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IIS server with admin privileges and open mmc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File and select Add/Remove Snap-in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Certificates and click Add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Computer Account and click next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Local Computer and click Finish, then click OK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snap-ins window, then double click Certificates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Personal, All Tasks, Advanced Operations, Create Custom Request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Next, then select proceed without enrollment policy and click next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template select Legacy key, and for request format select PKCS #10, then click next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details section for custom request, then click properties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 friendly name for your certificate and a description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subject tab and select common name from the drop down menu for subject 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value box, enter your fully qualified domain name, then click add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enter information for the Organization, OU, Locality, State, and Country fields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alternative name, select DNS in the drop down menu and enter your fully qualified domain name in the value box, then click add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Private Key tab and for CSP select Microsoft RSA SChannel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 Options set the key siza to be 2048 and check Make private key exportable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 Type select Exchange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that settings are correct, then click OK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next, then choose where to save the request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Base64 as the file format, then click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certificate request with notepad and copy the contents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enter the ip of the server running your CA, followed by /certsrv/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using your admin credentials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request a certificate and then click advanced certificate request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certificate request in the text box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Certificate Template select Web Server from the drop down menu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submit, then click download certificate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IIS manager and click Complete Certificate Request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file path of the certificate you downloaded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friendly name and select Web Hosting from the drop down menu, then click OK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pane of IIS manager, open Sites and select Default Web Site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pane click bindings and click Add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type select https and select the IP address of the server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ssl certificate select the certificate for the web server and click ok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Testssl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testssl from the following github page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https://github.com/drwetter/testssl.sh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Powershell as administrator and run the following command to install Windows Subsystem for Linux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Enable-WindowsOptionalFeature</w:t>
      </w:r>
      <w:r w:rsidDel="00000000" w:rsidR="00000000" w:rsidRPr="00000000">
        <w:rPr>
          <w:rFonts w:ascii="Courier New" w:cs="Courier New" w:eastAsia="Courier New" w:hAnsi="Courier New"/>
          <w:color w:val="01cfff"/>
          <w:sz w:val="21"/>
          <w:szCs w:val="21"/>
          <w:rtl w:val="0"/>
        </w:rPr>
        <w:t xml:space="preserve"> -Online -FeatureName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Microsoft-Windows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Subsystem-Linux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 Linux distro from the following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https://docs.microsoft.com/en-us/windows/wsl/install-manual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distro .apx packages contents in powershell using the following commands </w:t>
      </w:r>
      <w:r w:rsidDel="00000000" w:rsidR="00000000" w:rsidRPr="00000000">
        <w:rPr>
          <w:color w:val="569cd6"/>
          <w:rtl w:val="0"/>
        </w:rPr>
        <w:t xml:space="preserve">Rename-Item .\Ubuntu.appx .\Ubuntu.zip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color w:val="569cd6"/>
          <w:rtl w:val="0"/>
        </w:rPr>
        <w:t xml:space="preserve">Expand-Archive .\Ubuntu.zip .\Ubuntu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distro .exe file in the unzipped directory and create a user account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file explorer, transfer the testssl folder to the rootfs/home/username directory in the linux directory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the root user in the linux subsystem and cd into the testssl directory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testssl.sh file executable by running chmod +x testssl.sh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by typing bash testssl.sh followed by the hostname of your IIS server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certificate was created correctly, Trust (hostname) should say Ok via SAN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TLS GPO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Login to Netop VM and open Group Policy Management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GPO, right click it and click edit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Computer Configuration, Preferences, Windows Settings, Registry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white pane in the registry menu and click new, registry item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Action drop down menu and select Create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Hive select HKEY_LOCAL_MACHINE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 path type SYSTEM\CurrentControlSet\Control\SecurityProviders\SCHANNEL\Protocols\TLS 1.0\Server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Value Name type DisabledByDefault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Value Type select REG_DWORD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Value Data type 1, then select Hexadecimal, then click OK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second registry item and repeat the same steps, but replace TLS 1.0 with TLS 1.1 in the key path type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GPO to the OU containing the IIS Server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testssl.sh on the IIS Server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 1 and TLS 1.1 should show up as not offered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wetter/testssl.sh" TargetMode="External"/><Relationship Id="rId7" Type="http://schemas.openxmlformats.org/officeDocument/2006/relationships/hyperlink" Target="https://docs.microsoft.com/en-us/windows/wsl/install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