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Write-Host sends results directly to display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can’t be used as input for other commands when using Write-Host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Write-Output shows results on the screen, but also allows the results to be used as input for other commands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Write-Host should almost never be used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Write-Host can sometimes be useful when writing throwaway scripts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Write-Host can also be used when you want to create a user experience (UX) for a 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