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37319" w14:textId="77777777" w:rsidR="00515E05" w:rsidRPr="00515E05" w:rsidRDefault="00515E05" w:rsidP="00515E05">
      <w:pPr>
        <w:shd w:val="clear" w:color="auto" w:fill="FFFFFF"/>
        <w:spacing w:after="180" w:line="240" w:lineRule="auto"/>
        <w:outlineLvl w:val="0"/>
        <w:rPr>
          <w:rFonts w:ascii="Helvetica" w:eastAsia="Times New Roman" w:hAnsi="Helvetica" w:cs="Helvetica"/>
          <w:color w:val="2D3B45"/>
          <w:kern w:val="36"/>
          <w:sz w:val="43"/>
          <w:szCs w:val="43"/>
        </w:rPr>
      </w:pPr>
      <w:r w:rsidRPr="00515E05">
        <w:rPr>
          <w:rFonts w:ascii="Helvetica" w:eastAsia="Times New Roman" w:hAnsi="Helvetica" w:cs="Helvetica"/>
          <w:color w:val="2D3B45"/>
          <w:kern w:val="36"/>
          <w:sz w:val="43"/>
          <w:szCs w:val="43"/>
        </w:rPr>
        <w:t>Lecture 1: Sets, Functions, Limits, Derivatives</w:t>
      </w:r>
    </w:p>
    <w:p w14:paraId="3F6C0849" w14:textId="77777777" w:rsidR="00515E05" w:rsidRPr="00515E05" w:rsidRDefault="00515E05" w:rsidP="00515E05">
      <w:pPr>
        <w:shd w:val="clear" w:color="auto" w:fill="FFFFFF"/>
        <w:spacing w:before="180" w:after="180" w:line="240" w:lineRule="auto"/>
        <w:rPr>
          <w:rFonts w:ascii="Helvetica" w:eastAsia="Times New Roman" w:hAnsi="Helvetica" w:cs="Helvetica"/>
          <w:color w:val="2D3B45"/>
          <w:sz w:val="24"/>
          <w:szCs w:val="24"/>
        </w:rPr>
      </w:pPr>
      <w:r w:rsidRPr="00515E05">
        <w:rPr>
          <w:rFonts w:ascii="Helvetica" w:eastAsia="Times New Roman" w:hAnsi="Helvetica" w:cs="Helvetica"/>
          <w:color w:val="2D3B45"/>
          <w:sz w:val="24"/>
          <w:szCs w:val="24"/>
        </w:rPr>
        <w:t xml:space="preserve">Note that the suggested readings will cover a lot more than what I cover in lecture and </w:t>
      </w:r>
      <w:proofErr w:type="gramStart"/>
      <w:r w:rsidRPr="00515E05">
        <w:rPr>
          <w:rFonts w:ascii="Helvetica" w:eastAsia="Times New Roman" w:hAnsi="Helvetica" w:cs="Helvetica"/>
          <w:color w:val="2D3B45"/>
          <w:sz w:val="24"/>
          <w:szCs w:val="24"/>
        </w:rPr>
        <w:t>it's</w:t>
      </w:r>
      <w:proofErr w:type="gramEnd"/>
      <w:r w:rsidRPr="00515E05">
        <w:rPr>
          <w:rFonts w:ascii="Helvetica" w:eastAsia="Times New Roman" w:hAnsi="Helvetica" w:cs="Helvetica"/>
          <w:color w:val="2D3B45"/>
          <w:sz w:val="24"/>
          <w:szCs w:val="24"/>
        </w:rPr>
        <w:t xml:space="preserve"> probably not feasible to read all of them. Check out the table of contents and pick out the sections that are most relevant to you (e.g. were the most confusing in lecture, or seem the most interesting)</w:t>
      </w:r>
    </w:p>
    <w:p w14:paraId="2E86B6C8" w14:textId="77777777" w:rsidR="00515E05" w:rsidRPr="00515E05" w:rsidRDefault="00515E05" w:rsidP="00515E05">
      <w:pPr>
        <w:shd w:val="clear" w:color="auto" w:fill="FFFFFF"/>
        <w:spacing w:before="180" w:after="180" w:line="240" w:lineRule="auto"/>
        <w:rPr>
          <w:rFonts w:ascii="Helvetica" w:eastAsia="Times New Roman" w:hAnsi="Helvetica" w:cs="Helvetica"/>
          <w:color w:val="2D3B45"/>
          <w:sz w:val="24"/>
          <w:szCs w:val="24"/>
        </w:rPr>
      </w:pPr>
      <w:r w:rsidRPr="00515E05">
        <w:rPr>
          <w:rFonts w:ascii="Helvetica" w:eastAsia="Times New Roman" w:hAnsi="Helvetica" w:cs="Helvetica"/>
          <w:color w:val="2D3B45"/>
          <w:sz w:val="24"/>
          <w:szCs w:val="24"/>
        </w:rPr>
        <w:t>Basic:</w:t>
      </w:r>
    </w:p>
    <w:p w14:paraId="011EDD78" w14:textId="77777777" w:rsidR="00515E05" w:rsidRPr="00515E05" w:rsidRDefault="00515E05" w:rsidP="00515E0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15E05">
        <w:rPr>
          <w:rFonts w:ascii="Helvetica" w:eastAsia="Times New Roman" w:hAnsi="Helvetica" w:cs="Helvetica"/>
          <w:i/>
          <w:iCs/>
          <w:color w:val="2D3B45"/>
          <w:sz w:val="24"/>
          <w:szCs w:val="24"/>
        </w:rPr>
        <w:t>Calculus Early Transcendentals (8th ed.)</w:t>
      </w:r>
      <w:r w:rsidRPr="00515E05">
        <w:rPr>
          <w:rFonts w:ascii="Helvetica" w:eastAsia="Times New Roman" w:hAnsi="Helvetica" w:cs="Helvetica"/>
          <w:color w:val="2D3B45"/>
          <w:sz w:val="24"/>
          <w:szCs w:val="24"/>
        </w:rPr>
        <w:t>, James Stewart.</w:t>
      </w:r>
    </w:p>
    <w:p w14:paraId="1822EAA9" w14:textId="77777777" w:rsidR="00515E05" w:rsidRPr="00515E05" w:rsidRDefault="00515E05" w:rsidP="00515E05">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515E05">
        <w:rPr>
          <w:rFonts w:ascii="Helvetica" w:eastAsia="Times New Roman" w:hAnsi="Helvetica" w:cs="Helvetica"/>
          <w:color w:val="2D3B45"/>
          <w:sz w:val="24"/>
          <w:szCs w:val="24"/>
        </w:rPr>
        <w:t xml:space="preserve">Chapters 1, 2 - Functions, Limits (also see Chap 4.4 for </w:t>
      </w:r>
      <w:proofErr w:type="spellStart"/>
      <w:r w:rsidRPr="00515E05">
        <w:rPr>
          <w:rFonts w:ascii="Helvetica" w:eastAsia="Times New Roman" w:hAnsi="Helvetica" w:cs="Helvetica"/>
          <w:color w:val="2D3B45"/>
          <w:sz w:val="24"/>
          <w:szCs w:val="24"/>
        </w:rPr>
        <w:t>l'Hopital's</w:t>
      </w:r>
      <w:proofErr w:type="spellEnd"/>
      <w:r w:rsidRPr="00515E05">
        <w:rPr>
          <w:rFonts w:ascii="Helvetica" w:eastAsia="Times New Roman" w:hAnsi="Helvetica" w:cs="Helvetica"/>
          <w:color w:val="2D3B45"/>
          <w:sz w:val="24"/>
          <w:szCs w:val="24"/>
        </w:rPr>
        <w:t xml:space="preserve"> rule), Derivatives</w:t>
      </w:r>
    </w:p>
    <w:p w14:paraId="0E91135D" w14:textId="77777777" w:rsidR="00515E05" w:rsidRPr="00515E05" w:rsidRDefault="00515E05" w:rsidP="00515E05">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515E05">
        <w:rPr>
          <w:rFonts w:ascii="Helvetica" w:eastAsia="Times New Roman" w:hAnsi="Helvetica" w:cs="Helvetica"/>
          <w:color w:val="2D3B45"/>
          <w:sz w:val="24"/>
          <w:szCs w:val="24"/>
        </w:rPr>
        <w:t>Chapters 3, 4 - How, when, and why to compute derivatives. (Not discussed in lecture)</w:t>
      </w:r>
    </w:p>
    <w:p w14:paraId="6EA09E14" w14:textId="77777777" w:rsidR="00515E05" w:rsidRPr="00515E05" w:rsidRDefault="00515E05" w:rsidP="00515E0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15E05">
        <w:rPr>
          <w:rFonts w:ascii="Helvetica" w:eastAsia="Times New Roman" w:hAnsi="Helvetica" w:cs="Helvetica"/>
          <w:color w:val="2D3B45"/>
          <w:sz w:val="24"/>
          <w:szCs w:val="24"/>
        </w:rPr>
        <w:t>(Almost identical content can be found in </w:t>
      </w:r>
      <w:r w:rsidRPr="00515E05">
        <w:rPr>
          <w:rFonts w:ascii="Helvetica" w:eastAsia="Times New Roman" w:hAnsi="Helvetica" w:cs="Helvetica"/>
          <w:i/>
          <w:iCs/>
          <w:color w:val="2D3B45"/>
          <w:sz w:val="24"/>
          <w:szCs w:val="24"/>
        </w:rPr>
        <w:t>Calculus, Early Transcendentals</w:t>
      </w:r>
      <w:r w:rsidRPr="00515E05">
        <w:rPr>
          <w:rFonts w:ascii="Helvetica" w:eastAsia="Times New Roman" w:hAnsi="Helvetica" w:cs="Helvetica"/>
          <w:color w:val="2D3B45"/>
          <w:sz w:val="24"/>
          <w:szCs w:val="24"/>
        </w:rPr>
        <w:t>, C. Henry Edwards, David E. Penney)</w:t>
      </w:r>
    </w:p>
    <w:p w14:paraId="22DD4BCF" w14:textId="77777777" w:rsidR="00515E05" w:rsidRPr="00515E05" w:rsidRDefault="00515E05" w:rsidP="00515E05">
      <w:pPr>
        <w:shd w:val="clear" w:color="auto" w:fill="FFFFFF"/>
        <w:spacing w:before="180" w:after="180" w:line="240" w:lineRule="auto"/>
        <w:rPr>
          <w:rFonts w:ascii="Helvetica" w:eastAsia="Times New Roman" w:hAnsi="Helvetica" w:cs="Helvetica"/>
          <w:color w:val="2D3B45"/>
          <w:sz w:val="24"/>
          <w:szCs w:val="24"/>
        </w:rPr>
      </w:pPr>
      <w:r w:rsidRPr="00515E05">
        <w:rPr>
          <w:rFonts w:ascii="Helvetica" w:eastAsia="Times New Roman" w:hAnsi="Helvetica" w:cs="Helvetica"/>
          <w:color w:val="2D3B45"/>
          <w:sz w:val="24"/>
          <w:szCs w:val="24"/>
        </w:rPr>
        <w:t>Advanced:</w:t>
      </w:r>
    </w:p>
    <w:p w14:paraId="1EB1FAAD" w14:textId="77777777" w:rsidR="00515E05" w:rsidRPr="00515E05" w:rsidRDefault="00515E05" w:rsidP="00515E0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515E05">
        <w:rPr>
          <w:rFonts w:ascii="Helvetica" w:eastAsia="Times New Roman" w:hAnsi="Helvetica" w:cs="Helvetica"/>
          <w:i/>
          <w:iCs/>
          <w:color w:val="2D3B45"/>
          <w:sz w:val="24"/>
          <w:szCs w:val="24"/>
        </w:rPr>
        <w:t>Mathematical Analysis</w:t>
      </w:r>
      <w:r w:rsidRPr="00515E05">
        <w:rPr>
          <w:rFonts w:ascii="Helvetica" w:eastAsia="Times New Roman" w:hAnsi="Helvetica" w:cs="Helvetica"/>
          <w:color w:val="2D3B45"/>
          <w:sz w:val="24"/>
          <w:szCs w:val="24"/>
        </w:rPr>
        <w:t>, Tom M. Apostol</w:t>
      </w:r>
    </w:p>
    <w:p w14:paraId="2CEA7459" w14:textId="77777777" w:rsidR="00515E05" w:rsidRPr="00515E05" w:rsidRDefault="00515E05" w:rsidP="00515E05">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515E05">
        <w:rPr>
          <w:rFonts w:ascii="Helvetica" w:eastAsia="Times New Roman" w:hAnsi="Helvetica" w:cs="Helvetica"/>
          <w:color w:val="2D3B45"/>
          <w:sz w:val="24"/>
          <w:szCs w:val="24"/>
        </w:rPr>
        <w:t>Chapter 2 - Sets, Functions</w:t>
      </w:r>
    </w:p>
    <w:p w14:paraId="2C046657" w14:textId="77777777" w:rsidR="00C80791" w:rsidRDefault="00C80791" w:rsidP="00C80791">
      <w:pPr>
        <w:pStyle w:val="Heading1"/>
        <w:shd w:val="clear" w:color="auto" w:fill="FFFFFF"/>
        <w:spacing w:before="0" w:beforeAutospacing="0" w:after="18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Lecture 2: e, Integrals, Fundamental Theorem</w:t>
      </w:r>
    </w:p>
    <w:p w14:paraId="09DB3BAF" w14:textId="77777777" w:rsidR="00C80791" w:rsidRPr="00C80791" w:rsidRDefault="00C80791" w:rsidP="00C80791">
      <w:pPr>
        <w:shd w:val="clear" w:color="auto" w:fill="FFFFFF"/>
        <w:spacing w:before="180" w:after="180" w:line="240" w:lineRule="auto"/>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Basic:</w:t>
      </w:r>
    </w:p>
    <w:p w14:paraId="3A8D5708" w14:textId="77777777" w:rsidR="00C80791" w:rsidRPr="00C80791" w:rsidRDefault="00C80791" w:rsidP="00C8079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80791">
        <w:rPr>
          <w:rFonts w:ascii="Helvetica" w:eastAsia="Times New Roman" w:hAnsi="Helvetica" w:cs="Helvetica"/>
          <w:i/>
          <w:iCs/>
          <w:color w:val="2D3B45"/>
          <w:sz w:val="24"/>
          <w:szCs w:val="24"/>
        </w:rPr>
        <w:t>Calculus Early Transcendentals (8th ed.)</w:t>
      </w:r>
      <w:r w:rsidRPr="00C80791">
        <w:rPr>
          <w:rFonts w:ascii="Helvetica" w:eastAsia="Times New Roman" w:hAnsi="Helvetica" w:cs="Helvetica"/>
          <w:color w:val="2D3B45"/>
          <w:sz w:val="24"/>
          <w:szCs w:val="24"/>
        </w:rPr>
        <w:t>, James Stewart.</w:t>
      </w:r>
    </w:p>
    <w:p w14:paraId="5B50990F" w14:textId="77777777" w:rsidR="00C80791" w:rsidRPr="00C80791" w:rsidRDefault="00C80791" w:rsidP="00C8079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 xml:space="preserve">Section 1.2, 3.8 - </w:t>
      </w:r>
      <w:proofErr w:type="spellStart"/>
      <w:r w:rsidRPr="00C80791">
        <w:rPr>
          <w:rFonts w:ascii="Helvetica" w:eastAsia="Times New Roman" w:hAnsi="Helvetica" w:cs="Helvetica"/>
          <w:color w:val="2D3B45"/>
          <w:sz w:val="24"/>
          <w:szCs w:val="24"/>
        </w:rPr>
        <w:t>e^x</w:t>
      </w:r>
      <w:proofErr w:type="spellEnd"/>
    </w:p>
    <w:p w14:paraId="3E0CB568" w14:textId="77777777" w:rsidR="00C80791" w:rsidRPr="00C80791" w:rsidRDefault="00C80791" w:rsidP="00C8079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Chapter 5 - Integrals, FTC</w:t>
      </w:r>
    </w:p>
    <w:p w14:paraId="08983246" w14:textId="77777777" w:rsidR="00C80791" w:rsidRPr="00C80791" w:rsidRDefault="00C80791" w:rsidP="00C8079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Chapter 6, 7, 8 - How, when, and why to compute integrals (Not discussed in lecture)</w:t>
      </w:r>
    </w:p>
    <w:p w14:paraId="51CD5296" w14:textId="77777777" w:rsidR="00C80791" w:rsidRPr="00C80791" w:rsidRDefault="00C80791" w:rsidP="00C8079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80791">
        <w:rPr>
          <w:rFonts w:ascii="Helvetica" w:eastAsia="Times New Roman" w:hAnsi="Helvetica" w:cs="Helvetica"/>
          <w:i/>
          <w:iCs/>
          <w:color w:val="2D3B45"/>
          <w:sz w:val="24"/>
          <w:szCs w:val="24"/>
        </w:rPr>
        <w:t>Calculus, Early Transcendentals</w:t>
      </w:r>
      <w:r w:rsidRPr="00C80791">
        <w:rPr>
          <w:rFonts w:ascii="Helvetica" w:eastAsia="Times New Roman" w:hAnsi="Helvetica" w:cs="Helvetica"/>
          <w:color w:val="2D3B45"/>
          <w:sz w:val="24"/>
          <w:szCs w:val="24"/>
        </w:rPr>
        <w:t>, C. Henry Edwards, David E. Penney</w:t>
      </w:r>
    </w:p>
    <w:p w14:paraId="4CE6364F" w14:textId="77777777" w:rsidR="00C80791" w:rsidRPr="00C80791" w:rsidRDefault="00C80791" w:rsidP="00C8079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Chapter 5 - presents the material somewhat differently, starting with antiderivatives and then moving to integrals</w:t>
      </w:r>
    </w:p>
    <w:p w14:paraId="36BE4B2B" w14:textId="77777777" w:rsidR="00C80791" w:rsidRPr="00C80791" w:rsidRDefault="00C80791" w:rsidP="00C8079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Chapters 6, 7 (Not discussed)</w:t>
      </w:r>
    </w:p>
    <w:p w14:paraId="3D567BA0" w14:textId="77777777" w:rsidR="00C80791" w:rsidRPr="00C80791" w:rsidRDefault="00C80791" w:rsidP="00C80791">
      <w:pPr>
        <w:shd w:val="clear" w:color="auto" w:fill="FFFFFF"/>
        <w:spacing w:before="180" w:after="180" w:line="240" w:lineRule="auto"/>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Advanced:</w:t>
      </w:r>
    </w:p>
    <w:p w14:paraId="39D17C25" w14:textId="77777777" w:rsidR="00C80791" w:rsidRPr="00C80791" w:rsidRDefault="00C80791" w:rsidP="00C80791">
      <w:pPr>
        <w:numPr>
          <w:ilvl w:val="0"/>
          <w:numId w:val="4"/>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A note by Prof. Gilbert Strang about how to introduce the number e: </w:t>
      </w:r>
      <w:hyperlink r:id="rId5" w:tgtFrame="_blank" w:history="1">
        <w:r w:rsidRPr="00C80791">
          <w:rPr>
            <w:rFonts w:ascii="Helvetica" w:eastAsia="Times New Roman" w:hAnsi="Helvetica" w:cs="Helvetica"/>
            <w:color w:val="0000FF"/>
            <w:sz w:val="24"/>
            <w:szCs w:val="24"/>
            <w:u w:val="single"/>
          </w:rPr>
          <w:t>http://www-math.mit.edu/~gs/papers/Paper1_ver10.pdf</w:t>
        </w:r>
        <w:r w:rsidRPr="00C80791">
          <w:rPr>
            <w:rFonts w:ascii="Helvetica" w:eastAsia="Times New Roman" w:hAnsi="Helvetica" w:cs="Helvetica"/>
            <w:color w:val="0000FF"/>
            <w:sz w:val="24"/>
            <w:szCs w:val="24"/>
            <w:u w:val="single"/>
            <w:bdr w:val="none" w:sz="0" w:space="0" w:color="auto" w:frame="1"/>
          </w:rPr>
          <w:t> (Links to an external site.)</w:t>
        </w:r>
      </w:hyperlink>
    </w:p>
    <w:p w14:paraId="34947B2C" w14:textId="77777777" w:rsidR="00C80791" w:rsidRPr="00C80791" w:rsidRDefault="00C80791" w:rsidP="00C80791">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Way more than you ever wanted to know about the characterizations of the exponential function: </w:t>
      </w:r>
      <w:hyperlink r:id="rId6" w:tgtFrame="_blank" w:history="1">
        <w:r w:rsidRPr="00C80791">
          <w:rPr>
            <w:rFonts w:ascii="Helvetica" w:eastAsia="Times New Roman" w:hAnsi="Helvetica" w:cs="Helvetica"/>
            <w:color w:val="0000FF"/>
            <w:sz w:val="24"/>
            <w:szCs w:val="24"/>
            <w:u w:val="single"/>
          </w:rPr>
          <w:t>https://en.wikipedia.org/wiki/Characterizations_of_the_exponential_function</w:t>
        </w:r>
      </w:hyperlink>
    </w:p>
    <w:p w14:paraId="5C8BFAAA" w14:textId="47450CC5" w:rsidR="00515E05" w:rsidRDefault="00515E05" w:rsidP="00C80791"/>
    <w:p w14:paraId="4646FE2E" w14:textId="77777777" w:rsidR="00C80791" w:rsidRDefault="00C80791" w:rsidP="00C80791">
      <w:pPr>
        <w:pStyle w:val="Heading1"/>
        <w:shd w:val="clear" w:color="auto" w:fill="FFFFFF"/>
        <w:spacing w:before="0" w:beforeAutospacing="0" w:after="18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Lectures 3,4: Complex numbers, ODEs</w:t>
      </w:r>
    </w:p>
    <w:p w14:paraId="4ACF9644" w14:textId="77777777" w:rsidR="00C80791" w:rsidRPr="00C80791" w:rsidRDefault="00C80791" w:rsidP="00C80791">
      <w:pPr>
        <w:shd w:val="clear" w:color="auto" w:fill="FFFFFF"/>
        <w:spacing w:before="180" w:after="180" w:line="240" w:lineRule="auto"/>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Basic:</w:t>
      </w:r>
    </w:p>
    <w:p w14:paraId="18C49C54" w14:textId="77777777" w:rsidR="00C80791" w:rsidRPr="00C80791" w:rsidRDefault="00C80791" w:rsidP="00C80791">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Complex numbers:</w:t>
      </w:r>
    </w:p>
    <w:p w14:paraId="49ADF77D" w14:textId="77777777" w:rsidR="00C80791" w:rsidRPr="00C80791" w:rsidRDefault="00C80791" w:rsidP="00C80791">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80791">
        <w:rPr>
          <w:rFonts w:ascii="Helvetica" w:eastAsia="Times New Roman" w:hAnsi="Helvetica" w:cs="Helvetica"/>
          <w:i/>
          <w:iCs/>
          <w:color w:val="2D3B45"/>
          <w:sz w:val="24"/>
          <w:szCs w:val="24"/>
        </w:rPr>
        <w:t>Calculus of One Variable</w:t>
      </w:r>
      <w:r w:rsidRPr="00C80791">
        <w:rPr>
          <w:rFonts w:ascii="Helvetica" w:eastAsia="Times New Roman" w:hAnsi="Helvetica" w:cs="Helvetica"/>
          <w:color w:val="2D3B45"/>
          <w:sz w:val="24"/>
          <w:szCs w:val="24"/>
        </w:rPr>
        <w:t>, Robert T. Seeley</w:t>
      </w:r>
    </w:p>
    <w:p w14:paraId="31FC605C" w14:textId="77777777" w:rsidR="00C80791" w:rsidRPr="00C80791" w:rsidRDefault="00C80791" w:rsidP="00C80791">
      <w:pPr>
        <w:numPr>
          <w:ilvl w:val="2"/>
          <w:numId w:val="5"/>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Chapter XI</w:t>
      </w:r>
    </w:p>
    <w:p w14:paraId="3A097D1E" w14:textId="77777777" w:rsidR="00C80791" w:rsidRPr="00C80791" w:rsidRDefault="00C80791" w:rsidP="00C80791">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Absurdly good notes by Prof. Paul Dawkins on Complex Numbers (also check out his other calculus notes, you might prefer them over the textbooks)</w:t>
      </w:r>
    </w:p>
    <w:p w14:paraId="1911BD9E" w14:textId="77777777" w:rsidR="00C80791" w:rsidRPr="00C80791" w:rsidRDefault="0060188B" w:rsidP="00C80791">
      <w:pPr>
        <w:numPr>
          <w:ilvl w:val="2"/>
          <w:numId w:val="5"/>
        </w:numPr>
        <w:shd w:val="clear" w:color="auto" w:fill="FFFFFF"/>
        <w:spacing w:beforeAutospacing="1" w:after="0" w:afterAutospacing="1" w:line="240" w:lineRule="auto"/>
        <w:ind w:left="1125"/>
        <w:rPr>
          <w:rFonts w:ascii="Helvetica" w:eastAsia="Times New Roman" w:hAnsi="Helvetica" w:cs="Helvetica"/>
          <w:color w:val="2D3B45"/>
          <w:sz w:val="24"/>
          <w:szCs w:val="24"/>
        </w:rPr>
      </w:pPr>
      <w:hyperlink r:id="rId7" w:tgtFrame="_blank" w:history="1">
        <w:r w:rsidR="00C80791" w:rsidRPr="00C80791">
          <w:rPr>
            <w:rFonts w:ascii="Helvetica" w:eastAsia="Times New Roman" w:hAnsi="Helvetica" w:cs="Helvetica"/>
            <w:color w:val="0000FF"/>
            <w:sz w:val="24"/>
            <w:szCs w:val="24"/>
            <w:u w:val="single"/>
          </w:rPr>
          <w:t>http://tutorial.math.lamar.edu/Extras/ComplexPrimer/ComplexNumbers.aspx</w:t>
        </w:r>
        <w:r w:rsidR="00C80791" w:rsidRPr="00C80791">
          <w:rPr>
            <w:rFonts w:ascii="Helvetica" w:eastAsia="Times New Roman" w:hAnsi="Helvetica" w:cs="Helvetica"/>
            <w:color w:val="0000FF"/>
            <w:sz w:val="24"/>
            <w:szCs w:val="24"/>
            <w:u w:val="single"/>
            <w:bdr w:val="none" w:sz="0" w:space="0" w:color="auto" w:frame="1"/>
          </w:rPr>
          <w:t> (Links to an external site.)</w:t>
        </w:r>
      </w:hyperlink>
    </w:p>
    <w:p w14:paraId="58A42872" w14:textId="77777777" w:rsidR="00C80791" w:rsidRPr="00C80791" w:rsidRDefault="00C80791" w:rsidP="00C80791">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ODEs</w:t>
      </w:r>
    </w:p>
    <w:p w14:paraId="2CB07349" w14:textId="77777777" w:rsidR="00C80791" w:rsidRPr="00C80791" w:rsidRDefault="00C80791" w:rsidP="00C80791">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80791">
        <w:rPr>
          <w:rFonts w:ascii="Helvetica" w:eastAsia="Times New Roman" w:hAnsi="Helvetica" w:cs="Helvetica"/>
          <w:i/>
          <w:iCs/>
          <w:color w:val="2D3B45"/>
          <w:sz w:val="24"/>
          <w:szCs w:val="24"/>
        </w:rPr>
        <w:t>Calculus Early Transcendentals (8th ed.)</w:t>
      </w:r>
      <w:r w:rsidRPr="00C80791">
        <w:rPr>
          <w:rFonts w:ascii="Helvetica" w:eastAsia="Times New Roman" w:hAnsi="Helvetica" w:cs="Helvetica"/>
          <w:color w:val="2D3B45"/>
          <w:sz w:val="24"/>
          <w:szCs w:val="24"/>
        </w:rPr>
        <w:t>, James Stewart.</w:t>
      </w:r>
    </w:p>
    <w:p w14:paraId="08437125" w14:textId="77777777" w:rsidR="00C80791" w:rsidRPr="00C80791" w:rsidRDefault="00C80791" w:rsidP="00C80791">
      <w:pPr>
        <w:numPr>
          <w:ilvl w:val="2"/>
          <w:numId w:val="5"/>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Chapter 9</w:t>
      </w:r>
    </w:p>
    <w:p w14:paraId="1E583FB5" w14:textId="77777777" w:rsidR="00C80791" w:rsidRPr="00C80791" w:rsidRDefault="00C80791" w:rsidP="00C80791">
      <w:pPr>
        <w:numPr>
          <w:ilvl w:val="2"/>
          <w:numId w:val="5"/>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(Almost identical content can be found in </w:t>
      </w:r>
      <w:r w:rsidRPr="00C80791">
        <w:rPr>
          <w:rFonts w:ascii="Helvetica" w:eastAsia="Times New Roman" w:hAnsi="Helvetica" w:cs="Helvetica"/>
          <w:i/>
          <w:iCs/>
          <w:color w:val="2D3B45"/>
          <w:sz w:val="24"/>
          <w:szCs w:val="24"/>
        </w:rPr>
        <w:t>Calculus, Early Transcendentals</w:t>
      </w:r>
      <w:r w:rsidRPr="00C80791">
        <w:rPr>
          <w:rFonts w:ascii="Helvetica" w:eastAsia="Times New Roman" w:hAnsi="Helvetica" w:cs="Helvetica"/>
          <w:color w:val="2D3B45"/>
          <w:sz w:val="24"/>
          <w:szCs w:val="24"/>
        </w:rPr>
        <w:t>, C. Henry Edwards, David E. Penney)</w:t>
      </w:r>
    </w:p>
    <w:p w14:paraId="3A90BD20" w14:textId="77777777" w:rsidR="00C80791" w:rsidRPr="00C80791" w:rsidRDefault="00C80791" w:rsidP="00C80791">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80791">
        <w:rPr>
          <w:rFonts w:ascii="Helvetica" w:eastAsia="Times New Roman" w:hAnsi="Helvetica" w:cs="Helvetica"/>
          <w:i/>
          <w:iCs/>
          <w:color w:val="2D3B45"/>
          <w:sz w:val="24"/>
          <w:szCs w:val="24"/>
        </w:rPr>
        <w:t>Differential Equations, Dynamical Systems, and an Introduction to Chaos</w:t>
      </w:r>
      <w:r w:rsidRPr="00C80791">
        <w:rPr>
          <w:rFonts w:ascii="Helvetica" w:eastAsia="Times New Roman" w:hAnsi="Helvetica" w:cs="Helvetica"/>
          <w:color w:val="2D3B45"/>
          <w:sz w:val="24"/>
          <w:szCs w:val="24"/>
        </w:rPr>
        <w:t xml:space="preserve">, Morris Hirsch, Stephen </w:t>
      </w:r>
      <w:proofErr w:type="spellStart"/>
      <w:r w:rsidRPr="00C80791">
        <w:rPr>
          <w:rFonts w:ascii="Helvetica" w:eastAsia="Times New Roman" w:hAnsi="Helvetica" w:cs="Helvetica"/>
          <w:color w:val="2D3B45"/>
          <w:sz w:val="24"/>
          <w:szCs w:val="24"/>
        </w:rPr>
        <w:t>Smale</w:t>
      </w:r>
      <w:proofErr w:type="spellEnd"/>
      <w:r w:rsidRPr="00C80791">
        <w:rPr>
          <w:rFonts w:ascii="Helvetica" w:eastAsia="Times New Roman" w:hAnsi="Helvetica" w:cs="Helvetica"/>
          <w:color w:val="2D3B45"/>
          <w:sz w:val="24"/>
          <w:szCs w:val="24"/>
        </w:rPr>
        <w:t>, Robert Devaney</w:t>
      </w:r>
    </w:p>
    <w:p w14:paraId="5DB43B35" w14:textId="77777777" w:rsidR="00C80791" w:rsidRPr="00C80791" w:rsidRDefault="00C80791" w:rsidP="00C80791">
      <w:pPr>
        <w:numPr>
          <w:ilvl w:val="2"/>
          <w:numId w:val="5"/>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Chapter 1</w:t>
      </w:r>
    </w:p>
    <w:p w14:paraId="66503E23" w14:textId="77777777" w:rsidR="00C80791" w:rsidRPr="00C80791" w:rsidRDefault="00C80791" w:rsidP="00C80791">
      <w:pPr>
        <w:shd w:val="clear" w:color="auto" w:fill="FFFFFF"/>
        <w:spacing w:before="180" w:after="180" w:line="240" w:lineRule="auto"/>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Advanced:</w:t>
      </w:r>
    </w:p>
    <w:p w14:paraId="2F6CB569" w14:textId="77777777" w:rsidR="00C80791" w:rsidRPr="00C80791" w:rsidRDefault="00C80791" w:rsidP="00C80791">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80791">
        <w:rPr>
          <w:rFonts w:ascii="Helvetica" w:eastAsia="Times New Roman" w:hAnsi="Helvetica" w:cs="Helvetica"/>
          <w:i/>
          <w:iCs/>
          <w:color w:val="2D3B45"/>
          <w:sz w:val="24"/>
          <w:szCs w:val="24"/>
        </w:rPr>
        <w:t>Mathematical Analysis</w:t>
      </w:r>
      <w:r w:rsidRPr="00C80791">
        <w:rPr>
          <w:rFonts w:ascii="Helvetica" w:eastAsia="Times New Roman" w:hAnsi="Helvetica" w:cs="Helvetica"/>
          <w:color w:val="2D3B45"/>
          <w:sz w:val="24"/>
          <w:szCs w:val="24"/>
        </w:rPr>
        <w:t>, Tom M. Apostol</w:t>
      </w:r>
    </w:p>
    <w:p w14:paraId="787837CF" w14:textId="77777777" w:rsidR="00C80791" w:rsidRPr="00C80791" w:rsidRDefault="00C80791" w:rsidP="00C80791">
      <w:pPr>
        <w:numPr>
          <w:ilvl w:val="1"/>
          <w:numId w:val="6"/>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C80791">
        <w:rPr>
          <w:rFonts w:ascii="Helvetica" w:eastAsia="Times New Roman" w:hAnsi="Helvetica" w:cs="Helvetica"/>
          <w:color w:val="2D3B45"/>
          <w:sz w:val="24"/>
          <w:szCs w:val="24"/>
        </w:rPr>
        <w:t>Chapter 1 - A first-principles definition of real and complex numbers.</w:t>
      </w:r>
    </w:p>
    <w:p w14:paraId="3F07CF30" w14:textId="405973A1" w:rsidR="00C80791" w:rsidRDefault="00C80791" w:rsidP="00C80791"/>
    <w:p w14:paraId="157AB14F" w14:textId="77777777" w:rsidR="009B43E3" w:rsidRDefault="009B43E3" w:rsidP="009B43E3">
      <w:pPr>
        <w:pStyle w:val="Heading1"/>
        <w:shd w:val="clear" w:color="auto" w:fill="FFFFFF"/>
        <w:spacing w:before="0" w:beforeAutospacing="0" w:after="18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Lecture 5: Taylor series</w:t>
      </w:r>
    </w:p>
    <w:p w14:paraId="6454AD96" w14:textId="77777777" w:rsidR="009B43E3" w:rsidRPr="009B43E3" w:rsidRDefault="009B43E3" w:rsidP="009B43E3">
      <w:pPr>
        <w:shd w:val="clear" w:color="auto" w:fill="FFFFFF"/>
        <w:spacing w:before="180" w:after="180" w:line="240" w:lineRule="auto"/>
        <w:rPr>
          <w:rFonts w:ascii="Helvetica" w:eastAsia="Times New Roman" w:hAnsi="Helvetica" w:cs="Helvetica"/>
          <w:color w:val="2D3B45"/>
          <w:sz w:val="24"/>
          <w:szCs w:val="24"/>
        </w:rPr>
      </w:pPr>
      <w:r w:rsidRPr="009B43E3">
        <w:rPr>
          <w:rFonts w:ascii="Helvetica" w:eastAsia="Times New Roman" w:hAnsi="Helvetica" w:cs="Helvetica"/>
          <w:color w:val="2D3B45"/>
          <w:sz w:val="24"/>
          <w:szCs w:val="24"/>
        </w:rPr>
        <w:t>Basic:</w:t>
      </w:r>
    </w:p>
    <w:p w14:paraId="1F9448E8" w14:textId="77777777" w:rsidR="009B43E3" w:rsidRPr="009B43E3" w:rsidRDefault="009B43E3" w:rsidP="009B43E3">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B43E3">
        <w:rPr>
          <w:rFonts w:ascii="Helvetica" w:eastAsia="Times New Roman" w:hAnsi="Helvetica" w:cs="Helvetica"/>
          <w:i/>
          <w:iCs/>
          <w:color w:val="2D3B45"/>
          <w:sz w:val="24"/>
          <w:szCs w:val="24"/>
        </w:rPr>
        <w:t>Calculus Early Transcendentals (8th ed.)</w:t>
      </w:r>
      <w:r w:rsidRPr="009B43E3">
        <w:rPr>
          <w:rFonts w:ascii="Helvetica" w:eastAsia="Times New Roman" w:hAnsi="Helvetica" w:cs="Helvetica"/>
          <w:color w:val="2D3B45"/>
          <w:sz w:val="24"/>
          <w:szCs w:val="24"/>
        </w:rPr>
        <w:t>, James Stewart.</w:t>
      </w:r>
    </w:p>
    <w:p w14:paraId="16BDB7F6" w14:textId="77777777" w:rsidR="009B43E3" w:rsidRPr="009B43E3" w:rsidRDefault="009B43E3" w:rsidP="009B43E3">
      <w:pPr>
        <w:numPr>
          <w:ilvl w:val="1"/>
          <w:numId w:val="7"/>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9B43E3">
        <w:rPr>
          <w:rFonts w:ascii="Helvetica" w:eastAsia="Times New Roman" w:hAnsi="Helvetica" w:cs="Helvetica"/>
          <w:color w:val="2D3B45"/>
          <w:sz w:val="24"/>
          <w:szCs w:val="24"/>
        </w:rPr>
        <w:t>Ch 11.2, 11.8-11.11 - Series, power series, Taylor series</w:t>
      </w:r>
    </w:p>
    <w:p w14:paraId="07471D61" w14:textId="77777777" w:rsidR="009B43E3" w:rsidRPr="009B43E3" w:rsidRDefault="009B43E3" w:rsidP="009B43E3">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B43E3">
        <w:rPr>
          <w:rFonts w:ascii="Helvetica" w:eastAsia="Times New Roman" w:hAnsi="Helvetica" w:cs="Helvetica"/>
          <w:color w:val="2D3B45"/>
          <w:sz w:val="24"/>
          <w:szCs w:val="24"/>
        </w:rPr>
        <w:t xml:space="preserve">The Wikipedia page on Taylor series is </w:t>
      </w:r>
      <w:proofErr w:type="gramStart"/>
      <w:r w:rsidRPr="009B43E3">
        <w:rPr>
          <w:rFonts w:ascii="Helvetica" w:eastAsia="Times New Roman" w:hAnsi="Helvetica" w:cs="Helvetica"/>
          <w:color w:val="2D3B45"/>
          <w:sz w:val="24"/>
          <w:szCs w:val="24"/>
        </w:rPr>
        <w:t>actually quite</w:t>
      </w:r>
      <w:proofErr w:type="gramEnd"/>
      <w:r w:rsidRPr="009B43E3">
        <w:rPr>
          <w:rFonts w:ascii="Helvetica" w:eastAsia="Times New Roman" w:hAnsi="Helvetica" w:cs="Helvetica"/>
          <w:color w:val="2D3B45"/>
          <w:sz w:val="24"/>
          <w:szCs w:val="24"/>
        </w:rPr>
        <w:t xml:space="preserve"> good. </w:t>
      </w:r>
      <w:proofErr w:type="gramStart"/>
      <w:r w:rsidRPr="009B43E3">
        <w:rPr>
          <w:rFonts w:ascii="Helvetica" w:eastAsia="Times New Roman" w:hAnsi="Helvetica" w:cs="Helvetica"/>
          <w:color w:val="2D3B45"/>
          <w:sz w:val="24"/>
          <w:szCs w:val="24"/>
        </w:rPr>
        <w:t>Take a look</w:t>
      </w:r>
      <w:proofErr w:type="gramEnd"/>
      <w:r w:rsidRPr="009B43E3">
        <w:rPr>
          <w:rFonts w:ascii="Helvetica" w:eastAsia="Times New Roman" w:hAnsi="Helvetica" w:cs="Helvetica"/>
          <w:color w:val="2D3B45"/>
          <w:sz w:val="24"/>
          <w:szCs w:val="24"/>
        </w:rPr>
        <w:t xml:space="preserve"> at the figures, especially.</w:t>
      </w:r>
    </w:p>
    <w:p w14:paraId="4E3ED0E1" w14:textId="77777777" w:rsidR="009B43E3" w:rsidRPr="009B43E3" w:rsidRDefault="0060188B" w:rsidP="009B43E3">
      <w:pPr>
        <w:numPr>
          <w:ilvl w:val="1"/>
          <w:numId w:val="7"/>
        </w:numPr>
        <w:shd w:val="clear" w:color="auto" w:fill="FFFFFF"/>
        <w:spacing w:beforeAutospacing="1" w:after="0" w:afterAutospacing="1" w:line="240" w:lineRule="auto"/>
        <w:ind w:left="750"/>
        <w:rPr>
          <w:rFonts w:ascii="Helvetica" w:eastAsia="Times New Roman" w:hAnsi="Helvetica" w:cs="Helvetica"/>
          <w:color w:val="2D3B45"/>
          <w:sz w:val="24"/>
          <w:szCs w:val="24"/>
        </w:rPr>
      </w:pPr>
      <w:hyperlink r:id="rId8" w:tgtFrame="_blank" w:history="1">
        <w:r w:rsidR="009B43E3" w:rsidRPr="009B43E3">
          <w:rPr>
            <w:rFonts w:ascii="Helvetica" w:eastAsia="Times New Roman" w:hAnsi="Helvetica" w:cs="Helvetica"/>
            <w:color w:val="0000FF"/>
            <w:sz w:val="24"/>
            <w:szCs w:val="24"/>
            <w:u w:val="single"/>
          </w:rPr>
          <w:t>https://en.wikipedia.org/wiki/Taylor%27s_theorem</w:t>
        </w:r>
        <w:r w:rsidR="009B43E3" w:rsidRPr="009B43E3">
          <w:rPr>
            <w:rFonts w:ascii="Helvetica" w:eastAsia="Times New Roman" w:hAnsi="Helvetica" w:cs="Helvetica"/>
            <w:color w:val="0000FF"/>
            <w:sz w:val="24"/>
            <w:szCs w:val="24"/>
            <w:u w:val="single"/>
            <w:bdr w:val="none" w:sz="0" w:space="0" w:color="auto" w:frame="1"/>
          </w:rPr>
          <w:t> (Links to an external site.)</w:t>
        </w:r>
      </w:hyperlink>
    </w:p>
    <w:p w14:paraId="5AE01BE2" w14:textId="77777777" w:rsidR="009B43E3" w:rsidRPr="009B43E3" w:rsidRDefault="0060188B" w:rsidP="009B43E3">
      <w:pPr>
        <w:numPr>
          <w:ilvl w:val="1"/>
          <w:numId w:val="7"/>
        </w:numPr>
        <w:shd w:val="clear" w:color="auto" w:fill="FFFFFF"/>
        <w:spacing w:beforeAutospacing="1" w:after="0" w:afterAutospacing="1" w:line="240" w:lineRule="auto"/>
        <w:ind w:left="750"/>
        <w:rPr>
          <w:rFonts w:ascii="Helvetica" w:eastAsia="Times New Roman" w:hAnsi="Helvetica" w:cs="Helvetica"/>
          <w:color w:val="2D3B45"/>
          <w:sz w:val="24"/>
          <w:szCs w:val="24"/>
        </w:rPr>
      </w:pPr>
      <w:hyperlink r:id="rId9" w:tgtFrame="_blank" w:history="1">
        <w:r w:rsidR="009B43E3" w:rsidRPr="009B43E3">
          <w:rPr>
            <w:rFonts w:ascii="Helvetica" w:eastAsia="Times New Roman" w:hAnsi="Helvetica" w:cs="Helvetica"/>
            <w:color w:val="0000FF"/>
            <w:sz w:val="24"/>
            <w:szCs w:val="24"/>
            <w:u w:val="single"/>
          </w:rPr>
          <w:t>https://en.wikipedia.org/wiki/Taylor_series</w:t>
        </w:r>
        <w:r w:rsidR="009B43E3" w:rsidRPr="009B43E3">
          <w:rPr>
            <w:rFonts w:ascii="Helvetica" w:eastAsia="Times New Roman" w:hAnsi="Helvetica" w:cs="Helvetica"/>
            <w:color w:val="0000FF"/>
            <w:sz w:val="24"/>
            <w:szCs w:val="24"/>
            <w:u w:val="single"/>
            <w:bdr w:val="none" w:sz="0" w:space="0" w:color="auto" w:frame="1"/>
          </w:rPr>
          <w:t> (Links to an external site.)</w:t>
        </w:r>
      </w:hyperlink>
    </w:p>
    <w:p w14:paraId="629A8644" w14:textId="77777777" w:rsidR="009B43E3" w:rsidRPr="009B43E3" w:rsidRDefault="009B43E3" w:rsidP="009B43E3">
      <w:pPr>
        <w:shd w:val="clear" w:color="auto" w:fill="FFFFFF"/>
        <w:spacing w:before="180" w:after="180" w:line="240" w:lineRule="auto"/>
        <w:rPr>
          <w:rFonts w:ascii="Helvetica" w:eastAsia="Times New Roman" w:hAnsi="Helvetica" w:cs="Helvetica"/>
          <w:color w:val="2D3B45"/>
          <w:sz w:val="24"/>
          <w:szCs w:val="24"/>
        </w:rPr>
      </w:pPr>
      <w:r w:rsidRPr="009B43E3">
        <w:rPr>
          <w:rFonts w:ascii="Helvetica" w:eastAsia="Times New Roman" w:hAnsi="Helvetica" w:cs="Helvetica"/>
          <w:color w:val="2D3B45"/>
          <w:sz w:val="24"/>
          <w:szCs w:val="24"/>
        </w:rPr>
        <w:t>Advanced:</w:t>
      </w:r>
    </w:p>
    <w:p w14:paraId="5D1DBE63" w14:textId="77777777" w:rsidR="009B43E3" w:rsidRPr="009B43E3" w:rsidRDefault="009B43E3" w:rsidP="009B43E3">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B43E3">
        <w:rPr>
          <w:rFonts w:ascii="Helvetica" w:eastAsia="Times New Roman" w:hAnsi="Helvetica" w:cs="Helvetica"/>
          <w:i/>
          <w:iCs/>
          <w:color w:val="2D3B45"/>
          <w:sz w:val="24"/>
          <w:szCs w:val="24"/>
        </w:rPr>
        <w:t>Mathematical Analysis</w:t>
      </w:r>
      <w:r w:rsidRPr="009B43E3">
        <w:rPr>
          <w:rFonts w:ascii="Helvetica" w:eastAsia="Times New Roman" w:hAnsi="Helvetica" w:cs="Helvetica"/>
          <w:color w:val="2D3B45"/>
          <w:sz w:val="24"/>
          <w:szCs w:val="24"/>
        </w:rPr>
        <w:t>, Tom M. Apostol</w:t>
      </w:r>
    </w:p>
    <w:p w14:paraId="591DB414" w14:textId="77777777" w:rsidR="009B43E3" w:rsidRPr="009B43E3" w:rsidRDefault="009B43E3" w:rsidP="009B43E3">
      <w:pPr>
        <w:numPr>
          <w:ilvl w:val="1"/>
          <w:numId w:val="8"/>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9B43E3">
        <w:rPr>
          <w:rFonts w:ascii="Helvetica" w:eastAsia="Times New Roman" w:hAnsi="Helvetica" w:cs="Helvetica"/>
          <w:color w:val="2D3B45"/>
          <w:sz w:val="24"/>
          <w:szCs w:val="24"/>
        </w:rPr>
        <w:t>Ch 5.12 - Taylor's formula with remainder</w:t>
      </w:r>
    </w:p>
    <w:p w14:paraId="6392547B" w14:textId="77777777" w:rsidR="009B43E3" w:rsidRPr="009B43E3" w:rsidRDefault="009B43E3" w:rsidP="009B43E3">
      <w:pPr>
        <w:shd w:val="clear" w:color="auto" w:fill="FFFFFF"/>
        <w:spacing w:before="180" w:after="180" w:line="240" w:lineRule="auto"/>
        <w:rPr>
          <w:rFonts w:ascii="Helvetica" w:eastAsia="Times New Roman" w:hAnsi="Helvetica" w:cs="Helvetica"/>
          <w:color w:val="2D3B45"/>
          <w:sz w:val="24"/>
          <w:szCs w:val="24"/>
        </w:rPr>
      </w:pPr>
      <w:r w:rsidRPr="009B43E3">
        <w:rPr>
          <w:rFonts w:ascii="Helvetica" w:eastAsia="Times New Roman" w:hAnsi="Helvetica" w:cs="Helvetica"/>
          <w:color w:val="2D3B45"/>
          <w:sz w:val="24"/>
          <w:szCs w:val="24"/>
        </w:rPr>
        <w:t> </w:t>
      </w:r>
    </w:p>
    <w:p w14:paraId="75F8DA79" w14:textId="77777777" w:rsidR="00F27482" w:rsidRDefault="00F27482" w:rsidP="00F27482">
      <w:pPr>
        <w:pStyle w:val="Heading1"/>
        <w:shd w:val="clear" w:color="auto" w:fill="FFFFFF"/>
        <w:spacing w:before="0" w:beforeAutospacing="0" w:after="18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Lecture 6: Vectors, matrices, operations</w:t>
      </w:r>
    </w:p>
    <w:p w14:paraId="0C58D426" w14:textId="77777777" w:rsidR="00F27482" w:rsidRPr="00F27482" w:rsidRDefault="00F27482" w:rsidP="00F27482">
      <w:pPr>
        <w:shd w:val="clear" w:color="auto" w:fill="FFFFFF"/>
        <w:spacing w:before="180" w:after="180" w:line="240" w:lineRule="auto"/>
        <w:rPr>
          <w:rFonts w:ascii="Helvetica" w:eastAsia="Times New Roman" w:hAnsi="Helvetica" w:cs="Helvetica"/>
          <w:color w:val="2D3B45"/>
          <w:sz w:val="24"/>
          <w:szCs w:val="24"/>
        </w:rPr>
      </w:pPr>
      <w:r w:rsidRPr="00F27482">
        <w:rPr>
          <w:rFonts w:ascii="Helvetica" w:eastAsia="Times New Roman" w:hAnsi="Helvetica" w:cs="Helvetica"/>
          <w:color w:val="2D3B45"/>
          <w:sz w:val="24"/>
          <w:szCs w:val="24"/>
        </w:rPr>
        <w:t>Basic:</w:t>
      </w:r>
    </w:p>
    <w:p w14:paraId="46CF7A10" w14:textId="77777777" w:rsidR="00F27482" w:rsidRPr="00F27482" w:rsidRDefault="00F27482" w:rsidP="00F27482">
      <w:pPr>
        <w:numPr>
          <w:ilvl w:val="0"/>
          <w:numId w:val="9"/>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F27482">
        <w:rPr>
          <w:rFonts w:ascii="Helvetica" w:eastAsia="Times New Roman" w:hAnsi="Helvetica" w:cs="Helvetica"/>
          <w:color w:val="2D3B45"/>
          <w:sz w:val="24"/>
          <w:szCs w:val="24"/>
        </w:rPr>
        <w:t>Notes by our own Prof. Ken Miller: </w:t>
      </w:r>
      <w:hyperlink r:id="rId10" w:tgtFrame="_blank" w:history="1">
        <w:r w:rsidRPr="00F27482">
          <w:rPr>
            <w:rFonts w:ascii="Helvetica" w:eastAsia="Times New Roman" w:hAnsi="Helvetica" w:cs="Helvetica"/>
            <w:color w:val="0000FF"/>
            <w:sz w:val="24"/>
            <w:szCs w:val="24"/>
            <w:u w:val="single"/>
          </w:rPr>
          <w:t>https://ctn.zuckermaninstitute.columbia.edu/Ken</w:t>
        </w:r>
        <w:r w:rsidRPr="00F27482">
          <w:rPr>
            <w:rFonts w:ascii="Helvetica" w:eastAsia="Times New Roman" w:hAnsi="Helvetica" w:cs="Helvetica"/>
            <w:color w:val="0000FF"/>
            <w:sz w:val="24"/>
            <w:szCs w:val="24"/>
            <w:u w:val="single"/>
            <w:bdr w:val="none" w:sz="0" w:space="0" w:color="auto" w:frame="1"/>
          </w:rPr>
          <w:t>Links to an external site.</w:t>
        </w:r>
      </w:hyperlink>
    </w:p>
    <w:p w14:paraId="208AA3DD" w14:textId="77777777" w:rsidR="00F27482" w:rsidRPr="00F27482" w:rsidRDefault="00F27482" w:rsidP="00F27482">
      <w:pPr>
        <w:numPr>
          <w:ilvl w:val="1"/>
          <w:numId w:val="9"/>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F27482">
        <w:rPr>
          <w:rFonts w:ascii="Helvetica" w:eastAsia="Times New Roman" w:hAnsi="Helvetica" w:cs="Helvetica"/>
          <w:color w:val="2D3B45"/>
          <w:sz w:val="24"/>
          <w:szCs w:val="24"/>
        </w:rPr>
        <w:t>Go to "Links of Interest" -&gt; "Math Notes" -&gt; Part 1 (read section 1)</w:t>
      </w:r>
    </w:p>
    <w:p w14:paraId="01BD05EB" w14:textId="77777777" w:rsidR="00F27482" w:rsidRPr="00F27482" w:rsidRDefault="00F27482" w:rsidP="00F27482">
      <w:pPr>
        <w:numPr>
          <w:ilvl w:val="0"/>
          <w:numId w:val="9"/>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F27482">
        <w:rPr>
          <w:rFonts w:ascii="Helvetica" w:eastAsia="Times New Roman" w:hAnsi="Helvetica" w:cs="Helvetica"/>
          <w:color w:val="2D3B45"/>
          <w:sz w:val="24"/>
          <w:szCs w:val="24"/>
        </w:rPr>
        <w:t xml:space="preserve">Notes by Prof. </w:t>
      </w:r>
      <w:proofErr w:type="spellStart"/>
      <w:r w:rsidRPr="00F27482">
        <w:rPr>
          <w:rFonts w:ascii="Helvetica" w:eastAsia="Times New Roman" w:hAnsi="Helvetica" w:cs="Helvetica"/>
          <w:color w:val="2D3B45"/>
          <w:sz w:val="24"/>
          <w:szCs w:val="24"/>
        </w:rPr>
        <w:t>Eero</w:t>
      </w:r>
      <w:proofErr w:type="spellEnd"/>
      <w:r w:rsidRPr="00F27482">
        <w:rPr>
          <w:rFonts w:ascii="Helvetica" w:eastAsia="Times New Roman" w:hAnsi="Helvetica" w:cs="Helvetica"/>
          <w:color w:val="2D3B45"/>
          <w:sz w:val="24"/>
          <w:szCs w:val="24"/>
        </w:rPr>
        <w:t xml:space="preserve"> </w:t>
      </w:r>
      <w:proofErr w:type="spellStart"/>
      <w:r w:rsidRPr="00F27482">
        <w:rPr>
          <w:rFonts w:ascii="Helvetica" w:eastAsia="Times New Roman" w:hAnsi="Helvetica" w:cs="Helvetica"/>
          <w:color w:val="2D3B45"/>
          <w:sz w:val="24"/>
          <w:szCs w:val="24"/>
        </w:rPr>
        <w:t>Simoncelli</w:t>
      </w:r>
      <w:proofErr w:type="spellEnd"/>
      <w:r w:rsidRPr="00F27482">
        <w:rPr>
          <w:rFonts w:ascii="Helvetica" w:eastAsia="Times New Roman" w:hAnsi="Helvetica" w:cs="Helvetica"/>
          <w:color w:val="2D3B45"/>
          <w:sz w:val="24"/>
          <w:szCs w:val="24"/>
        </w:rPr>
        <w:t xml:space="preserve"> from NYU: </w:t>
      </w:r>
      <w:hyperlink r:id="rId11" w:tgtFrame="_blank" w:history="1">
        <w:r w:rsidRPr="00F27482">
          <w:rPr>
            <w:rFonts w:ascii="Helvetica" w:eastAsia="Times New Roman" w:hAnsi="Helvetica" w:cs="Helvetica"/>
            <w:color w:val="0000FF"/>
            <w:sz w:val="24"/>
            <w:szCs w:val="24"/>
            <w:u w:val="single"/>
          </w:rPr>
          <w:t>https://www.cns.nyu.edu/~eero/math-tools/Handouts/geomLinAlg.pdf</w:t>
        </w:r>
        <w:r w:rsidRPr="00F27482">
          <w:rPr>
            <w:rFonts w:ascii="Helvetica" w:eastAsia="Times New Roman" w:hAnsi="Helvetica" w:cs="Helvetica"/>
            <w:color w:val="0000FF"/>
            <w:sz w:val="24"/>
            <w:szCs w:val="24"/>
            <w:u w:val="single"/>
            <w:bdr w:val="none" w:sz="0" w:space="0" w:color="auto" w:frame="1"/>
          </w:rPr>
          <w:t> (Links to an external site.)</w:t>
        </w:r>
      </w:hyperlink>
    </w:p>
    <w:p w14:paraId="4B98B76D" w14:textId="77777777" w:rsidR="00F27482" w:rsidRPr="00F27482" w:rsidRDefault="00F27482" w:rsidP="00F27482">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27482">
        <w:rPr>
          <w:rFonts w:ascii="Helvetica" w:eastAsia="Times New Roman" w:hAnsi="Helvetica" w:cs="Helvetica"/>
          <w:color w:val="2D3B45"/>
          <w:sz w:val="24"/>
          <w:szCs w:val="24"/>
        </w:rPr>
        <w:t>Pick one* (ignore Gauss-Jordan elimination)</w:t>
      </w:r>
    </w:p>
    <w:p w14:paraId="3CC1AD23" w14:textId="77777777" w:rsidR="00F27482" w:rsidRPr="00F27482" w:rsidRDefault="00F27482" w:rsidP="00F27482">
      <w:pPr>
        <w:numPr>
          <w:ilvl w:val="0"/>
          <w:numId w:val="10"/>
        </w:numPr>
        <w:shd w:val="clear" w:color="auto" w:fill="FFFFFF"/>
        <w:spacing w:after="0" w:line="240" w:lineRule="auto"/>
        <w:ind w:left="750"/>
        <w:rPr>
          <w:rFonts w:ascii="Helvetica" w:eastAsia="Times New Roman" w:hAnsi="Helvetica" w:cs="Helvetica"/>
          <w:color w:val="2D3B45"/>
          <w:sz w:val="24"/>
          <w:szCs w:val="24"/>
        </w:rPr>
      </w:pPr>
    </w:p>
    <w:p w14:paraId="6D1BEEB4" w14:textId="77777777" w:rsidR="00F27482" w:rsidRPr="00F27482" w:rsidRDefault="00F27482" w:rsidP="00F27482">
      <w:pPr>
        <w:numPr>
          <w:ilvl w:val="1"/>
          <w:numId w:val="10"/>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F27482">
        <w:rPr>
          <w:rFonts w:ascii="Helvetica" w:eastAsia="Times New Roman" w:hAnsi="Helvetica" w:cs="Helvetica"/>
          <w:i/>
          <w:iCs/>
          <w:color w:val="2D3B45"/>
          <w:sz w:val="24"/>
          <w:szCs w:val="24"/>
        </w:rPr>
        <w:t>Introduction to Linear Algebra (4th Ed.),</w:t>
      </w:r>
      <w:r w:rsidRPr="00F27482">
        <w:rPr>
          <w:rFonts w:ascii="Helvetica" w:eastAsia="Times New Roman" w:hAnsi="Helvetica" w:cs="Helvetica"/>
          <w:color w:val="2D3B45"/>
          <w:sz w:val="24"/>
          <w:szCs w:val="24"/>
        </w:rPr>
        <w:t> Gilbert Strang</w:t>
      </w:r>
    </w:p>
    <w:p w14:paraId="63A16B2C" w14:textId="77777777" w:rsidR="00F27482" w:rsidRPr="00F27482" w:rsidRDefault="00F27482" w:rsidP="00F27482">
      <w:pPr>
        <w:numPr>
          <w:ilvl w:val="2"/>
          <w:numId w:val="10"/>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F27482">
        <w:rPr>
          <w:rFonts w:ascii="Helvetica" w:eastAsia="Times New Roman" w:hAnsi="Helvetica" w:cs="Helvetica"/>
          <w:color w:val="2D3B45"/>
          <w:sz w:val="24"/>
          <w:szCs w:val="24"/>
        </w:rPr>
        <w:t>Ch 1-2</w:t>
      </w:r>
    </w:p>
    <w:p w14:paraId="42995385" w14:textId="77777777" w:rsidR="00F27482" w:rsidRPr="00F27482" w:rsidRDefault="00F27482" w:rsidP="00F27482">
      <w:pPr>
        <w:numPr>
          <w:ilvl w:val="2"/>
          <w:numId w:val="10"/>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F27482">
        <w:rPr>
          <w:rFonts w:ascii="Helvetica" w:eastAsia="Times New Roman" w:hAnsi="Helvetica" w:cs="Helvetica"/>
          <w:color w:val="2D3B45"/>
          <w:sz w:val="24"/>
          <w:szCs w:val="24"/>
        </w:rPr>
        <w:t>(This is the text that was used in my undergraduate linear algebra class)</w:t>
      </w:r>
    </w:p>
    <w:p w14:paraId="0F25FBAC" w14:textId="77777777" w:rsidR="00F27482" w:rsidRPr="00F27482" w:rsidRDefault="00F27482" w:rsidP="00F27482">
      <w:pPr>
        <w:numPr>
          <w:ilvl w:val="1"/>
          <w:numId w:val="10"/>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F27482">
        <w:rPr>
          <w:rFonts w:ascii="Helvetica" w:eastAsia="Times New Roman" w:hAnsi="Helvetica" w:cs="Helvetica"/>
          <w:i/>
          <w:iCs/>
          <w:color w:val="2D3B45"/>
          <w:sz w:val="24"/>
          <w:szCs w:val="24"/>
        </w:rPr>
        <w:t>Linear Algebra and its Applications (4th Ed.)</w:t>
      </w:r>
      <w:r w:rsidRPr="00F27482">
        <w:rPr>
          <w:rFonts w:ascii="Helvetica" w:eastAsia="Times New Roman" w:hAnsi="Helvetica" w:cs="Helvetica"/>
          <w:color w:val="2D3B45"/>
          <w:sz w:val="24"/>
          <w:szCs w:val="24"/>
        </w:rPr>
        <w:t>, Gilbert Strang</w:t>
      </w:r>
    </w:p>
    <w:p w14:paraId="3F34AD9B" w14:textId="77777777" w:rsidR="00F27482" w:rsidRPr="00F27482" w:rsidRDefault="00F27482" w:rsidP="00F27482">
      <w:pPr>
        <w:numPr>
          <w:ilvl w:val="2"/>
          <w:numId w:val="10"/>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F27482">
        <w:rPr>
          <w:rFonts w:ascii="Helvetica" w:eastAsia="Times New Roman" w:hAnsi="Helvetica" w:cs="Helvetica"/>
          <w:color w:val="2D3B45"/>
          <w:sz w:val="24"/>
          <w:szCs w:val="24"/>
        </w:rPr>
        <w:t>Ch 1</w:t>
      </w:r>
    </w:p>
    <w:p w14:paraId="62F4EF05" w14:textId="77777777" w:rsidR="00F27482" w:rsidRPr="00F27482" w:rsidRDefault="00F27482" w:rsidP="00F27482">
      <w:pPr>
        <w:numPr>
          <w:ilvl w:val="1"/>
          <w:numId w:val="10"/>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F27482">
        <w:rPr>
          <w:rFonts w:ascii="Helvetica" w:eastAsia="Times New Roman" w:hAnsi="Helvetica" w:cs="Helvetica"/>
          <w:i/>
          <w:iCs/>
          <w:color w:val="2D3B45"/>
          <w:sz w:val="24"/>
          <w:szCs w:val="24"/>
        </w:rPr>
        <w:t>Linear Algebra with Applications (4th Ed.)</w:t>
      </w:r>
      <w:r w:rsidRPr="00F27482">
        <w:rPr>
          <w:rFonts w:ascii="Helvetica" w:eastAsia="Times New Roman" w:hAnsi="Helvetica" w:cs="Helvetica"/>
          <w:color w:val="2D3B45"/>
          <w:sz w:val="24"/>
          <w:szCs w:val="24"/>
        </w:rPr>
        <w:t xml:space="preserve">, Otto </w:t>
      </w:r>
      <w:proofErr w:type="spellStart"/>
      <w:r w:rsidRPr="00F27482">
        <w:rPr>
          <w:rFonts w:ascii="Helvetica" w:eastAsia="Times New Roman" w:hAnsi="Helvetica" w:cs="Helvetica"/>
          <w:color w:val="2D3B45"/>
          <w:sz w:val="24"/>
          <w:szCs w:val="24"/>
        </w:rPr>
        <w:t>Brescher</w:t>
      </w:r>
      <w:proofErr w:type="spellEnd"/>
    </w:p>
    <w:p w14:paraId="6982793E" w14:textId="77777777" w:rsidR="00F27482" w:rsidRPr="00F27482" w:rsidRDefault="00F27482" w:rsidP="00F27482">
      <w:pPr>
        <w:numPr>
          <w:ilvl w:val="2"/>
          <w:numId w:val="10"/>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F27482">
        <w:rPr>
          <w:rFonts w:ascii="Helvetica" w:eastAsia="Times New Roman" w:hAnsi="Helvetica" w:cs="Helvetica"/>
          <w:color w:val="2D3B45"/>
          <w:sz w:val="24"/>
          <w:szCs w:val="24"/>
        </w:rPr>
        <w:t>Ch 1-2</w:t>
      </w:r>
    </w:p>
    <w:p w14:paraId="4D7224FA" w14:textId="77777777" w:rsidR="00F27482" w:rsidRPr="00F27482" w:rsidRDefault="00F27482" w:rsidP="00F27482">
      <w:pPr>
        <w:numPr>
          <w:ilvl w:val="2"/>
          <w:numId w:val="10"/>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F27482">
        <w:rPr>
          <w:rFonts w:ascii="Helvetica" w:eastAsia="Times New Roman" w:hAnsi="Helvetica" w:cs="Helvetica"/>
          <w:color w:val="2D3B45"/>
          <w:sz w:val="24"/>
          <w:szCs w:val="24"/>
        </w:rPr>
        <w:t>(This is the text used in Columbia's undergraduate linear algebra class)</w:t>
      </w:r>
    </w:p>
    <w:p w14:paraId="2F01626A" w14:textId="77777777" w:rsidR="00F27482" w:rsidRPr="00F27482" w:rsidRDefault="00F27482" w:rsidP="00F27482">
      <w:pPr>
        <w:shd w:val="clear" w:color="auto" w:fill="FFFFFF"/>
        <w:spacing w:before="180" w:after="180" w:line="240" w:lineRule="auto"/>
        <w:rPr>
          <w:rFonts w:ascii="Helvetica" w:eastAsia="Times New Roman" w:hAnsi="Helvetica" w:cs="Helvetica"/>
          <w:color w:val="2D3B45"/>
          <w:sz w:val="24"/>
          <w:szCs w:val="24"/>
        </w:rPr>
      </w:pPr>
      <w:r w:rsidRPr="00F27482">
        <w:rPr>
          <w:rFonts w:ascii="Helvetica" w:eastAsia="Times New Roman" w:hAnsi="Helvetica" w:cs="Helvetica"/>
          <w:color w:val="2D3B45"/>
          <w:sz w:val="24"/>
          <w:szCs w:val="24"/>
        </w:rPr>
        <w:t>Advanced:</w:t>
      </w:r>
    </w:p>
    <w:p w14:paraId="63293CF2" w14:textId="77777777" w:rsidR="00F27482" w:rsidRPr="00F27482" w:rsidRDefault="00F27482" w:rsidP="00F27482">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27482">
        <w:rPr>
          <w:rFonts w:ascii="Helvetica" w:eastAsia="Times New Roman" w:hAnsi="Helvetica" w:cs="Helvetica"/>
          <w:i/>
          <w:iCs/>
          <w:color w:val="2D3B45"/>
          <w:sz w:val="24"/>
          <w:szCs w:val="24"/>
        </w:rPr>
        <w:t>Linear Algebra Done Right (3rd Ed.)</w:t>
      </w:r>
      <w:r w:rsidRPr="00F27482">
        <w:rPr>
          <w:rFonts w:ascii="Helvetica" w:eastAsia="Times New Roman" w:hAnsi="Helvetica" w:cs="Helvetica"/>
          <w:color w:val="2D3B45"/>
          <w:sz w:val="24"/>
          <w:szCs w:val="24"/>
        </w:rPr>
        <w:t xml:space="preserve">, Sheldon </w:t>
      </w:r>
      <w:proofErr w:type="spellStart"/>
      <w:r w:rsidRPr="00F27482">
        <w:rPr>
          <w:rFonts w:ascii="Helvetica" w:eastAsia="Times New Roman" w:hAnsi="Helvetica" w:cs="Helvetica"/>
          <w:color w:val="2D3B45"/>
          <w:sz w:val="24"/>
          <w:szCs w:val="24"/>
        </w:rPr>
        <w:t>Axler</w:t>
      </w:r>
      <w:proofErr w:type="spellEnd"/>
      <w:r w:rsidRPr="00F27482">
        <w:rPr>
          <w:rFonts w:ascii="Helvetica" w:eastAsia="Times New Roman" w:hAnsi="Helvetica" w:cs="Helvetica"/>
          <w:color w:val="2D3B45"/>
          <w:sz w:val="24"/>
          <w:szCs w:val="24"/>
        </w:rPr>
        <w:t>**</w:t>
      </w:r>
    </w:p>
    <w:p w14:paraId="4013F1D8" w14:textId="77777777" w:rsidR="00F27482" w:rsidRPr="00F27482" w:rsidRDefault="00F27482" w:rsidP="00F27482">
      <w:pPr>
        <w:numPr>
          <w:ilvl w:val="1"/>
          <w:numId w:val="1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F27482">
        <w:rPr>
          <w:rFonts w:ascii="Helvetica" w:eastAsia="Times New Roman" w:hAnsi="Helvetica" w:cs="Helvetica"/>
          <w:color w:val="2D3B45"/>
          <w:sz w:val="24"/>
          <w:szCs w:val="24"/>
        </w:rPr>
        <w:t>Ch 1-3</w:t>
      </w:r>
    </w:p>
    <w:p w14:paraId="5831D4D1" w14:textId="77777777" w:rsidR="00F27482" w:rsidRPr="00F27482" w:rsidRDefault="00F27482" w:rsidP="00F27482">
      <w:pPr>
        <w:shd w:val="clear" w:color="auto" w:fill="FFFFFF"/>
        <w:spacing w:before="180" w:after="180" w:line="240" w:lineRule="auto"/>
        <w:rPr>
          <w:rFonts w:ascii="Helvetica" w:eastAsia="Times New Roman" w:hAnsi="Helvetica" w:cs="Helvetica"/>
          <w:color w:val="2D3B45"/>
          <w:sz w:val="24"/>
          <w:szCs w:val="24"/>
        </w:rPr>
      </w:pPr>
      <w:r w:rsidRPr="00F27482">
        <w:rPr>
          <w:rFonts w:ascii="Helvetica" w:eastAsia="Times New Roman" w:hAnsi="Helvetica" w:cs="Helvetica"/>
          <w:color w:val="2D3B45"/>
          <w:sz w:val="24"/>
          <w:szCs w:val="24"/>
        </w:rPr>
        <w:t>---</w:t>
      </w:r>
    </w:p>
    <w:p w14:paraId="0ABE3E9B" w14:textId="77777777" w:rsidR="00F27482" w:rsidRPr="00F27482" w:rsidRDefault="00F27482" w:rsidP="00F27482">
      <w:pPr>
        <w:shd w:val="clear" w:color="auto" w:fill="FFFFFF"/>
        <w:spacing w:before="180" w:after="180" w:line="240" w:lineRule="auto"/>
        <w:rPr>
          <w:rFonts w:ascii="Helvetica" w:eastAsia="Times New Roman" w:hAnsi="Helvetica" w:cs="Helvetica"/>
          <w:color w:val="2D3B45"/>
          <w:sz w:val="24"/>
          <w:szCs w:val="24"/>
        </w:rPr>
      </w:pPr>
      <w:r w:rsidRPr="00F27482">
        <w:rPr>
          <w:rFonts w:ascii="Helvetica" w:eastAsia="Times New Roman" w:hAnsi="Helvetica" w:cs="Helvetica"/>
          <w:color w:val="2D3B45"/>
          <w:sz w:val="20"/>
          <w:szCs w:val="20"/>
        </w:rPr>
        <w:t xml:space="preserve">*other editions will also </w:t>
      </w:r>
      <w:proofErr w:type="gramStart"/>
      <w:r w:rsidRPr="00F27482">
        <w:rPr>
          <w:rFonts w:ascii="Helvetica" w:eastAsia="Times New Roman" w:hAnsi="Helvetica" w:cs="Helvetica"/>
          <w:color w:val="2D3B45"/>
          <w:sz w:val="20"/>
          <w:szCs w:val="20"/>
        </w:rPr>
        <w:t>work,</w:t>
      </w:r>
      <w:proofErr w:type="gramEnd"/>
      <w:r w:rsidRPr="00F27482">
        <w:rPr>
          <w:rFonts w:ascii="Helvetica" w:eastAsia="Times New Roman" w:hAnsi="Helvetica" w:cs="Helvetica"/>
          <w:color w:val="2D3B45"/>
          <w:sz w:val="20"/>
          <w:szCs w:val="20"/>
        </w:rPr>
        <w:t xml:space="preserve"> these are just the ones I'm using. Chapters might be different in other editions</w:t>
      </w:r>
    </w:p>
    <w:p w14:paraId="3F746A45" w14:textId="77777777" w:rsidR="00F27482" w:rsidRPr="00F27482" w:rsidRDefault="00F27482" w:rsidP="00F27482">
      <w:pPr>
        <w:shd w:val="clear" w:color="auto" w:fill="FFFFFF"/>
        <w:spacing w:before="180" w:after="180" w:line="240" w:lineRule="auto"/>
        <w:rPr>
          <w:rFonts w:ascii="Helvetica" w:eastAsia="Times New Roman" w:hAnsi="Helvetica" w:cs="Helvetica"/>
          <w:color w:val="2D3B45"/>
          <w:sz w:val="24"/>
          <w:szCs w:val="24"/>
        </w:rPr>
      </w:pPr>
      <w:r w:rsidRPr="00F27482">
        <w:rPr>
          <w:rFonts w:ascii="Helvetica" w:eastAsia="Times New Roman" w:hAnsi="Helvetica" w:cs="Helvetica"/>
          <w:color w:val="2D3B45"/>
          <w:sz w:val="20"/>
          <w:szCs w:val="20"/>
        </w:rPr>
        <w:t xml:space="preserve">**this is </w:t>
      </w:r>
      <w:proofErr w:type="gramStart"/>
      <w:r w:rsidRPr="00F27482">
        <w:rPr>
          <w:rFonts w:ascii="Helvetica" w:eastAsia="Times New Roman" w:hAnsi="Helvetica" w:cs="Helvetica"/>
          <w:color w:val="2D3B45"/>
          <w:sz w:val="20"/>
          <w:szCs w:val="20"/>
        </w:rPr>
        <w:t>actually my</w:t>
      </w:r>
      <w:proofErr w:type="gramEnd"/>
      <w:r w:rsidRPr="00F27482">
        <w:rPr>
          <w:rFonts w:ascii="Helvetica" w:eastAsia="Times New Roman" w:hAnsi="Helvetica" w:cs="Helvetica"/>
          <w:color w:val="2D3B45"/>
          <w:sz w:val="20"/>
          <w:szCs w:val="20"/>
        </w:rPr>
        <w:t xml:space="preserve"> favorite reference, but it is somewhat abstract and oriented towards "pure math"</w:t>
      </w:r>
    </w:p>
    <w:p w14:paraId="7F4CC557" w14:textId="35788033" w:rsidR="00322A90" w:rsidRDefault="00322A90" w:rsidP="00C80791"/>
    <w:p w14:paraId="3D9F1F90" w14:textId="77777777" w:rsidR="00AC09AC" w:rsidRDefault="00AC09AC" w:rsidP="00AC09AC">
      <w:pPr>
        <w:pStyle w:val="Heading1"/>
        <w:pageBreakBefore/>
        <w:shd w:val="clear" w:color="auto" w:fill="FFFFFF"/>
        <w:spacing w:before="0" w:beforeAutospacing="0" w:after="18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Lectures 7-9: Vector spaces, span, independence, basis, orthogonality, linear transformations</w:t>
      </w:r>
    </w:p>
    <w:p w14:paraId="7BF671BB" w14:textId="77777777" w:rsidR="00AC09AC" w:rsidRPr="00AC09AC" w:rsidRDefault="00AC09AC" w:rsidP="00AC09AC">
      <w:pPr>
        <w:shd w:val="clear" w:color="auto" w:fill="FFFFFF"/>
        <w:spacing w:before="180" w:after="180" w:line="240" w:lineRule="auto"/>
        <w:rPr>
          <w:rFonts w:ascii="Helvetica" w:eastAsia="Times New Roman" w:hAnsi="Helvetica" w:cs="Helvetica"/>
          <w:color w:val="2D3B45"/>
          <w:sz w:val="24"/>
          <w:szCs w:val="24"/>
        </w:rPr>
      </w:pPr>
      <w:r w:rsidRPr="00AC09AC">
        <w:rPr>
          <w:rFonts w:ascii="Helvetica" w:eastAsia="Times New Roman" w:hAnsi="Helvetica" w:cs="Helvetica"/>
          <w:color w:val="2D3B45"/>
          <w:sz w:val="24"/>
          <w:szCs w:val="24"/>
        </w:rPr>
        <w:t>Basic:</w:t>
      </w:r>
    </w:p>
    <w:p w14:paraId="38760BDE" w14:textId="77777777" w:rsidR="00AC09AC" w:rsidRPr="00AC09AC" w:rsidRDefault="00AC09AC" w:rsidP="00AC09AC">
      <w:pPr>
        <w:numPr>
          <w:ilvl w:val="0"/>
          <w:numId w:val="12"/>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AC09AC">
        <w:rPr>
          <w:rFonts w:ascii="Helvetica" w:eastAsia="Times New Roman" w:hAnsi="Helvetica" w:cs="Helvetica"/>
          <w:color w:val="2D3B45"/>
          <w:sz w:val="24"/>
          <w:szCs w:val="24"/>
        </w:rPr>
        <w:t>Section 2 of Ken's notes: </w:t>
      </w:r>
      <w:hyperlink r:id="rId12" w:tgtFrame="_blank" w:history="1">
        <w:r w:rsidRPr="00AC09AC">
          <w:rPr>
            <w:rFonts w:ascii="Helvetica" w:eastAsia="Times New Roman" w:hAnsi="Helvetica" w:cs="Helvetica"/>
            <w:color w:val="0000FF"/>
            <w:sz w:val="24"/>
            <w:szCs w:val="24"/>
            <w:u w:val="single"/>
          </w:rPr>
          <w:t>https://ctn.zuckermaninstitute.columbia.edu/Ken</w:t>
        </w:r>
        <w:r w:rsidRPr="00AC09AC">
          <w:rPr>
            <w:rFonts w:ascii="Helvetica" w:eastAsia="Times New Roman" w:hAnsi="Helvetica" w:cs="Helvetica"/>
            <w:color w:val="0000FF"/>
            <w:sz w:val="24"/>
            <w:szCs w:val="24"/>
            <w:u w:val="single"/>
            <w:bdr w:val="none" w:sz="0" w:space="0" w:color="auto" w:frame="1"/>
          </w:rPr>
          <w:t>Links to an external site.</w:t>
        </w:r>
      </w:hyperlink>
    </w:p>
    <w:p w14:paraId="23B22415" w14:textId="77777777" w:rsidR="00AC09AC" w:rsidRPr="00AC09AC" w:rsidRDefault="00AC09AC" w:rsidP="00AC09AC">
      <w:pPr>
        <w:numPr>
          <w:ilvl w:val="1"/>
          <w:numId w:val="1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C09AC">
        <w:rPr>
          <w:rFonts w:ascii="Helvetica" w:eastAsia="Times New Roman" w:hAnsi="Helvetica" w:cs="Helvetica"/>
          <w:color w:val="2D3B45"/>
          <w:sz w:val="24"/>
          <w:szCs w:val="24"/>
        </w:rPr>
        <w:t>Go to "Links of Interest" -&gt; "Math Notes" -&gt; Part 1 (section 2)</w:t>
      </w:r>
    </w:p>
    <w:p w14:paraId="041F0AB5" w14:textId="77777777" w:rsidR="00AC09AC" w:rsidRPr="00AC09AC" w:rsidRDefault="00AC09AC" w:rsidP="00AC09AC">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C09AC">
        <w:rPr>
          <w:rFonts w:ascii="Helvetica" w:eastAsia="Times New Roman" w:hAnsi="Helvetica" w:cs="Helvetica"/>
          <w:color w:val="2D3B45"/>
          <w:sz w:val="24"/>
          <w:szCs w:val="24"/>
        </w:rPr>
        <w:t>Pick one:</w:t>
      </w:r>
    </w:p>
    <w:p w14:paraId="35EA6366" w14:textId="77777777" w:rsidR="00AC09AC" w:rsidRPr="00AC09AC" w:rsidRDefault="00AC09AC" w:rsidP="00AC09AC">
      <w:pPr>
        <w:numPr>
          <w:ilvl w:val="0"/>
          <w:numId w:val="13"/>
        </w:numPr>
        <w:shd w:val="clear" w:color="auto" w:fill="FFFFFF"/>
        <w:spacing w:after="0" w:line="240" w:lineRule="auto"/>
        <w:ind w:left="750"/>
        <w:rPr>
          <w:rFonts w:ascii="Helvetica" w:eastAsia="Times New Roman" w:hAnsi="Helvetica" w:cs="Helvetica"/>
          <w:color w:val="2D3B45"/>
          <w:sz w:val="24"/>
          <w:szCs w:val="24"/>
        </w:rPr>
      </w:pPr>
    </w:p>
    <w:p w14:paraId="7BF408E2" w14:textId="77777777" w:rsidR="00AC09AC" w:rsidRPr="00AC09AC" w:rsidRDefault="00AC09AC" w:rsidP="00AC09AC">
      <w:pPr>
        <w:numPr>
          <w:ilvl w:val="1"/>
          <w:numId w:val="1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C09AC">
        <w:rPr>
          <w:rFonts w:ascii="Helvetica" w:eastAsia="Times New Roman" w:hAnsi="Helvetica" w:cs="Helvetica"/>
          <w:i/>
          <w:iCs/>
          <w:color w:val="2D3B45"/>
          <w:sz w:val="24"/>
          <w:szCs w:val="24"/>
        </w:rPr>
        <w:t>Introduction to Linear Algebra (4th Ed.),</w:t>
      </w:r>
      <w:r w:rsidRPr="00AC09AC">
        <w:rPr>
          <w:rFonts w:ascii="Helvetica" w:eastAsia="Times New Roman" w:hAnsi="Helvetica" w:cs="Helvetica"/>
          <w:color w:val="2D3B45"/>
          <w:sz w:val="24"/>
          <w:szCs w:val="24"/>
        </w:rPr>
        <w:t> Gilbert Strang</w:t>
      </w:r>
    </w:p>
    <w:p w14:paraId="5C05B538" w14:textId="77777777" w:rsidR="00AC09AC" w:rsidRPr="00AC09AC" w:rsidRDefault="00AC09AC" w:rsidP="00AC09AC">
      <w:pPr>
        <w:numPr>
          <w:ilvl w:val="2"/>
          <w:numId w:val="13"/>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AC09AC">
        <w:rPr>
          <w:rFonts w:ascii="Helvetica" w:eastAsia="Times New Roman" w:hAnsi="Helvetica" w:cs="Helvetica"/>
          <w:color w:val="2D3B45"/>
          <w:sz w:val="24"/>
          <w:szCs w:val="24"/>
        </w:rPr>
        <w:t>Ch 3, 4, 7</w:t>
      </w:r>
    </w:p>
    <w:p w14:paraId="62060D91" w14:textId="77777777" w:rsidR="00AC09AC" w:rsidRPr="00AC09AC" w:rsidRDefault="00AC09AC" w:rsidP="00AC09AC">
      <w:pPr>
        <w:numPr>
          <w:ilvl w:val="1"/>
          <w:numId w:val="1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C09AC">
        <w:rPr>
          <w:rFonts w:ascii="Helvetica" w:eastAsia="Times New Roman" w:hAnsi="Helvetica" w:cs="Helvetica"/>
          <w:i/>
          <w:iCs/>
          <w:color w:val="2D3B45"/>
          <w:sz w:val="24"/>
          <w:szCs w:val="24"/>
        </w:rPr>
        <w:t>Linear Algebra and its Applications (4th Ed.)</w:t>
      </w:r>
      <w:r w:rsidRPr="00AC09AC">
        <w:rPr>
          <w:rFonts w:ascii="Helvetica" w:eastAsia="Times New Roman" w:hAnsi="Helvetica" w:cs="Helvetica"/>
          <w:color w:val="2D3B45"/>
          <w:sz w:val="24"/>
          <w:szCs w:val="24"/>
        </w:rPr>
        <w:t>, Gilbert Strang</w:t>
      </w:r>
    </w:p>
    <w:p w14:paraId="1D4366EB" w14:textId="77777777" w:rsidR="00AC09AC" w:rsidRPr="00AC09AC" w:rsidRDefault="00AC09AC" w:rsidP="00AC09AC">
      <w:pPr>
        <w:numPr>
          <w:ilvl w:val="2"/>
          <w:numId w:val="13"/>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AC09AC">
        <w:rPr>
          <w:rFonts w:ascii="Helvetica" w:eastAsia="Times New Roman" w:hAnsi="Helvetica" w:cs="Helvetica"/>
          <w:color w:val="2D3B45"/>
          <w:sz w:val="24"/>
          <w:szCs w:val="24"/>
        </w:rPr>
        <w:t>Ch 2, 3</w:t>
      </w:r>
    </w:p>
    <w:p w14:paraId="3DD006C9" w14:textId="77777777" w:rsidR="00AC09AC" w:rsidRPr="00AC09AC" w:rsidRDefault="00AC09AC" w:rsidP="00AC09AC">
      <w:pPr>
        <w:numPr>
          <w:ilvl w:val="1"/>
          <w:numId w:val="1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C09AC">
        <w:rPr>
          <w:rFonts w:ascii="Helvetica" w:eastAsia="Times New Roman" w:hAnsi="Helvetica" w:cs="Helvetica"/>
          <w:i/>
          <w:iCs/>
          <w:color w:val="2D3B45"/>
          <w:sz w:val="24"/>
          <w:szCs w:val="24"/>
        </w:rPr>
        <w:t>Linear Algebra with Applications (4th Ed.)</w:t>
      </w:r>
      <w:r w:rsidRPr="00AC09AC">
        <w:rPr>
          <w:rFonts w:ascii="Helvetica" w:eastAsia="Times New Roman" w:hAnsi="Helvetica" w:cs="Helvetica"/>
          <w:color w:val="2D3B45"/>
          <w:sz w:val="24"/>
          <w:szCs w:val="24"/>
        </w:rPr>
        <w:t xml:space="preserve">, Otto </w:t>
      </w:r>
      <w:proofErr w:type="spellStart"/>
      <w:r w:rsidRPr="00AC09AC">
        <w:rPr>
          <w:rFonts w:ascii="Helvetica" w:eastAsia="Times New Roman" w:hAnsi="Helvetica" w:cs="Helvetica"/>
          <w:color w:val="2D3B45"/>
          <w:sz w:val="24"/>
          <w:szCs w:val="24"/>
        </w:rPr>
        <w:t>Brescher</w:t>
      </w:r>
      <w:proofErr w:type="spellEnd"/>
    </w:p>
    <w:p w14:paraId="70A11672" w14:textId="77777777" w:rsidR="00AC09AC" w:rsidRPr="00AC09AC" w:rsidRDefault="00AC09AC" w:rsidP="00AC09AC">
      <w:pPr>
        <w:numPr>
          <w:ilvl w:val="2"/>
          <w:numId w:val="13"/>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AC09AC">
        <w:rPr>
          <w:rFonts w:ascii="Helvetica" w:eastAsia="Times New Roman" w:hAnsi="Helvetica" w:cs="Helvetica"/>
          <w:color w:val="2D3B45"/>
          <w:sz w:val="24"/>
          <w:szCs w:val="24"/>
        </w:rPr>
        <w:t>Ch 2, 4</w:t>
      </w:r>
    </w:p>
    <w:p w14:paraId="6EE713EA" w14:textId="77777777" w:rsidR="00AC09AC" w:rsidRPr="00AC09AC" w:rsidRDefault="00AC09AC" w:rsidP="00AC09AC">
      <w:pPr>
        <w:shd w:val="clear" w:color="auto" w:fill="FFFFFF"/>
        <w:spacing w:before="180" w:after="180" w:line="240" w:lineRule="auto"/>
        <w:rPr>
          <w:rFonts w:ascii="Helvetica" w:eastAsia="Times New Roman" w:hAnsi="Helvetica" w:cs="Helvetica"/>
          <w:color w:val="2D3B45"/>
          <w:sz w:val="24"/>
          <w:szCs w:val="24"/>
        </w:rPr>
      </w:pPr>
      <w:r w:rsidRPr="00AC09AC">
        <w:rPr>
          <w:rFonts w:ascii="Helvetica" w:eastAsia="Times New Roman" w:hAnsi="Helvetica" w:cs="Helvetica"/>
          <w:color w:val="2D3B45"/>
          <w:sz w:val="24"/>
          <w:szCs w:val="24"/>
        </w:rPr>
        <w:t>Advanced:</w:t>
      </w:r>
    </w:p>
    <w:p w14:paraId="31F3E5A1" w14:textId="77777777" w:rsidR="00AC09AC" w:rsidRPr="00AC09AC" w:rsidRDefault="00AC09AC" w:rsidP="00AC09AC">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C09AC">
        <w:rPr>
          <w:rFonts w:ascii="Helvetica" w:eastAsia="Times New Roman" w:hAnsi="Helvetica" w:cs="Helvetica"/>
          <w:i/>
          <w:iCs/>
          <w:color w:val="2D3B45"/>
          <w:sz w:val="24"/>
          <w:szCs w:val="24"/>
        </w:rPr>
        <w:t>Linear Algebra Done Right (3rd Ed.)</w:t>
      </w:r>
      <w:r w:rsidRPr="00AC09AC">
        <w:rPr>
          <w:rFonts w:ascii="Helvetica" w:eastAsia="Times New Roman" w:hAnsi="Helvetica" w:cs="Helvetica"/>
          <w:color w:val="2D3B45"/>
          <w:sz w:val="24"/>
          <w:szCs w:val="24"/>
        </w:rPr>
        <w:t xml:space="preserve">, Sheldon </w:t>
      </w:r>
      <w:proofErr w:type="spellStart"/>
      <w:r w:rsidRPr="00AC09AC">
        <w:rPr>
          <w:rFonts w:ascii="Helvetica" w:eastAsia="Times New Roman" w:hAnsi="Helvetica" w:cs="Helvetica"/>
          <w:color w:val="2D3B45"/>
          <w:sz w:val="24"/>
          <w:szCs w:val="24"/>
        </w:rPr>
        <w:t>Axler</w:t>
      </w:r>
      <w:proofErr w:type="spellEnd"/>
    </w:p>
    <w:p w14:paraId="74BD216F" w14:textId="77777777" w:rsidR="00AC09AC" w:rsidRPr="00AC09AC" w:rsidRDefault="00AC09AC" w:rsidP="00AC09AC">
      <w:pPr>
        <w:numPr>
          <w:ilvl w:val="1"/>
          <w:numId w:val="1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C09AC">
        <w:rPr>
          <w:rFonts w:ascii="Helvetica" w:eastAsia="Times New Roman" w:hAnsi="Helvetica" w:cs="Helvetica"/>
          <w:color w:val="2D3B45"/>
          <w:sz w:val="24"/>
          <w:szCs w:val="24"/>
        </w:rPr>
        <w:t>Ch 1-3 (again!)</w:t>
      </w:r>
    </w:p>
    <w:p w14:paraId="6ADB057B" w14:textId="488B0342" w:rsidR="00AC09AC" w:rsidRDefault="00AC09AC" w:rsidP="00C80791"/>
    <w:p w14:paraId="08B47F13" w14:textId="77777777" w:rsidR="001668BB" w:rsidRDefault="001668BB" w:rsidP="001668BB">
      <w:pPr>
        <w:pStyle w:val="Heading1"/>
        <w:shd w:val="clear" w:color="auto" w:fill="FFFFFF"/>
        <w:spacing w:before="0" w:beforeAutospacing="0" w:after="18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Lectures 10, 11: Linear systems</w:t>
      </w:r>
    </w:p>
    <w:p w14:paraId="41703452" w14:textId="77777777" w:rsidR="001668BB" w:rsidRPr="001668BB" w:rsidRDefault="001668BB" w:rsidP="001668BB">
      <w:pPr>
        <w:shd w:val="clear" w:color="auto" w:fill="FFFFFF"/>
        <w:spacing w:before="180" w:after="180" w:line="240" w:lineRule="auto"/>
        <w:rPr>
          <w:rFonts w:ascii="Helvetica" w:eastAsia="Times New Roman" w:hAnsi="Helvetica" w:cs="Helvetica"/>
          <w:color w:val="2D3B45"/>
          <w:sz w:val="24"/>
          <w:szCs w:val="24"/>
        </w:rPr>
      </w:pPr>
      <w:r w:rsidRPr="001668BB">
        <w:rPr>
          <w:rFonts w:ascii="Helvetica" w:eastAsia="Times New Roman" w:hAnsi="Helvetica" w:cs="Helvetica"/>
          <w:color w:val="2D3B45"/>
          <w:sz w:val="24"/>
          <w:szCs w:val="24"/>
        </w:rPr>
        <w:t>Basic:</w:t>
      </w:r>
    </w:p>
    <w:p w14:paraId="08940EFA" w14:textId="77777777" w:rsidR="001668BB" w:rsidRPr="001668BB" w:rsidRDefault="001668BB" w:rsidP="001668BB">
      <w:pPr>
        <w:numPr>
          <w:ilvl w:val="0"/>
          <w:numId w:val="1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668BB">
        <w:rPr>
          <w:rFonts w:ascii="Helvetica" w:eastAsia="Times New Roman" w:hAnsi="Helvetica" w:cs="Helvetica"/>
          <w:i/>
          <w:iCs/>
          <w:color w:val="2D3B45"/>
          <w:sz w:val="24"/>
          <w:szCs w:val="24"/>
        </w:rPr>
        <w:t>Nonlinear Dynamics and Chaos</w:t>
      </w:r>
      <w:r w:rsidRPr="001668BB">
        <w:rPr>
          <w:rFonts w:ascii="Helvetica" w:eastAsia="Times New Roman" w:hAnsi="Helvetica" w:cs="Helvetica"/>
          <w:color w:val="2D3B45"/>
          <w:sz w:val="24"/>
          <w:szCs w:val="24"/>
        </w:rPr>
        <w:t xml:space="preserve">, Steven H. </w:t>
      </w:r>
      <w:proofErr w:type="spellStart"/>
      <w:r w:rsidRPr="001668BB">
        <w:rPr>
          <w:rFonts w:ascii="Helvetica" w:eastAsia="Times New Roman" w:hAnsi="Helvetica" w:cs="Helvetica"/>
          <w:color w:val="2D3B45"/>
          <w:sz w:val="24"/>
          <w:szCs w:val="24"/>
        </w:rPr>
        <w:t>Strogatz</w:t>
      </w:r>
      <w:proofErr w:type="spellEnd"/>
    </w:p>
    <w:p w14:paraId="330F307D" w14:textId="77777777" w:rsidR="001668BB" w:rsidRPr="001668BB" w:rsidRDefault="001668BB" w:rsidP="001668BB">
      <w:pPr>
        <w:numPr>
          <w:ilvl w:val="1"/>
          <w:numId w:val="1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668BB">
        <w:rPr>
          <w:rFonts w:ascii="Helvetica" w:eastAsia="Times New Roman" w:hAnsi="Helvetica" w:cs="Helvetica"/>
          <w:color w:val="2D3B45"/>
          <w:sz w:val="24"/>
          <w:szCs w:val="24"/>
        </w:rPr>
        <w:t>Chapter 5</w:t>
      </w:r>
    </w:p>
    <w:p w14:paraId="68C3F091" w14:textId="77777777" w:rsidR="001668BB" w:rsidRPr="001668BB" w:rsidRDefault="001668BB" w:rsidP="001668BB">
      <w:pPr>
        <w:numPr>
          <w:ilvl w:val="0"/>
          <w:numId w:val="1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668BB">
        <w:rPr>
          <w:rFonts w:ascii="Helvetica" w:eastAsia="Times New Roman" w:hAnsi="Helvetica" w:cs="Helvetica"/>
          <w:i/>
          <w:iCs/>
          <w:color w:val="2D3B45"/>
          <w:sz w:val="24"/>
          <w:szCs w:val="24"/>
        </w:rPr>
        <w:t>Differential Equations, Dynamical Systems &amp; An Introduction to Chaos</w:t>
      </w:r>
      <w:r w:rsidRPr="001668BB">
        <w:rPr>
          <w:rFonts w:ascii="Helvetica" w:eastAsia="Times New Roman" w:hAnsi="Helvetica" w:cs="Helvetica"/>
          <w:color w:val="2D3B45"/>
          <w:sz w:val="24"/>
          <w:szCs w:val="24"/>
        </w:rPr>
        <w:t xml:space="preserve">, Morris W. Hirsch, Stephen </w:t>
      </w:r>
      <w:proofErr w:type="spellStart"/>
      <w:r w:rsidRPr="001668BB">
        <w:rPr>
          <w:rFonts w:ascii="Helvetica" w:eastAsia="Times New Roman" w:hAnsi="Helvetica" w:cs="Helvetica"/>
          <w:color w:val="2D3B45"/>
          <w:sz w:val="24"/>
          <w:szCs w:val="24"/>
        </w:rPr>
        <w:t>Smale</w:t>
      </w:r>
      <w:proofErr w:type="spellEnd"/>
      <w:r w:rsidRPr="001668BB">
        <w:rPr>
          <w:rFonts w:ascii="Helvetica" w:eastAsia="Times New Roman" w:hAnsi="Helvetica" w:cs="Helvetica"/>
          <w:color w:val="2D3B45"/>
          <w:sz w:val="24"/>
          <w:szCs w:val="24"/>
        </w:rPr>
        <w:t>, Robert L. Devaney</w:t>
      </w:r>
    </w:p>
    <w:p w14:paraId="3FF0DD9E" w14:textId="77777777" w:rsidR="001668BB" w:rsidRPr="001668BB" w:rsidRDefault="001668BB" w:rsidP="001668BB">
      <w:pPr>
        <w:numPr>
          <w:ilvl w:val="1"/>
          <w:numId w:val="1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668BB">
        <w:rPr>
          <w:rFonts w:ascii="Helvetica" w:eastAsia="Times New Roman" w:hAnsi="Helvetica" w:cs="Helvetica"/>
          <w:color w:val="2D3B45"/>
          <w:sz w:val="24"/>
          <w:szCs w:val="24"/>
        </w:rPr>
        <w:t>Chapter 2,3</w:t>
      </w:r>
    </w:p>
    <w:p w14:paraId="1672C24E" w14:textId="77777777" w:rsidR="001668BB" w:rsidRPr="001668BB" w:rsidRDefault="001668BB" w:rsidP="001668BB">
      <w:pPr>
        <w:shd w:val="clear" w:color="auto" w:fill="FFFFFF"/>
        <w:spacing w:before="180" w:after="180" w:line="240" w:lineRule="auto"/>
        <w:rPr>
          <w:rFonts w:ascii="Helvetica" w:eastAsia="Times New Roman" w:hAnsi="Helvetica" w:cs="Helvetica"/>
          <w:color w:val="2D3B45"/>
          <w:sz w:val="24"/>
          <w:szCs w:val="24"/>
        </w:rPr>
      </w:pPr>
      <w:r w:rsidRPr="001668BB">
        <w:rPr>
          <w:rFonts w:ascii="Helvetica" w:eastAsia="Times New Roman" w:hAnsi="Helvetica" w:cs="Helvetica"/>
          <w:color w:val="2D3B45"/>
          <w:sz w:val="24"/>
          <w:szCs w:val="24"/>
        </w:rPr>
        <w:t>Advanced:</w:t>
      </w:r>
    </w:p>
    <w:p w14:paraId="4B94DDE3" w14:textId="77777777" w:rsidR="001668BB" w:rsidRPr="001668BB" w:rsidRDefault="001668BB" w:rsidP="001668BB">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668BB">
        <w:rPr>
          <w:rFonts w:ascii="Helvetica" w:eastAsia="Times New Roman" w:hAnsi="Helvetica" w:cs="Helvetica"/>
          <w:i/>
          <w:iCs/>
          <w:color w:val="2D3B45"/>
          <w:sz w:val="24"/>
          <w:szCs w:val="24"/>
        </w:rPr>
        <w:t>Differential Equations, Dynamical Systems &amp; An Introduction to Chaos</w:t>
      </w:r>
      <w:r w:rsidRPr="001668BB">
        <w:rPr>
          <w:rFonts w:ascii="Helvetica" w:eastAsia="Times New Roman" w:hAnsi="Helvetica" w:cs="Helvetica"/>
          <w:color w:val="2D3B45"/>
          <w:sz w:val="24"/>
          <w:szCs w:val="24"/>
        </w:rPr>
        <w:t xml:space="preserve">, Morris W. Hirsch, Stephen </w:t>
      </w:r>
      <w:proofErr w:type="spellStart"/>
      <w:r w:rsidRPr="001668BB">
        <w:rPr>
          <w:rFonts w:ascii="Helvetica" w:eastAsia="Times New Roman" w:hAnsi="Helvetica" w:cs="Helvetica"/>
          <w:color w:val="2D3B45"/>
          <w:sz w:val="24"/>
          <w:szCs w:val="24"/>
        </w:rPr>
        <w:t>Smale</w:t>
      </w:r>
      <w:proofErr w:type="spellEnd"/>
      <w:r w:rsidRPr="001668BB">
        <w:rPr>
          <w:rFonts w:ascii="Helvetica" w:eastAsia="Times New Roman" w:hAnsi="Helvetica" w:cs="Helvetica"/>
          <w:color w:val="2D3B45"/>
          <w:sz w:val="24"/>
          <w:szCs w:val="24"/>
        </w:rPr>
        <w:t>, Robert L. Devaney</w:t>
      </w:r>
    </w:p>
    <w:p w14:paraId="2911261B" w14:textId="77777777" w:rsidR="001668BB" w:rsidRPr="001668BB" w:rsidRDefault="001668BB" w:rsidP="001668BB">
      <w:pPr>
        <w:numPr>
          <w:ilvl w:val="1"/>
          <w:numId w:val="16"/>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668BB">
        <w:rPr>
          <w:rFonts w:ascii="Helvetica" w:eastAsia="Times New Roman" w:hAnsi="Helvetica" w:cs="Helvetica"/>
          <w:color w:val="2D3B45"/>
          <w:sz w:val="24"/>
          <w:szCs w:val="24"/>
        </w:rPr>
        <w:t>Chapter 5,6</w:t>
      </w:r>
    </w:p>
    <w:p w14:paraId="5150CF96" w14:textId="77777777" w:rsidR="001668BB" w:rsidRDefault="001668BB" w:rsidP="001668BB">
      <w:pPr>
        <w:pStyle w:val="Heading1"/>
        <w:pageBreakBefore/>
        <w:shd w:val="clear" w:color="auto" w:fill="FFFFFF"/>
        <w:spacing w:before="0" w:beforeAutospacing="0" w:after="18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Lectures 12, 13: Combinatorics</w:t>
      </w:r>
    </w:p>
    <w:p w14:paraId="6ECBC8B0" w14:textId="77777777" w:rsidR="001668BB" w:rsidRPr="001668BB" w:rsidRDefault="001668BB" w:rsidP="001668BB">
      <w:pPr>
        <w:shd w:val="clear" w:color="auto" w:fill="FFFFFF"/>
        <w:spacing w:after="0" w:line="240" w:lineRule="auto"/>
        <w:rPr>
          <w:rFonts w:ascii="Helvetica" w:eastAsia="Times New Roman" w:hAnsi="Helvetica" w:cs="Helvetica"/>
          <w:color w:val="2D3B45"/>
          <w:sz w:val="24"/>
          <w:szCs w:val="24"/>
        </w:rPr>
      </w:pPr>
      <w:r w:rsidRPr="001668BB">
        <w:rPr>
          <w:rFonts w:ascii="Helvetica" w:eastAsia="Times New Roman" w:hAnsi="Helvetica" w:cs="Helvetica"/>
          <w:i/>
          <w:iCs/>
          <w:color w:val="2D3B45"/>
          <w:sz w:val="24"/>
          <w:szCs w:val="24"/>
        </w:rPr>
        <w:t>Mathematics for Computer Science</w:t>
      </w:r>
      <w:r w:rsidRPr="001668BB">
        <w:rPr>
          <w:rFonts w:ascii="Helvetica" w:eastAsia="Times New Roman" w:hAnsi="Helvetica" w:cs="Helvetica"/>
          <w:color w:val="2D3B45"/>
          <w:sz w:val="24"/>
          <w:szCs w:val="24"/>
        </w:rPr>
        <w:t>, Eric Lehman, F. Thomson Leighton, Albert R. Meyer </w:t>
      </w:r>
      <w:hyperlink r:id="rId13" w:tgtFrame="_blank" w:history="1">
        <w:r w:rsidRPr="001668BB">
          <w:rPr>
            <w:rFonts w:ascii="Helvetica" w:eastAsia="Times New Roman" w:hAnsi="Helvetica" w:cs="Helvetica"/>
            <w:color w:val="0000FF"/>
            <w:sz w:val="24"/>
            <w:szCs w:val="24"/>
            <w:u w:val="single"/>
          </w:rPr>
          <w:t>[link]</w:t>
        </w:r>
        <w:r w:rsidRPr="001668BB">
          <w:rPr>
            <w:rFonts w:ascii="Helvetica" w:eastAsia="Times New Roman" w:hAnsi="Helvetica" w:cs="Helvetica"/>
            <w:color w:val="0000FF"/>
            <w:sz w:val="24"/>
            <w:szCs w:val="24"/>
            <w:u w:val="single"/>
            <w:bdr w:val="none" w:sz="0" w:space="0" w:color="auto" w:frame="1"/>
          </w:rPr>
          <w:t> (Links to an external site.)</w:t>
        </w:r>
      </w:hyperlink>
    </w:p>
    <w:p w14:paraId="1ADEE9F2" w14:textId="77777777" w:rsidR="001668BB" w:rsidRPr="001668BB" w:rsidRDefault="001668BB" w:rsidP="001668BB">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668BB">
        <w:rPr>
          <w:rFonts w:ascii="Helvetica" w:eastAsia="Times New Roman" w:hAnsi="Helvetica" w:cs="Helvetica"/>
          <w:color w:val="2D3B45"/>
          <w:sz w:val="24"/>
          <w:szCs w:val="24"/>
        </w:rPr>
        <w:t>Chapter 14 (Combinatorics)</w:t>
      </w:r>
    </w:p>
    <w:p w14:paraId="74C1B2DE" w14:textId="77777777" w:rsidR="001668BB" w:rsidRPr="001668BB" w:rsidRDefault="001668BB" w:rsidP="001668BB">
      <w:pPr>
        <w:numPr>
          <w:ilvl w:val="0"/>
          <w:numId w:val="17"/>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1668BB">
        <w:rPr>
          <w:rFonts w:ascii="Helvetica" w:eastAsia="Times New Roman" w:hAnsi="Helvetica" w:cs="Helvetica"/>
          <w:color w:val="2D3B45"/>
          <w:sz w:val="24"/>
          <w:szCs w:val="24"/>
        </w:rPr>
        <w:t xml:space="preserve">Also see the corresponding lectures on MIT </w:t>
      </w:r>
      <w:proofErr w:type="spellStart"/>
      <w:r w:rsidRPr="001668BB">
        <w:rPr>
          <w:rFonts w:ascii="Helvetica" w:eastAsia="Times New Roman" w:hAnsi="Helvetica" w:cs="Helvetica"/>
          <w:color w:val="2D3B45"/>
          <w:sz w:val="24"/>
          <w:szCs w:val="24"/>
        </w:rPr>
        <w:t>OpenCourseWare</w:t>
      </w:r>
      <w:proofErr w:type="spellEnd"/>
      <w:r w:rsidRPr="001668BB">
        <w:rPr>
          <w:rFonts w:ascii="Helvetica" w:eastAsia="Times New Roman" w:hAnsi="Helvetica" w:cs="Helvetica"/>
          <w:color w:val="2D3B45"/>
          <w:sz w:val="24"/>
          <w:szCs w:val="24"/>
        </w:rPr>
        <w:t> </w:t>
      </w:r>
      <w:hyperlink r:id="rId14" w:tgtFrame="_blank" w:history="1">
        <w:r w:rsidRPr="001668BB">
          <w:rPr>
            <w:rFonts w:ascii="Helvetica" w:eastAsia="Times New Roman" w:hAnsi="Helvetica" w:cs="Helvetica"/>
            <w:color w:val="0000FF"/>
            <w:sz w:val="24"/>
            <w:szCs w:val="24"/>
            <w:u w:val="single"/>
          </w:rPr>
          <w:t>[link1]</w:t>
        </w:r>
        <w:r w:rsidRPr="001668BB">
          <w:rPr>
            <w:rFonts w:ascii="Helvetica" w:eastAsia="Times New Roman" w:hAnsi="Helvetica" w:cs="Helvetica"/>
            <w:color w:val="0000FF"/>
            <w:sz w:val="24"/>
            <w:szCs w:val="24"/>
            <w:u w:val="single"/>
            <w:bdr w:val="none" w:sz="0" w:space="0" w:color="auto" w:frame="1"/>
          </w:rPr>
          <w:t> (Links to an external site.)</w:t>
        </w:r>
      </w:hyperlink>
      <w:r w:rsidRPr="001668BB">
        <w:rPr>
          <w:rFonts w:ascii="Helvetica" w:eastAsia="Times New Roman" w:hAnsi="Helvetica" w:cs="Helvetica"/>
          <w:color w:val="2D3B45"/>
          <w:sz w:val="24"/>
          <w:szCs w:val="24"/>
        </w:rPr>
        <w:t>, </w:t>
      </w:r>
      <w:hyperlink r:id="rId15" w:tgtFrame="_blank" w:history="1">
        <w:r w:rsidRPr="001668BB">
          <w:rPr>
            <w:rFonts w:ascii="Helvetica" w:eastAsia="Times New Roman" w:hAnsi="Helvetica" w:cs="Helvetica"/>
            <w:color w:val="0000FF"/>
            <w:sz w:val="24"/>
            <w:szCs w:val="24"/>
            <w:u w:val="single"/>
          </w:rPr>
          <w:t>[link2]</w:t>
        </w:r>
        <w:r w:rsidRPr="001668BB">
          <w:rPr>
            <w:rFonts w:ascii="Helvetica" w:eastAsia="Times New Roman" w:hAnsi="Helvetica" w:cs="Helvetica"/>
            <w:color w:val="0000FF"/>
            <w:sz w:val="24"/>
            <w:szCs w:val="24"/>
            <w:u w:val="single"/>
            <w:bdr w:val="none" w:sz="0" w:space="0" w:color="auto" w:frame="1"/>
          </w:rPr>
          <w:t> (Links to an external site.)</w:t>
        </w:r>
      </w:hyperlink>
    </w:p>
    <w:p w14:paraId="45F7D334" w14:textId="77777777" w:rsidR="001668BB" w:rsidRPr="001668BB" w:rsidRDefault="001668BB" w:rsidP="001668BB">
      <w:pPr>
        <w:shd w:val="clear" w:color="auto" w:fill="FFFFFF"/>
        <w:spacing w:before="180" w:after="180" w:line="240" w:lineRule="auto"/>
        <w:rPr>
          <w:rFonts w:ascii="Helvetica" w:eastAsia="Times New Roman" w:hAnsi="Helvetica" w:cs="Helvetica"/>
          <w:color w:val="2D3B45"/>
          <w:sz w:val="24"/>
          <w:szCs w:val="24"/>
        </w:rPr>
      </w:pPr>
      <w:r w:rsidRPr="001668BB">
        <w:rPr>
          <w:rFonts w:ascii="Helvetica" w:eastAsia="Times New Roman" w:hAnsi="Helvetica" w:cs="Helvetica"/>
          <w:i/>
          <w:iCs/>
          <w:color w:val="2D3B45"/>
          <w:sz w:val="24"/>
          <w:szCs w:val="24"/>
        </w:rPr>
        <w:t>Introduction to Probability 2nd ed.</w:t>
      </w:r>
      <w:r w:rsidRPr="001668BB">
        <w:rPr>
          <w:rFonts w:ascii="Helvetica" w:eastAsia="Times New Roman" w:hAnsi="Helvetica" w:cs="Helvetica"/>
          <w:color w:val="2D3B45"/>
          <w:sz w:val="24"/>
          <w:szCs w:val="24"/>
        </w:rPr>
        <w:t xml:space="preserve">, Dimitri P. </w:t>
      </w:r>
      <w:proofErr w:type="spellStart"/>
      <w:r w:rsidRPr="001668BB">
        <w:rPr>
          <w:rFonts w:ascii="Helvetica" w:eastAsia="Times New Roman" w:hAnsi="Helvetica" w:cs="Helvetica"/>
          <w:color w:val="2D3B45"/>
          <w:sz w:val="24"/>
          <w:szCs w:val="24"/>
        </w:rPr>
        <w:t>Bertsekas</w:t>
      </w:r>
      <w:proofErr w:type="spellEnd"/>
      <w:r w:rsidRPr="001668BB">
        <w:rPr>
          <w:rFonts w:ascii="Helvetica" w:eastAsia="Times New Roman" w:hAnsi="Helvetica" w:cs="Helvetica"/>
          <w:color w:val="2D3B45"/>
          <w:sz w:val="24"/>
          <w:szCs w:val="24"/>
        </w:rPr>
        <w:t xml:space="preserve"> and John N. Tsitsiklis</w:t>
      </w:r>
    </w:p>
    <w:p w14:paraId="4F6E42BD" w14:textId="77777777" w:rsidR="001668BB" w:rsidRPr="001668BB" w:rsidRDefault="001668BB" w:rsidP="001668BB">
      <w:pPr>
        <w:numPr>
          <w:ilvl w:val="0"/>
          <w:numId w:val="1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668BB">
        <w:rPr>
          <w:rFonts w:ascii="Helvetica" w:eastAsia="Times New Roman" w:hAnsi="Helvetica" w:cs="Helvetica"/>
          <w:color w:val="2D3B45"/>
          <w:sz w:val="24"/>
          <w:szCs w:val="24"/>
        </w:rPr>
        <w:t>Section 1.1 (this should be a review, we covered sets in Lecture 1)</w:t>
      </w:r>
    </w:p>
    <w:p w14:paraId="54032620" w14:textId="77777777" w:rsidR="001668BB" w:rsidRPr="001668BB" w:rsidRDefault="001668BB" w:rsidP="001668BB">
      <w:pPr>
        <w:numPr>
          <w:ilvl w:val="0"/>
          <w:numId w:val="1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668BB">
        <w:rPr>
          <w:rFonts w:ascii="Helvetica" w:eastAsia="Times New Roman" w:hAnsi="Helvetica" w:cs="Helvetica"/>
          <w:color w:val="2D3B45"/>
          <w:sz w:val="24"/>
          <w:szCs w:val="24"/>
        </w:rPr>
        <w:t>Section 1.6 (Counting)</w:t>
      </w:r>
    </w:p>
    <w:p w14:paraId="17DA6ED2" w14:textId="77777777" w:rsidR="001668BB" w:rsidRPr="001668BB" w:rsidRDefault="001668BB" w:rsidP="001668BB">
      <w:pPr>
        <w:numPr>
          <w:ilvl w:val="0"/>
          <w:numId w:val="1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668BB">
        <w:rPr>
          <w:rFonts w:ascii="Helvetica" w:eastAsia="Times New Roman" w:hAnsi="Helvetica" w:cs="Helvetica"/>
          <w:color w:val="2D3B45"/>
          <w:sz w:val="24"/>
          <w:szCs w:val="24"/>
        </w:rPr>
        <w:t>Optionally, see the MIT OCW Lecture </w:t>
      </w:r>
      <w:hyperlink r:id="rId16" w:tgtFrame="_blank" w:history="1">
        <w:r w:rsidRPr="001668BB">
          <w:rPr>
            <w:rFonts w:ascii="Helvetica" w:eastAsia="Times New Roman" w:hAnsi="Helvetica" w:cs="Helvetica"/>
            <w:color w:val="0000FF"/>
            <w:sz w:val="24"/>
            <w:szCs w:val="24"/>
            <w:u w:val="single"/>
          </w:rPr>
          <w:t>[link]</w:t>
        </w:r>
      </w:hyperlink>
    </w:p>
    <w:p w14:paraId="1808E740" w14:textId="6A40085A" w:rsidR="00AC09AC" w:rsidRDefault="00AC09AC" w:rsidP="00C80791"/>
    <w:p w14:paraId="2953558E" w14:textId="77777777" w:rsidR="001476C1" w:rsidRDefault="001476C1" w:rsidP="001476C1">
      <w:pPr>
        <w:pStyle w:val="Heading1"/>
        <w:pageBreakBefore/>
        <w:shd w:val="clear" w:color="auto" w:fill="FFFFFF"/>
        <w:spacing w:before="0" w:beforeAutospacing="0" w:after="18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Lectures 14-16: Probability</w:t>
      </w:r>
    </w:p>
    <w:p w14:paraId="776B2D39" w14:textId="77777777" w:rsidR="001476C1" w:rsidRPr="001476C1" w:rsidRDefault="001476C1" w:rsidP="001476C1">
      <w:pPr>
        <w:shd w:val="clear" w:color="auto" w:fill="FFFFFF"/>
        <w:spacing w:before="180" w:after="180" w:line="240" w:lineRule="auto"/>
        <w:rPr>
          <w:rFonts w:ascii="Helvetica" w:eastAsia="Times New Roman" w:hAnsi="Helvetica" w:cs="Helvetica"/>
          <w:color w:val="2D3B45"/>
          <w:sz w:val="24"/>
          <w:szCs w:val="24"/>
        </w:rPr>
      </w:pPr>
      <w:r w:rsidRPr="001476C1">
        <w:rPr>
          <w:rFonts w:ascii="Helvetica" w:eastAsia="Times New Roman" w:hAnsi="Helvetica" w:cs="Helvetica"/>
          <w:b/>
          <w:bCs/>
          <w:color w:val="2D3B45"/>
          <w:sz w:val="24"/>
          <w:szCs w:val="24"/>
        </w:rPr>
        <w:t>Books</w:t>
      </w:r>
    </w:p>
    <w:p w14:paraId="65B2CDE1" w14:textId="77777777" w:rsidR="001476C1" w:rsidRPr="001476C1" w:rsidRDefault="001476C1" w:rsidP="001476C1">
      <w:pPr>
        <w:numPr>
          <w:ilvl w:val="0"/>
          <w:numId w:val="1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 xml:space="preserve">A. </w:t>
      </w:r>
      <w:proofErr w:type="spellStart"/>
      <w:r w:rsidRPr="001476C1">
        <w:rPr>
          <w:rFonts w:ascii="Helvetica" w:eastAsia="Times New Roman" w:hAnsi="Helvetica" w:cs="Helvetica"/>
          <w:color w:val="2D3B45"/>
          <w:sz w:val="24"/>
          <w:szCs w:val="24"/>
        </w:rPr>
        <w:t>Poppulis</w:t>
      </w:r>
      <w:proofErr w:type="spellEnd"/>
      <w:r w:rsidRPr="001476C1">
        <w:rPr>
          <w:rFonts w:ascii="Helvetica" w:eastAsia="Times New Roman" w:hAnsi="Helvetica" w:cs="Helvetica"/>
          <w:color w:val="2D3B45"/>
          <w:sz w:val="24"/>
          <w:szCs w:val="24"/>
        </w:rPr>
        <w:t xml:space="preserve"> and S. Pillai, Probability, Random Variables and Stochastic Processes, 4th</w:t>
      </w:r>
      <w:r w:rsidRPr="001476C1">
        <w:rPr>
          <w:rFonts w:ascii="Helvetica" w:eastAsia="Times New Roman" w:hAnsi="Helvetica" w:cs="Helvetica"/>
          <w:color w:val="2D3B45"/>
          <w:sz w:val="24"/>
          <w:szCs w:val="24"/>
        </w:rPr>
        <w:br/>
        <w:t>Edition, McGraw Hill, 2002 (Chapters 1 through 8).</w:t>
      </w:r>
    </w:p>
    <w:p w14:paraId="1791196A" w14:textId="77777777" w:rsidR="001476C1" w:rsidRPr="001476C1" w:rsidRDefault="001476C1" w:rsidP="001476C1">
      <w:pPr>
        <w:numPr>
          <w:ilvl w:val="0"/>
          <w:numId w:val="1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S. Ross, A First Course in Probability, 5th Edition, Prentice Hall</w:t>
      </w:r>
    </w:p>
    <w:p w14:paraId="3488C7D5" w14:textId="77777777" w:rsidR="001476C1" w:rsidRPr="001476C1" w:rsidRDefault="001476C1" w:rsidP="001476C1">
      <w:pPr>
        <w:numPr>
          <w:ilvl w:val="0"/>
          <w:numId w:val="1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Lecture Notes of Caltech Probability Course by Kim Border:</w:t>
      </w:r>
    </w:p>
    <w:p w14:paraId="7E67056D" w14:textId="77777777" w:rsidR="001476C1" w:rsidRPr="001476C1" w:rsidRDefault="001476C1" w:rsidP="001476C1">
      <w:pPr>
        <w:numPr>
          <w:ilvl w:val="0"/>
          <w:numId w:val="20"/>
        </w:numPr>
        <w:shd w:val="clear" w:color="auto" w:fill="FFFFFF"/>
        <w:spacing w:after="0" w:line="240" w:lineRule="auto"/>
        <w:ind w:left="750"/>
        <w:rPr>
          <w:rFonts w:ascii="Helvetica" w:eastAsia="Times New Roman" w:hAnsi="Helvetica" w:cs="Helvetica"/>
          <w:color w:val="2D3B45"/>
          <w:sz w:val="24"/>
          <w:szCs w:val="24"/>
        </w:rPr>
      </w:pPr>
    </w:p>
    <w:p w14:paraId="514818A3" w14:textId="77777777" w:rsidR="001476C1" w:rsidRPr="001476C1" w:rsidRDefault="0060188B" w:rsidP="001476C1">
      <w:pPr>
        <w:numPr>
          <w:ilvl w:val="1"/>
          <w:numId w:val="20"/>
        </w:numPr>
        <w:shd w:val="clear" w:color="auto" w:fill="FFFFFF"/>
        <w:spacing w:beforeAutospacing="1" w:after="0" w:afterAutospacing="1" w:line="240" w:lineRule="auto"/>
        <w:ind w:left="750"/>
        <w:rPr>
          <w:rFonts w:ascii="Helvetica" w:eastAsia="Times New Roman" w:hAnsi="Helvetica" w:cs="Helvetica"/>
          <w:color w:val="2D3B45"/>
          <w:sz w:val="24"/>
          <w:szCs w:val="24"/>
        </w:rPr>
      </w:pPr>
      <w:hyperlink r:id="rId17" w:tgtFrame="_blank" w:history="1">
        <w:r w:rsidR="001476C1" w:rsidRPr="001476C1">
          <w:rPr>
            <w:rFonts w:ascii="Helvetica" w:eastAsia="Times New Roman" w:hAnsi="Helvetica" w:cs="Helvetica"/>
            <w:color w:val="0000FF"/>
            <w:sz w:val="24"/>
            <w:szCs w:val="24"/>
            <w:u w:val="single"/>
          </w:rPr>
          <w:t>http://www.math.caltech.edu/~2016-17/2term/ma003/</w:t>
        </w:r>
        <w:r w:rsidR="001476C1" w:rsidRPr="001476C1">
          <w:rPr>
            <w:rFonts w:ascii="Helvetica" w:eastAsia="Times New Roman" w:hAnsi="Helvetica" w:cs="Helvetica"/>
            <w:color w:val="0000FF"/>
            <w:sz w:val="24"/>
            <w:szCs w:val="24"/>
            <w:u w:val="single"/>
            <w:bdr w:val="none" w:sz="0" w:space="0" w:color="auto" w:frame="1"/>
          </w:rPr>
          <w:t> (Links to an external site.)</w:t>
        </w:r>
      </w:hyperlink>
    </w:p>
    <w:p w14:paraId="55E610BC" w14:textId="77777777" w:rsidR="001476C1" w:rsidRPr="001476C1" w:rsidRDefault="001476C1" w:rsidP="001476C1">
      <w:pPr>
        <w:shd w:val="clear" w:color="auto" w:fill="FFFFFF"/>
        <w:spacing w:before="180" w:after="180" w:line="240" w:lineRule="auto"/>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 </w:t>
      </w:r>
    </w:p>
    <w:p w14:paraId="761CEF3C" w14:textId="77777777" w:rsidR="001476C1" w:rsidRPr="001476C1" w:rsidRDefault="001476C1" w:rsidP="001476C1">
      <w:pPr>
        <w:shd w:val="clear" w:color="auto" w:fill="FFFFFF"/>
        <w:spacing w:before="180" w:after="180" w:line="240" w:lineRule="auto"/>
        <w:rPr>
          <w:rFonts w:ascii="Helvetica" w:eastAsia="Times New Roman" w:hAnsi="Helvetica" w:cs="Helvetica"/>
          <w:color w:val="2D3B45"/>
          <w:sz w:val="24"/>
          <w:szCs w:val="24"/>
        </w:rPr>
      </w:pPr>
      <w:r w:rsidRPr="001476C1">
        <w:rPr>
          <w:rFonts w:ascii="Helvetica" w:eastAsia="Times New Roman" w:hAnsi="Helvetica" w:cs="Helvetica"/>
          <w:b/>
          <w:bCs/>
          <w:color w:val="2D3B45"/>
          <w:sz w:val="24"/>
          <w:szCs w:val="24"/>
        </w:rPr>
        <w:t>Topics</w:t>
      </w:r>
    </w:p>
    <w:p w14:paraId="4F12C310" w14:textId="77777777" w:rsidR="001476C1" w:rsidRPr="001476C1" w:rsidRDefault="001476C1" w:rsidP="001476C1">
      <w:pPr>
        <w:numPr>
          <w:ilvl w:val="0"/>
          <w:numId w:val="2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6C1">
        <w:rPr>
          <w:rFonts w:ascii="Helvetica" w:eastAsia="Times New Roman" w:hAnsi="Helvetica" w:cs="Helvetica"/>
          <w:b/>
          <w:bCs/>
          <w:color w:val="2D3B45"/>
          <w:sz w:val="24"/>
          <w:szCs w:val="24"/>
        </w:rPr>
        <w:t>Independence, Conditional, Bayes</w:t>
      </w:r>
    </w:p>
    <w:p w14:paraId="1DD216CE" w14:textId="77777777" w:rsidR="001476C1" w:rsidRPr="001476C1" w:rsidRDefault="001476C1" w:rsidP="001476C1">
      <w:pPr>
        <w:numPr>
          <w:ilvl w:val="1"/>
          <w:numId w:val="2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Ross (Chapter 3)</w:t>
      </w:r>
    </w:p>
    <w:p w14:paraId="1FC19615" w14:textId="77777777" w:rsidR="001476C1" w:rsidRPr="001476C1" w:rsidRDefault="001476C1" w:rsidP="001476C1">
      <w:pPr>
        <w:numPr>
          <w:ilvl w:val="1"/>
          <w:numId w:val="2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proofErr w:type="gramStart"/>
      <w:r w:rsidRPr="001476C1">
        <w:rPr>
          <w:rFonts w:ascii="Helvetica" w:eastAsia="Times New Roman" w:hAnsi="Helvetica" w:cs="Helvetica"/>
          <w:color w:val="2D3B45"/>
          <w:sz w:val="24"/>
          <w:szCs w:val="24"/>
        </w:rPr>
        <w:t>Border  (</w:t>
      </w:r>
      <w:proofErr w:type="gramEnd"/>
      <w:r w:rsidRPr="001476C1">
        <w:rPr>
          <w:rFonts w:ascii="Helvetica" w:eastAsia="Times New Roman" w:hAnsi="Helvetica" w:cs="Helvetica"/>
          <w:color w:val="2D3B45"/>
          <w:sz w:val="24"/>
          <w:szCs w:val="24"/>
        </w:rPr>
        <w:t>Lecture 4)</w:t>
      </w:r>
    </w:p>
    <w:p w14:paraId="60A774C6" w14:textId="77777777" w:rsidR="001476C1" w:rsidRPr="001476C1" w:rsidRDefault="001476C1" w:rsidP="001476C1">
      <w:pPr>
        <w:numPr>
          <w:ilvl w:val="0"/>
          <w:numId w:val="2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6C1">
        <w:rPr>
          <w:rFonts w:ascii="Helvetica" w:eastAsia="Times New Roman" w:hAnsi="Helvetica" w:cs="Helvetica"/>
          <w:b/>
          <w:bCs/>
          <w:color w:val="2D3B45"/>
          <w:sz w:val="24"/>
          <w:szCs w:val="24"/>
        </w:rPr>
        <w:t>Concept of RVs, Discrete RVs</w:t>
      </w:r>
    </w:p>
    <w:p w14:paraId="1337C545" w14:textId="77777777" w:rsidR="001476C1" w:rsidRPr="001476C1" w:rsidRDefault="001476C1" w:rsidP="001476C1">
      <w:pPr>
        <w:numPr>
          <w:ilvl w:val="1"/>
          <w:numId w:val="2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Papoulis (Chapter 4)</w:t>
      </w:r>
    </w:p>
    <w:p w14:paraId="5D97ACC6" w14:textId="77777777" w:rsidR="001476C1" w:rsidRPr="001476C1" w:rsidRDefault="001476C1" w:rsidP="001476C1">
      <w:pPr>
        <w:numPr>
          <w:ilvl w:val="1"/>
          <w:numId w:val="2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Border (Lecture 5)</w:t>
      </w:r>
    </w:p>
    <w:p w14:paraId="1ECC176D" w14:textId="77777777" w:rsidR="001476C1" w:rsidRPr="001476C1" w:rsidRDefault="001476C1" w:rsidP="001476C1">
      <w:pPr>
        <w:numPr>
          <w:ilvl w:val="0"/>
          <w:numId w:val="2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6C1">
        <w:rPr>
          <w:rFonts w:ascii="Helvetica" w:eastAsia="Times New Roman" w:hAnsi="Helvetica" w:cs="Helvetica"/>
          <w:b/>
          <w:bCs/>
          <w:color w:val="2D3B45"/>
          <w:sz w:val="24"/>
          <w:szCs w:val="24"/>
        </w:rPr>
        <w:t xml:space="preserve">Continuous </w:t>
      </w:r>
      <w:proofErr w:type="spellStart"/>
      <w:r w:rsidRPr="001476C1">
        <w:rPr>
          <w:rFonts w:ascii="Helvetica" w:eastAsia="Times New Roman" w:hAnsi="Helvetica" w:cs="Helvetica"/>
          <w:b/>
          <w:bCs/>
          <w:color w:val="2D3B45"/>
          <w:sz w:val="24"/>
          <w:szCs w:val="24"/>
        </w:rPr>
        <w:t>Rvs</w:t>
      </w:r>
      <w:proofErr w:type="spellEnd"/>
      <w:r w:rsidRPr="001476C1">
        <w:rPr>
          <w:rFonts w:ascii="Helvetica" w:eastAsia="Times New Roman" w:hAnsi="Helvetica" w:cs="Helvetica"/>
          <w:b/>
          <w:bCs/>
          <w:color w:val="2D3B45"/>
          <w:sz w:val="24"/>
          <w:szCs w:val="24"/>
        </w:rPr>
        <w:t>, Expectation</w:t>
      </w:r>
    </w:p>
    <w:p w14:paraId="16AB6EDE" w14:textId="77777777" w:rsidR="001476C1" w:rsidRPr="001476C1" w:rsidRDefault="001476C1" w:rsidP="001476C1">
      <w:pPr>
        <w:numPr>
          <w:ilvl w:val="1"/>
          <w:numId w:val="2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Papoulis (Chapter 4)</w:t>
      </w:r>
    </w:p>
    <w:p w14:paraId="49C8EBF3" w14:textId="77777777" w:rsidR="001476C1" w:rsidRPr="001476C1" w:rsidRDefault="001476C1" w:rsidP="001476C1">
      <w:pPr>
        <w:numPr>
          <w:ilvl w:val="1"/>
          <w:numId w:val="2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Border (Lecture 6, 7)</w:t>
      </w:r>
    </w:p>
    <w:p w14:paraId="3C10B70C" w14:textId="77777777" w:rsidR="001476C1" w:rsidRPr="001476C1" w:rsidRDefault="001476C1" w:rsidP="001476C1">
      <w:pPr>
        <w:numPr>
          <w:ilvl w:val="0"/>
          <w:numId w:val="2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6C1">
        <w:rPr>
          <w:rFonts w:ascii="Helvetica" w:eastAsia="Times New Roman" w:hAnsi="Helvetica" w:cs="Helvetica"/>
          <w:b/>
          <w:bCs/>
          <w:color w:val="2D3B45"/>
          <w:sz w:val="24"/>
          <w:szCs w:val="24"/>
        </w:rPr>
        <w:t>Functions of RVs</w:t>
      </w:r>
    </w:p>
    <w:p w14:paraId="684B252B" w14:textId="77777777" w:rsidR="001476C1" w:rsidRPr="001476C1" w:rsidRDefault="001476C1" w:rsidP="001476C1">
      <w:pPr>
        <w:numPr>
          <w:ilvl w:val="1"/>
          <w:numId w:val="2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Papoulis (Chapter 6)</w:t>
      </w:r>
    </w:p>
    <w:p w14:paraId="25DDCC59" w14:textId="77777777" w:rsidR="001476C1" w:rsidRPr="001476C1" w:rsidRDefault="001476C1" w:rsidP="001476C1">
      <w:pPr>
        <w:numPr>
          <w:ilvl w:val="0"/>
          <w:numId w:val="2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6C1">
        <w:rPr>
          <w:rFonts w:ascii="Helvetica" w:eastAsia="Times New Roman" w:hAnsi="Helvetica" w:cs="Helvetica"/>
          <w:b/>
          <w:bCs/>
          <w:color w:val="2D3B45"/>
          <w:sz w:val="24"/>
          <w:szCs w:val="24"/>
        </w:rPr>
        <w:t>Central Limit Theorem</w:t>
      </w:r>
    </w:p>
    <w:p w14:paraId="48F5311F" w14:textId="77777777" w:rsidR="001476C1" w:rsidRPr="001476C1" w:rsidRDefault="001476C1" w:rsidP="001476C1">
      <w:pPr>
        <w:numPr>
          <w:ilvl w:val="1"/>
          <w:numId w:val="2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Border (Lecture 9, 10)</w:t>
      </w:r>
    </w:p>
    <w:p w14:paraId="016A5459" w14:textId="77777777" w:rsidR="001476C1" w:rsidRPr="001476C1" w:rsidRDefault="001476C1" w:rsidP="001476C1">
      <w:pPr>
        <w:numPr>
          <w:ilvl w:val="1"/>
          <w:numId w:val="2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Papoulis (Chapter 10)</w:t>
      </w:r>
    </w:p>
    <w:p w14:paraId="673284E4" w14:textId="77777777" w:rsidR="001476C1" w:rsidRPr="001476C1" w:rsidRDefault="001476C1" w:rsidP="001476C1">
      <w:pPr>
        <w:numPr>
          <w:ilvl w:val="0"/>
          <w:numId w:val="2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6C1">
        <w:rPr>
          <w:rFonts w:ascii="Helvetica" w:eastAsia="Times New Roman" w:hAnsi="Helvetica" w:cs="Helvetica"/>
          <w:b/>
          <w:bCs/>
          <w:color w:val="2D3B45"/>
          <w:sz w:val="24"/>
          <w:szCs w:val="24"/>
        </w:rPr>
        <w:t>Joint Distributions, Marginals, Conditionals</w:t>
      </w:r>
    </w:p>
    <w:p w14:paraId="1820FF44" w14:textId="77777777" w:rsidR="001476C1" w:rsidRPr="001476C1" w:rsidRDefault="001476C1" w:rsidP="001476C1">
      <w:pPr>
        <w:numPr>
          <w:ilvl w:val="1"/>
          <w:numId w:val="2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Border (Lecture 19)</w:t>
      </w:r>
    </w:p>
    <w:p w14:paraId="44ED89E0" w14:textId="77777777" w:rsidR="001476C1" w:rsidRPr="001476C1" w:rsidRDefault="001476C1" w:rsidP="001476C1">
      <w:pPr>
        <w:numPr>
          <w:ilvl w:val="0"/>
          <w:numId w:val="2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6C1">
        <w:rPr>
          <w:rFonts w:ascii="Helvetica" w:eastAsia="Times New Roman" w:hAnsi="Helvetica" w:cs="Helvetica"/>
          <w:b/>
          <w:bCs/>
          <w:color w:val="2D3B45"/>
          <w:sz w:val="24"/>
          <w:szCs w:val="24"/>
        </w:rPr>
        <w:t>Multivariate Gaussian</w:t>
      </w:r>
    </w:p>
    <w:p w14:paraId="67CF3CBA" w14:textId="77777777" w:rsidR="001476C1" w:rsidRPr="001476C1" w:rsidRDefault="001476C1" w:rsidP="001476C1">
      <w:pPr>
        <w:numPr>
          <w:ilvl w:val="1"/>
          <w:numId w:val="2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Border (Lecture 22)</w:t>
      </w:r>
    </w:p>
    <w:p w14:paraId="14598A0F" w14:textId="77777777" w:rsidR="001476C1" w:rsidRPr="001476C1" w:rsidRDefault="001476C1" w:rsidP="001476C1">
      <w:pPr>
        <w:numPr>
          <w:ilvl w:val="0"/>
          <w:numId w:val="2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6C1">
        <w:rPr>
          <w:rFonts w:ascii="Helvetica" w:eastAsia="Times New Roman" w:hAnsi="Helvetica" w:cs="Helvetica"/>
          <w:b/>
          <w:bCs/>
          <w:color w:val="2D3B45"/>
          <w:sz w:val="24"/>
          <w:szCs w:val="24"/>
        </w:rPr>
        <w:t>Statistical Inference</w:t>
      </w:r>
    </w:p>
    <w:p w14:paraId="4A1216CC" w14:textId="77777777" w:rsidR="001476C1" w:rsidRPr="001476C1" w:rsidRDefault="001476C1" w:rsidP="001476C1">
      <w:pPr>
        <w:numPr>
          <w:ilvl w:val="1"/>
          <w:numId w:val="2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Border (Lecture 15, 16)</w:t>
      </w:r>
    </w:p>
    <w:p w14:paraId="3301768A" w14:textId="77777777" w:rsidR="001476C1" w:rsidRPr="001476C1" w:rsidRDefault="001476C1" w:rsidP="001476C1">
      <w:pPr>
        <w:numPr>
          <w:ilvl w:val="0"/>
          <w:numId w:val="2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6C1">
        <w:rPr>
          <w:rFonts w:ascii="Helvetica" w:eastAsia="Times New Roman" w:hAnsi="Helvetica" w:cs="Helvetica"/>
          <w:b/>
          <w:bCs/>
          <w:color w:val="2D3B45"/>
          <w:sz w:val="24"/>
          <w:szCs w:val="24"/>
        </w:rPr>
        <w:t>Bayes Estimation, Estimator Properties</w:t>
      </w:r>
    </w:p>
    <w:p w14:paraId="5A2D4B39" w14:textId="77777777" w:rsidR="001476C1" w:rsidRPr="001476C1" w:rsidRDefault="001476C1" w:rsidP="001476C1">
      <w:pPr>
        <w:numPr>
          <w:ilvl w:val="1"/>
          <w:numId w:val="2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476C1">
        <w:rPr>
          <w:rFonts w:ascii="Helvetica" w:eastAsia="Times New Roman" w:hAnsi="Helvetica" w:cs="Helvetica"/>
          <w:color w:val="2D3B45"/>
          <w:sz w:val="24"/>
          <w:szCs w:val="24"/>
        </w:rPr>
        <w:t>Border (Lecture 19, 20)</w:t>
      </w:r>
    </w:p>
    <w:p w14:paraId="358D4AF9" w14:textId="41E8EAED" w:rsidR="001668BB" w:rsidRDefault="001668BB" w:rsidP="00C80791"/>
    <w:p w14:paraId="3AC5E67A" w14:textId="77777777" w:rsidR="00DF363B" w:rsidRDefault="00DF363B" w:rsidP="00DF363B">
      <w:pPr>
        <w:pStyle w:val="Heading1"/>
        <w:pageBreakBefore/>
        <w:shd w:val="clear" w:color="auto" w:fill="FFFFFF"/>
        <w:spacing w:before="0" w:beforeAutospacing="0" w:after="18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Lectures 17-19: Multivariable calculus</w:t>
      </w:r>
    </w:p>
    <w:p w14:paraId="19432DFD" w14:textId="77777777" w:rsidR="00DF363B" w:rsidRPr="00DF363B" w:rsidRDefault="00DF363B" w:rsidP="00DF363B">
      <w:pPr>
        <w:shd w:val="clear" w:color="auto" w:fill="FFFFFF"/>
        <w:spacing w:before="180" w:after="180" w:line="240" w:lineRule="auto"/>
        <w:rPr>
          <w:rFonts w:ascii="Helvetica" w:eastAsia="Times New Roman" w:hAnsi="Helvetica" w:cs="Helvetica"/>
          <w:color w:val="2D3B45"/>
          <w:sz w:val="24"/>
          <w:szCs w:val="24"/>
        </w:rPr>
      </w:pPr>
      <w:r w:rsidRPr="00DF363B">
        <w:rPr>
          <w:rFonts w:ascii="Helvetica" w:eastAsia="Times New Roman" w:hAnsi="Helvetica" w:cs="Helvetica"/>
          <w:color w:val="2D3B45"/>
          <w:sz w:val="24"/>
          <w:szCs w:val="24"/>
        </w:rPr>
        <w:t>Basic:</w:t>
      </w:r>
    </w:p>
    <w:p w14:paraId="414811CF" w14:textId="77777777" w:rsidR="00DF363B" w:rsidRPr="00DF363B" w:rsidRDefault="00DF363B" w:rsidP="00DF363B">
      <w:pPr>
        <w:numPr>
          <w:ilvl w:val="0"/>
          <w:numId w:val="2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363B">
        <w:rPr>
          <w:rFonts w:ascii="Helvetica" w:eastAsia="Times New Roman" w:hAnsi="Helvetica" w:cs="Helvetica"/>
          <w:i/>
          <w:iCs/>
          <w:color w:val="2D3B45"/>
          <w:sz w:val="24"/>
          <w:szCs w:val="24"/>
        </w:rPr>
        <w:t>Calculus Early Transcendentals (8th ed.)</w:t>
      </w:r>
      <w:r w:rsidRPr="00DF363B">
        <w:rPr>
          <w:rFonts w:ascii="Helvetica" w:eastAsia="Times New Roman" w:hAnsi="Helvetica" w:cs="Helvetica"/>
          <w:color w:val="2D3B45"/>
          <w:sz w:val="24"/>
          <w:szCs w:val="24"/>
        </w:rPr>
        <w:t>, James Stewart.</w:t>
      </w:r>
    </w:p>
    <w:p w14:paraId="04E0164F" w14:textId="77777777" w:rsidR="00DF363B" w:rsidRPr="00DF363B" w:rsidRDefault="00DF363B" w:rsidP="00DF363B">
      <w:pPr>
        <w:numPr>
          <w:ilvl w:val="1"/>
          <w:numId w:val="2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F363B">
        <w:rPr>
          <w:rFonts w:ascii="Helvetica" w:eastAsia="Times New Roman" w:hAnsi="Helvetica" w:cs="Helvetica"/>
          <w:color w:val="2D3B45"/>
          <w:sz w:val="24"/>
          <w:szCs w:val="24"/>
        </w:rPr>
        <w:t>Chapter 14</w:t>
      </w:r>
    </w:p>
    <w:p w14:paraId="23C47B97" w14:textId="77777777" w:rsidR="00DF363B" w:rsidRPr="00DF363B" w:rsidRDefault="00DF363B" w:rsidP="00DF363B">
      <w:pPr>
        <w:numPr>
          <w:ilvl w:val="1"/>
          <w:numId w:val="2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F363B">
        <w:rPr>
          <w:rFonts w:ascii="Helvetica" w:eastAsia="Times New Roman" w:hAnsi="Helvetica" w:cs="Helvetica"/>
          <w:color w:val="2D3B45"/>
          <w:sz w:val="24"/>
          <w:szCs w:val="24"/>
        </w:rPr>
        <w:t>Section 16.1</w:t>
      </w:r>
    </w:p>
    <w:p w14:paraId="43C60DBF" w14:textId="77777777" w:rsidR="00DF363B" w:rsidRPr="00DF363B" w:rsidRDefault="00DF363B" w:rsidP="00DF363B">
      <w:pPr>
        <w:numPr>
          <w:ilvl w:val="0"/>
          <w:numId w:val="2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363B">
        <w:rPr>
          <w:rFonts w:ascii="Helvetica" w:eastAsia="Times New Roman" w:hAnsi="Helvetica" w:cs="Helvetica"/>
          <w:color w:val="2D3B45"/>
          <w:sz w:val="24"/>
          <w:szCs w:val="24"/>
        </w:rPr>
        <w:t>Almost identical content can be found in:</w:t>
      </w:r>
      <w:r w:rsidRPr="00DF363B">
        <w:rPr>
          <w:rFonts w:ascii="Helvetica" w:eastAsia="Times New Roman" w:hAnsi="Helvetica" w:cs="Helvetica"/>
          <w:i/>
          <w:iCs/>
          <w:color w:val="2D3B45"/>
          <w:sz w:val="24"/>
          <w:szCs w:val="24"/>
        </w:rPr>
        <w:t> Calculus, Early Transcendentals</w:t>
      </w:r>
      <w:r w:rsidRPr="00DF363B">
        <w:rPr>
          <w:rFonts w:ascii="Helvetica" w:eastAsia="Times New Roman" w:hAnsi="Helvetica" w:cs="Helvetica"/>
          <w:color w:val="2D3B45"/>
          <w:sz w:val="24"/>
          <w:szCs w:val="24"/>
        </w:rPr>
        <w:t>, C. Henry Edwards, David E. Penney</w:t>
      </w:r>
    </w:p>
    <w:p w14:paraId="200A3394" w14:textId="77777777" w:rsidR="00DF363B" w:rsidRPr="00DF363B" w:rsidRDefault="00DF363B" w:rsidP="00DF363B">
      <w:pPr>
        <w:numPr>
          <w:ilvl w:val="1"/>
          <w:numId w:val="2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F363B">
        <w:rPr>
          <w:rFonts w:ascii="Helvetica" w:eastAsia="Times New Roman" w:hAnsi="Helvetica" w:cs="Helvetica"/>
          <w:color w:val="2D3B45"/>
          <w:sz w:val="24"/>
          <w:szCs w:val="24"/>
        </w:rPr>
        <w:t>Chapter 12</w:t>
      </w:r>
    </w:p>
    <w:p w14:paraId="42696A6A" w14:textId="77777777" w:rsidR="00DF363B" w:rsidRPr="00DF363B" w:rsidRDefault="00DF363B" w:rsidP="00DF363B">
      <w:pPr>
        <w:numPr>
          <w:ilvl w:val="1"/>
          <w:numId w:val="2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F363B">
        <w:rPr>
          <w:rFonts w:ascii="Helvetica" w:eastAsia="Times New Roman" w:hAnsi="Helvetica" w:cs="Helvetica"/>
          <w:color w:val="2D3B45"/>
          <w:sz w:val="24"/>
          <w:szCs w:val="24"/>
        </w:rPr>
        <w:t>Section 14.1</w:t>
      </w:r>
    </w:p>
    <w:p w14:paraId="61244071" w14:textId="77777777" w:rsidR="00DF363B" w:rsidRPr="00DF363B" w:rsidRDefault="00DF363B" w:rsidP="00DF363B">
      <w:pPr>
        <w:shd w:val="clear" w:color="auto" w:fill="FFFFFF"/>
        <w:spacing w:before="180" w:after="180" w:line="240" w:lineRule="auto"/>
        <w:rPr>
          <w:rFonts w:ascii="Helvetica" w:eastAsia="Times New Roman" w:hAnsi="Helvetica" w:cs="Helvetica"/>
          <w:color w:val="2D3B45"/>
          <w:sz w:val="24"/>
          <w:szCs w:val="24"/>
        </w:rPr>
      </w:pPr>
      <w:r w:rsidRPr="00DF363B">
        <w:rPr>
          <w:rFonts w:ascii="Helvetica" w:eastAsia="Times New Roman" w:hAnsi="Helvetica" w:cs="Helvetica"/>
          <w:color w:val="2D3B45"/>
          <w:sz w:val="24"/>
          <w:szCs w:val="24"/>
        </w:rPr>
        <w:t>Advanced:</w:t>
      </w:r>
    </w:p>
    <w:p w14:paraId="46C92A62" w14:textId="77777777" w:rsidR="00DF363B" w:rsidRPr="00DF363B" w:rsidRDefault="00DF363B" w:rsidP="00DF363B">
      <w:pPr>
        <w:numPr>
          <w:ilvl w:val="0"/>
          <w:numId w:val="2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F363B">
        <w:rPr>
          <w:rFonts w:ascii="Helvetica" w:eastAsia="Times New Roman" w:hAnsi="Helvetica" w:cs="Helvetica"/>
          <w:i/>
          <w:iCs/>
          <w:color w:val="2D3B45"/>
          <w:sz w:val="24"/>
          <w:szCs w:val="24"/>
        </w:rPr>
        <w:t>Calculus Volume II, Second Ed.</w:t>
      </w:r>
      <w:r w:rsidRPr="00DF363B">
        <w:rPr>
          <w:rFonts w:ascii="Helvetica" w:eastAsia="Times New Roman" w:hAnsi="Helvetica" w:cs="Helvetica"/>
          <w:color w:val="2D3B45"/>
          <w:sz w:val="24"/>
          <w:szCs w:val="24"/>
        </w:rPr>
        <w:t>, Tom M. Apostol</w:t>
      </w:r>
    </w:p>
    <w:p w14:paraId="2E6BCAB1" w14:textId="77777777" w:rsidR="00DF363B" w:rsidRPr="00DF363B" w:rsidRDefault="00DF363B" w:rsidP="00DF363B">
      <w:pPr>
        <w:numPr>
          <w:ilvl w:val="1"/>
          <w:numId w:val="2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F363B">
        <w:rPr>
          <w:rFonts w:ascii="Helvetica" w:eastAsia="Times New Roman" w:hAnsi="Helvetica" w:cs="Helvetica"/>
          <w:color w:val="2D3B45"/>
          <w:sz w:val="24"/>
          <w:szCs w:val="24"/>
        </w:rPr>
        <w:t>Chapter 8</w:t>
      </w:r>
    </w:p>
    <w:p w14:paraId="784BC103" w14:textId="77777777" w:rsidR="00DF363B" w:rsidRPr="00DF363B" w:rsidRDefault="00DF363B" w:rsidP="00DF363B">
      <w:pPr>
        <w:numPr>
          <w:ilvl w:val="1"/>
          <w:numId w:val="2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F363B">
        <w:rPr>
          <w:rFonts w:ascii="Helvetica" w:eastAsia="Times New Roman" w:hAnsi="Helvetica" w:cs="Helvetica"/>
          <w:color w:val="2D3B45"/>
          <w:sz w:val="24"/>
          <w:szCs w:val="24"/>
        </w:rPr>
        <w:t>Sections 9.9-9.15</w:t>
      </w:r>
    </w:p>
    <w:p w14:paraId="1F89566C" w14:textId="518B576B" w:rsidR="001476C1" w:rsidRDefault="001476C1" w:rsidP="00C80791"/>
    <w:p w14:paraId="7AC53F2F" w14:textId="77777777" w:rsidR="00D433C3" w:rsidRDefault="00D433C3" w:rsidP="00D433C3">
      <w:pPr>
        <w:pStyle w:val="Heading1"/>
        <w:shd w:val="clear" w:color="auto" w:fill="FFFFFF"/>
        <w:spacing w:before="0" w:beforeAutospacing="0" w:after="18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Lecture 20: Fixed points, stability, linearization</w:t>
      </w:r>
    </w:p>
    <w:p w14:paraId="4103D5D8" w14:textId="77777777" w:rsidR="00D433C3" w:rsidRPr="00D433C3" w:rsidRDefault="00D433C3" w:rsidP="00D433C3">
      <w:pPr>
        <w:numPr>
          <w:ilvl w:val="0"/>
          <w:numId w:val="2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433C3">
        <w:rPr>
          <w:rFonts w:ascii="Helvetica" w:eastAsia="Times New Roman" w:hAnsi="Helvetica" w:cs="Helvetica"/>
          <w:i/>
          <w:iCs/>
          <w:color w:val="2D3B45"/>
          <w:sz w:val="24"/>
          <w:szCs w:val="24"/>
        </w:rPr>
        <w:t>Nonlinear Dynamics and Chaos</w:t>
      </w:r>
      <w:r w:rsidRPr="00D433C3">
        <w:rPr>
          <w:rFonts w:ascii="Helvetica" w:eastAsia="Times New Roman" w:hAnsi="Helvetica" w:cs="Helvetica"/>
          <w:color w:val="2D3B45"/>
          <w:sz w:val="24"/>
          <w:szCs w:val="24"/>
        </w:rPr>
        <w:t xml:space="preserve">, Steven H. </w:t>
      </w:r>
      <w:proofErr w:type="spellStart"/>
      <w:r w:rsidRPr="00D433C3">
        <w:rPr>
          <w:rFonts w:ascii="Helvetica" w:eastAsia="Times New Roman" w:hAnsi="Helvetica" w:cs="Helvetica"/>
          <w:color w:val="2D3B45"/>
          <w:sz w:val="24"/>
          <w:szCs w:val="24"/>
        </w:rPr>
        <w:t>Strogatz</w:t>
      </w:r>
      <w:proofErr w:type="spellEnd"/>
    </w:p>
    <w:p w14:paraId="4B2F9051" w14:textId="77777777" w:rsidR="00D433C3" w:rsidRPr="00D433C3" w:rsidRDefault="00D433C3" w:rsidP="00D433C3">
      <w:pPr>
        <w:numPr>
          <w:ilvl w:val="1"/>
          <w:numId w:val="2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433C3">
        <w:rPr>
          <w:rFonts w:ascii="Helvetica" w:eastAsia="Times New Roman" w:hAnsi="Helvetica" w:cs="Helvetica"/>
          <w:color w:val="2D3B45"/>
          <w:sz w:val="24"/>
          <w:szCs w:val="24"/>
        </w:rPr>
        <w:t>Chapter 1 (optional - gives some nice motivation and context)</w:t>
      </w:r>
    </w:p>
    <w:p w14:paraId="7AC04CE3" w14:textId="77777777" w:rsidR="00D433C3" w:rsidRPr="00D433C3" w:rsidRDefault="00D433C3" w:rsidP="00D433C3">
      <w:pPr>
        <w:numPr>
          <w:ilvl w:val="1"/>
          <w:numId w:val="2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433C3">
        <w:rPr>
          <w:rFonts w:ascii="Helvetica" w:eastAsia="Times New Roman" w:hAnsi="Helvetica" w:cs="Helvetica"/>
          <w:color w:val="2D3B45"/>
          <w:sz w:val="24"/>
          <w:szCs w:val="24"/>
        </w:rPr>
        <w:t>Chapter 2.0-2.4, 6.0-6.3</w:t>
      </w:r>
    </w:p>
    <w:p w14:paraId="3E529C06" w14:textId="77777777" w:rsidR="00D433C3" w:rsidRPr="00D433C3" w:rsidRDefault="00D433C3" w:rsidP="00D433C3">
      <w:pPr>
        <w:numPr>
          <w:ilvl w:val="0"/>
          <w:numId w:val="2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433C3">
        <w:rPr>
          <w:rFonts w:ascii="Helvetica" w:eastAsia="Times New Roman" w:hAnsi="Helvetica" w:cs="Helvetica"/>
          <w:i/>
          <w:iCs/>
          <w:color w:val="2D3B45"/>
          <w:sz w:val="24"/>
          <w:szCs w:val="24"/>
        </w:rPr>
        <w:t>Differential Equations, Dynamical Systems &amp; An Introduction to Chaos</w:t>
      </w:r>
      <w:r w:rsidRPr="00D433C3">
        <w:rPr>
          <w:rFonts w:ascii="Helvetica" w:eastAsia="Times New Roman" w:hAnsi="Helvetica" w:cs="Helvetica"/>
          <w:color w:val="2D3B45"/>
          <w:sz w:val="24"/>
          <w:szCs w:val="24"/>
        </w:rPr>
        <w:t xml:space="preserve">, Morris W. Hirsch, Stephen </w:t>
      </w:r>
      <w:proofErr w:type="spellStart"/>
      <w:r w:rsidRPr="00D433C3">
        <w:rPr>
          <w:rFonts w:ascii="Helvetica" w:eastAsia="Times New Roman" w:hAnsi="Helvetica" w:cs="Helvetica"/>
          <w:color w:val="2D3B45"/>
          <w:sz w:val="24"/>
          <w:szCs w:val="24"/>
        </w:rPr>
        <w:t>Smale</w:t>
      </w:r>
      <w:proofErr w:type="spellEnd"/>
      <w:r w:rsidRPr="00D433C3">
        <w:rPr>
          <w:rFonts w:ascii="Helvetica" w:eastAsia="Times New Roman" w:hAnsi="Helvetica" w:cs="Helvetica"/>
          <w:color w:val="2D3B45"/>
          <w:sz w:val="24"/>
          <w:szCs w:val="24"/>
        </w:rPr>
        <w:t>, Robert L. Devaney</w:t>
      </w:r>
    </w:p>
    <w:p w14:paraId="023859E4" w14:textId="77777777" w:rsidR="00D433C3" w:rsidRPr="00D433C3" w:rsidRDefault="00D433C3" w:rsidP="00D433C3">
      <w:pPr>
        <w:numPr>
          <w:ilvl w:val="1"/>
          <w:numId w:val="2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433C3">
        <w:rPr>
          <w:rFonts w:ascii="Helvetica" w:eastAsia="Times New Roman" w:hAnsi="Helvetica" w:cs="Helvetica"/>
          <w:color w:val="2D3B45"/>
          <w:sz w:val="24"/>
          <w:szCs w:val="24"/>
        </w:rPr>
        <w:t>Chapter 7.1, 8.1-8.4, 9.1-9.2</w:t>
      </w:r>
    </w:p>
    <w:p w14:paraId="46DD2CC9" w14:textId="77777777" w:rsidR="00D433C3" w:rsidRPr="00D433C3" w:rsidRDefault="00D433C3" w:rsidP="00D433C3">
      <w:pPr>
        <w:numPr>
          <w:ilvl w:val="1"/>
          <w:numId w:val="2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433C3">
        <w:rPr>
          <w:rFonts w:ascii="Helvetica" w:eastAsia="Times New Roman" w:hAnsi="Helvetica" w:cs="Helvetica"/>
          <w:color w:val="2D3B45"/>
          <w:sz w:val="24"/>
          <w:szCs w:val="24"/>
        </w:rPr>
        <w:t>Chapter 12.5 (a classical example from neuroscience)</w:t>
      </w:r>
    </w:p>
    <w:p w14:paraId="64FDDA21" w14:textId="77777777" w:rsidR="0060188B" w:rsidRDefault="0060188B" w:rsidP="0060188B"/>
    <w:p w14:paraId="2B635E2D" w14:textId="1E209D85" w:rsidR="0060188B" w:rsidRDefault="0060188B" w:rsidP="0060188B">
      <w:pPr>
        <w:pStyle w:val="Heading1"/>
        <w:shd w:val="clear" w:color="auto" w:fill="FFFFFF"/>
        <w:spacing w:before="0" w:beforeAutospacing="0" w:after="18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Lecture 24-25: Convolution and Fourier series</w:t>
      </w:r>
    </w:p>
    <w:p w14:paraId="00ED385D" w14:textId="77777777" w:rsidR="0060188B" w:rsidRDefault="0060188B" w:rsidP="0060188B">
      <w:r>
        <w:rPr>
          <w:rStyle w:val="Emphasis"/>
          <w:rFonts w:ascii="Helvetica" w:hAnsi="Helvetica" w:cs="Helvetica"/>
          <w:color w:val="2D3B45"/>
          <w:shd w:val="clear" w:color="auto" w:fill="FFFFFF"/>
        </w:rPr>
        <w:t>Signals and Systems (Second Edition)</w:t>
      </w:r>
      <w:r>
        <w:rPr>
          <w:rFonts w:ascii="Helvetica" w:hAnsi="Helvetica" w:cs="Helvetica"/>
          <w:color w:val="2D3B45"/>
          <w:shd w:val="clear" w:color="auto" w:fill="FFFFFF"/>
        </w:rPr>
        <w:t xml:space="preserve"> by Alan Oppenheim and Alan </w:t>
      </w:r>
      <w:proofErr w:type="spellStart"/>
      <w:r>
        <w:rPr>
          <w:rFonts w:ascii="Helvetica" w:hAnsi="Helvetica" w:cs="Helvetica"/>
          <w:color w:val="2D3B45"/>
          <w:shd w:val="clear" w:color="auto" w:fill="FFFFFF"/>
        </w:rPr>
        <w:t>Willsky</w:t>
      </w:r>
      <w:proofErr w:type="spellEnd"/>
    </w:p>
    <w:p w14:paraId="279801A2" w14:textId="77777777" w:rsidR="0060188B" w:rsidRDefault="0060188B" w:rsidP="0060188B">
      <w:pPr>
        <w:numPr>
          <w:ilvl w:val="0"/>
          <w:numId w:val="2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LTI systems and Convolution</w:t>
      </w:r>
    </w:p>
    <w:p w14:paraId="0D836006" w14:textId="77777777" w:rsidR="0060188B" w:rsidRDefault="0060188B" w:rsidP="0060188B">
      <w:pPr>
        <w:numPr>
          <w:ilvl w:val="1"/>
          <w:numId w:val="26"/>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Chapter 1 (optional background and context), especially:</w:t>
      </w:r>
    </w:p>
    <w:p w14:paraId="04077FB1" w14:textId="77777777" w:rsidR="0060188B" w:rsidRDefault="0060188B" w:rsidP="0060188B">
      <w:pPr>
        <w:numPr>
          <w:ilvl w:val="2"/>
          <w:numId w:val="26"/>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Section 1.2 for a refresher on math (transformation of independent variable)</w:t>
      </w:r>
    </w:p>
    <w:p w14:paraId="2EBA594B" w14:textId="77777777" w:rsidR="0060188B" w:rsidRDefault="0060188B" w:rsidP="0060188B">
      <w:pPr>
        <w:numPr>
          <w:ilvl w:val="2"/>
          <w:numId w:val="26"/>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Section 1.5 for background on systems</w:t>
      </w:r>
    </w:p>
    <w:p w14:paraId="3E0065FB" w14:textId="77777777" w:rsidR="0060188B" w:rsidRDefault="0060188B" w:rsidP="0060188B">
      <w:pPr>
        <w:numPr>
          <w:ilvl w:val="1"/>
          <w:numId w:val="26"/>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Chapter 2</w:t>
      </w:r>
    </w:p>
    <w:p w14:paraId="30551435" w14:textId="77777777" w:rsidR="0060188B" w:rsidRDefault="0060188B" w:rsidP="0060188B">
      <w:pPr>
        <w:numPr>
          <w:ilvl w:val="2"/>
          <w:numId w:val="26"/>
        </w:numPr>
        <w:shd w:val="clear" w:color="auto" w:fill="FFFFFF"/>
        <w:spacing w:before="100" w:beforeAutospacing="1" w:after="100" w:afterAutospacing="1" w:line="240" w:lineRule="auto"/>
        <w:ind w:left="1125"/>
        <w:rPr>
          <w:rFonts w:ascii="Helvetica" w:hAnsi="Helvetica" w:cs="Helvetica"/>
          <w:color w:val="2D3B45"/>
        </w:rPr>
      </w:pPr>
      <w:r>
        <w:rPr>
          <w:rFonts w:ascii="Helvetica" w:hAnsi="Helvetica" w:cs="Helvetica"/>
          <w:color w:val="2D3B45"/>
        </w:rPr>
        <w:t>Especially section 2.1 and 2.4</w:t>
      </w:r>
    </w:p>
    <w:p w14:paraId="4AF4F218" w14:textId="77777777" w:rsidR="0060188B" w:rsidRDefault="0060188B" w:rsidP="0060188B">
      <w:pPr>
        <w:numPr>
          <w:ilvl w:val="0"/>
          <w:numId w:val="26"/>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Fourier series</w:t>
      </w:r>
    </w:p>
    <w:p w14:paraId="31F86F71" w14:textId="77777777" w:rsidR="0060188B" w:rsidRDefault="0060188B" w:rsidP="0060188B">
      <w:pPr>
        <w:numPr>
          <w:ilvl w:val="1"/>
          <w:numId w:val="26"/>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Chapter 3</w:t>
      </w:r>
    </w:p>
    <w:p w14:paraId="69A58640" w14:textId="1B3F942A" w:rsidR="00DF363B" w:rsidRPr="0060188B" w:rsidRDefault="0060188B" w:rsidP="00C80791">
      <w:pPr>
        <w:numPr>
          <w:ilvl w:val="1"/>
          <w:numId w:val="26"/>
        </w:numPr>
        <w:shd w:val="clear" w:color="auto" w:fill="FFFFFF"/>
        <w:spacing w:before="100" w:beforeAutospacing="1" w:after="100" w:afterAutospacing="1" w:line="240" w:lineRule="auto"/>
        <w:ind w:left="750"/>
        <w:rPr>
          <w:rFonts w:ascii="Helvetica" w:hAnsi="Helvetica" w:cs="Helvetica"/>
          <w:color w:val="2D3B45"/>
        </w:rPr>
      </w:pPr>
      <w:hyperlink r:id="rId18" w:tgtFrame="_blank" w:history="1">
        <w:r>
          <w:rPr>
            <w:rStyle w:val="Hyperlink"/>
            <w:rFonts w:ascii="Helvetica" w:hAnsi="Helvetica" w:cs="Helvetica"/>
          </w:rPr>
          <w:t>http://www.falstad.com/fourier/</w:t>
        </w:r>
      </w:hyperlink>
    </w:p>
    <w:sectPr w:rsidR="00DF363B" w:rsidRPr="0060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51C"/>
    <w:multiLevelType w:val="multilevel"/>
    <w:tmpl w:val="6F28E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6FCD"/>
    <w:multiLevelType w:val="multilevel"/>
    <w:tmpl w:val="91865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52888"/>
    <w:multiLevelType w:val="multilevel"/>
    <w:tmpl w:val="2C4CC0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51747"/>
    <w:multiLevelType w:val="multilevel"/>
    <w:tmpl w:val="81B4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E4EDD"/>
    <w:multiLevelType w:val="multilevel"/>
    <w:tmpl w:val="878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83922"/>
    <w:multiLevelType w:val="multilevel"/>
    <w:tmpl w:val="3F9E0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42A57"/>
    <w:multiLevelType w:val="multilevel"/>
    <w:tmpl w:val="FE5A6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22856"/>
    <w:multiLevelType w:val="multilevel"/>
    <w:tmpl w:val="39CA7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A1729"/>
    <w:multiLevelType w:val="multilevel"/>
    <w:tmpl w:val="6546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95615"/>
    <w:multiLevelType w:val="multilevel"/>
    <w:tmpl w:val="647C4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D6386"/>
    <w:multiLevelType w:val="multilevel"/>
    <w:tmpl w:val="8E7CC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A31BF"/>
    <w:multiLevelType w:val="multilevel"/>
    <w:tmpl w:val="3222A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862C5"/>
    <w:multiLevelType w:val="multilevel"/>
    <w:tmpl w:val="FA5C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92562"/>
    <w:multiLevelType w:val="multilevel"/>
    <w:tmpl w:val="9A2E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A4D69"/>
    <w:multiLevelType w:val="multilevel"/>
    <w:tmpl w:val="F2A0A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34306"/>
    <w:multiLevelType w:val="multilevel"/>
    <w:tmpl w:val="FFD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D7188"/>
    <w:multiLevelType w:val="multilevel"/>
    <w:tmpl w:val="5F689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A2A70"/>
    <w:multiLevelType w:val="multilevel"/>
    <w:tmpl w:val="72325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46250"/>
    <w:multiLevelType w:val="multilevel"/>
    <w:tmpl w:val="BE5A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911227"/>
    <w:multiLevelType w:val="multilevel"/>
    <w:tmpl w:val="36526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93447"/>
    <w:multiLevelType w:val="multilevel"/>
    <w:tmpl w:val="A1F24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05887"/>
    <w:multiLevelType w:val="multilevel"/>
    <w:tmpl w:val="0658D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E7899"/>
    <w:multiLevelType w:val="multilevel"/>
    <w:tmpl w:val="B5540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F45F73"/>
    <w:multiLevelType w:val="multilevel"/>
    <w:tmpl w:val="18921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5028AF"/>
    <w:multiLevelType w:val="multilevel"/>
    <w:tmpl w:val="FA288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B95A99"/>
    <w:multiLevelType w:val="multilevel"/>
    <w:tmpl w:val="B82E4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5"/>
  </w:num>
  <w:num w:numId="4">
    <w:abstractNumId w:val="4"/>
  </w:num>
  <w:num w:numId="5">
    <w:abstractNumId w:val="7"/>
  </w:num>
  <w:num w:numId="6">
    <w:abstractNumId w:val="22"/>
  </w:num>
  <w:num w:numId="7">
    <w:abstractNumId w:val="1"/>
  </w:num>
  <w:num w:numId="8">
    <w:abstractNumId w:val="15"/>
  </w:num>
  <w:num w:numId="9">
    <w:abstractNumId w:val="0"/>
  </w:num>
  <w:num w:numId="10">
    <w:abstractNumId w:val="21"/>
  </w:num>
  <w:num w:numId="11">
    <w:abstractNumId w:val="24"/>
  </w:num>
  <w:num w:numId="12">
    <w:abstractNumId w:val="20"/>
  </w:num>
  <w:num w:numId="13">
    <w:abstractNumId w:val="19"/>
  </w:num>
  <w:num w:numId="14">
    <w:abstractNumId w:val="25"/>
  </w:num>
  <w:num w:numId="15">
    <w:abstractNumId w:val="10"/>
  </w:num>
  <w:num w:numId="16">
    <w:abstractNumId w:val="17"/>
  </w:num>
  <w:num w:numId="17">
    <w:abstractNumId w:val="8"/>
  </w:num>
  <w:num w:numId="18">
    <w:abstractNumId w:val="12"/>
  </w:num>
  <w:num w:numId="19">
    <w:abstractNumId w:val="18"/>
  </w:num>
  <w:num w:numId="20">
    <w:abstractNumId w:val="13"/>
  </w:num>
  <w:num w:numId="21">
    <w:abstractNumId w:val="2"/>
  </w:num>
  <w:num w:numId="22">
    <w:abstractNumId w:val="23"/>
  </w:num>
  <w:num w:numId="23">
    <w:abstractNumId w:val="14"/>
  </w:num>
  <w:num w:numId="24">
    <w:abstractNumId w:val="16"/>
  </w:num>
  <w:num w:numId="25">
    <w:abstractNumId w:val="6"/>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05"/>
    <w:rsid w:val="001476C1"/>
    <w:rsid w:val="001668BB"/>
    <w:rsid w:val="00322A90"/>
    <w:rsid w:val="00515E05"/>
    <w:rsid w:val="0060188B"/>
    <w:rsid w:val="009B43E3"/>
    <w:rsid w:val="00AC09AC"/>
    <w:rsid w:val="00C80791"/>
    <w:rsid w:val="00D433C3"/>
    <w:rsid w:val="00DF363B"/>
    <w:rsid w:val="00F2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59C1"/>
  <w15:chartTrackingRefBased/>
  <w15:docId w15:val="{AB781465-7AB4-4028-95A6-9D7CC0DA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E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E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15E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5E05"/>
    <w:rPr>
      <w:i/>
      <w:iCs/>
    </w:rPr>
  </w:style>
  <w:style w:type="character" w:styleId="Hyperlink">
    <w:name w:val="Hyperlink"/>
    <w:basedOn w:val="DefaultParagraphFont"/>
    <w:uiPriority w:val="99"/>
    <w:semiHidden/>
    <w:unhideWhenUsed/>
    <w:rsid w:val="00C80791"/>
    <w:rPr>
      <w:color w:val="0000FF"/>
      <w:u w:val="single"/>
    </w:rPr>
  </w:style>
  <w:style w:type="character" w:customStyle="1" w:styleId="screenreader-only">
    <w:name w:val="screenreader-only"/>
    <w:basedOn w:val="DefaultParagraphFont"/>
    <w:rsid w:val="00C80791"/>
  </w:style>
  <w:style w:type="character" w:styleId="Strong">
    <w:name w:val="Strong"/>
    <w:basedOn w:val="DefaultParagraphFont"/>
    <w:uiPriority w:val="22"/>
    <w:qFormat/>
    <w:rsid w:val="001476C1"/>
    <w:rPr>
      <w:b/>
      <w:bCs/>
    </w:rPr>
  </w:style>
  <w:style w:type="paragraph" w:styleId="ListParagraph">
    <w:name w:val="List Paragraph"/>
    <w:basedOn w:val="Normal"/>
    <w:uiPriority w:val="34"/>
    <w:qFormat/>
    <w:rsid w:val="00601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5082">
      <w:bodyDiv w:val="1"/>
      <w:marLeft w:val="0"/>
      <w:marRight w:val="0"/>
      <w:marTop w:val="0"/>
      <w:marBottom w:val="0"/>
      <w:divBdr>
        <w:top w:val="none" w:sz="0" w:space="0" w:color="auto"/>
        <w:left w:val="none" w:sz="0" w:space="0" w:color="auto"/>
        <w:bottom w:val="none" w:sz="0" w:space="0" w:color="auto"/>
        <w:right w:val="none" w:sz="0" w:space="0" w:color="auto"/>
      </w:divBdr>
    </w:div>
    <w:div w:id="189953079">
      <w:bodyDiv w:val="1"/>
      <w:marLeft w:val="0"/>
      <w:marRight w:val="0"/>
      <w:marTop w:val="0"/>
      <w:marBottom w:val="0"/>
      <w:divBdr>
        <w:top w:val="none" w:sz="0" w:space="0" w:color="auto"/>
        <w:left w:val="none" w:sz="0" w:space="0" w:color="auto"/>
        <w:bottom w:val="none" w:sz="0" w:space="0" w:color="auto"/>
        <w:right w:val="none" w:sz="0" w:space="0" w:color="auto"/>
      </w:divBdr>
    </w:div>
    <w:div w:id="197931370">
      <w:bodyDiv w:val="1"/>
      <w:marLeft w:val="0"/>
      <w:marRight w:val="0"/>
      <w:marTop w:val="0"/>
      <w:marBottom w:val="0"/>
      <w:divBdr>
        <w:top w:val="none" w:sz="0" w:space="0" w:color="auto"/>
        <w:left w:val="none" w:sz="0" w:space="0" w:color="auto"/>
        <w:bottom w:val="none" w:sz="0" w:space="0" w:color="auto"/>
        <w:right w:val="none" w:sz="0" w:space="0" w:color="auto"/>
      </w:divBdr>
    </w:div>
    <w:div w:id="242109812">
      <w:bodyDiv w:val="1"/>
      <w:marLeft w:val="0"/>
      <w:marRight w:val="0"/>
      <w:marTop w:val="0"/>
      <w:marBottom w:val="0"/>
      <w:divBdr>
        <w:top w:val="none" w:sz="0" w:space="0" w:color="auto"/>
        <w:left w:val="none" w:sz="0" w:space="0" w:color="auto"/>
        <w:bottom w:val="none" w:sz="0" w:space="0" w:color="auto"/>
        <w:right w:val="none" w:sz="0" w:space="0" w:color="auto"/>
      </w:divBdr>
      <w:divsChild>
        <w:div w:id="690180979">
          <w:marLeft w:val="0"/>
          <w:marRight w:val="0"/>
          <w:marTop w:val="0"/>
          <w:marBottom w:val="0"/>
          <w:divBdr>
            <w:top w:val="none" w:sz="0" w:space="0" w:color="auto"/>
            <w:left w:val="none" w:sz="0" w:space="0" w:color="auto"/>
            <w:bottom w:val="none" w:sz="0" w:space="0" w:color="auto"/>
            <w:right w:val="none" w:sz="0" w:space="0" w:color="auto"/>
          </w:divBdr>
          <w:divsChild>
            <w:div w:id="948582865">
              <w:marLeft w:val="0"/>
              <w:marRight w:val="0"/>
              <w:marTop w:val="0"/>
              <w:marBottom w:val="0"/>
              <w:divBdr>
                <w:top w:val="none" w:sz="0" w:space="0" w:color="auto"/>
                <w:left w:val="none" w:sz="0" w:space="0" w:color="auto"/>
                <w:bottom w:val="none" w:sz="0" w:space="0" w:color="auto"/>
                <w:right w:val="none" w:sz="0" w:space="0" w:color="auto"/>
              </w:divBdr>
              <w:divsChild>
                <w:div w:id="3101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1925">
      <w:bodyDiv w:val="1"/>
      <w:marLeft w:val="0"/>
      <w:marRight w:val="0"/>
      <w:marTop w:val="0"/>
      <w:marBottom w:val="0"/>
      <w:divBdr>
        <w:top w:val="none" w:sz="0" w:space="0" w:color="auto"/>
        <w:left w:val="none" w:sz="0" w:space="0" w:color="auto"/>
        <w:bottom w:val="none" w:sz="0" w:space="0" w:color="auto"/>
        <w:right w:val="none" w:sz="0" w:space="0" w:color="auto"/>
      </w:divBdr>
    </w:div>
    <w:div w:id="348606547">
      <w:bodyDiv w:val="1"/>
      <w:marLeft w:val="0"/>
      <w:marRight w:val="0"/>
      <w:marTop w:val="0"/>
      <w:marBottom w:val="0"/>
      <w:divBdr>
        <w:top w:val="none" w:sz="0" w:space="0" w:color="auto"/>
        <w:left w:val="none" w:sz="0" w:space="0" w:color="auto"/>
        <w:bottom w:val="none" w:sz="0" w:space="0" w:color="auto"/>
        <w:right w:val="none" w:sz="0" w:space="0" w:color="auto"/>
      </w:divBdr>
    </w:div>
    <w:div w:id="421534188">
      <w:bodyDiv w:val="1"/>
      <w:marLeft w:val="0"/>
      <w:marRight w:val="0"/>
      <w:marTop w:val="0"/>
      <w:marBottom w:val="0"/>
      <w:divBdr>
        <w:top w:val="none" w:sz="0" w:space="0" w:color="auto"/>
        <w:left w:val="none" w:sz="0" w:space="0" w:color="auto"/>
        <w:bottom w:val="none" w:sz="0" w:space="0" w:color="auto"/>
        <w:right w:val="none" w:sz="0" w:space="0" w:color="auto"/>
      </w:divBdr>
    </w:div>
    <w:div w:id="471866804">
      <w:bodyDiv w:val="1"/>
      <w:marLeft w:val="0"/>
      <w:marRight w:val="0"/>
      <w:marTop w:val="0"/>
      <w:marBottom w:val="0"/>
      <w:divBdr>
        <w:top w:val="none" w:sz="0" w:space="0" w:color="auto"/>
        <w:left w:val="none" w:sz="0" w:space="0" w:color="auto"/>
        <w:bottom w:val="none" w:sz="0" w:space="0" w:color="auto"/>
        <w:right w:val="none" w:sz="0" w:space="0" w:color="auto"/>
      </w:divBdr>
    </w:div>
    <w:div w:id="682174340">
      <w:bodyDiv w:val="1"/>
      <w:marLeft w:val="0"/>
      <w:marRight w:val="0"/>
      <w:marTop w:val="0"/>
      <w:marBottom w:val="0"/>
      <w:divBdr>
        <w:top w:val="none" w:sz="0" w:space="0" w:color="auto"/>
        <w:left w:val="none" w:sz="0" w:space="0" w:color="auto"/>
        <w:bottom w:val="none" w:sz="0" w:space="0" w:color="auto"/>
        <w:right w:val="none" w:sz="0" w:space="0" w:color="auto"/>
      </w:divBdr>
    </w:div>
    <w:div w:id="784467617">
      <w:bodyDiv w:val="1"/>
      <w:marLeft w:val="0"/>
      <w:marRight w:val="0"/>
      <w:marTop w:val="0"/>
      <w:marBottom w:val="0"/>
      <w:divBdr>
        <w:top w:val="none" w:sz="0" w:space="0" w:color="auto"/>
        <w:left w:val="none" w:sz="0" w:space="0" w:color="auto"/>
        <w:bottom w:val="none" w:sz="0" w:space="0" w:color="auto"/>
        <w:right w:val="none" w:sz="0" w:space="0" w:color="auto"/>
      </w:divBdr>
    </w:div>
    <w:div w:id="874196504">
      <w:bodyDiv w:val="1"/>
      <w:marLeft w:val="0"/>
      <w:marRight w:val="0"/>
      <w:marTop w:val="0"/>
      <w:marBottom w:val="0"/>
      <w:divBdr>
        <w:top w:val="none" w:sz="0" w:space="0" w:color="auto"/>
        <w:left w:val="none" w:sz="0" w:space="0" w:color="auto"/>
        <w:bottom w:val="none" w:sz="0" w:space="0" w:color="auto"/>
        <w:right w:val="none" w:sz="0" w:space="0" w:color="auto"/>
      </w:divBdr>
    </w:div>
    <w:div w:id="907836789">
      <w:bodyDiv w:val="1"/>
      <w:marLeft w:val="0"/>
      <w:marRight w:val="0"/>
      <w:marTop w:val="0"/>
      <w:marBottom w:val="0"/>
      <w:divBdr>
        <w:top w:val="none" w:sz="0" w:space="0" w:color="auto"/>
        <w:left w:val="none" w:sz="0" w:space="0" w:color="auto"/>
        <w:bottom w:val="none" w:sz="0" w:space="0" w:color="auto"/>
        <w:right w:val="none" w:sz="0" w:space="0" w:color="auto"/>
      </w:divBdr>
    </w:div>
    <w:div w:id="958219830">
      <w:bodyDiv w:val="1"/>
      <w:marLeft w:val="0"/>
      <w:marRight w:val="0"/>
      <w:marTop w:val="0"/>
      <w:marBottom w:val="0"/>
      <w:divBdr>
        <w:top w:val="none" w:sz="0" w:space="0" w:color="auto"/>
        <w:left w:val="none" w:sz="0" w:space="0" w:color="auto"/>
        <w:bottom w:val="none" w:sz="0" w:space="0" w:color="auto"/>
        <w:right w:val="none" w:sz="0" w:space="0" w:color="auto"/>
      </w:divBdr>
      <w:divsChild>
        <w:div w:id="844980339">
          <w:marLeft w:val="1260"/>
          <w:marRight w:val="0"/>
          <w:marTop w:val="0"/>
          <w:marBottom w:val="0"/>
          <w:divBdr>
            <w:top w:val="none" w:sz="0" w:space="0" w:color="auto"/>
            <w:left w:val="none" w:sz="0" w:space="0" w:color="auto"/>
            <w:bottom w:val="none" w:sz="0" w:space="0" w:color="auto"/>
            <w:right w:val="none" w:sz="0" w:space="0" w:color="auto"/>
          </w:divBdr>
          <w:divsChild>
            <w:div w:id="526679777">
              <w:marLeft w:val="2880"/>
              <w:marRight w:val="0"/>
              <w:marTop w:val="0"/>
              <w:marBottom w:val="0"/>
              <w:divBdr>
                <w:top w:val="none" w:sz="0" w:space="0" w:color="auto"/>
                <w:left w:val="none" w:sz="0" w:space="0" w:color="auto"/>
                <w:bottom w:val="none" w:sz="0" w:space="0" w:color="auto"/>
                <w:right w:val="none" w:sz="0" w:space="0" w:color="auto"/>
              </w:divBdr>
              <w:divsChild>
                <w:div w:id="409691611">
                  <w:marLeft w:val="0"/>
                  <w:marRight w:val="0"/>
                  <w:marTop w:val="0"/>
                  <w:marBottom w:val="0"/>
                  <w:divBdr>
                    <w:top w:val="none" w:sz="0" w:space="0" w:color="auto"/>
                    <w:left w:val="none" w:sz="0" w:space="0" w:color="auto"/>
                    <w:bottom w:val="none" w:sz="0" w:space="0" w:color="auto"/>
                    <w:right w:val="none" w:sz="0" w:space="0" w:color="auto"/>
                  </w:divBdr>
                  <w:divsChild>
                    <w:div w:id="1836409863">
                      <w:marLeft w:val="0"/>
                      <w:marRight w:val="0"/>
                      <w:marTop w:val="0"/>
                      <w:marBottom w:val="0"/>
                      <w:divBdr>
                        <w:top w:val="none" w:sz="0" w:space="0" w:color="auto"/>
                        <w:left w:val="none" w:sz="0" w:space="0" w:color="auto"/>
                        <w:bottom w:val="none" w:sz="0" w:space="0" w:color="auto"/>
                        <w:right w:val="none" w:sz="0" w:space="0" w:color="auto"/>
                      </w:divBdr>
                      <w:divsChild>
                        <w:div w:id="1620914342">
                          <w:marLeft w:val="0"/>
                          <w:marRight w:val="0"/>
                          <w:marTop w:val="0"/>
                          <w:marBottom w:val="0"/>
                          <w:divBdr>
                            <w:top w:val="none" w:sz="0" w:space="0" w:color="auto"/>
                            <w:left w:val="none" w:sz="0" w:space="0" w:color="auto"/>
                            <w:bottom w:val="none" w:sz="0" w:space="0" w:color="auto"/>
                            <w:right w:val="none" w:sz="0" w:space="0" w:color="auto"/>
                          </w:divBdr>
                          <w:divsChild>
                            <w:div w:id="932859208">
                              <w:marLeft w:val="0"/>
                              <w:marRight w:val="0"/>
                              <w:marTop w:val="0"/>
                              <w:marBottom w:val="0"/>
                              <w:divBdr>
                                <w:top w:val="none" w:sz="0" w:space="0" w:color="auto"/>
                                <w:left w:val="none" w:sz="0" w:space="0" w:color="auto"/>
                                <w:bottom w:val="none" w:sz="0" w:space="0" w:color="auto"/>
                                <w:right w:val="none" w:sz="0" w:space="0" w:color="auto"/>
                              </w:divBdr>
                              <w:divsChild>
                                <w:div w:id="17627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025420">
      <w:bodyDiv w:val="1"/>
      <w:marLeft w:val="0"/>
      <w:marRight w:val="0"/>
      <w:marTop w:val="0"/>
      <w:marBottom w:val="0"/>
      <w:divBdr>
        <w:top w:val="none" w:sz="0" w:space="0" w:color="auto"/>
        <w:left w:val="none" w:sz="0" w:space="0" w:color="auto"/>
        <w:bottom w:val="none" w:sz="0" w:space="0" w:color="auto"/>
        <w:right w:val="none" w:sz="0" w:space="0" w:color="auto"/>
      </w:divBdr>
    </w:div>
    <w:div w:id="1085415112">
      <w:bodyDiv w:val="1"/>
      <w:marLeft w:val="0"/>
      <w:marRight w:val="0"/>
      <w:marTop w:val="0"/>
      <w:marBottom w:val="0"/>
      <w:divBdr>
        <w:top w:val="none" w:sz="0" w:space="0" w:color="auto"/>
        <w:left w:val="none" w:sz="0" w:space="0" w:color="auto"/>
        <w:bottom w:val="none" w:sz="0" w:space="0" w:color="auto"/>
        <w:right w:val="none" w:sz="0" w:space="0" w:color="auto"/>
      </w:divBdr>
      <w:divsChild>
        <w:div w:id="1585918784">
          <w:marLeft w:val="0"/>
          <w:marRight w:val="0"/>
          <w:marTop w:val="0"/>
          <w:marBottom w:val="0"/>
          <w:divBdr>
            <w:top w:val="none" w:sz="0" w:space="0" w:color="auto"/>
            <w:left w:val="none" w:sz="0" w:space="0" w:color="auto"/>
            <w:bottom w:val="none" w:sz="0" w:space="0" w:color="auto"/>
            <w:right w:val="none" w:sz="0" w:space="0" w:color="auto"/>
          </w:divBdr>
          <w:divsChild>
            <w:div w:id="648558745">
              <w:marLeft w:val="0"/>
              <w:marRight w:val="0"/>
              <w:marTop w:val="0"/>
              <w:marBottom w:val="0"/>
              <w:divBdr>
                <w:top w:val="none" w:sz="0" w:space="0" w:color="auto"/>
                <w:left w:val="none" w:sz="0" w:space="0" w:color="auto"/>
                <w:bottom w:val="none" w:sz="0" w:space="0" w:color="auto"/>
                <w:right w:val="none" w:sz="0" w:space="0" w:color="auto"/>
              </w:divBdr>
              <w:divsChild>
                <w:div w:id="11529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29941">
      <w:bodyDiv w:val="1"/>
      <w:marLeft w:val="0"/>
      <w:marRight w:val="0"/>
      <w:marTop w:val="0"/>
      <w:marBottom w:val="0"/>
      <w:divBdr>
        <w:top w:val="none" w:sz="0" w:space="0" w:color="auto"/>
        <w:left w:val="none" w:sz="0" w:space="0" w:color="auto"/>
        <w:bottom w:val="none" w:sz="0" w:space="0" w:color="auto"/>
        <w:right w:val="none" w:sz="0" w:space="0" w:color="auto"/>
      </w:divBdr>
    </w:div>
    <w:div w:id="1274751023">
      <w:bodyDiv w:val="1"/>
      <w:marLeft w:val="0"/>
      <w:marRight w:val="0"/>
      <w:marTop w:val="0"/>
      <w:marBottom w:val="0"/>
      <w:divBdr>
        <w:top w:val="none" w:sz="0" w:space="0" w:color="auto"/>
        <w:left w:val="none" w:sz="0" w:space="0" w:color="auto"/>
        <w:bottom w:val="none" w:sz="0" w:space="0" w:color="auto"/>
        <w:right w:val="none" w:sz="0" w:space="0" w:color="auto"/>
      </w:divBdr>
    </w:div>
    <w:div w:id="1495754985">
      <w:bodyDiv w:val="1"/>
      <w:marLeft w:val="0"/>
      <w:marRight w:val="0"/>
      <w:marTop w:val="0"/>
      <w:marBottom w:val="0"/>
      <w:divBdr>
        <w:top w:val="none" w:sz="0" w:space="0" w:color="auto"/>
        <w:left w:val="none" w:sz="0" w:space="0" w:color="auto"/>
        <w:bottom w:val="none" w:sz="0" w:space="0" w:color="auto"/>
        <w:right w:val="none" w:sz="0" w:space="0" w:color="auto"/>
      </w:divBdr>
    </w:div>
    <w:div w:id="1641765701">
      <w:bodyDiv w:val="1"/>
      <w:marLeft w:val="0"/>
      <w:marRight w:val="0"/>
      <w:marTop w:val="0"/>
      <w:marBottom w:val="0"/>
      <w:divBdr>
        <w:top w:val="none" w:sz="0" w:space="0" w:color="auto"/>
        <w:left w:val="none" w:sz="0" w:space="0" w:color="auto"/>
        <w:bottom w:val="none" w:sz="0" w:space="0" w:color="auto"/>
        <w:right w:val="none" w:sz="0" w:space="0" w:color="auto"/>
      </w:divBdr>
    </w:div>
    <w:div w:id="1663243296">
      <w:bodyDiv w:val="1"/>
      <w:marLeft w:val="0"/>
      <w:marRight w:val="0"/>
      <w:marTop w:val="0"/>
      <w:marBottom w:val="0"/>
      <w:divBdr>
        <w:top w:val="none" w:sz="0" w:space="0" w:color="auto"/>
        <w:left w:val="none" w:sz="0" w:space="0" w:color="auto"/>
        <w:bottom w:val="none" w:sz="0" w:space="0" w:color="auto"/>
        <w:right w:val="none" w:sz="0" w:space="0" w:color="auto"/>
      </w:divBdr>
    </w:div>
    <w:div w:id="1775589669">
      <w:bodyDiv w:val="1"/>
      <w:marLeft w:val="0"/>
      <w:marRight w:val="0"/>
      <w:marTop w:val="0"/>
      <w:marBottom w:val="0"/>
      <w:divBdr>
        <w:top w:val="none" w:sz="0" w:space="0" w:color="auto"/>
        <w:left w:val="none" w:sz="0" w:space="0" w:color="auto"/>
        <w:bottom w:val="none" w:sz="0" w:space="0" w:color="auto"/>
        <w:right w:val="none" w:sz="0" w:space="0" w:color="auto"/>
      </w:divBdr>
      <w:divsChild>
        <w:div w:id="858393457">
          <w:marLeft w:val="1260"/>
          <w:marRight w:val="0"/>
          <w:marTop w:val="0"/>
          <w:marBottom w:val="0"/>
          <w:divBdr>
            <w:top w:val="none" w:sz="0" w:space="0" w:color="auto"/>
            <w:left w:val="none" w:sz="0" w:space="0" w:color="auto"/>
            <w:bottom w:val="none" w:sz="0" w:space="0" w:color="auto"/>
            <w:right w:val="none" w:sz="0" w:space="0" w:color="auto"/>
          </w:divBdr>
          <w:divsChild>
            <w:div w:id="1072897688">
              <w:marLeft w:val="2880"/>
              <w:marRight w:val="0"/>
              <w:marTop w:val="0"/>
              <w:marBottom w:val="0"/>
              <w:divBdr>
                <w:top w:val="none" w:sz="0" w:space="0" w:color="auto"/>
                <w:left w:val="none" w:sz="0" w:space="0" w:color="auto"/>
                <w:bottom w:val="none" w:sz="0" w:space="0" w:color="auto"/>
                <w:right w:val="none" w:sz="0" w:space="0" w:color="auto"/>
              </w:divBdr>
              <w:divsChild>
                <w:div w:id="1311322370">
                  <w:marLeft w:val="0"/>
                  <w:marRight w:val="0"/>
                  <w:marTop w:val="0"/>
                  <w:marBottom w:val="0"/>
                  <w:divBdr>
                    <w:top w:val="none" w:sz="0" w:space="0" w:color="auto"/>
                    <w:left w:val="none" w:sz="0" w:space="0" w:color="auto"/>
                    <w:bottom w:val="none" w:sz="0" w:space="0" w:color="auto"/>
                    <w:right w:val="none" w:sz="0" w:space="0" w:color="auto"/>
                  </w:divBdr>
                  <w:divsChild>
                    <w:div w:id="515119868">
                      <w:marLeft w:val="0"/>
                      <w:marRight w:val="0"/>
                      <w:marTop w:val="0"/>
                      <w:marBottom w:val="0"/>
                      <w:divBdr>
                        <w:top w:val="none" w:sz="0" w:space="0" w:color="auto"/>
                        <w:left w:val="none" w:sz="0" w:space="0" w:color="auto"/>
                        <w:bottom w:val="none" w:sz="0" w:space="0" w:color="auto"/>
                        <w:right w:val="none" w:sz="0" w:space="0" w:color="auto"/>
                      </w:divBdr>
                      <w:divsChild>
                        <w:div w:id="477650020">
                          <w:marLeft w:val="0"/>
                          <w:marRight w:val="0"/>
                          <w:marTop w:val="0"/>
                          <w:marBottom w:val="0"/>
                          <w:divBdr>
                            <w:top w:val="none" w:sz="0" w:space="0" w:color="auto"/>
                            <w:left w:val="none" w:sz="0" w:space="0" w:color="auto"/>
                            <w:bottom w:val="none" w:sz="0" w:space="0" w:color="auto"/>
                            <w:right w:val="none" w:sz="0" w:space="0" w:color="auto"/>
                          </w:divBdr>
                          <w:divsChild>
                            <w:div w:id="1044792142">
                              <w:marLeft w:val="0"/>
                              <w:marRight w:val="0"/>
                              <w:marTop w:val="0"/>
                              <w:marBottom w:val="0"/>
                              <w:divBdr>
                                <w:top w:val="none" w:sz="0" w:space="0" w:color="auto"/>
                                <w:left w:val="none" w:sz="0" w:space="0" w:color="auto"/>
                                <w:bottom w:val="none" w:sz="0" w:space="0" w:color="auto"/>
                                <w:right w:val="none" w:sz="0" w:space="0" w:color="auto"/>
                              </w:divBdr>
                              <w:divsChild>
                                <w:div w:id="58404075">
                                  <w:marLeft w:val="0"/>
                                  <w:marRight w:val="0"/>
                                  <w:marTop w:val="0"/>
                                  <w:marBottom w:val="0"/>
                                  <w:divBdr>
                                    <w:top w:val="none" w:sz="0" w:space="0" w:color="auto"/>
                                    <w:left w:val="none" w:sz="0" w:space="0" w:color="auto"/>
                                    <w:bottom w:val="none" w:sz="0" w:space="0" w:color="auto"/>
                                    <w:right w:val="none" w:sz="0" w:space="0" w:color="auto"/>
                                  </w:divBdr>
                                  <w:divsChild>
                                    <w:div w:id="1225264139">
                                      <w:marLeft w:val="0"/>
                                      <w:marRight w:val="0"/>
                                      <w:marTop w:val="0"/>
                                      <w:marBottom w:val="0"/>
                                      <w:divBdr>
                                        <w:top w:val="none" w:sz="0" w:space="0" w:color="auto"/>
                                        <w:left w:val="none" w:sz="0" w:space="0" w:color="auto"/>
                                        <w:bottom w:val="none" w:sz="0" w:space="0" w:color="auto"/>
                                        <w:right w:val="none" w:sz="0" w:space="0" w:color="auto"/>
                                      </w:divBdr>
                                      <w:divsChild>
                                        <w:div w:id="1734044127">
                                          <w:marLeft w:val="0"/>
                                          <w:marRight w:val="0"/>
                                          <w:marTop w:val="0"/>
                                          <w:marBottom w:val="0"/>
                                          <w:divBdr>
                                            <w:top w:val="none" w:sz="0" w:space="0" w:color="auto"/>
                                            <w:left w:val="none" w:sz="0" w:space="0" w:color="auto"/>
                                            <w:bottom w:val="none" w:sz="0" w:space="0" w:color="auto"/>
                                            <w:right w:val="none" w:sz="0" w:space="0" w:color="auto"/>
                                          </w:divBdr>
                                          <w:divsChild>
                                            <w:div w:id="7097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244245">
      <w:bodyDiv w:val="1"/>
      <w:marLeft w:val="0"/>
      <w:marRight w:val="0"/>
      <w:marTop w:val="0"/>
      <w:marBottom w:val="0"/>
      <w:divBdr>
        <w:top w:val="none" w:sz="0" w:space="0" w:color="auto"/>
        <w:left w:val="none" w:sz="0" w:space="0" w:color="auto"/>
        <w:bottom w:val="none" w:sz="0" w:space="0" w:color="auto"/>
        <w:right w:val="none" w:sz="0" w:space="0" w:color="auto"/>
      </w:divBdr>
      <w:divsChild>
        <w:div w:id="1184972697">
          <w:marLeft w:val="0"/>
          <w:marRight w:val="0"/>
          <w:marTop w:val="0"/>
          <w:marBottom w:val="0"/>
          <w:divBdr>
            <w:top w:val="none" w:sz="0" w:space="0" w:color="auto"/>
            <w:left w:val="none" w:sz="0" w:space="0" w:color="auto"/>
            <w:bottom w:val="none" w:sz="0" w:space="0" w:color="auto"/>
            <w:right w:val="none" w:sz="0" w:space="0" w:color="auto"/>
          </w:divBdr>
          <w:divsChild>
            <w:div w:id="903030188">
              <w:marLeft w:val="0"/>
              <w:marRight w:val="0"/>
              <w:marTop w:val="0"/>
              <w:marBottom w:val="0"/>
              <w:divBdr>
                <w:top w:val="none" w:sz="0" w:space="0" w:color="auto"/>
                <w:left w:val="none" w:sz="0" w:space="0" w:color="auto"/>
                <w:bottom w:val="none" w:sz="0" w:space="0" w:color="auto"/>
                <w:right w:val="none" w:sz="0" w:space="0" w:color="auto"/>
              </w:divBdr>
              <w:divsChild>
                <w:div w:id="14381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89952">
      <w:bodyDiv w:val="1"/>
      <w:marLeft w:val="0"/>
      <w:marRight w:val="0"/>
      <w:marTop w:val="0"/>
      <w:marBottom w:val="0"/>
      <w:divBdr>
        <w:top w:val="none" w:sz="0" w:space="0" w:color="auto"/>
        <w:left w:val="none" w:sz="0" w:space="0" w:color="auto"/>
        <w:bottom w:val="none" w:sz="0" w:space="0" w:color="auto"/>
        <w:right w:val="none" w:sz="0" w:space="0" w:color="auto"/>
      </w:divBdr>
    </w:div>
    <w:div w:id="1812093653">
      <w:bodyDiv w:val="1"/>
      <w:marLeft w:val="0"/>
      <w:marRight w:val="0"/>
      <w:marTop w:val="0"/>
      <w:marBottom w:val="0"/>
      <w:divBdr>
        <w:top w:val="none" w:sz="0" w:space="0" w:color="auto"/>
        <w:left w:val="none" w:sz="0" w:space="0" w:color="auto"/>
        <w:bottom w:val="none" w:sz="0" w:space="0" w:color="auto"/>
        <w:right w:val="none" w:sz="0" w:space="0" w:color="auto"/>
      </w:divBdr>
    </w:div>
    <w:div w:id="1991981209">
      <w:bodyDiv w:val="1"/>
      <w:marLeft w:val="0"/>
      <w:marRight w:val="0"/>
      <w:marTop w:val="0"/>
      <w:marBottom w:val="0"/>
      <w:divBdr>
        <w:top w:val="none" w:sz="0" w:space="0" w:color="auto"/>
        <w:left w:val="none" w:sz="0" w:space="0" w:color="auto"/>
        <w:bottom w:val="none" w:sz="0" w:space="0" w:color="auto"/>
        <w:right w:val="none" w:sz="0" w:space="0" w:color="auto"/>
      </w:divBdr>
      <w:divsChild>
        <w:div w:id="43481253">
          <w:marLeft w:val="1260"/>
          <w:marRight w:val="0"/>
          <w:marTop w:val="0"/>
          <w:marBottom w:val="0"/>
          <w:divBdr>
            <w:top w:val="none" w:sz="0" w:space="0" w:color="auto"/>
            <w:left w:val="none" w:sz="0" w:space="0" w:color="auto"/>
            <w:bottom w:val="none" w:sz="0" w:space="0" w:color="auto"/>
            <w:right w:val="none" w:sz="0" w:space="0" w:color="auto"/>
          </w:divBdr>
          <w:divsChild>
            <w:div w:id="1451820236">
              <w:marLeft w:val="2880"/>
              <w:marRight w:val="0"/>
              <w:marTop w:val="0"/>
              <w:marBottom w:val="0"/>
              <w:divBdr>
                <w:top w:val="none" w:sz="0" w:space="0" w:color="auto"/>
                <w:left w:val="none" w:sz="0" w:space="0" w:color="auto"/>
                <w:bottom w:val="none" w:sz="0" w:space="0" w:color="auto"/>
                <w:right w:val="none" w:sz="0" w:space="0" w:color="auto"/>
              </w:divBdr>
              <w:divsChild>
                <w:div w:id="1590038641">
                  <w:marLeft w:val="0"/>
                  <w:marRight w:val="0"/>
                  <w:marTop w:val="0"/>
                  <w:marBottom w:val="0"/>
                  <w:divBdr>
                    <w:top w:val="none" w:sz="0" w:space="0" w:color="auto"/>
                    <w:left w:val="none" w:sz="0" w:space="0" w:color="auto"/>
                    <w:bottom w:val="none" w:sz="0" w:space="0" w:color="auto"/>
                    <w:right w:val="none" w:sz="0" w:space="0" w:color="auto"/>
                  </w:divBdr>
                  <w:divsChild>
                    <w:div w:id="582183118">
                      <w:marLeft w:val="0"/>
                      <w:marRight w:val="0"/>
                      <w:marTop w:val="0"/>
                      <w:marBottom w:val="0"/>
                      <w:divBdr>
                        <w:top w:val="none" w:sz="0" w:space="0" w:color="auto"/>
                        <w:left w:val="none" w:sz="0" w:space="0" w:color="auto"/>
                        <w:bottom w:val="none" w:sz="0" w:space="0" w:color="auto"/>
                        <w:right w:val="none" w:sz="0" w:space="0" w:color="auto"/>
                      </w:divBdr>
                      <w:divsChild>
                        <w:div w:id="1934850714">
                          <w:marLeft w:val="0"/>
                          <w:marRight w:val="0"/>
                          <w:marTop w:val="0"/>
                          <w:marBottom w:val="0"/>
                          <w:divBdr>
                            <w:top w:val="none" w:sz="0" w:space="0" w:color="auto"/>
                            <w:left w:val="none" w:sz="0" w:space="0" w:color="auto"/>
                            <w:bottom w:val="none" w:sz="0" w:space="0" w:color="auto"/>
                            <w:right w:val="none" w:sz="0" w:space="0" w:color="auto"/>
                          </w:divBdr>
                          <w:divsChild>
                            <w:div w:id="1457404725">
                              <w:marLeft w:val="0"/>
                              <w:marRight w:val="0"/>
                              <w:marTop w:val="0"/>
                              <w:marBottom w:val="0"/>
                              <w:divBdr>
                                <w:top w:val="none" w:sz="0" w:space="0" w:color="auto"/>
                                <w:left w:val="none" w:sz="0" w:space="0" w:color="auto"/>
                                <w:bottom w:val="none" w:sz="0" w:space="0" w:color="auto"/>
                                <w:right w:val="none" w:sz="0" w:space="0" w:color="auto"/>
                              </w:divBdr>
                              <w:divsChild>
                                <w:div w:id="1081415570">
                                  <w:marLeft w:val="0"/>
                                  <w:marRight w:val="0"/>
                                  <w:marTop w:val="0"/>
                                  <w:marBottom w:val="0"/>
                                  <w:divBdr>
                                    <w:top w:val="none" w:sz="0" w:space="0" w:color="auto"/>
                                    <w:left w:val="none" w:sz="0" w:space="0" w:color="auto"/>
                                    <w:bottom w:val="none" w:sz="0" w:space="0" w:color="auto"/>
                                    <w:right w:val="none" w:sz="0" w:space="0" w:color="auto"/>
                                  </w:divBdr>
                                  <w:divsChild>
                                    <w:div w:id="926033360">
                                      <w:marLeft w:val="0"/>
                                      <w:marRight w:val="0"/>
                                      <w:marTop w:val="0"/>
                                      <w:marBottom w:val="0"/>
                                      <w:divBdr>
                                        <w:top w:val="none" w:sz="0" w:space="0" w:color="auto"/>
                                        <w:left w:val="none" w:sz="0" w:space="0" w:color="auto"/>
                                        <w:bottom w:val="none" w:sz="0" w:space="0" w:color="auto"/>
                                        <w:right w:val="none" w:sz="0" w:space="0" w:color="auto"/>
                                      </w:divBdr>
                                      <w:divsChild>
                                        <w:div w:id="1422482967">
                                          <w:marLeft w:val="0"/>
                                          <w:marRight w:val="0"/>
                                          <w:marTop w:val="0"/>
                                          <w:marBottom w:val="0"/>
                                          <w:divBdr>
                                            <w:top w:val="none" w:sz="0" w:space="0" w:color="auto"/>
                                            <w:left w:val="none" w:sz="0" w:space="0" w:color="auto"/>
                                            <w:bottom w:val="none" w:sz="0" w:space="0" w:color="auto"/>
                                            <w:right w:val="none" w:sz="0" w:space="0" w:color="auto"/>
                                          </w:divBdr>
                                          <w:divsChild>
                                            <w:div w:id="453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2167466">
      <w:bodyDiv w:val="1"/>
      <w:marLeft w:val="0"/>
      <w:marRight w:val="0"/>
      <w:marTop w:val="0"/>
      <w:marBottom w:val="0"/>
      <w:divBdr>
        <w:top w:val="none" w:sz="0" w:space="0" w:color="auto"/>
        <w:left w:val="none" w:sz="0" w:space="0" w:color="auto"/>
        <w:bottom w:val="none" w:sz="0" w:space="0" w:color="auto"/>
        <w:right w:val="none" w:sz="0" w:space="0" w:color="auto"/>
      </w:divBdr>
    </w:div>
    <w:div w:id="2043044775">
      <w:bodyDiv w:val="1"/>
      <w:marLeft w:val="0"/>
      <w:marRight w:val="0"/>
      <w:marTop w:val="0"/>
      <w:marBottom w:val="0"/>
      <w:divBdr>
        <w:top w:val="none" w:sz="0" w:space="0" w:color="auto"/>
        <w:left w:val="none" w:sz="0" w:space="0" w:color="auto"/>
        <w:bottom w:val="none" w:sz="0" w:space="0" w:color="auto"/>
        <w:right w:val="none" w:sz="0" w:space="0" w:color="auto"/>
      </w:divBdr>
    </w:div>
    <w:div w:id="211551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ylor%27s_theorem" TargetMode="External"/><Relationship Id="rId13" Type="http://schemas.openxmlformats.org/officeDocument/2006/relationships/hyperlink" Target="https://ocw.mit.edu/courses/electrical-engineering-and-computer-science/6-042j-mathematics-for-computer-science-spring-2015/readings/MIT6_042JS15_textbook.pdf" TargetMode="External"/><Relationship Id="rId18" Type="http://schemas.openxmlformats.org/officeDocument/2006/relationships/hyperlink" Target="http://www.falstad.com/fourier/" TargetMode="External"/><Relationship Id="rId3" Type="http://schemas.openxmlformats.org/officeDocument/2006/relationships/settings" Target="settings.xml"/><Relationship Id="rId7" Type="http://schemas.openxmlformats.org/officeDocument/2006/relationships/hyperlink" Target="http://tutorial.math.lamar.edu/Extras/ComplexPrimer/ComplexNumbers.aspx" TargetMode="External"/><Relationship Id="rId12" Type="http://schemas.openxmlformats.org/officeDocument/2006/relationships/hyperlink" Target="https://ctn.zuckermaninstitute.columbia.edu/Ken" TargetMode="External"/><Relationship Id="rId17" Type="http://schemas.openxmlformats.org/officeDocument/2006/relationships/hyperlink" Target="http://www.math.caltech.edu/~2016-17/2term/ma003/" TargetMode="External"/><Relationship Id="rId2" Type="http://schemas.openxmlformats.org/officeDocument/2006/relationships/styles" Target="styles.xml"/><Relationship Id="rId16" Type="http://schemas.openxmlformats.org/officeDocument/2006/relationships/hyperlink" Target="https://ocw.mit.edu/courses/electrical-engineering-and-computer-science/6-041-probabilistic-systems-analysis-and-applied-probability-fall-2010/video-lectures/lecture-4-coun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haracterizations_of_the_exponential_function" TargetMode="External"/><Relationship Id="rId11" Type="http://schemas.openxmlformats.org/officeDocument/2006/relationships/hyperlink" Target="https://www.cns.nyu.edu/~eero/math-tools/Handouts/geomLinAlg.pdf" TargetMode="External"/><Relationship Id="rId5" Type="http://schemas.openxmlformats.org/officeDocument/2006/relationships/hyperlink" Target="http://www-math.mit.edu/~gs/papers/Paper1_ver10.pdf" TargetMode="External"/><Relationship Id="rId15" Type="http://schemas.openxmlformats.org/officeDocument/2006/relationships/hyperlink" Target="https://ocw.mit.edu/courses/electrical-engineering-and-computer-science/6-042j-mathematics-for-computer-science-fall-2010/video-lectures/lecture-17-counting-rules-ii/" TargetMode="External"/><Relationship Id="rId10" Type="http://schemas.openxmlformats.org/officeDocument/2006/relationships/hyperlink" Target="https://ctn.zuckermaninstitute.columbia.edu/K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aylor_series" TargetMode="External"/><Relationship Id="rId14" Type="http://schemas.openxmlformats.org/officeDocument/2006/relationships/hyperlink" Target="https://ocw.mit.edu/courses/electrical-engineering-and-computer-science/6-042j-mathematics-for-computer-science-fall-2010/video-lectures/lecture-16-counting-rule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Scribner</dc:creator>
  <cp:keywords/>
  <dc:description/>
  <cp:lastModifiedBy>Jennifer Scribner</cp:lastModifiedBy>
  <cp:revision>10</cp:revision>
  <dcterms:created xsi:type="dcterms:W3CDTF">2020-04-29T14:05:00Z</dcterms:created>
  <dcterms:modified xsi:type="dcterms:W3CDTF">2020-05-06T12:58:00Z</dcterms:modified>
</cp:coreProperties>
</file>