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F405" w14:textId="77777777" w:rsidR="005804BC" w:rsidRDefault="005804BC" w:rsidP="005804BC">
      <w:pPr>
        <w:pStyle w:val="Heading1"/>
      </w:pPr>
      <w:proofErr w:type="spellStart"/>
      <w:r>
        <w:rPr>
          <w:rStyle w:val="Strong"/>
          <w:b/>
          <w:bCs/>
        </w:rPr>
        <w:t>Texnik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topshiriq</w:t>
      </w:r>
      <w:proofErr w:type="spellEnd"/>
    </w:p>
    <w:p w14:paraId="1D203BC9" w14:textId="77777777" w:rsidR="005804BC" w:rsidRDefault="005804BC" w:rsidP="005804BC">
      <w:pPr>
        <w:pStyle w:val="Heading2"/>
      </w:pPr>
      <w:r>
        <w:rPr>
          <w:rStyle w:val="Strong"/>
          <w:b/>
          <w:bCs/>
        </w:rPr>
        <w:t xml:space="preserve">Power BI Dashboard: Mebel </w:t>
      </w:r>
      <w:proofErr w:type="spellStart"/>
      <w:proofErr w:type="gramStart"/>
      <w:r>
        <w:rPr>
          <w:rStyle w:val="Strong"/>
          <w:b/>
          <w:bCs/>
        </w:rPr>
        <w:t>do‘</w:t>
      </w:r>
      <w:proofErr w:type="gramEnd"/>
      <w:r>
        <w:rPr>
          <w:rStyle w:val="Strong"/>
          <w:b/>
          <w:bCs/>
        </w:rPr>
        <w:t>koni</w:t>
      </w:r>
      <w:proofErr w:type="spellEnd"/>
    </w:p>
    <w:p w14:paraId="78A24AEF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Umumiy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maʼlumot</w:t>
      </w:r>
      <w:proofErr w:type="spellEnd"/>
    </w:p>
    <w:p w14:paraId="0521A684" w14:textId="77777777" w:rsidR="005804BC" w:rsidRPr="006A0DAC" w:rsidRDefault="005804BC" w:rsidP="005804BC">
      <w:pPr>
        <w:pStyle w:val="NormalWeb"/>
        <w:rPr>
          <w:color w:val="00B050"/>
        </w:rPr>
      </w:pPr>
      <w:proofErr w:type="spellStart"/>
      <w:r w:rsidRPr="006A0DAC">
        <w:rPr>
          <w:color w:val="00B050"/>
        </w:rPr>
        <w:t>Ushbu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topshiriqda</w:t>
      </w:r>
      <w:proofErr w:type="spellEnd"/>
      <w:r w:rsidRPr="006A0DAC">
        <w:rPr>
          <w:color w:val="00B050"/>
        </w:rPr>
        <w:t xml:space="preserve"> </w:t>
      </w:r>
      <w:proofErr w:type="spellStart"/>
      <w:proofErr w:type="gramStart"/>
      <w:r w:rsidRPr="006A0DAC">
        <w:rPr>
          <w:color w:val="00B050"/>
        </w:rPr>
        <w:t>o‘</w:t>
      </w:r>
      <w:proofErr w:type="gramEnd"/>
      <w:r w:rsidRPr="006A0DAC">
        <w:rPr>
          <w:color w:val="00B050"/>
        </w:rPr>
        <w:t>quvchilar</w:t>
      </w:r>
      <w:proofErr w:type="spellEnd"/>
      <w:r w:rsidRPr="006A0DAC">
        <w:rPr>
          <w:color w:val="00B050"/>
        </w:rPr>
        <w:t xml:space="preserve"> Power BI </w:t>
      </w:r>
      <w:proofErr w:type="spellStart"/>
      <w:r w:rsidRPr="006A0DAC">
        <w:rPr>
          <w:color w:val="00B050"/>
        </w:rPr>
        <w:t>vositasida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mebel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do‘koniga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oid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interaktiv</w:t>
      </w:r>
      <w:proofErr w:type="spellEnd"/>
      <w:r w:rsidRPr="006A0DAC">
        <w:rPr>
          <w:color w:val="00B050"/>
        </w:rPr>
        <w:t xml:space="preserve">, </w:t>
      </w:r>
      <w:proofErr w:type="spellStart"/>
      <w:r w:rsidRPr="006A0DAC">
        <w:rPr>
          <w:rStyle w:val="Strong"/>
          <w:color w:val="00B050"/>
        </w:rPr>
        <w:t>funktsional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va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dizaynga</w:t>
      </w:r>
      <w:proofErr w:type="spellEnd"/>
      <w:r w:rsidRPr="006A0DAC">
        <w:rPr>
          <w:rStyle w:val="Strong"/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mos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bo‘lgan</w:t>
      </w:r>
      <w:proofErr w:type="spellEnd"/>
      <w:r w:rsidRPr="006A0DAC">
        <w:rPr>
          <w:color w:val="00B050"/>
        </w:rPr>
        <w:t xml:space="preserve"> dashboard </w:t>
      </w:r>
      <w:proofErr w:type="spellStart"/>
      <w:r w:rsidRPr="006A0DAC">
        <w:rPr>
          <w:color w:val="00B050"/>
        </w:rPr>
        <w:t>yaratishlari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kerak</w:t>
      </w:r>
      <w:proofErr w:type="spellEnd"/>
      <w:r w:rsidRPr="006A0DAC">
        <w:rPr>
          <w:color w:val="00B050"/>
        </w:rPr>
        <w:t>.</w:t>
      </w:r>
      <w:r w:rsidRPr="006A0DAC">
        <w:rPr>
          <w:color w:val="00B050"/>
        </w:rPr>
        <w:br/>
      </w:r>
      <w:proofErr w:type="spellStart"/>
      <w:r w:rsidRPr="006A0DAC">
        <w:rPr>
          <w:color w:val="00B050"/>
        </w:rPr>
        <w:t>Do‘konda</w:t>
      </w:r>
      <w:proofErr w:type="spellEnd"/>
      <w:r w:rsidRPr="006A0DAC">
        <w:rPr>
          <w:color w:val="00B050"/>
        </w:rPr>
        <w:t xml:space="preserve"> </w:t>
      </w:r>
      <w:r w:rsidRPr="006A0DAC">
        <w:rPr>
          <w:rStyle w:val="Strong"/>
          <w:color w:val="00B050"/>
        </w:rPr>
        <w:t xml:space="preserve">50 </w:t>
      </w:r>
      <w:proofErr w:type="spellStart"/>
      <w:r w:rsidRPr="006A0DAC">
        <w:rPr>
          <w:rStyle w:val="Strong"/>
          <w:color w:val="00B050"/>
        </w:rPr>
        <w:t>xil</w:t>
      </w:r>
      <w:proofErr w:type="spellEnd"/>
      <w:r w:rsidRPr="006A0DAC">
        <w:rPr>
          <w:rStyle w:val="Strong"/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mahsulot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va</w:t>
      </w:r>
      <w:proofErr w:type="spellEnd"/>
      <w:r w:rsidRPr="006A0DAC">
        <w:rPr>
          <w:color w:val="00B050"/>
        </w:rPr>
        <w:t xml:space="preserve"> </w:t>
      </w:r>
      <w:r w:rsidRPr="006A0DAC">
        <w:rPr>
          <w:rStyle w:val="Strong"/>
          <w:color w:val="00B050"/>
        </w:rPr>
        <w:t xml:space="preserve">10 ta </w:t>
      </w:r>
      <w:proofErr w:type="spellStart"/>
      <w:r w:rsidRPr="006A0DAC">
        <w:rPr>
          <w:rStyle w:val="Strong"/>
          <w:color w:val="00B050"/>
        </w:rPr>
        <w:t>mahsulot</w:t>
      </w:r>
      <w:proofErr w:type="spellEnd"/>
      <w:r w:rsidRPr="006A0DAC">
        <w:rPr>
          <w:rStyle w:val="Strong"/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toifasi</w:t>
      </w:r>
      <w:proofErr w:type="spellEnd"/>
      <w:r w:rsidRPr="006A0DAC">
        <w:rPr>
          <w:rStyle w:val="Strong"/>
          <w:color w:val="00B050"/>
        </w:rPr>
        <w:t xml:space="preserve"> (</w:t>
      </w:r>
      <w:proofErr w:type="spellStart"/>
      <w:r w:rsidRPr="006A0DAC">
        <w:rPr>
          <w:rStyle w:val="Strong"/>
          <w:color w:val="00B050"/>
        </w:rPr>
        <w:t>kategoriya</w:t>
      </w:r>
      <w:proofErr w:type="spellEnd"/>
      <w:r w:rsidRPr="006A0DAC">
        <w:rPr>
          <w:rStyle w:val="Strong"/>
          <w:color w:val="00B050"/>
        </w:rPr>
        <w:t>)</w:t>
      </w:r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mavjud</w:t>
      </w:r>
      <w:proofErr w:type="spellEnd"/>
      <w:r w:rsidRPr="006A0DAC">
        <w:rPr>
          <w:color w:val="00B050"/>
        </w:rPr>
        <w:t xml:space="preserve"> deb </w:t>
      </w:r>
      <w:proofErr w:type="spellStart"/>
      <w:r w:rsidRPr="006A0DAC">
        <w:rPr>
          <w:color w:val="00B050"/>
        </w:rPr>
        <w:t>hisoblanadi</w:t>
      </w:r>
      <w:proofErr w:type="spellEnd"/>
      <w:r w:rsidRPr="006A0DAC">
        <w:rPr>
          <w:color w:val="00B050"/>
        </w:rPr>
        <w:t>.</w:t>
      </w:r>
    </w:p>
    <w:p w14:paraId="76FDDACF" w14:textId="77777777" w:rsidR="005804BC" w:rsidRPr="00176608" w:rsidRDefault="005804BC" w:rsidP="005804BC">
      <w:pPr>
        <w:pStyle w:val="NormalWeb"/>
        <w:rPr>
          <w:color w:val="00B050"/>
        </w:rPr>
      </w:pPr>
      <w:r w:rsidRPr="00176608">
        <w:rPr>
          <w:color w:val="00B050"/>
        </w:rPr>
        <w:t xml:space="preserve">Dashboard </w:t>
      </w:r>
      <w:proofErr w:type="spellStart"/>
      <w:r w:rsidRPr="00176608">
        <w:rPr>
          <w:color w:val="00B050"/>
        </w:rPr>
        <w:t>quyidagi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sohalarni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qamrab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olishi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lozim</w:t>
      </w:r>
      <w:proofErr w:type="spellEnd"/>
      <w:r w:rsidRPr="00176608">
        <w:rPr>
          <w:color w:val="00B050"/>
        </w:rPr>
        <w:t>:</w:t>
      </w:r>
    </w:p>
    <w:p w14:paraId="03C034A2" w14:textId="77777777" w:rsidR="005804BC" w:rsidRPr="006A0DAC" w:rsidRDefault="005804BC" w:rsidP="005804BC">
      <w:pPr>
        <w:pStyle w:val="NormalWeb"/>
        <w:numPr>
          <w:ilvl w:val="0"/>
          <w:numId w:val="10"/>
        </w:numPr>
        <w:rPr>
          <w:color w:val="00B050"/>
        </w:rPr>
      </w:pPr>
      <w:proofErr w:type="spellStart"/>
      <w:r w:rsidRPr="006A0DAC">
        <w:rPr>
          <w:color w:val="00B050"/>
        </w:rPr>
        <w:t>Sotuvlar</w:t>
      </w:r>
      <w:proofErr w:type="spellEnd"/>
      <w:r w:rsidRPr="006A0DAC">
        <w:rPr>
          <w:color w:val="00B050"/>
        </w:rPr>
        <w:t xml:space="preserve"> (</w:t>
      </w:r>
      <w:proofErr w:type="spellStart"/>
      <w:r w:rsidRPr="006A0DAC">
        <w:rPr>
          <w:color w:val="00B050"/>
        </w:rPr>
        <w:t>mahsulot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darajasida</w:t>
      </w:r>
      <w:proofErr w:type="spellEnd"/>
      <w:r w:rsidRPr="006A0DAC">
        <w:rPr>
          <w:color w:val="00B050"/>
        </w:rPr>
        <w:t>)</w:t>
      </w:r>
    </w:p>
    <w:p w14:paraId="7FAFE105" w14:textId="77777777" w:rsidR="005804BC" w:rsidRPr="006A0DAC" w:rsidRDefault="005804BC" w:rsidP="005804BC">
      <w:pPr>
        <w:pStyle w:val="NormalWeb"/>
        <w:numPr>
          <w:ilvl w:val="0"/>
          <w:numId w:val="10"/>
        </w:numPr>
        <w:rPr>
          <w:color w:val="00B050"/>
        </w:rPr>
      </w:pPr>
      <w:proofErr w:type="spellStart"/>
      <w:r w:rsidRPr="006A0DAC">
        <w:rPr>
          <w:color w:val="00B050"/>
        </w:rPr>
        <w:t>Yetkazib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berish</w:t>
      </w:r>
      <w:proofErr w:type="spellEnd"/>
      <w:r w:rsidRPr="006A0DAC">
        <w:rPr>
          <w:color w:val="00B050"/>
        </w:rPr>
        <w:t xml:space="preserve"> (</w:t>
      </w:r>
      <w:proofErr w:type="spellStart"/>
      <w:r w:rsidRPr="006A0DAC">
        <w:rPr>
          <w:color w:val="00B050"/>
        </w:rPr>
        <w:t>logistika</w:t>
      </w:r>
      <w:proofErr w:type="spellEnd"/>
      <w:r w:rsidRPr="006A0DAC">
        <w:rPr>
          <w:color w:val="00B050"/>
        </w:rPr>
        <w:t>)</w:t>
      </w:r>
    </w:p>
    <w:p w14:paraId="19588989" w14:textId="77777777" w:rsidR="005804BC" w:rsidRPr="006A0DAC" w:rsidRDefault="005804BC" w:rsidP="005804BC">
      <w:pPr>
        <w:pStyle w:val="NormalWeb"/>
        <w:numPr>
          <w:ilvl w:val="0"/>
          <w:numId w:val="10"/>
        </w:numPr>
        <w:rPr>
          <w:color w:val="00B050"/>
        </w:rPr>
      </w:pPr>
      <w:proofErr w:type="spellStart"/>
      <w:r w:rsidRPr="006A0DAC">
        <w:rPr>
          <w:color w:val="00B050"/>
        </w:rPr>
        <w:t>Ombor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holati</w:t>
      </w:r>
      <w:proofErr w:type="spellEnd"/>
    </w:p>
    <w:p w14:paraId="74A1050A" w14:textId="77777777" w:rsidR="005804BC" w:rsidRPr="006A0DAC" w:rsidRDefault="005804BC" w:rsidP="005804BC">
      <w:pPr>
        <w:pStyle w:val="NormalWeb"/>
        <w:numPr>
          <w:ilvl w:val="0"/>
          <w:numId w:val="10"/>
        </w:numPr>
        <w:rPr>
          <w:color w:val="00B050"/>
        </w:rPr>
      </w:pPr>
      <w:r w:rsidRPr="006A0DAC">
        <w:rPr>
          <w:color w:val="00B050"/>
        </w:rPr>
        <w:t xml:space="preserve">Ishchilar </w:t>
      </w:r>
      <w:proofErr w:type="spellStart"/>
      <w:r w:rsidRPr="006A0DAC">
        <w:rPr>
          <w:color w:val="00B050"/>
        </w:rPr>
        <w:t>va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sotuvchilar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faoliyati</w:t>
      </w:r>
      <w:proofErr w:type="spellEnd"/>
    </w:p>
    <w:p w14:paraId="604B3A48" w14:textId="77777777" w:rsidR="005804BC" w:rsidRPr="006A0DAC" w:rsidRDefault="005804BC" w:rsidP="005804BC">
      <w:pPr>
        <w:pStyle w:val="NormalWeb"/>
        <w:numPr>
          <w:ilvl w:val="0"/>
          <w:numId w:val="10"/>
        </w:numPr>
        <w:rPr>
          <w:color w:val="00B050"/>
        </w:rPr>
      </w:pPr>
      <w:proofErr w:type="spellStart"/>
      <w:r w:rsidRPr="006A0DAC">
        <w:rPr>
          <w:color w:val="00B050"/>
        </w:rPr>
        <w:t>Mijozlar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va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yetakchilar</w:t>
      </w:r>
      <w:proofErr w:type="spellEnd"/>
      <w:r w:rsidRPr="006A0DAC">
        <w:rPr>
          <w:color w:val="00B050"/>
        </w:rPr>
        <w:t xml:space="preserve"> (leads)</w:t>
      </w:r>
    </w:p>
    <w:p w14:paraId="4107BA7E" w14:textId="77777777" w:rsidR="005804BC" w:rsidRPr="006A0DAC" w:rsidRDefault="005804BC" w:rsidP="005804BC">
      <w:pPr>
        <w:pStyle w:val="NormalWeb"/>
        <w:numPr>
          <w:ilvl w:val="0"/>
          <w:numId w:val="10"/>
        </w:numPr>
        <w:rPr>
          <w:color w:val="00B050"/>
        </w:rPr>
      </w:pPr>
      <w:r w:rsidRPr="006A0DAC">
        <w:rPr>
          <w:color w:val="00B050"/>
        </w:rPr>
        <w:t xml:space="preserve">Call-center </w:t>
      </w:r>
      <w:proofErr w:type="spellStart"/>
      <w:r w:rsidRPr="006A0DAC">
        <w:rPr>
          <w:color w:val="00B050"/>
        </w:rPr>
        <w:t>tahlili</w:t>
      </w:r>
      <w:proofErr w:type="spellEnd"/>
    </w:p>
    <w:p w14:paraId="608A418C" w14:textId="77777777" w:rsidR="005804BC" w:rsidRPr="0036580E" w:rsidRDefault="005804BC" w:rsidP="005804BC">
      <w:pPr>
        <w:pStyle w:val="NormalWeb"/>
        <w:rPr>
          <w:color w:val="00B050"/>
        </w:rPr>
      </w:pPr>
      <w:proofErr w:type="spellStart"/>
      <w:r w:rsidRPr="0036580E">
        <w:rPr>
          <w:color w:val="00B050"/>
        </w:rPr>
        <w:t>Dashboardda</w:t>
      </w:r>
      <w:proofErr w:type="spellEnd"/>
      <w:r w:rsidRPr="0036580E">
        <w:rPr>
          <w:color w:val="00B050"/>
        </w:rPr>
        <w:t xml:space="preserve"> </w:t>
      </w:r>
      <w:proofErr w:type="spellStart"/>
      <w:r w:rsidRPr="0036580E">
        <w:rPr>
          <w:color w:val="00B050"/>
        </w:rPr>
        <w:t>quyidagi</w:t>
      </w:r>
      <w:proofErr w:type="spellEnd"/>
      <w:r w:rsidRPr="0036580E">
        <w:rPr>
          <w:color w:val="00B050"/>
        </w:rPr>
        <w:t xml:space="preserve"> Power BI </w:t>
      </w:r>
      <w:proofErr w:type="spellStart"/>
      <w:r w:rsidRPr="0036580E">
        <w:rPr>
          <w:color w:val="00B050"/>
        </w:rPr>
        <w:t>funksiyalaridan</w:t>
      </w:r>
      <w:proofErr w:type="spellEnd"/>
      <w:r w:rsidRPr="0036580E">
        <w:rPr>
          <w:color w:val="00B050"/>
        </w:rPr>
        <w:t xml:space="preserve"> </w:t>
      </w:r>
      <w:proofErr w:type="spellStart"/>
      <w:r w:rsidRPr="0036580E">
        <w:rPr>
          <w:color w:val="00B050"/>
        </w:rPr>
        <w:t>foydalanish</w:t>
      </w:r>
      <w:proofErr w:type="spellEnd"/>
      <w:r w:rsidRPr="0036580E">
        <w:rPr>
          <w:color w:val="00B050"/>
        </w:rPr>
        <w:t xml:space="preserve"> </w:t>
      </w:r>
      <w:proofErr w:type="spellStart"/>
      <w:r w:rsidRPr="0036580E">
        <w:rPr>
          <w:color w:val="00B050"/>
        </w:rPr>
        <w:t>majburiy</w:t>
      </w:r>
      <w:proofErr w:type="spellEnd"/>
      <w:r w:rsidRPr="0036580E">
        <w:rPr>
          <w:color w:val="00B050"/>
        </w:rPr>
        <w:t>:</w:t>
      </w:r>
    </w:p>
    <w:p w14:paraId="33018688" w14:textId="77777777" w:rsidR="005804BC" w:rsidRPr="00AD38D1" w:rsidRDefault="005804BC" w:rsidP="005804BC">
      <w:pPr>
        <w:pStyle w:val="NormalWeb"/>
        <w:numPr>
          <w:ilvl w:val="0"/>
          <w:numId w:val="11"/>
        </w:numPr>
        <w:rPr>
          <w:color w:val="ED0000"/>
        </w:rPr>
      </w:pPr>
      <w:r w:rsidRPr="00AD38D1">
        <w:rPr>
          <w:rStyle w:val="Strong"/>
          <w:color w:val="ED0000"/>
        </w:rPr>
        <w:t>Bookmark (</w:t>
      </w:r>
      <w:proofErr w:type="spellStart"/>
      <w:r w:rsidRPr="00AD38D1">
        <w:rPr>
          <w:rStyle w:val="Strong"/>
          <w:color w:val="ED0000"/>
        </w:rPr>
        <w:t>xotira</w:t>
      </w:r>
      <w:proofErr w:type="spellEnd"/>
      <w:r w:rsidRPr="00AD38D1">
        <w:rPr>
          <w:rStyle w:val="Strong"/>
          <w:color w:val="ED0000"/>
        </w:rPr>
        <w:t xml:space="preserve"> </w:t>
      </w:r>
      <w:proofErr w:type="spellStart"/>
      <w:r w:rsidRPr="00AD38D1">
        <w:rPr>
          <w:rStyle w:val="Strong"/>
          <w:color w:val="ED0000"/>
        </w:rPr>
        <w:t>sahifalari</w:t>
      </w:r>
      <w:proofErr w:type="spellEnd"/>
      <w:r w:rsidRPr="00AD38D1">
        <w:rPr>
          <w:rStyle w:val="Strong"/>
          <w:color w:val="ED0000"/>
        </w:rPr>
        <w:t>)</w:t>
      </w:r>
    </w:p>
    <w:p w14:paraId="5C92CDBF" w14:textId="77777777" w:rsidR="005804BC" w:rsidRPr="00744A58" w:rsidRDefault="005804BC" w:rsidP="005804BC">
      <w:pPr>
        <w:pStyle w:val="NormalWeb"/>
        <w:numPr>
          <w:ilvl w:val="0"/>
          <w:numId w:val="11"/>
        </w:numPr>
        <w:rPr>
          <w:color w:val="787800"/>
        </w:rPr>
      </w:pPr>
      <w:r w:rsidRPr="00744A58">
        <w:rPr>
          <w:rStyle w:val="Strong"/>
          <w:color w:val="787800"/>
        </w:rPr>
        <w:t>Drill-through (</w:t>
      </w:r>
      <w:proofErr w:type="spellStart"/>
      <w:r w:rsidRPr="00744A58">
        <w:rPr>
          <w:rStyle w:val="Strong"/>
          <w:color w:val="787800"/>
        </w:rPr>
        <w:t>chuqurlashtirilgan</w:t>
      </w:r>
      <w:proofErr w:type="spellEnd"/>
      <w:r w:rsidRPr="00744A58">
        <w:rPr>
          <w:rStyle w:val="Strong"/>
          <w:color w:val="787800"/>
        </w:rPr>
        <w:t xml:space="preserve"> </w:t>
      </w:r>
      <w:proofErr w:type="spellStart"/>
      <w:r w:rsidRPr="00744A58">
        <w:rPr>
          <w:rStyle w:val="Strong"/>
          <w:color w:val="787800"/>
        </w:rPr>
        <w:t>sahifa</w:t>
      </w:r>
      <w:proofErr w:type="spellEnd"/>
      <w:r w:rsidRPr="00744A58">
        <w:rPr>
          <w:rStyle w:val="Strong"/>
          <w:color w:val="787800"/>
        </w:rPr>
        <w:t xml:space="preserve"> </w:t>
      </w:r>
      <w:proofErr w:type="spellStart"/>
      <w:proofErr w:type="gramStart"/>
      <w:r w:rsidRPr="00744A58">
        <w:rPr>
          <w:rStyle w:val="Strong"/>
          <w:color w:val="787800"/>
        </w:rPr>
        <w:t>o‘</w:t>
      </w:r>
      <w:proofErr w:type="gramEnd"/>
      <w:r w:rsidRPr="00744A58">
        <w:rPr>
          <w:rStyle w:val="Strong"/>
          <w:color w:val="787800"/>
        </w:rPr>
        <w:t>tishlari</w:t>
      </w:r>
      <w:proofErr w:type="spellEnd"/>
      <w:r w:rsidRPr="00744A58">
        <w:rPr>
          <w:rStyle w:val="Strong"/>
          <w:color w:val="787800"/>
        </w:rPr>
        <w:t>)</w:t>
      </w:r>
    </w:p>
    <w:p w14:paraId="06EBF706" w14:textId="77777777" w:rsidR="005804BC" w:rsidRPr="006A0DAC" w:rsidRDefault="005804BC" w:rsidP="005804BC">
      <w:pPr>
        <w:pStyle w:val="NormalWeb"/>
        <w:numPr>
          <w:ilvl w:val="0"/>
          <w:numId w:val="11"/>
        </w:numPr>
        <w:rPr>
          <w:color w:val="00B050"/>
        </w:rPr>
      </w:pPr>
      <w:r w:rsidRPr="006A0DAC">
        <w:rPr>
          <w:rStyle w:val="Strong"/>
          <w:color w:val="00B050"/>
        </w:rPr>
        <w:t>Page navigation (</w:t>
      </w:r>
      <w:proofErr w:type="spellStart"/>
      <w:r w:rsidRPr="006A0DAC">
        <w:rPr>
          <w:rStyle w:val="Strong"/>
          <w:color w:val="00B050"/>
        </w:rPr>
        <w:t>sahifa</w:t>
      </w:r>
      <w:proofErr w:type="spellEnd"/>
      <w:r w:rsidRPr="006A0DAC">
        <w:rPr>
          <w:rStyle w:val="Strong"/>
          <w:color w:val="00B050"/>
        </w:rPr>
        <w:t xml:space="preserve"> </w:t>
      </w:r>
      <w:proofErr w:type="spellStart"/>
      <w:proofErr w:type="gramStart"/>
      <w:r w:rsidRPr="006A0DAC">
        <w:rPr>
          <w:rStyle w:val="Strong"/>
          <w:color w:val="00B050"/>
        </w:rPr>
        <w:t>bo‘</w:t>
      </w:r>
      <w:proofErr w:type="gramEnd"/>
      <w:r w:rsidRPr="006A0DAC">
        <w:rPr>
          <w:rStyle w:val="Strong"/>
          <w:color w:val="00B050"/>
        </w:rPr>
        <w:t>ylab</w:t>
      </w:r>
      <w:proofErr w:type="spellEnd"/>
      <w:r w:rsidRPr="006A0DAC">
        <w:rPr>
          <w:rStyle w:val="Strong"/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harakatlanish</w:t>
      </w:r>
      <w:proofErr w:type="spellEnd"/>
      <w:r w:rsidRPr="006A0DAC">
        <w:rPr>
          <w:rStyle w:val="Strong"/>
          <w:color w:val="00B050"/>
        </w:rPr>
        <w:t>)</w:t>
      </w:r>
    </w:p>
    <w:p w14:paraId="25706478" w14:textId="77777777" w:rsidR="005804BC" w:rsidRPr="006A0DAC" w:rsidRDefault="005804BC" w:rsidP="005804BC">
      <w:pPr>
        <w:pStyle w:val="NormalWeb"/>
        <w:rPr>
          <w:color w:val="00B050"/>
        </w:rPr>
      </w:pPr>
      <w:r w:rsidRPr="006A0DAC">
        <w:rPr>
          <w:rStyle w:val="Strong"/>
          <w:color w:val="00B050"/>
        </w:rPr>
        <w:t>Figma</w:t>
      </w:r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dasturida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yaratilgan</w:t>
      </w:r>
      <w:proofErr w:type="spellEnd"/>
      <w:r w:rsidRPr="006A0DAC">
        <w:rPr>
          <w:color w:val="00B050"/>
        </w:rPr>
        <w:t xml:space="preserve"> </w:t>
      </w:r>
      <w:r w:rsidRPr="006A0DAC">
        <w:rPr>
          <w:rStyle w:val="Strong"/>
          <w:color w:val="00B050"/>
        </w:rPr>
        <w:t xml:space="preserve">individual </w:t>
      </w:r>
      <w:proofErr w:type="spellStart"/>
      <w:r w:rsidRPr="006A0DAC">
        <w:rPr>
          <w:rStyle w:val="Strong"/>
          <w:color w:val="00B050"/>
        </w:rPr>
        <w:t>fon</w:t>
      </w:r>
      <w:proofErr w:type="spellEnd"/>
      <w:r w:rsidRPr="006A0DAC">
        <w:rPr>
          <w:rStyle w:val="Strong"/>
          <w:color w:val="00B050"/>
        </w:rPr>
        <w:t xml:space="preserve"> </w:t>
      </w:r>
      <w:proofErr w:type="spellStart"/>
      <w:r w:rsidRPr="006A0DAC">
        <w:rPr>
          <w:rStyle w:val="Strong"/>
          <w:color w:val="00B050"/>
        </w:rPr>
        <w:t>rasmi</w:t>
      </w:r>
      <w:proofErr w:type="spellEnd"/>
      <w:r w:rsidRPr="006A0DAC">
        <w:rPr>
          <w:color w:val="00B050"/>
        </w:rPr>
        <w:t xml:space="preserve"> (background) </w:t>
      </w:r>
      <w:proofErr w:type="spellStart"/>
      <w:r w:rsidRPr="006A0DAC">
        <w:rPr>
          <w:color w:val="00B050"/>
        </w:rPr>
        <w:t>ishlatilishi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kerak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va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loyiha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bilan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birga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topshirilishi</w:t>
      </w:r>
      <w:proofErr w:type="spellEnd"/>
      <w:r w:rsidRPr="006A0DAC">
        <w:rPr>
          <w:color w:val="00B050"/>
        </w:rPr>
        <w:t xml:space="preserve"> </w:t>
      </w:r>
      <w:proofErr w:type="spellStart"/>
      <w:r w:rsidRPr="006A0DAC">
        <w:rPr>
          <w:color w:val="00B050"/>
        </w:rPr>
        <w:t>zarur</w:t>
      </w:r>
      <w:proofErr w:type="spellEnd"/>
      <w:r w:rsidRPr="006A0DAC">
        <w:rPr>
          <w:color w:val="00B050"/>
        </w:rPr>
        <w:t>.</w:t>
      </w:r>
    </w:p>
    <w:p w14:paraId="63CB076A" w14:textId="77777777" w:rsidR="005804BC" w:rsidRDefault="00000000" w:rsidP="005804BC">
      <w:r>
        <w:pict w14:anchorId="765B316F">
          <v:rect id="_x0000_i1025" style="width:0;height:1.5pt" o:hralign="center" o:hrstd="t" o:hr="t" fillcolor="#a0a0a0" stroked="f"/>
        </w:pict>
      </w:r>
    </w:p>
    <w:p w14:paraId="7EE853B5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Vazifalar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maqsadlar</w:t>
      </w:r>
      <w:proofErr w:type="spellEnd"/>
    </w:p>
    <w:p w14:paraId="31E03DAB" w14:textId="77777777" w:rsidR="005804BC" w:rsidRPr="00037FEE" w:rsidRDefault="005804BC" w:rsidP="005804BC">
      <w:pPr>
        <w:pStyle w:val="NormalWeb"/>
        <w:rPr>
          <w:color w:val="00B050"/>
        </w:rPr>
      </w:pPr>
      <w:proofErr w:type="spellStart"/>
      <w:r w:rsidRPr="00037FEE">
        <w:rPr>
          <w:rStyle w:val="Strong"/>
          <w:color w:val="00B050"/>
        </w:rPr>
        <w:t>Loyihaning</w:t>
      </w:r>
      <w:proofErr w:type="spellEnd"/>
      <w:r w:rsidRPr="00037FEE">
        <w:rPr>
          <w:rStyle w:val="Strong"/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asosiy</w:t>
      </w:r>
      <w:proofErr w:type="spellEnd"/>
      <w:r w:rsidRPr="00037FEE">
        <w:rPr>
          <w:rStyle w:val="Strong"/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maqsadlari</w:t>
      </w:r>
      <w:proofErr w:type="spellEnd"/>
      <w:r w:rsidRPr="00037FEE">
        <w:rPr>
          <w:rStyle w:val="Strong"/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quyidagilardan</w:t>
      </w:r>
      <w:proofErr w:type="spellEnd"/>
      <w:r w:rsidRPr="00037FEE">
        <w:rPr>
          <w:rStyle w:val="Strong"/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iborat</w:t>
      </w:r>
      <w:proofErr w:type="spellEnd"/>
      <w:r w:rsidRPr="00037FEE">
        <w:rPr>
          <w:rStyle w:val="Strong"/>
          <w:color w:val="00B050"/>
        </w:rPr>
        <w:t>:</w:t>
      </w:r>
    </w:p>
    <w:p w14:paraId="02AA86CB" w14:textId="77777777" w:rsidR="005804BC" w:rsidRPr="00037FEE" w:rsidRDefault="005804BC" w:rsidP="005804BC">
      <w:pPr>
        <w:pStyle w:val="NormalWeb"/>
        <w:numPr>
          <w:ilvl w:val="0"/>
          <w:numId w:val="12"/>
        </w:numPr>
        <w:rPr>
          <w:color w:val="00B050"/>
        </w:rPr>
      </w:pPr>
      <w:proofErr w:type="spellStart"/>
      <w:r w:rsidRPr="00037FEE">
        <w:rPr>
          <w:color w:val="00B050"/>
        </w:rPr>
        <w:t>Biznes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jarayonlari</w:t>
      </w:r>
      <w:proofErr w:type="spellEnd"/>
      <w:r w:rsidRPr="00037FEE">
        <w:rPr>
          <w:color w:val="00B050"/>
        </w:rPr>
        <w:t xml:space="preserve"> </w:t>
      </w:r>
      <w:proofErr w:type="spellStart"/>
      <w:proofErr w:type="gramStart"/>
      <w:r w:rsidRPr="00037FEE">
        <w:rPr>
          <w:color w:val="00B050"/>
        </w:rPr>
        <w:t>bo‘</w:t>
      </w:r>
      <w:proofErr w:type="gramEnd"/>
      <w:r w:rsidRPr="00037FEE">
        <w:rPr>
          <w:color w:val="00B050"/>
        </w:rPr>
        <w:t>yicha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tushunarli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va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foydali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ko‘rsatkichlarni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taqdim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etish</w:t>
      </w:r>
      <w:proofErr w:type="spellEnd"/>
    </w:p>
    <w:p w14:paraId="6301B9AA" w14:textId="77777777" w:rsidR="005804BC" w:rsidRPr="00037FEE" w:rsidRDefault="005804BC" w:rsidP="005804BC">
      <w:pPr>
        <w:pStyle w:val="NormalWeb"/>
        <w:numPr>
          <w:ilvl w:val="0"/>
          <w:numId w:val="12"/>
        </w:numPr>
        <w:rPr>
          <w:color w:val="00B050"/>
        </w:rPr>
      </w:pPr>
      <w:r w:rsidRPr="00037FEE">
        <w:rPr>
          <w:color w:val="00B050"/>
        </w:rPr>
        <w:t xml:space="preserve">Power </w:t>
      </w:r>
      <w:proofErr w:type="spellStart"/>
      <w:r w:rsidRPr="00037FEE">
        <w:rPr>
          <w:color w:val="00B050"/>
        </w:rPr>
        <w:t>BI’ning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interaktiv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imkoniyatlaridan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samarali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foydalanish</w:t>
      </w:r>
      <w:proofErr w:type="spellEnd"/>
    </w:p>
    <w:p w14:paraId="543C9722" w14:textId="77777777" w:rsidR="005804BC" w:rsidRPr="00037FEE" w:rsidRDefault="005804BC" w:rsidP="005804BC">
      <w:pPr>
        <w:pStyle w:val="NormalWeb"/>
        <w:numPr>
          <w:ilvl w:val="0"/>
          <w:numId w:val="12"/>
        </w:numPr>
        <w:rPr>
          <w:color w:val="00B050"/>
        </w:rPr>
      </w:pPr>
      <w:proofErr w:type="spellStart"/>
      <w:proofErr w:type="gramStart"/>
      <w:r w:rsidRPr="00037FEE">
        <w:rPr>
          <w:color w:val="00B050"/>
        </w:rPr>
        <w:t>To‘</w:t>
      </w:r>
      <w:proofErr w:type="gramEnd"/>
      <w:r w:rsidRPr="00037FEE">
        <w:rPr>
          <w:color w:val="00B050"/>
        </w:rPr>
        <w:t>g‘ri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ma’lumot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modeli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yaratish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va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zamonaviy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dizayn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tamoyillarini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qo‘llash</w:t>
      </w:r>
      <w:proofErr w:type="spellEnd"/>
    </w:p>
    <w:p w14:paraId="337EE52B" w14:textId="77777777" w:rsidR="005804BC" w:rsidRPr="00037FEE" w:rsidRDefault="005804BC" w:rsidP="005804BC">
      <w:pPr>
        <w:pStyle w:val="NormalWeb"/>
        <w:numPr>
          <w:ilvl w:val="0"/>
          <w:numId w:val="12"/>
        </w:numPr>
        <w:rPr>
          <w:color w:val="00B050"/>
        </w:rPr>
      </w:pPr>
      <w:r w:rsidRPr="00037FEE">
        <w:rPr>
          <w:color w:val="00B050"/>
        </w:rPr>
        <w:t xml:space="preserve">Mebel </w:t>
      </w:r>
      <w:proofErr w:type="spellStart"/>
      <w:proofErr w:type="gramStart"/>
      <w:r w:rsidRPr="00037FEE">
        <w:rPr>
          <w:color w:val="00B050"/>
        </w:rPr>
        <w:t>do‘</w:t>
      </w:r>
      <w:proofErr w:type="gramEnd"/>
      <w:r w:rsidRPr="00037FEE">
        <w:rPr>
          <w:color w:val="00B050"/>
        </w:rPr>
        <w:t>konining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uslubiga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mos</w:t>
      </w:r>
      <w:proofErr w:type="spellEnd"/>
      <w:r w:rsidRPr="00037FEE">
        <w:rPr>
          <w:color w:val="00B050"/>
        </w:rPr>
        <w:t xml:space="preserve">, professional dashboard </w:t>
      </w:r>
      <w:proofErr w:type="spellStart"/>
      <w:r w:rsidRPr="00037FEE">
        <w:rPr>
          <w:color w:val="00B050"/>
        </w:rPr>
        <w:t>yaratish</w:t>
      </w:r>
      <w:proofErr w:type="spellEnd"/>
    </w:p>
    <w:p w14:paraId="262A7917" w14:textId="77777777" w:rsidR="005804BC" w:rsidRDefault="00000000" w:rsidP="005804BC">
      <w:r>
        <w:pict w14:anchorId="23845CDF">
          <v:rect id="_x0000_i1026" style="width:0;height:1.5pt" o:hralign="center" o:hrstd="t" o:hr="t" fillcolor="#a0a0a0" stroked="f"/>
        </w:pict>
      </w:r>
    </w:p>
    <w:p w14:paraId="4674325C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lastRenderedPageBreak/>
        <w:t xml:space="preserve">3. </w:t>
      </w:r>
      <w:proofErr w:type="spellStart"/>
      <w:r>
        <w:rPr>
          <w:rStyle w:val="Strong"/>
          <w:b/>
          <w:bCs/>
        </w:rPr>
        <w:t>Maʼlumotlar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talablari</w:t>
      </w:r>
      <w:proofErr w:type="spellEnd"/>
    </w:p>
    <w:p w14:paraId="72BCC671" w14:textId="77777777" w:rsidR="005804BC" w:rsidRDefault="005804BC" w:rsidP="005804BC">
      <w:pPr>
        <w:pStyle w:val="NormalWeb"/>
      </w:pPr>
      <w:proofErr w:type="spellStart"/>
      <w:r w:rsidRPr="00037FEE">
        <w:rPr>
          <w:color w:val="00B050"/>
        </w:rPr>
        <w:t>Maʼlumotlar</w:t>
      </w:r>
      <w:proofErr w:type="spellEnd"/>
      <w:r w:rsidRPr="00037FEE">
        <w:rPr>
          <w:color w:val="00B050"/>
        </w:rPr>
        <w:t xml:space="preserve"> </w:t>
      </w:r>
      <w:r w:rsidRPr="00037FEE">
        <w:rPr>
          <w:rStyle w:val="Strong"/>
          <w:color w:val="00B050"/>
        </w:rPr>
        <w:t xml:space="preserve">Python, AI </w:t>
      </w:r>
      <w:proofErr w:type="spellStart"/>
      <w:r w:rsidRPr="00037FEE">
        <w:rPr>
          <w:rStyle w:val="Strong"/>
          <w:color w:val="00B050"/>
        </w:rPr>
        <w:t>yoki</w:t>
      </w:r>
      <w:proofErr w:type="spellEnd"/>
      <w:r w:rsidRPr="00037FEE">
        <w:rPr>
          <w:rStyle w:val="Strong"/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boshqa</w:t>
      </w:r>
      <w:proofErr w:type="spellEnd"/>
      <w:r w:rsidRPr="00037FEE">
        <w:rPr>
          <w:rStyle w:val="Strong"/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vositalar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orqali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sunʼiy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tarzda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yaratilishi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mumkin</w:t>
      </w:r>
      <w:proofErr w:type="spellEnd"/>
      <w:r w:rsidRPr="00037FEE">
        <w:rPr>
          <w:color w:val="00B050"/>
        </w:rPr>
        <w:t>.</w:t>
      </w:r>
      <w:r w:rsidRPr="00037FEE">
        <w:rPr>
          <w:color w:val="00B050"/>
        </w:rPr>
        <w:br/>
      </w:r>
      <w:proofErr w:type="spellStart"/>
      <w:r w:rsidRPr="00037FEE">
        <w:rPr>
          <w:color w:val="00B050"/>
        </w:rPr>
        <w:t>Ma’lumotlar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rStyle w:val="Strong"/>
          <w:color w:val="00B050"/>
        </w:rPr>
        <w:t>oxirgi</w:t>
      </w:r>
      <w:proofErr w:type="spellEnd"/>
      <w:r w:rsidRPr="00037FEE">
        <w:rPr>
          <w:rStyle w:val="Strong"/>
          <w:color w:val="00B050"/>
        </w:rPr>
        <w:t xml:space="preserve"> 12 </w:t>
      </w:r>
      <w:proofErr w:type="spellStart"/>
      <w:r w:rsidRPr="00037FEE">
        <w:rPr>
          <w:rStyle w:val="Strong"/>
          <w:color w:val="00B050"/>
        </w:rPr>
        <w:t>oyni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qamrab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olishi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lozim</w:t>
      </w:r>
      <w:proofErr w:type="spellEnd"/>
      <w:r w:rsidRPr="00037FEE">
        <w:rPr>
          <w:color w:val="00B050"/>
        </w:rPr>
        <w:t>.</w:t>
      </w:r>
      <w:r>
        <w:br/>
      </w:r>
      <w:r w:rsidRPr="00037FEE">
        <w:rPr>
          <w:color w:val="00B050"/>
        </w:rPr>
        <w:t xml:space="preserve">Minimal </w:t>
      </w:r>
      <w:proofErr w:type="spellStart"/>
      <w:r w:rsidRPr="00037FEE">
        <w:rPr>
          <w:color w:val="00B050"/>
        </w:rPr>
        <w:t>hajm</w:t>
      </w:r>
      <w:proofErr w:type="spellEnd"/>
      <w:r w:rsidRPr="00037FEE">
        <w:rPr>
          <w:color w:val="00B050"/>
        </w:rPr>
        <w:t xml:space="preserve"> – </w:t>
      </w:r>
      <w:r w:rsidRPr="00037FEE">
        <w:rPr>
          <w:rStyle w:val="Strong"/>
          <w:color w:val="00B050"/>
        </w:rPr>
        <w:t xml:space="preserve">100 000 ta </w:t>
      </w:r>
      <w:proofErr w:type="spellStart"/>
      <w:r w:rsidRPr="00037FEE">
        <w:rPr>
          <w:rStyle w:val="Strong"/>
          <w:color w:val="00B050"/>
        </w:rPr>
        <w:t>buyurtma</w:t>
      </w:r>
      <w:proofErr w:type="spellEnd"/>
      <w:r w:rsidRPr="00037FEE">
        <w:rPr>
          <w:color w:val="00B050"/>
        </w:rPr>
        <w:t xml:space="preserve"> </w:t>
      </w:r>
      <w:proofErr w:type="spellStart"/>
      <w:r w:rsidRPr="00037FEE">
        <w:rPr>
          <w:color w:val="00B050"/>
        </w:rPr>
        <w:t>yozuvi</w:t>
      </w:r>
      <w:proofErr w:type="spellEnd"/>
      <w:r w:rsidRPr="00037FEE">
        <w:rPr>
          <w:color w:val="00B050"/>
        </w:rPr>
        <w:t>.</w:t>
      </w:r>
    </w:p>
    <w:p w14:paraId="3E098565" w14:textId="77777777" w:rsidR="005804BC" w:rsidRDefault="00000000" w:rsidP="005804BC">
      <w:r>
        <w:pict w14:anchorId="27EBA012">
          <v:rect id="_x0000_i1027" style="width:0;height:1.5pt" o:hralign="center" o:hrstd="t" o:hr="t" fillcolor="#a0a0a0" stroked="f"/>
        </w:pict>
      </w:r>
    </w:p>
    <w:p w14:paraId="0E4F3602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Asosiy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tahlillar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Strong"/>
          <w:b/>
          <w:bCs/>
        </w:rPr>
        <w:t>ko‘</w:t>
      </w:r>
      <w:proofErr w:type="gramEnd"/>
      <w:r>
        <w:rPr>
          <w:rStyle w:val="Strong"/>
          <w:b/>
          <w:bCs/>
        </w:rPr>
        <w:t>rsatkichlar</w:t>
      </w:r>
      <w:proofErr w:type="spellEnd"/>
    </w:p>
    <w:p w14:paraId="0FD794B1" w14:textId="77777777" w:rsidR="005804BC" w:rsidRDefault="005804BC" w:rsidP="005804BC">
      <w:pPr>
        <w:pStyle w:val="Heading4"/>
      </w:pPr>
      <w:r>
        <w:rPr>
          <w:rStyle w:val="Strong"/>
          <w:b/>
          <w:bCs/>
        </w:rPr>
        <w:t xml:space="preserve">4-1. </w:t>
      </w:r>
      <w:proofErr w:type="spellStart"/>
      <w:r>
        <w:rPr>
          <w:rStyle w:val="Strong"/>
          <w:b/>
          <w:bCs/>
        </w:rPr>
        <w:t>Mahsulot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darajasidagi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sotuv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tahlili</w:t>
      </w:r>
      <w:proofErr w:type="spellEnd"/>
    </w:p>
    <w:p w14:paraId="5C6FF2FC" w14:textId="77777777" w:rsidR="005804BC" w:rsidRPr="003D0644" w:rsidRDefault="005804BC" w:rsidP="005804BC">
      <w:pPr>
        <w:pStyle w:val="NormalWeb"/>
        <w:numPr>
          <w:ilvl w:val="0"/>
          <w:numId w:val="14"/>
        </w:numPr>
        <w:rPr>
          <w:color w:val="00B050"/>
        </w:rPr>
      </w:pPr>
      <w:r w:rsidRPr="003D0644">
        <w:rPr>
          <w:color w:val="00B050"/>
        </w:rPr>
        <w:t xml:space="preserve">Har </w:t>
      </w:r>
      <w:proofErr w:type="spellStart"/>
      <w:r w:rsidRPr="003D0644">
        <w:rPr>
          <w:color w:val="00B050"/>
        </w:rPr>
        <w:t>bir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mahsulot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va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toifa</w:t>
      </w:r>
      <w:proofErr w:type="spellEnd"/>
      <w:r w:rsidRPr="003D0644">
        <w:rPr>
          <w:color w:val="00B050"/>
        </w:rPr>
        <w:t xml:space="preserve"> </w:t>
      </w:r>
      <w:proofErr w:type="spellStart"/>
      <w:proofErr w:type="gramStart"/>
      <w:r w:rsidRPr="003D0644">
        <w:rPr>
          <w:color w:val="00B050"/>
        </w:rPr>
        <w:t>bo‘</w:t>
      </w:r>
      <w:proofErr w:type="gramEnd"/>
      <w:r w:rsidRPr="003D0644">
        <w:rPr>
          <w:color w:val="00B050"/>
        </w:rPr>
        <w:t>yicha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umumiy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sotuv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hajmi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va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tushum</w:t>
      </w:r>
      <w:proofErr w:type="spellEnd"/>
    </w:p>
    <w:p w14:paraId="4DC99F96" w14:textId="77777777" w:rsidR="005804BC" w:rsidRPr="003D0644" w:rsidRDefault="005804BC" w:rsidP="005804BC">
      <w:pPr>
        <w:pStyle w:val="NormalWeb"/>
        <w:numPr>
          <w:ilvl w:val="0"/>
          <w:numId w:val="14"/>
        </w:numPr>
        <w:rPr>
          <w:color w:val="00B050"/>
        </w:rPr>
      </w:pPr>
      <w:r w:rsidRPr="003D0644">
        <w:rPr>
          <w:color w:val="00B050"/>
        </w:rPr>
        <w:t xml:space="preserve">Eng </w:t>
      </w:r>
      <w:proofErr w:type="spellStart"/>
      <w:proofErr w:type="gramStart"/>
      <w:r w:rsidRPr="003D0644">
        <w:rPr>
          <w:color w:val="00B050"/>
        </w:rPr>
        <w:t>ko‘</w:t>
      </w:r>
      <w:proofErr w:type="gramEnd"/>
      <w:r w:rsidRPr="003D0644">
        <w:rPr>
          <w:color w:val="00B050"/>
        </w:rPr>
        <w:t>p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va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eng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kam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sotilgan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mahsulotlar</w:t>
      </w:r>
      <w:proofErr w:type="spellEnd"/>
      <w:r w:rsidRPr="003D0644">
        <w:rPr>
          <w:color w:val="00B050"/>
        </w:rPr>
        <w:t xml:space="preserve"> (</w:t>
      </w:r>
      <w:proofErr w:type="spellStart"/>
      <w:r w:rsidRPr="003D0644">
        <w:rPr>
          <w:color w:val="00B050"/>
        </w:rPr>
        <w:t>dinamik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reyting</w:t>
      </w:r>
      <w:proofErr w:type="spellEnd"/>
      <w:r w:rsidRPr="003D0644">
        <w:rPr>
          <w:color w:val="00B050"/>
        </w:rPr>
        <w:t>)</w:t>
      </w:r>
    </w:p>
    <w:p w14:paraId="4AFC28DD" w14:textId="77777777" w:rsidR="005804BC" w:rsidRPr="003D0644" w:rsidRDefault="005804BC" w:rsidP="005804BC">
      <w:pPr>
        <w:pStyle w:val="NormalWeb"/>
        <w:numPr>
          <w:ilvl w:val="0"/>
          <w:numId w:val="14"/>
        </w:numPr>
        <w:rPr>
          <w:color w:val="00B050"/>
        </w:rPr>
      </w:pPr>
      <w:r w:rsidRPr="003D0644">
        <w:rPr>
          <w:color w:val="00B050"/>
        </w:rPr>
        <w:t xml:space="preserve">Oylik </w:t>
      </w:r>
      <w:proofErr w:type="spellStart"/>
      <w:r w:rsidRPr="003D0644">
        <w:rPr>
          <w:color w:val="00B050"/>
        </w:rPr>
        <w:t>sotuvlar</w:t>
      </w:r>
      <w:proofErr w:type="spellEnd"/>
      <w:r w:rsidRPr="003D0644">
        <w:rPr>
          <w:color w:val="00B050"/>
        </w:rPr>
        <w:t xml:space="preserve"> </w:t>
      </w:r>
      <w:proofErr w:type="spellStart"/>
      <w:r w:rsidRPr="003D0644">
        <w:rPr>
          <w:color w:val="00B050"/>
        </w:rPr>
        <w:t>trendlari</w:t>
      </w:r>
      <w:proofErr w:type="spellEnd"/>
    </w:p>
    <w:p w14:paraId="46B88B4A" w14:textId="77777777" w:rsidR="005804BC" w:rsidRDefault="005804BC" w:rsidP="005804BC">
      <w:pPr>
        <w:pStyle w:val="Heading4"/>
      </w:pPr>
      <w:r>
        <w:rPr>
          <w:rStyle w:val="Strong"/>
          <w:b/>
          <w:bCs/>
        </w:rPr>
        <w:t xml:space="preserve">4-2. </w:t>
      </w:r>
      <w:proofErr w:type="spellStart"/>
      <w:r>
        <w:rPr>
          <w:rStyle w:val="Strong"/>
          <w:b/>
          <w:bCs/>
        </w:rPr>
        <w:t>Yetkazib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berish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Strong"/>
          <w:b/>
          <w:bCs/>
        </w:rPr>
        <w:t>ko‘</w:t>
      </w:r>
      <w:proofErr w:type="gramEnd"/>
      <w:r>
        <w:rPr>
          <w:rStyle w:val="Strong"/>
          <w:b/>
          <w:bCs/>
        </w:rPr>
        <w:t>rsatkichlari</w:t>
      </w:r>
      <w:proofErr w:type="spellEnd"/>
    </w:p>
    <w:p w14:paraId="30C46A07" w14:textId="77777777" w:rsidR="005804BC" w:rsidRPr="004C4FC2" w:rsidRDefault="005804BC" w:rsidP="005804BC">
      <w:pPr>
        <w:pStyle w:val="NormalWeb"/>
        <w:numPr>
          <w:ilvl w:val="0"/>
          <w:numId w:val="15"/>
        </w:numPr>
        <w:rPr>
          <w:color w:val="00B050"/>
        </w:rPr>
      </w:pPr>
      <w:proofErr w:type="spellStart"/>
      <w:r w:rsidRPr="004C4FC2">
        <w:rPr>
          <w:color w:val="00B050"/>
        </w:rPr>
        <w:t>Mahsulot</w:t>
      </w:r>
      <w:proofErr w:type="spellEnd"/>
      <w:r w:rsidRPr="004C4FC2">
        <w:rPr>
          <w:color w:val="00B050"/>
        </w:rPr>
        <w:t xml:space="preserve"> </w:t>
      </w:r>
      <w:proofErr w:type="spellStart"/>
      <w:r w:rsidRPr="004C4FC2">
        <w:rPr>
          <w:color w:val="00B050"/>
        </w:rPr>
        <w:t>va</w:t>
      </w:r>
      <w:proofErr w:type="spellEnd"/>
      <w:r w:rsidRPr="004C4FC2">
        <w:rPr>
          <w:color w:val="00B050"/>
        </w:rPr>
        <w:t xml:space="preserve"> </w:t>
      </w:r>
      <w:proofErr w:type="spellStart"/>
      <w:r w:rsidRPr="004C4FC2">
        <w:rPr>
          <w:color w:val="00B050"/>
        </w:rPr>
        <w:t>mamlakat</w:t>
      </w:r>
      <w:proofErr w:type="spellEnd"/>
      <w:r w:rsidRPr="004C4FC2">
        <w:rPr>
          <w:color w:val="00B050"/>
        </w:rPr>
        <w:t xml:space="preserve"> </w:t>
      </w:r>
      <w:proofErr w:type="spellStart"/>
      <w:proofErr w:type="gramStart"/>
      <w:r w:rsidRPr="004C4FC2">
        <w:rPr>
          <w:color w:val="00B050"/>
        </w:rPr>
        <w:t>bo‘</w:t>
      </w:r>
      <w:proofErr w:type="gramEnd"/>
      <w:r w:rsidRPr="004C4FC2">
        <w:rPr>
          <w:color w:val="00B050"/>
        </w:rPr>
        <w:t>yicha</w:t>
      </w:r>
      <w:proofErr w:type="spellEnd"/>
      <w:r w:rsidRPr="004C4FC2">
        <w:rPr>
          <w:color w:val="00B050"/>
        </w:rPr>
        <w:t xml:space="preserve"> </w:t>
      </w:r>
      <w:proofErr w:type="spellStart"/>
      <w:r w:rsidRPr="004C4FC2">
        <w:rPr>
          <w:color w:val="00B050"/>
        </w:rPr>
        <w:t>o‘rtacha</w:t>
      </w:r>
      <w:proofErr w:type="spellEnd"/>
      <w:r w:rsidRPr="004C4FC2">
        <w:rPr>
          <w:color w:val="00B050"/>
        </w:rPr>
        <w:t xml:space="preserve"> </w:t>
      </w:r>
      <w:proofErr w:type="spellStart"/>
      <w:r w:rsidRPr="004C4FC2">
        <w:rPr>
          <w:color w:val="00B050"/>
        </w:rPr>
        <w:t>yetkazib</w:t>
      </w:r>
      <w:proofErr w:type="spellEnd"/>
      <w:r w:rsidRPr="004C4FC2">
        <w:rPr>
          <w:color w:val="00B050"/>
        </w:rPr>
        <w:t xml:space="preserve"> </w:t>
      </w:r>
      <w:proofErr w:type="spellStart"/>
      <w:r w:rsidRPr="004C4FC2">
        <w:rPr>
          <w:color w:val="00B050"/>
        </w:rPr>
        <w:t>berish</w:t>
      </w:r>
      <w:proofErr w:type="spellEnd"/>
      <w:r w:rsidRPr="004C4FC2">
        <w:rPr>
          <w:color w:val="00B050"/>
        </w:rPr>
        <w:t xml:space="preserve"> </w:t>
      </w:r>
      <w:proofErr w:type="spellStart"/>
      <w:r w:rsidRPr="004C4FC2">
        <w:rPr>
          <w:color w:val="00B050"/>
        </w:rPr>
        <w:t>kunlari</w:t>
      </w:r>
      <w:proofErr w:type="spellEnd"/>
    </w:p>
    <w:p w14:paraId="7A2467B4" w14:textId="77777777" w:rsidR="005804BC" w:rsidRPr="007A296E" w:rsidRDefault="005804BC" w:rsidP="005804BC">
      <w:pPr>
        <w:pStyle w:val="NormalWeb"/>
        <w:numPr>
          <w:ilvl w:val="0"/>
          <w:numId w:val="15"/>
        </w:numPr>
        <w:rPr>
          <w:color w:val="00B050"/>
        </w:rPr>
      </w:pPr>
      <w:proofErr w:type="spellStart"/>
      <w:proofErr w:type="gramStart"/>
      <w:r w:rsidRPr="007A296E">
        <w:rPr>
          <w:color w:val="00B050"/>
        </w:rPr>
        <w:t>O‘</w:t>
      </w:r>
      <w:proofErr w:type="gramEnd"/>
      <w:r w:rsidRPr="007A296E">
        <w:rPr>
          <w:color w:val="00B050"/>
        </w:rPr>
        <w:t>z</w:t>
      </w:r>
      <w:proofErr w:type="spellEnd"/>
      <w:r w:rsidRPr="007A296E">
        <w:rPr>
          <w:color w:val="00B050"/>
        </w:rPr>
        <w:t xml:space="preserve"> </w:t>
      </w:r>
      <w:proofErr w:type="spellStart"/>
      <w:r w:rsidRPr="007A296E">
        <w:rPr>
          <w:color w:val="00B050"/>
        </w:rPr>
        <w:t>vaqtida</w:t>
      </w:r>
      <w:proofErr w:type="spellEnd"/>
      <w:r w:rsidRPr="007A296E">
        <w:rPr>
          <w:color w:val="00B050"/>
        </w:rPr>
        <w:t xml:space="preserve"> </w:t>
      </w:r>
      <w:proofErr w:type="spellStart"/>
      <w:r w:rsidRPr="007A296E">
        <w:rPr>
          <w:color w:val="00B050"/>
        </w:rPr>
        <w:t>va</w:t>
      </w:r>
      <w:proofErr w:type="spellEnd"/>
      <w:r w:rsidRPr="007A296E">
        <w:rPr>
          <w:color w:val="00B050"/>
        </w:rPr>
        <w:t xml:space="preserve"> </w:t>
      </w:r>
      <w:proofErr w:type="spellStart"/>
      <w:r w:rsidRPr="007A296E">
        <w:rPr>
          <w:color w:val="00B050"/>
        </w:rPr>
        <w:t>kechikkan</w:t>
      </w:r>
      <w:proofErr w:type="spellEnd"/>
      <w:r w:rsidRPr="007A296E">
        <w:rPr>
          <w:color w:val="00B050"/>
        </w:rPr>
        <w:t xml:space="preserve"> </w:t>
      </w:r>
      <w:proofErr w:type="spellStart"/>
      <w:r w:rsidRPr="007A296E">
        <w:rPr>
          <w:color w:val="00B050"/>
        </w:rPr>
        <w:t>yetkazib</w:t>
      </w:r>
      <w:proofErr w:type="spellEnd"/>
      <w:r w:rsidRPr="007A296E">
        <w:rPr>
          <w:color w:val="00B050"/>
        </w:rPr>
        <w:t xml:space="preserve"> </w:t>
      </w:r>
      <w:proofErr w:type="spellStart"/>
      <w:r w:rsidRPr="007A296E">
        <w:rPr>
          <w:color w:val="00B050"/>
        </w:rPr>
        <w:t>berishlar</w:t>
      </w:r>
      <w:proofErr w:type="spellEnd"/>
      <w:r w:rsidRPr="007A296E">
        <w:rPr>
          <w:color w:val="00B050"/>
        </w:rPr>
        <w:t xml:space="preserve"> </w:t>
      </w:r>
      <w:proofErr w:type="spellStart"/>
      <w:r w:rsidRPr="007A296E">
        <w:rPr>
          <w:color w:val="00B050"/>
        </w:rPr>
        <w:t>soni</w:t>
      </w:r>
      <w:proofErr w:type="spellEnd"/>
      <w:r w:rsidRPr="007A296E">
        <w:rPr>
          <w:color w:val="00B050"/>
        </w:rPr>
        <w:t xml:space="preserve"> (SLA: 5 </w:t>
      </w:r>
      <w:proofErr w:type="spellStart"/>
      <w:r w:rsidRPr="007A296E">
        <w:rPr>
          <w:color w:val="00B050"/>
        </w:rPr>
        <w:t>kun</w:t>
      </w:r>
      <w:proofErr w:type="spellEnd"/>
      <w:r w:rsidRPr="007A296E">
        <w:rPr>
          <w:color w:val="00B050"/>
        </w:rPr>
        <w:t>)</w:t>
      </w:r>
    </w:p>
    <w:p w14:paraId="61AB6A70" w14:textId="77777777" w:rsidR="005804BC" w:rsidRPr="008C558A" w:rsidRDefault="005804BC" w:rsidP="005804BC">
      <w:pPr>
        <w:pStyle w:val="NormalWeb"/>
        <w:numPr>
          <w:ilvl w:val="0"/>
          <w:numId w:val="15"/>
        </w:numPr>
        <w:rPr>
          <w:color w:val="00B050"/>
        </w:rPr>
      </w:pPr>
      <w:proofErr w:type="spellStart"/>
      <w:r w:rsidRPr="008C558A">
        <w:rPr>
          <w:color w:val="00B050"/>
        </w:rPr>
        <w:t>Mamlakat</w:t>
      </w:r>
      <w:proofErr w:type="spellEnd"/>
      <w:r w:rsidRPr="008C558A">
        <w:rPr>
          <w:color w:val="00B050"/>
        </w:rPr>
        <w:t xml:space="preserve"> </w:t>
      </w:r>
      <w:proofErr w:type="spellStart"/>
      <w:proofErr w:type="gramStart"/>
      <w:r w:rsidRPr="008C558A">
        <w:rPr>
          <w:color w:val="00B050"/>
        </w:rPr>
        <w:t>bo‘</w:t>
      </w:r>
      <w:proofErr w:type="gramEnd"/>
      <w:r w:rsidRPr="008C558A">
        <w:rPr>
          <w:color w:val="00B050"/>
        </w:rPr>
        <w:t>yicha</w:t>
      </w:r>
      <w:proofErr w:type="spellEnd"/>
      <w:r w:rsidRPr="008C558A">
        <w:rPr>
          <w:color w:val="00B050"/>
        </w:rPr>
        <w:t xml:space="preserve"> </w:t>
      </w:r>
      <w:proofErr w:type="spellStart"/>
      <w:r w:rsidRPr="008C558A">
        <w:rPr>
          <w:color w:val="00B050"/>
        </w:rPr>
        <w:t>eksport</w:t>
      </w:r>
      <w:proofErr w:type="spellEnd"/>
      <w:r w:rsidRPr="008C558A">
        <w:rPr>
          <w:color w:val="00B050"/>
        </w:rPr>
        <w:t xml:space="preserve"> </w:t>
      </w:r>
      <w:proofErr w:type="spellStart"/>
      <w:r w:rsidRPr="008C558A">
        <w:rPr>
          <w:color w:val="00B050"/>
        </w:rPr>
        <w:t>ulushi</w:t>
      </w:r>
      <w:proofErr w:type="spellEnd"/>
      <w:r w:rsidRPr="008C558A">
        <w:rPr>
          <w:color w:val="00B050"/>
        </w:rPr>
        <w:t xml:space="preserve"> (</w:t>
      </w:r>
      <w:proofErr w:type="spellStart"/>
      <w:r w:rsidRPr="008C558A">
        <w:rPr>
          <w:color w:val="00B050"/>
        </w:rPr>
        <w:t>xarita</w:t>
      </w:r>
      <w:proofErr w:type="spellEnd"/>
      <w:r w:rsidRPr="008C558A">
        <w:rPr>
          <w:color w:val="00B050"/>
        </w:rPr>
        <w:t xml:space="preserve"> </w:t>
      </w:r>
      <w:proofErr w:type="spellStart"/>
      <w:r w:rsidRPr="008C558A">
        <w:rPr>
          <w:color w:val="00B050"/>
        </w:rPr>
        <w:t>orqali</w:t>
      </w:r>
      <w:proofErr w:type="spellEnd"/>
      <w:r w:rsidRPr="008C558A">
        <w:rPr>
          <w:color w:val="00B050"/>
        </w:rPr>
        <w:t>)</w:t>
      </w:r>
    </w:p>
    <w:p w14:paraId="081F22E2" w14:textId="77777777" w:rsidR="005804BC" w:rsidRDefault="005804BC" w:rsidP="005804BC">
      <w:pPr>
        <w:pStyle w:val="Heading4"/>
      </w:pPr>
      <w:r>
        <w:rPr>
          <w:rStyle w:val="Strong"/>
          <w:b/>
          <w:bCs/>
        </w:rPr>
        <w:t xml:space="preserve">4-3. </w:t>
      </w:r>
      <w:proofErr w:type="spellStart"/>
      <w:r>
        <w:rPr>
          <w:rStyle w:val="Strong"/>
          <w:b/>
          <w:bCs/>
        </w:rPr>
        <w:t>Ombor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holati</w:t>
      </w:r>
      <w:proofErr w:type="spellEnd"/>
    </w:p>
    <w:p w14:paraId="2D89E390" w14:textId="77777777" w:rsidR="005804BC" w:rsidRPr="00B539A6" w:rsidRDefault="005804BC" w:rsidP="005804BC">
      <w:pPr>
        <w:pStyle w:val="NormalWeb"/>
        <w:numPr>
          <w:ilvl w:val="0"/>
          <w:numId w:val="16"/>
        </w:numPr>
        <w:rPr>
          <w:color w:val="00B050"/>
        </w:rPr>
      </w:pPr>
      <w:proofErr w:type="spellStart"/>
      <w:r w:rsidRPr="00B539A6">
        <w:rPr>
          <w:color w:val="00B050"/>
        </w:rPr>
        <w:t>Omborda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qolgan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mahsulotlar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soni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va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omborda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saqlangan</w:t>
      </w:r>
      <w:proofErr w:type="spellEnd"/>
      <w:r w:rsidRPr="00B539A6">
        <w:rPr>
          <w:color w:val="00B050"/>
        </w:rPr>
        <w:t xml:space="preserve"> </w:t>
      </w:r>
      <w:proofErr w:type="spellStart"/>
      <w:r w:rsidRPr="00B539A6">
        <w:rPr>
          <w:color w:val="00B050"/>
        </w:rPr>
        <w:t>kunlar</w:t>
      </w:r>
      <w:proofErr w:type="spellEnd"/>
    </w:p>
    <w:p w14:paraId="1DEBCC47" w14:textId="77777777" w:rsidR="005804BC" w:rsidRPr="004845C7" w:rsidRDefault="005804BC" w:rsidP="005804BC">
      <w:pPr>
        <w:pStyle w:val="NormalWeb"/>
        <w:numPr>
          <w:ilvl w:val="0"/>
          <w:numId w:val="16"/>
        </w:numPr>
        <w:rPr>
          <w:color w:val="00B050"/>
        </w:rPr>
      </w:pPr>
      <w:r w:rsidRPr="004845C7">
        <w:rPr>
          <w:color w:val="00B050"/>
        </w:rPr>
        <w:t xml:space="preserve">60 </w:t>
      </w:r>
      <w:proofErr w:type="spellStart"/>
      <w:r w:rsidRPr="004845C7">
        <w:rPr>
          <w:color w:val="00B050"/>
        </w:rPr>
        <w:t>kundan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ortiq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omborda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qolgan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mahsulotlarni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ajratib</w:t>
      </w:r>
      <w:proofErr w:type="spellEnd"/>
      <w:r w:rsidRPr="004845C7">
        <w:rPr>
          <w:color w:val="00B050"/>
        </w:rPr>
        <w:t xml:space="preserve"> </w:t>
      </w:r>
      <w:proofErr w:type="spellStart"/>
      <w:proofErr w:type="gramStart"/>
      <w:r w:rsidRPr="004845C7">
        <w:rPr>
          <w:color w:val="00B050"/>
        </w:rPr>
        <w:t>ko‘</w:t>
      </w:r>
      <w:proofErr w:type="gramEnd"/>
      <w:r w:rsidRPr="004845C7">
        <w:rPr>
          <w:color w:val="00B050"/>
        </w:rPr>
        <w:t>rsatish</w:t>
      </w:r>
      <w:proofErr w:type="spellEnd"/>
      <w:r w:rsidRPr="004845C7">
        <w:rPr>
          <w:color w:val="00B050"/>
        </w:rPr>
        <w:t xml:space="preserve"> (</w:t>
      </w:r>
      <w:proofErr w:type="spellStart"/>
      <w:r w:rsidRPr="004845C7">
        <w:rPr>
          <w:color w:val="00B050"/>
        </w:rPr>
        <w:t>vizual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yondashuv</w:t>
      </w:r>
      <w:proofErr w:type="spellEnd"/>
      <w:r w:rsidRPr="004845C7">
        <w:rPr>
          <w:color w:val="00B050"/>
        </w:rPr>
        <w:t xml:space="preserve"> </w:t>
      </w:r>
      <w:proofErr w:type="spellStart"/>
      <w:r w:rsidRPr="004845C7">
        <w:rPr>
          <w:color w:val="00B050"/>
        </w:rPr>
        <w:t>orqali</w:t>
      </w:r>
      <w:proofErr w:type="spellEnd"/>
      <w:r w:rsidRPr="004845C7">
        <w:rPr>
          <w:color w:val="00B050"/>
        </w:rPr>
        <w:t>)</w:t>
      </w:r>
    </w:p>
    <w:p w14:paraId="7A0885C6" w14:textId="77777777" w:rsidR="005804BC" w:rsidRPr="00B539A6" w:rsidRDefault="005804BC" w:rsidP="005804BC">
      <w:pPr>
        <w:pStyle w:val="NormalWeb"/>
        <w:numPr>
          <w:ilvl w:val="0"/>
          <w:numId w:val="16"/>
        </w:numPr>
        <w:rPr>
          <w:color w:val="FF0000"/>
        </w:rPr>
      </w:pPr>
      <w:proofErr w:type="spellStart"/>
      <w:r w:rsidRPr="00B539A6">
        <w:rPr>
          <w:color w:val="FF0000"/>
        </w:rPr>
        <w:t>Ishlab</w:t>
      </w:r>
      <w:proofErr w:type="spellEnd"/>
      <w:r w:rsidRPr="00B539A6">
        <w:rPr>
          <w:color w:val="FF0000"/>
        </w:rPr>
        <w:t xml:space="preserve"> </w:t>
      </w:r>
      <w:proofErr w:type="spellStart"/>
      <w:r w:rsidRPr="00B539A6">
        <w:rPr>
          <w:color w:val="FF0000"/>
        </w:rPr>
        <w:t>chiqarilgan</w:t>
      </w:r>
      <w:proofErr w:type="spellEnd"/>
      <w:r w:rsidRPr="00B539A6">
        <w:rPr>
          <w:color w:val="FF0000"/>
        </w:rPr>
        <w:t xml:space="preserve"> </w:t>
      </w:r>
      <w:proofErr w:type="spellStart"/>
      <w:r w:rsidRPr="00B539A6">
        <w:rPr>
          <w:color w:val="FF0000"/>
        </w:rPr>
        <w:t>va</w:t>
      </w:r>
      <w:proofErr w:type="spellEnd"/>
      <w:r w:rsidRPr="00B539A6">
        <w:rPr>
          <w:color w:val="FF0000"/>
        </w:rPr>
        <w:t xml:space="preserve"> </w:t>
      </w:r>
      <w:proofErr w:type="spellStart"/>
      <w:r w:rsidRPr="00B539A6">
        <w:rPr>
          <w:color w:val="FF0000"/>
        </w:rPr>
        <w:t>ombordagi</w:t>
      </w:r>
      <w:proofErr w:type="spellEnd"/>
      <w:r w:rsidRPr="00B539A6">
        <w:rPr>
          <w:color w:val="FF0000"/>
        </w:rPr>
        <w:t xml:space="preserve"> </w:t>
      </w:r>
      <w:proofErr w:type="spellStart"/>
      <w:r w:rsidRPr="00B539A6">
        <w:rPr>
          <w:color w:val="FF0000"/>
        </w:rPr>
        <w:t>mahsulotlar</w:t>
      </w:r>
      <w:proofErr w:type="spellEnd"/>
      <w:r w:rsidRPr="00B539A6">
        <w:rPr>
          <w:color w:val="FF0000"/>
        </w:rPr>
        <w:t xml:space="preserve"> </w:t>
      </w:r>
      <w:proofErr w:type="spellStart"/>
      <w:r w:rsidRPr="00B539A6">
        <w:rPr>
          <w:color w:val="FF0000"/>
        </w:rPr>
        <w:t>taqqoslanmasi</w:t>
      </w:r>
      <w:proofErr w:type="spellEnd"/>
    </w:p>
    <w:p w14:paraId="3400EFCC" w14:textId="77777777" w:rsidR="005804BC" w:rsidRDefault="005804BC" w:rsidP="005804BC">
      <w:pPr>
        <w:pStyle w:val="Heading4"/>
      </w:pPr>
      <w:r>
        <w:rPr>
          <w:rStyle w:val="Strong"/>
          <w:b/>
          <w:bCs/>
        </w:rPr>
        <w:t xml:space="preserve">4-4. </w:t>
      </w:r>
      <w:proofErr w:type="spellStart"/>
      <w:r>
        <w:rPr>
          <w:rStyle w:val="Strong"/>
          <w:b/>
          <w:bCs/>
        </w:rPr>
        <w:t>Sotuvchilar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ishchilar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faoliyati</w:t>
      </w:r>
      <w:proofErr w:type="spellEnd"/>
    </w:p>
    <w:p w14:paraId="22FC2A1F" w14:textId="77777777" w:rsidR="005804BC" w:rsidRPr="005A1A64" w:rsidRDefault="005804BC" w:rsidP="005804BC">
      <w:pPr>
        <w:pStyle w:val="NormalWeb"/>
        <w:numPr>
          <w:ilvl w:val="0"/>
          <w:numId w:val="17"/>
        </w:numPr>
        <w:rPr>
          <w:color w:val="92D050"/>
        </w:rPr>
      </w:pPr>
      <w:r w:rsidRPr="005A1A64">
        <w:rPr>
          <w:color w:val="00B050"/>
        </w:rPr>
        <w:t xml:space="preserve">Har </w:t>
      </w:r>
      <w:proofErr w:type="spellStart"/>
      <w:r w:rsidRPr="005A1A64">
        <w:rPr>
          <w:color w:val="00B050"/>
        </w:rPr>
        <w:t>bir</w:t>
      </w:r>
      <w:proofErr w:type="spellEnd"/>
      <w:r w:rsidRPr="005A1A64">
        <w:rPr>
          <w:color w:val="00B050"/>
        </w:rPr>
        <w:t xml:space="preserve"> </w:t>
      </w:r>
      <w:proofErr w:type="spellStart"/>
      <w:r w:rsidRPr="005A1A64">
        <w:rPr>
          <w:color w:val="00B050"/>
        </w:rPr>
        <w:t>sotuvchi</w:t>
      </w:r>
      <w:proofErr w:type="spellEnd"/>
      <w:r w:rsidRPr="005A1A64">
        <w:rPr>
          <w:color w:val="00B050"/>
        </w:rPr>
        <w:t xml:space="preserve"> </w:t>
      </w:r>
      <w:proofErr w:type="spellStart"/>
      <w:r w:rsidRPr="005A1A64">
        <w:rPr>
          <w:color w:val="00B050"/>
        </w:rPr>
        <w:t>tomonidan</w:t>
      </w:r>
      <w:proofErr w:type="spellEnd"/>
      <w:r w:rsidRPr="005A1A64">
        <w:rPr>
          <w:color w:val="00B050"/>
        </w:rPr>
        <w:t xml:space="preserve"> </w:t>
      </w:r>
      <w:proofErr w:type="spellStart"/>
      <w:r w:rsidRPr="005A1A64">
        <w:rPr>
          <w:color w:val="00B050"/>
        </w:rPr>
        <w:t>oyiga</w:t>
      </w:r>
      <w:proofErr w:type="spellEnd"/>
      <w:r w:rsidRPr="005A1A64">
        <w:rPr>
          <w:color w:val="00B050"/>
        </w:rPr>
        <w:t xml:space="preserve"> </w:t>
      </w:r>
      <w:proofErr w:type="spellStart"/>
      <w:r w:rsidRPr="005A1A64">
        <w:rPr>
          <w:color w:val="00B050"/>
        </w:rPr>
        <w:t>qancha</w:t>
      </w:r>
      <w:proofErr w:type="spellEnd"/>
      <w:r w:rsidRPr="005A1A64">
        <w:rPr>
          <w:color w:val="00B050"/>
        </w:rPr>
        <w:t xml:space="preserve"> </w:t>
      </w:r>
      <w:proofErr w:type="spellStart"/>
      <w:r w:rsidRPr="005A1A64">
        <w:rPr>
          <w:color w:val="00B050"/>
        </w:rPr>
        <w:t>mahsulot</w:t>
      </w:r>
      <w:proofErr w:type="spellEnd"/>
      <w:r w:rsidRPr="005A1A64">
        <w:rPr>
          <w:color w:val="00B050"/>
        </w:rPr>
        <w:t xml:space="preserve"> </w:t>
      </w:r>
      <w:proofErr w:type="spellStart"/>
      <w:r w:rsidRPr="005A1A64">
        <w:rPr>
          <w:color w:val="00B050"/>
        </w:rPr>
        <w:t>sotilgan</w:t>
      </w:r>
      <w:proofErr w:type="spellEnd"/>
    </w:p>
    <w:p w14:paraId="3EE8A5E7" w14:textId="77777777" w:rsidR="005804BC" w:rsidRPr="004B6DEB" w:rsidRDefault="005804BC" w:rsidP="005804BC">
      <w:pPr>
        <w:pStyle w:val="NormalWeb"/>
        <w:numPr>
          <w:ilvl w:val="0"/>
          <w:numId w:val="17"/>
        </w:numPr>
        <w:rPr>
          <w:color w:val="00B050"/>
        </w:rPr>
      </w:pPr>
      <w:r w:rsidRPr="004B6DEB">
        <w:rPr>
          <w:color w:val="00B050"/>
        </w:rPr>
        <w:t xml:space="preserve">Ishchilar </w:t>
      </w:r>
      <w:proofErr w:type="spellStart"/>
      <w:r w:rsidRPr="004B6DEB">
        <w:rPr>
          <w:color w:val="00B050"/>
        </w:rPr>
        <w:t>tomonidan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kuniga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nechta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mebel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yasalgani</w:t>
      </w:r>
      <w:proofErr w:type="spellEnd"/>
      <w:r w:rsidRPr="004B6DEB">
        <w:rPr>
          <w:color w:val="00B050"/>
        </w:rPr>
        <w:t xml:space="preserve"> (</w:t>
      </w:r>
      <w:proofErr w:type="spellStart"/>
      <w:r w:rsidRPr="004B6DEB">
        <w:rPr>
          <w:color w:val="00B050"/>
        </w:rPr>
        <w:t>toifa</w:t>
      </w:r>
      <w:proofErr w:type="spellEnd"/>
      <w:r w:rsidRPr="004B6DEB">
        <w:rPr>
          <w:color w:val="00B050"/>
        </w:rPr>
        <w:t xml:space="preserve"> </w:t>
      </w:r>
      <w:proofErr w:type="spellStart"/>
      <w:proofErr w:type="gramStart"/>
      <w:r w:rsidRPr="004B6DEB">
        <w:rPr>
          <w:color w:val="00B050"/>
        </w:rPr>
        <w:t>bo‘</w:t>
      </w:r>
      <w:proofErr w:type="gramEnd"/>
      <w:r w:rsidRPr="004B6DEB">
        <w:rPr>
          <w:color w:val="00B050"/>
        </w:rPr>
        <w:t>yicha</w:t>
      </w:r>
      <w:proofErr w:type="spellEnd"/>
      <w:r w:rsidRPr="004B6DEB">
        <w:rPr>
          <w:color w:val="00B050"/>
        </w:rPr>
        <w:t>)</w:t>
      </w:r>
    </w:p>
    <w:p w14:paraId="7E31630F" w14:textId="77777777" w:rsidR="005804BC" w:rsidRPr="004B6DEB" w:rsidRDefault="005804BC" w:rsidP="005804BC">
      <w:pPr>
        <w:pStyle w:val="NormalWeb"/>
        <w:numPr>
          <w:ilvl w:val="0"/>
          <w:numId w:val="17"/>
        </w:numPr>
        <w:rPr>
          <w:color w:val="00B050"/>
        </w:rPr>
      </w:pPr>
      <w:proofErr w:type="spellStart"/>
      <w:r w:rsidRPr="004B6DEB">
        <w:rPr>
          <w:color w:val="00B050"/>
        </w:rPr>
        <w:t>Ishchilarning</w:t>
      </w:r>
      <w:proofErr w:type="spellEnd"/>
      <w:r w:rsidRPr="004B6DEB">
        <w:rPr>
          <w:color w:val="00B050"/>
        </w:rPr>
        <w:t xml:space="preserve"> </w:t>
      </w:r>
      <w:proofErr w:type="spellStart"/>
      <w:proofErr w:type="gramStart"/>
      <w:r w:rsidRPr="004B6DEB">
        <w:rPr>
          <w:color w:val="00B050"/>
        </w:rPr>
        <w:t>o‘</w:t>
      </w:r>
      <w:proofErr w:type="gramEnd"/>
      <w:r w:rsidRPr="004B6DEB">
        <w:rPr>
          <w:color w:val="00B050"/>
        </w:rPr>
        <w:t>rtacha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ish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vaqti</w:t>
      </w:r>
      <w:proofErr w:type="spellEnd"/>
      <w:r w:rsidRPr="004B6DEB">
        <w:rPr>
          <w:color w:val="00B050"/>
        </w:rPr>
        <w:t xml:space="preserve"> (8 </w:t>
      </w:r>
      <w:proofErr w:type="spellStart"/>
      <w:r w:rsidRPr="004B6DEB">
        <w:rPr>
          <w:color w:val="00B050"/>
        </w:rPr>
        <w:t>soat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bilan</w:t>
      </w:r>
      <w:proofErr w:type="spellEnd"/>
      <w:r w:rsidRPr="004B6DEB">
        <w:rPr>
          <w:color w:val="00B050"/>
        </w:rPr>
        <w:t xml:space="preserve"> </w:t>
      </w:r>
      <w:proofErr w:type="spellStart"/>
      <w:r w:rsidRPr="004B6DEB">
        <w:rPr>
          <w:color w:val="00B050"/>
        </w:rPr>
        <w:t>solishtirma</w:t>
      </w:r>
      <w:proofErr w:type="spellEnd"/>
      <w:r w:rsidRPr="004B6DEB">
        <w:rPr>
          <w:color w:val="00B050"/>
        </w:rPr>
        <w:t>)</w:t>
      </w:r>
    </w:p>
    <w:p w14:paraId="47B235FA" w14:textId="77777777" w:rsidR="005804BC" w:rsidRPr="00F55E30" w:rsidRDefault="005804BC" w:rsidP="005804BC">
      <w:pPr>
        <w:pStyle w:val="NormalWeb"/>
        <w:numPr>
          <w:ilvl w:val="0"/>
          <w:numId w:val="17"/>
        </w:numPr>
        <w:rPr>
          <w:color w:val="00B050"/>
        </w:rPr>
      </w:pPr>
      <w:r w:rsidRPr="00F55E30">
        <w:rPr>
          <w:color w:val="00B050"/>
        </w:rPr>
        <w:t xml:space="preserve">Har </w:t>
      </w:r>
      <w:proofErr w:type="spellStart"/>
      <w:r w:rsidRPr="00F55E30">
        <w:rPr>
          <w:color w:val="00B050"/>
        </w:rPr>
        <w:t>bir</w:t>
      </w:r>
      <w:proofErr w:type="spellEnd"/>
      <w:r w:rsidRPr="00F55E30">
        <w:rPr>
          <w:color w:val="00B050"/>
        </w:rPr>
        <w:t xml:space="preserve"> </w:t>
      </w:r>
      <w:proofErr w:type="spellStart"/>
      <w:r w:rsidRPr="00F55E30">
        <w:rPr>
          <w:color w:val="00B050"/>
        </w:rPr>
        <w:t>ishchining</w:t>
      </w:r>
      <w:proofErr w:type="spellEnd"/>
      <w:r w:rsidRPr="00F55E30">
        <w:rPr>
          <w:color w:val="00B050"/>
        </w:rPr>
        <w:t xml:space="preserve"> </w:t>
      </w:r>
      <w:proofErr w:type="spellStart"/>
      <w:r w:rsidRPr="00F55E30">
        <w:rPr>
          <w:color w:val="00B050"/>
        </w:rPr>
        <w:t>brak</w:t>
      </w:r>
      <w:proofErr w:type="spellEnd"/>
      <w:r w:rsidRPr="00F55E30">
        <w:rPr>
          <w:color w:val="00B050"/>
        </w:rPr>
        <w:t xml:space="preserve"> </w:t>
      </w:r>
      <w:proofErr w:type="spellStart"/>
      <w:r w:rsidRPr="00F55E30">
        <w:rPr>
          <w:color w:val="00B050"/>
        </w:rPr>
        <w:t>mahsulotlari</w:t>
      </w:r>
      <w:proofErr w:type="spellEnd"/>
      <w:r w:rsidRPr="00F55E30">
        <w:rPr>
          <w:color w:val="00B050"/>
        </w:rPr>
        <w:t xml:space="preserve"> </w:t>
      </w:r>
      <w:proofErr w:type="spellStart"/>
      <w:r w:rsidRPr="00F55E30">
        <w:rPr>
          <w:color w:val="00B050"/>
        </w:rPr>
        <w:t>soni</w:t>
      </w:r>
      <w:proofErr w:type="spellEnd"/>
      <w:r w:rsidRPr="00F55E30">
        <w:rPr>
          <w:color w:val="00B050"/>
        </w:rPr>
        <w:t xml:space="preserve"> (</w:t>
      </w:r>
      <w:proofErr w:type="spellStart"/>
      <w:r w:rsidRPr="00F55E30">
        <w:rPr>
          <w:color w:val="00B050"/>
        </w:rPr>
        <w:t>sifat</w:t>
      </w:r>
      <w:proofErr w:type="spellEnd"/>
      <w:r w:rsidRPr="00F55E30">
        <w:rPr>
          <w:color w:val="00B050"/>
        </w:rPr>
        <w:t xml:space="preserve"> </w:t>
      </w:r>
      <w:proofErr w:type="spellStart"/>
      <w:r w:rsidRPr="00F55E30">
        <w:rPr>
          <w:color w:val="00B050"/>
        </w:rPr>
        <w:t>indikatori</w:t>
      </w:r>
      <w:proofErr w:type="spellEnd"/>
      <w:r w:rsidRPr="00F55E30">
        <w:rPr>
          <w:color w:val="00B050"/>
        </w:rPr>
        <w:t xml:space="preserve"> </w:t>
      </w:r>
      <w:proofErr w:type="spellStart"/>
      <w:r w:rsidRPr="00F55E30">
        <w:rPr>
          <w:color w:val="00B050"/>
        </w:rPr>
        <w:t>sifatida</w:t>
      </w:r>
      <w:proofErr w:type="spellEnd"/>
      <w:r w:rsidRPr="00F55E30">
        <w:rPr>
          <w:color w:val="00B050"/>
        </w:rPr>
        <w:t>)</w:t>
      </w:r>
    </w:p>
    <w:p w14:paraId="1ACD97A8" w14:textId="77777777" w:rsidR="005804BC" w:rsidRDefault="005804BC" w:rsidP="005804BC">
      <w:pPr>
        <w:pStyle w:val="Heading4"/>
      </w:pPr>
      <w:r>
        <w:rPr>
          <w:rStyle w:val="Strong"/>
          <w:b/>
          <w:bCs/>
        </w:rPr>
        <w:t xml:space="preserve">4-5. </w:t>
      </w:r>
      <w:proofErr w:type="spellStart"/>
      <w:r>
        <w:rPr>
          <w:rStyle w:val="Strong"/>
          <w:b/>
          <w:bCs/>
        </w:rPr>
        <w:t>Mijozlar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yetakchilar</w:t>
      </w:r>
      <w:proofErr w:type="spellEnd"/>
      <w:r>
        <w:rPr>
          <w:rStyle w:val="Strong"/>
          <w:b/>
          <w:bCs/>
        </w:rPr>
        <w:t xml:space="preserve"> (leads)</w:t>
      </w:r>
    </w:p>
    <w:p w14:paraId="5C3FC7B8" w14:textId="77777777" w:rsidR="005804BC" w:rsidRPr="003C29C1" w:rsidRDefault="005804BC" w:rsidP="005804BC">
      <w:pPr>
        <w:pStyle w:val="NormalWeb"/>
        <w:numPr>
          <w:ilvl w:val="0"/>
          <w:numId w:val="18"/>
        </w:numPr>
        <w:rPr>
          <w:color w:val="00B050"/>
        </w:rPr>
      </w:pPr>
      <w:r w:rsidRPr="003C29C1">
        <w:rPr>
          <w:color w:val="00B050"/>
        </w:rPr>
        <w:t xml:space="preserve">Lead </w:t>
      </w:r>
      <w:proofErr w:type="spellStart"/>
      <w:r w:rsidRPr="003C29C1">
        <w:rPr>
          <w:color w:val="00B050"/>
        </w:rPr>
        <w:t>manbasi</w:t>
      </w:r>
      <w:proofErr w:type="spellEnd"/>
      <w:r w:rsidRPr="003C29C1">
        <w:rPr>
          <w:color w:val="00B050"/>
        </w:rPr>
        <w:t xml:space="preserve"> </w:t>
      </w:r>
      <w:proofErr w:type="spellStart"/>
      <w:proofErr w:type="gramStart"/>
      <w:r w:rsidRPr="003C29C1">
        <w:rPr>
          <w:color w:val="00B050"/>
        </w:rPr>
        <w:t>bo‘</w:t>
      </w:r>
      <w:proofErr w:type="gramEnd"/>
      <w:r w:rsidRPr="003C29C1">
        <w:rPr>
          <w:color w:val="00B050"/>
        </w:rPr>
        <w:t>yicha</w:t>
      </w:r>
      <w:proofErr w:type="spellEnd"/>
      <w:r w:rsidRPr="003C29C1">
        <w:rPr>
          <w:color w:val="00B050"/>
        </w:rPr>
        <w:t xml:space="preserve"> </w:t>
      </w:r>
      <w:proofErr w:type="spellStart"/>
      <w:r w:rsidRPr="003C29C1">
        <w:rPr>
          <w:color w:val="00B050"/>
        </w:rPr>
        <w:t>mijozlar</w:t>
      </w:r>
      <w:proofErr w:type="spellEnd"/>
      <w:r w:rsidRPr="003C29C1">
        <w:rPr>
          <w:color w:val="00B050"/>
        </w:rPr>
        <w:t xml:space="preserve"> </w:t>
      </w:r>
      <w:proofErr w:type="spellStart"/>
      <w:r w:rsidRPr="003C29C1">
        <w:rPr>
          <w:color w:val="00B050"/>
        </w:rPr>
        <w:t>oqimi</w:t>
      </w:r>
      <w:proofErr w:type="spellEnd"/>
      <w:r w:rsidRPr="003C29C1">
        <w:rPr>
          <w:color w:val="00B050"/>
        </w:rPr>
        <w:t xml:space="preserve"> (funnel </w:t>
      </w:r>
      <w:proofErr w:type="spellStart"/>
      <w:r w:rsidRPr="003C29C1">
        <w:rPr>
          <w:color w:val="00B050"/>
        </w:rPr>
        <w:t>vizual</w:t>
      </w:r>
      <w:proofErr w:type="spellEnd"/>
      <w:r w:rsidRPr="003C29C1">
        <w:rPr>
          <w:color w:val="00B050"/>
        </w:rPr>
        <w:t>)</w:t>
      </w:r>
    </w:p>
    <w:p w14:paraId="15DDC6D2" w14:textId="77777777" w:rsidR="005804BC" w:rsidRPr="009D5586" w:rsidRDefault="005804BC" w:rsidP="005804BC">
      <w:pPr>
        <w:pStyle w:val="NormalWeb"/>
        <w:numPr>
          <w:ilvl w:val="0"/>
          <w:numId w:val="18"/>
        </w:numPr>
        <w:rPr>
          <w:color w:val="00B050"/>
        </w:rPr>
      </w:pPr>
      <w:proofErr w:type="spellStart"/>
      <w:r w:rsidRPr="009D5586">
        <w:rPr>
          <w:color w:val="00B050"/>
        </w:rPr>
        <w:t>Mijozlar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xarid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chastotasi</w:t>
      </w:r>
      <w:proofErr w:type="spellEnd"/>
      <w:r w:rsidRPr="009D5586">
        <w:rPr>
          <w:color w:val="00B050"/>
        </w:rPr>
        <w:t xml:space="preserve"> (</w:t>
      </w:r>
      <w:proofErr w:type="spellStart"/>
      <w:r w:rsidRPr="009D5586">
        <w:rPr>
          <w:color w:val="00B050"/>
        </w:rPr>
        <w:t>bir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martalik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yoki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doimiy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xaridorlar</w:t>
      </w:r>
      <w:proofErr w:type="spellEnd"/>
      <w:r w:rsidRPr="009D5586">
        <w:rPr>
          <w:color w:val="00B050"/>
        </w:rPr>
        <w:t>)</w:t>
      </w:r>
    </w:p>
    <w:p w14:paraId="78212C1E" w14:textId="77777777" w:rsidR="005804BC" w:rsidRPr="00655191" w:rsidRDefault="005804BC" w:rsidP="005804BC">
      <w:pPr>
        <w:pStyle w:val="NormalWeb"/>
        <w:numPr>
          <w:ilvl w:val="0"/>
          <w:numId w:val="18"/>
        </w:numPr>
        <w:rPr>
          <w:color w:val="FF0000"/>
        </w:rPr>
      </w:pPr>
      <w:r w:rsidRPr="00655191">
        <w:rPr>
          <w:color w:val="FF0000"/>
        </w:rPr>
        <w:t xml:space="preserve">Har </w:t>
      </w:r>
      <w:proofErr w:type="spellStart"/>
      <w:r w:rsidRPr="00655191">
        <w:rPr>
          <w:color w:val="FF0000"/>
        </w:rPr>
        <w:t>oyda</w:t>
      </w:r>
      <w:proofErr w:type="spellEnd"/>
      <w:r w:rsidRPr="00655191">
        <w:rPr>
          <w:color w:val="FF0000"/>
        </w:rPr>
        <w:t xml:space="preserve"> </w:t>
      </w:r>
      <w:proofErr w:type="spellStart"/>
      <w:r w:rsidRPr="00655191">
        <w:rPr>
          <w:color w:val="FF0000"/>
        </w:rPr>
        <w:t>kelayotgan</w:t>
      </w:r>
      <w:proofErr w:type="spellEnd"/>
      <w:r w:rsidRPr="00655191">
        <w:rPr>
          <w:color w:val="FF0000"/>
        </w:rPr>
        <w:t xml:space="preserve"> </w:t>
      </w:r>
      <w:proofErr w:type="spellStart"/>
      <w:r w:rsidRPr="00655191">
        <w:rPr>
          <w:color w:val="FF0000"/>
        </w:rPr>
        <w:t>yangi</w:t>
      </w:r>
      <w:proofErr w:type="spellEnd"/>
      <w:r w:rsidRPr="00655191">
        <w:rPr>
          <w:color w:val="FF0000"/>
        </w:rPr>
        <w:t xml:space="preserve"> </w:t>
      </w:r>
      <w:proofErr w:type="spellStart"/>
      <w:r w:rsidRPr="00655191">
        <w:rPr>
          <w:color w:val="FF0000"/>
        </w:rPr>
        <w:t>potensial</w:t>
      </w:r>
      <w:proofErr w:type="spellEnd"/>
      <w:r w:rsidRPr="00655191">
        <w:rPr>
          <w:color w:val="FF0000"/>
        </w:rPr>
        <w:t xml:space="preserve"> </w:t>
      </w:r>
      <w:proofErr w:type="spellStart"/>
      <w:r w:rsidRPr="00655191">
        <w:rPr>
          <w:color w:val="FF0000"/>
        </w:rPr>
        <w:t>mijozlar</w:t>
      </w:r>
      <w:proofErr w:type="spellEnd"/>
      <w:r w:rsidRPr="00655191">
        <w:rPr>
          <w:color w:val="FF0000"/>
        </w:rPr>
        <w:t xml:space="preserve"> </w:t>
      </w:r>
      <w:proofErr w:type="spellStart"/>
      <w:r w:rsidRPr="00655191">
        <w:rPr>
          <w:color w:val="FF0000"/>
        </w:rPr>
        <w:t>soni</w:t>
      </w:r>
      <w:proofErr w:type="spellEnd"/>
    </w:p>
    <w:p w14:paraId="2BA68631" w14:textId="77777777" w:rsidR="005804BC" w:rsidRDefault="005804BC" w:rsidP="005804BC">
      <w:pPr>
        <w:pStyle w:val="Heading4"/>
      </w:pPr>
      <w:r>
        <w:rPr>
          <w:rStyle w:val="Strong"/>
          <w:b/>
          <w:bCs/>
        </w:rPr>
        <w:t xml:space="preserve">4-6. Call-center </w:t>
      </w:r>
      <w:proofErr w:type="spellStart"/>
      <w:r>
        <w:rPr>
          <w:rStyle w:val="Strong"/>
          <w:b/>
          <w:bCs/>
        </w:rPr>
        <w:t>tahlili</w:t>
      </w:r>
      <w:proofErr w:type="spellEnd"/>
    </w:p>
    <w:p w14:paraId="2E76D30E" w14:textId="77777777" w:rsidR="005804BC" w:rsidRPr="00806778" w:rsidRDefault="005804BC" w:rsidP="005804BC">
      <w:pPr>
        <w:pStyle w:val="NormalWeb"/>
        <w:numPr>
          <w:ilvl w:val="0"/>
          <w:numId w:val="19"/>
        </w:numPr>
        <w:rPr>
          <w:color w:val="00B050"/>
        </w:rPr>
      </w:pPr>
      <w:r w:rsidRPr="00806778">
        <w:rPr>
          <w:color w:val="00B050"/>
        </w:rPr>
        <w:t xml:space="preserve">Har </w:t>
      </w:r>
      <w:proofErr w:type="spellStart"/>
      <w:r w:rsidRPr="00806778">
        <w:rPr>
          <w:color w:val="00B050"/>
        </w:rPr>
        <w:t>bir</w:t>
      </w:r>
      <w:proofErr w:type="spellEnd"/>
      <w:r w:rsidRPr="00806778">
        <w:rPr>
          <w:color w:val="00B050"/>
        </w:rPr>
        <w:t xml:space="preserve"> </w:t>
      </w:r>
      <w:proofErr w:type="spellStart"/>
      <w:r w:rsidRPr="00806778">
        <w:rPr>
          <w:color w:val="00B050"/>
        </w:rPr>
        <w:t>operatorning</w:t>
      </w:r>
      <w:proofErr w:type="spellEnd"/>
      <w:r w:rsidRPr="00806778">
        <w:rPr>
          <w:color w:val="00B050"/>
        </w:rPr>
        <w:t xml:space="preserve"> </w:t>
      </w:r>
      <w:proofErr w:type="spellStart"/>
      <w:r w:rsidRPr="00806778">
        <w:rPr>
          <w:color w:val="00B050"/>
        </w:rPr>
        <w:t>kunlik</w:t>
      </w:r>
      <w:proofErr w:type="spellEnd"/>
      <w:r w:rsidRPr="00806778">
        <w:rPr>
          <w:color w:val="00B050"/>
        </w:rPr>
        <w:t xml:space="preserve"> </w:t>
      </w:r>
      <w:proofErr w:type="spellStart"/>
      <w:r w:rsidRPr="00806778">
        <w:rPr>
          <w:color w:val="00B050"/>
        </w:rPr>
        <w:t>ishlagan</w:t>
      </w:r>
      <w:proofErr w:type="spellEnd"/>
      <w:r w:rsidRPr="00806778">
        <w:rPr>
          <w:color w:val="00B050"/>
        </w:rPr>
        <w:t xml:space="preserve"> </w:t>
      </w:r>
      <w:proofErr w:type="spellStart"/>
      <w:r w:rsidRPr="00806778">
        <w:rPr>
          <w:color w:val="00B050"/>
        </w:rPr>
        <w:t>soatlari</w:t>
      </w:r>
      <w:proofErr w:type="spellEnd"/>
    </w:p>
    <w:p w14:paraId="1F8B7DFB" w14:textId="77777777" w:rsidR="005804BC" w:rsidRPr="009D5586" w:rsidRDefault="005804BC" w:rsidP="005804BC">
      <w:pPr>
        <w:pStyle w:val="NormalWeb"/>
        <w:numPr>
          <w:ilvl w:val="0"/>
          <w:numId w:val="19"/>
        </w:numPr>
        <w:rPr>
          <w:color w:val="00B050"/>
        </w:rPr>
      </w:pPr>
      <w:r w:rsidRPr="009D5586">
        <w:rPr>
          <w:color w:val="00B050"/>
        </w:rPr>
        <w:t xml:space="preserve">Har </w:t>
      </w:r>
      <w:proofErr w:type="spellStart"/>
      <w:r w:rsidRPr="009D5586">
        <w:rPr>
          <w:color w:val="00B050"/>
        </w:rPr>
        <w:t>bir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operatorga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berilgan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mijoz</w:t>
      </w:r>
      <w:proofErr w:type="spellEnd"/>
      <w:r w:rsidRPr="009D5586">
        <w:rPr>
          <w:color w:val="00B050"/>
        </w:rPr>
        <w:t xml:space="preserve"> </w:t>
      </w:r>
      <w:proofErr w:type="spellStart"/>
      <w:r w:rsidRPr="009D5586">
        <w:rPr>
          <w:color w:val="00B050"/>
        </w:rPr>
        <w:t>baholari</w:t>
      </w:r>
      <w:proofErr w:type="spellEnd"/>
      <w:r w:rsidRPr="009D5586">
        <w:rPr>
          <w:color w:val="00B050"/>
        </w:rPr>
        <w:t xml:space="preserve"> (</w:t>
      </w:r>
      <w:proofErr w:type="spellStart"/>
      <w:proofErr w:type="gramStart"/>
      <w:r w:rsidRPr="009D5586">
        <w:rPr>
          <w:color w:val="00B050"/>
        </w:rPr>
        <w:t>o‘</w:t>
      </w:r>
      <w:proofErr w:type="gramEnd"/>
      <w:r w:rsidRPr="009D5586">
        <w:rPr>
          <w:color w:val="00B050"/>
        </w:rPr>
        <w:t>rtacha</w:t>
      </w:r>
      <w:proofErr w:type="spellEnd"/>
      <w:r w:rsidRPr="009D5586">
        <w:rPr>
          <w:color w:val="00B050"/>
        </w:rPr>
        <w:t>)</w:t>
      </w:r>
    </w:p>
    <w:p w14:paraId="456CBB02" w14:textId="77777777" w:rsidR="005804BC" w:rsidRPr="00F2067B" w:rsidRDefault="005804BC" w:rsidP="005804BC">
      <w:pPr>
        <w:pStyle w:val="NormalWeb"/>
        <w:numPr>
          <w:ilvl w:val="0"/>
          <w:numId w:val="19"/>
        </w:numPr>
        <w:rPr>
          <w:color w:val="00B050"/>
        </w:rPr>
      </w:pPr>
      <w:r w:rsidRPr="00F2067B">
        <w:rPr>
          <w:color w:val="00B050"/>
        </w:rPr>
        <w:lastRenderedPageBreak/>
        <w:t xml:space="preserve">Eng </w:t>
      </w:r>
      <w:proofErr w:type="spellStart"/>
      <w:r w:rsidRPr="00F2067B">
        <w:rPr>
          <w:color w:val="00B050"/>
        </w:rPr>
        <w:t>yaxshi</w:t>
      </w:r>
      <w:proofErr w:type="spellEnd"/>
      <w:r w:rsidRPr="00F2067B">
        <w:rPr>
          <w:color w:val="00B050"/>
        </w:rPr>
        <w:t xml:space="preserve"> operator (</w:t>
      </w:r>
      <w:proofErr w:type="spellStart"/>
      <w:r w:rsidRPr="00F2067B">
        <w:rPr>
          <w:color w:val="00B050"/>
        </w:rPr>
        <w:t>yuqori</w:t>
      </w:r>
      <w:proofErr w:type="spellEnd"/>
      <w:r w:rsidRPr="00F2067B">
        <w:rPr>
          <w:color w:val="00B050"/>
        </w:rPr>
        <w:t xml:space="preserve"> baho, </w:t>
      </w:r>
      <w:proofErr w:type="spellStart"/>
      <w:r w:rsidRPr="00F2067B">
        <w:rPr>
          <w:color w:val="00B050"/>
        </w:rPr>
        <w:t>eng</w:t>
      </w:r>
      <w:proofErr w:type="spellEnd"/>
      <w:r w:rsidRPr="00F2067B">
        <w:rPr>
          <w:color w:val="00B050"/>
        </w:rPr>
        <w:t xml:space="preserve"> </w:t>
      </w:r>
      <w:proofErr w:type="spellStart"/>
      <w:r w:rsidRPr="00F2067B">
        <w:rPr>
          <w:color w:val="00B050"/>
        </w:rPr>
        <w:t>uzoq</w:t>
      </w:r>
      <w:proofErr w:type="spellEnd"/>
      <w:r w:rsidRPr="00F2067B">
        <w:rPr>
          <w:color w:val="00B050"/>
        </w:rPr>
        <w:t xml:space="preserve"> </w:t>
      </w:r>
      <w:proofErr w:type="spellStart"/>
      <w:r w:rsidRPr="00F2067B">
        <w:rPr>
          <w:color w:val="00B050"/>
        </w:rPr>
        <w:t>suhbat</w:t>
      </w:r>
      <w:proofErr w:type="spellEnd"/>
      <w:r w:rsidRPr="00F2067B">
        <w:rPr>
          <w:color w:val="00B050"/>
        </w:rPr>
        <w:t xml:space="preserve"> </w:t>
      </w:r>
      <w:proofErr w:type="spellStart"/>
      <w:r w:rsidRPr="00F2067B">
        <w:rPr>
          <w:color w:val="00B050"/>
        </w:rPr>
        <w:t>vaqti</w:t>
      </w:r>
      <w:proofErr w:type="spellEnd"/>
      <w:r w:rsidRPr="00F2067B">
        <w:rPr>
          <w:color w:val="00B050"/>
        </w:rPr>
        <w:t>)</w:t>
      </w:r>
    </w:p>
    <w:p w14:paraId="774F17BC" w14:textId="77777777" w:rsidR="005804BC" w:rsidRDefault="00000000" w:rsidP="005804BC">
      <w:r>
        <w:pict w14:anchorId="156889D7">
          <v:rect id="_x0000_i1028" style="width:0;height:1.5pt" o:hralign="center" o:hrstd="t" o:hr="t" fillcolor="#a0a0a0" stroked="f"/>
        </w:pict>
      </w:r>
    </w:p>
    <w:p w14:paraId="304E8999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t xml:space="preserve">5. </w:t>
      </w:r>
      <w:proofErr w:type="spellStart"/>
      <w:r>
        <w:rPr>
          <w:rStyle w:val="Strong"/>
          <w:b/>
          <w:bCs/>
        </w:rPr>
        <w:t>Vizual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interaktiv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talablar</w:t>
      </w:r>
      <w:proofErr w:type="spellEnd"/>
    </w:p>
    <w:p w14:paraId="500187A0" w14:textId="77777777" w:rsidR="005804BC" w:rsidRPr="000A6A38" w:rsidRDefault="005804BC" w:rsidP="005804BC">
      <w:pPr>
        <w:pStyle w:val="NormalWeb"/>
        <w:numPr>
          <w:ilvl w:val="0"/>
          <w:numId w:val="20"/>
        </w:numPr>
        <w:rPr>
          <w:color w:val="ED0000"/>
        </w:rPr>
      </w:pPr>
      <w:proofErr w:type="spellStart"/>
      <w:r w:rsidRPr="000A6A38">
        <w:rPr>
          <w:color w:val="ED0000"/>
        </w:rPr>
        <w:t>Bookmarklar</w:t>
      </w:r>
      <w:proofErr w:type="spellEnd"/>
      <w:r w:rsidRPr="000A6A38">
        <w:rPr>
          <w:color w:val="ED0000"/>
        </w:rPr>
        <w:t xml:space="preserve"> </w:t>
      </w:r>
      <w:proofErr w:type="spellStart"/>
      <w:r w:rsidRPr="000A6A38">
        <w:rPr>
          <w:color w:val="ED0000"/>
        </w:rPr>
        <w:t>orqali</w:t>
      </w:r>
      <w:proofErr w:type="spellEnd"/>
      <w:r w:rsidRPr="000A6A38">
        <w:rPr>
          <w:color w:val="ED0000"/>
        </w:rPr>
        <w:t xml:space="preserve"> </w:t>
      </w:r>
      <w:proofErr w:type="spellStart"/>
      <w:r w:rsidRPr="000A6A38">
        <w:rPr>
          <w:color w:val="ED0000"/>
        </w:rPr>
        <w:t>umumiy</w:t>
      </w:r>
      <w:proofErr w:type="spellEnd"/>
      <w:r w:rsidRPr="000A6A38">
        <w:rPr>
          <w:color w:val="ED0000"/>
        </w:rPr>
        <w:t xml:space="preserve"> </w:t>
      </w:r>
      <w:proofErr w:type="spellStart"/>
      <w:r w:rsidRPr="000A6A38">
        <w:rPr>
          <w:color w:val="ED0000"/>
        </w:rPr>
        <w:t>va</w:t>
      </w:r>
      <w:proofErr w:type="spellEnd"/>
      <w:r w:rsidRPr="000A6A38">
        <w:rPr>
          <w:color w:val="ED0000"/>
        </w:rPr>
        <w:t xml:space="preserve"> </w:t>
      </w:r>
      <w:proofErr w:type="spellStart"/>
      <w:r w:rsidRPr="000A6A38">
        <w:rPr>
          <w:color w:val="ED0000"/>
        </w:rPr>
        <w:t>batafsil</w:t>
      </w:r>
      <w:proofErr w:type="spellEnd"/>
      <w:r w:rsidRPr="000A6A38">
        <w:rPr>
          <w:color w:val="ED0000"/>
        </w:rPr>
        <w:t xml:space="preserve"> </w:t>
      </w:r>
      <w:proofErr w:type="spellStart"/>
      <w:r w:rsidRPr="000A6A38">
        <w:rPr>
          <w:color w:val="ED0000"/>
        </w:rPr>
        <w:t>sahifalar</w:t>
      </w:r>
      <w:proofErr w:type="spellEnd"/>
      <w:r w:rsidRPr="000A6A38">
        <w:rPr>
          <w:color w:val="ED0000"/>
        </w:rPr>
        <w:t xml:space="preserve"> </w:t>
      </w:r>
      <w:proofErr w:type="spellStart"/>
      <w:proofErr w:type="gramStart"/>
      <w:r w:rsidRPr="000A6A38">
        <w:rPr>
          <w:color w:val="ED0000"/>
        </w:rPr>
        <w:t>o‘</w:t>
      </w:r>
      <w:proofErr w:type="gramEnd"/>
      <w:r w:rsidRPr="000A6A38">
        <w:rPr>
          <w:color w:val="ED0000"/>
        </w:rPr>
        <w:t>rtasida</w:t>
      </w:r>
      <w:proofErr w:type="spellEnd"/>
      <w:r w:rsidRPr="000A6A38">
        <w:rPr>
          <w:color w:val="ED0000"/>
        </w:rPr>
        <w:t xml:space="preserve"> </w:t>
      </w:r>
      <w:proofErr w:type="spellStart"/>
      <w:r w:rsidRPr="000A6A38">
        <w:rPr>
          <w:color w:val="ED0000"/>
        </w:rPr>
        <w:t>o‘tish</w:t>
      </w:r>
      <w:proofErr w:type="spellEnd"/>
    </w:p>
    <w:p w14:paraId="65BCE52E" w14:textId="77777777" w:rsidR="005804BC" w:rsidRPr="00744A58" w:rsidRDefault="005804BC" w:rsidP="005804BC">
      <w:pPr>
        <w:pStyle w:val="NormalWeb"/>
        <w:numPr>
          <w:ilvl w:val="0"/>
          <w:numId w:val="20"/>
        </w:numPr>
        <w:rPr>
          <w:color w:val="787800"/>
        </w:rPr>
      </w:pPr>
      <w:r w:rsidRPr="00744A58">
        <w:rPr>
          <w:color w:val="787800"/>
        </w:rPr>
        <w:t xml:space="preserve">Kamida 1 ta drill-through </w:t>
      </w:r>
      <w:proofErr w:type="spellStart"/>
      <w:r w:rsidRPr="00744A58">
        <w:rPr>
          <w:color w:val="787800"/>
        </w:rPr>
        <w:t>sahifa</w:t>
      </w:r>
      <w:proofErr w:type="spellEnd"/>
      <w:r w:rsidRPr="00744A58">
        <w:rPr>
          <w:color w:val="787800"/>
        </w:rPr>
        <w:t xml:space="preserve"> </w:t>
      </w:r>
      <w:proofErr w:type="spellStart"/>
      <w:proofErr w:type="gramStart"/>
      <w:r w:rsidRPr="00744A58">
        <w:rPr>
          <w:color w:val="787800"/>
        </w:rPr>
        <w:t>bo‘</w:t>
      </w:r>
      <w:proofErr w:type="gramEnd"/>
      <w:r w:rsidRPr="00744A58">
        <w:rPr>
          <w:color w:val="787800"/>
        </w:rPr>
        <w:t>lishi</w:t>
      </w:r>
      <w:proofErr w:type="spellEnd"/>
      <w:r w:rsidRPr="00744A58">
        <w:rPr>
          <w:color w:val="787800"/>
        </w:rPr>
        <w:t xml:space="preserve"> </w:t>
      </w:r>
      <w:proofErr w:type="spellStart"/>
      <w:r w:rsidRPr="00744A58">
        <w:rPr>
          <w:color w:val="787800"/>
        </w:rPr>
        <w:t>kerak</w:t>
      </w:r>
      <w:proofErr w:type="spellEnd"/>
      <w:r w:rsidRPr="00744A58">
        <w:rPr>
          <w:color w:val="787800"/>
        </w:rPr>
        <w:t xml:space="preserve"> (</w:t>
      </w:r>
      <w:proofErr w:type="spellStart"/>
      <w:r w:rsidRPr="00744A58">
        <w:rPr>
          <w:color w:val="787800"/>
        </w:rPr>
        <w:t>masalan</w:t>
      </w:r>
      <w:proofErr w:type="spellEnd"/>
      <w:r w:rsidRPr="00744A58">
        <w:rPr>
          <w:color w:val="787800"/>
        </w:rPr>
        <w:t xml:space="preserve">, </w:t>
      </w:r>
      <w:proofErr w:type="spellStart"/>
      <w:r w:rsidRPr="00744A58">
        <w:rPr>
          <w:color w:val="787800"/>
        </w:rPr>
        <w:t>mahsulot</w:t>
      </w:r>
      <w:proofErr w:type="spellEnd"/>
      <w:r w:rsidRPr="00744A58">
        <w:rPr>
          <w:color w:val="787800"/>
        </w:rPr>
        <w:t xml:space="preserve"> </w:t>
      </w:r>
      <w:proofErr w:type="spellStart"/>
      <w:r w:rsidRPr="00744A58">
        <w:rPr>
          <w:color w:val="787800"/>
        </w:rPr>
        <w:t>tafsilotlari</w:t>
      </w:r>
      <w:proofErr w:type="spellEnd"/>
      <w:r w:rsidRPr="00744A58">
        <w:rPr>
          <w:color w:val="787800"/>
        </w:rPr>
        <w:t>)</w:t>
      </w:r>
    </w:p>
    <w:p w14:paraId="1AB110AC" w14:textId="77777777" w:rsidR="005804BC" w:rsidRPr="00687E06" w:rsidRDefault="005804BC" w:rsidP="005804BC">
      <w:pPr>
        <w:pStyle w:val="NormalWeb"/>
        <w:numPr>
          <w:ilvl w:val="0"/>
          <w:numId w:val="20"/>
        </w:numPr>
        <w:rPr>
          <w:color w:val="00B050"/>
        </w:rPr>
      </w:pPr>
      <w:r w:rsidRPr="00687E06">
        <w:rPr>
          <w:color w:val="00B050"/>
        </w:rPr>
        <w:t xml:space="preserve">Har </w:t>
      </w:r>
      <w:proofErr w:type="spellStart"/>
      <w:r w:rsidRPr="00687E06">
        <w:rPr>
          <w:color w:val="00B050"/>
        </w:rPr>
        <w:t>bir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sahifaga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qulay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navigatsiya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tugmalari</w:t>
      </w:r>
      <w:proofErr w:type="spellEnd"/>
      <w:r w:rsidRPr="00687E06">
        <w:rPr>
          <w:color w:val="00B050"/>
        </w:rPr>
        <w:t xml:space="preserve"> </w:t>
      </w:r>
      <w:proofErr w:type="spellStart"/>
      <w:proofErr w:type="gramStart"/>
      <w:r w:rsidRPr="00687E06">
        <w:rPr>
          <w:color w:val="00B050"/>
        </w:rPr>
        <w:t>qo‘</w:t>
      </w:r>
      <w:proofErr w:type="gramEnd"/>
      <w:r w:rsidRPr="00687E06">
        <w:rPr>
          <w:color w:val="00B050"/>
        </w:rPr>
        <w:t>shish</w:t>
      </w:r>
      <w:proofErr w:type="spellEnd"/>
    </w:p>
    <w:p w14:paraId="15D94CBC" w14:textId="77777777" w:rsidR="005804BC" w:rsidRPr="00687E06" w:rsidRDefault="005804BC" w:rsidP="005804BC">
      <w:pPr>
        <w:pStyle w:val="NormalWeb"/>
        <w:numPr>
          <w:ilvl w:val="0"/>
          <w:numId w:val="20"/>
        </w:numPr>
        <w:rPr>
          <w:color w:val="00B050"/>
        </w:rPr>
      </w:pPr>
      <w:proofErr w:type="spellStart"/>
      <w:r w:rsidRPr="00687E06">
        <w:rPr>
          <w:color w:val="00B050"/>
        </w:rPr>
        <w:t>Dinamik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tooltip’lar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orqali</w:t>
      </w:r>
      <w:proofErr w:type="spellEnd"/>
      <w:r w:rsidRPr="00687E06">
        <w:rPr>
          <w:color w:val="00B050"/>
        </w:rPr>
        <w:t xml:space="preserve"> </w:t>
      </w:r>
      <w:proofErr w:type="spellStart"/>
      <w:proofErr w:type="gramStart"/>
      <w:r w:rsidRPr="00687E06">
        <w:rPr>
          <w:color w:val="00B050"/>
        </w:rPr>
        <w:t>qo‘</w:t>
      </w:r>
      <w:proofErr w:type="gramEnd"/>
      <w:r w:rsidRPr="00687E06">
        <w:rPr>
          <w:color w:val="00B050"/>
        </w:rPr>
        <w:t>shimcha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ko‘rsatkichlarni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ko‘rsatish</w:t>
      </w:r>
      <w:proofErr w:type="spellEnd"/>
    </w:p>
    <w:p w14:paraId="4C618F41" w14:textId="77777777" w:rsidR="005804BC" w:rsidRPr="00176608" w:rsidRDefault="005804BC" w:rsidP="005804BC">
      <w:pPr>
        <w:pStyle w:val="NormalWeb"/>
        <w:numPr>
          <w:ilvl w:val="0"/>
          <w:numId w:val="20"/>
        </w:numPr>
        <w:rPr>
          <w:color w:val="00B050"/>
        </w:rPr>
      </w:pPr>
      <w:proofErr w:type="spellStart"/>
      <w:r w:rsidRPr="00176608">
        <w:rPr>
          <w:color w:val="00B050"/>
        </w:rPr>
        <w:t>Omborda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uzoq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saqlangan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mahsulotlarga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rangli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ogohlantirish</w:t>
      </w:r>
      <w:proofErr w:type="spellEnd"/>
      <w:r w:rsidRPr="00176608">
        <w:rPr>
          <w:color w:val="00B050"/>
        </w:rPr>
        <w:t xml:space="preserve"> (conditional formatting)</w:t>
      </w:r>
    </w:p>
    <w:p w14:paraId="55C18AFA" w14:textId="77777777" w:rsidR="005804BC" w:rsidRPr="00687E06" w:rsidRDefault="005804BC" w:rsidP="005804BC">
      <w:pPr>
        <w:pStyle w:val="NormalWeb"/>
        <w:numPr>
          <w:ilvl w:val="0"/>
          <w:numId w:val="20"/>
        </w:numPr>
        <w:rPr>
          <w:color w:val="00B050"/>
        </w:rPr>
      </w:pPr>
      <w:proofErr w:type="spellStart"/>
      <w:r w:rsidRPr="00687E06">
        <w:rPr>
          <w:color w:val="00B050"/>
        </w:rPr>
        <w:t>Zarurat</w:t>
      </w:r>
      <w:proofErr w:type="spellEnd"/>
      <w:r w:rsidRPr="00687E06">
        <w:rPr>
          <w:color w:val="00B050"/>
        </w:rPr>
        <w:t xml:space="preserve"> </w:t>
      </w:r>
      <w:proofErr w:type="spellStart"/>
      <w:proofErr w:type="gramStart"/>
      <w:r w:rsidRPr="00687E06">
        <w:rPr>
          <w:color w:val="00B050"/>
        </w:rPr>
        <w:t>bo‘</w:t>
      </w:r>
      <w:proofErr w:type="gramEnd"/>
      <w:r w:rsidRPr="00687E06">
        <w:rPr>
          <w:color w:val="00B050"/>
        </w:rPr>
        <w:t>lsa</w:t>
      </w:r>
      <w:proofErr w:type="spellEnd"/>
      <w:r w:rsidRPr="00687E06">
        <w:rPr>
          <w:color w:val="00B050"/>
        </w:rPr>
        <w:t xml:space="preserve">, </w:t>
      </w:r>
      <w:proofErr w:type="spellStart"/>
      <w:r w:rsidRPr="00687E06">
        <w:rPr>
          <w:color w:val="00B050"/>
        </w:rPr>
        <w:t>qo‘shimcha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vizuallar</w:t>
      </w:r>
      <w:proofErr w:type="spellEnd"/>
      <w:r w:rsidRPr="00687E06">
        <w:rPr>
          <w:color w:val="00B050"/>
        </w:rPr>
        <w:t xml:space="preserve"> (</w:t>
      </w:r>
      <w:proofErr w:type="spellStart"/>
      <w:r w:rsidRPr="00687E06">
        <w:rPr>
          <w:color w:val="00B050"/>
        </w:rPr>
        <w:t>masalan</w:t>
      </w:r>
      <w:proofErr w:type="spellEnd"/>
      <w:r w:rsidRPr="00687E06">
        <w:rPr>
          <w:color w:val="00B050"/>
        </w:rPr>
        <w:t xml:space="preserve">: KPI </w:t>
      </w:r>
      <w:proofErr w:type="spellStart"/>
      <w:r w:rsidRPr="00687E06">
        <w:rPr>
          <w:color w:val="00B050"/>
        </w:rPr>
        <w:t>karta</w:t>
      </w:r>
      <w:proofErr w:type="spellEnd"/>
      <w:r w:rsidRPr="00687E06">
        <w:rPr>
          <w:color w:val="00B050"/>
        </w:rPr>
        <w:t xml:space="preserve">, Tornado chart) </w:t>
      </w:r>
      <w:proofErr w:type="spellStart"/>
      <w:r w:rsidRPr="00687E06">
        <w:rPr>
          <w:color w:val="00B050"/>
        </w:rPr>
        <w:t>ishlatilishi</w:t>
      </w:r>
      <w:proofErr w:type="spellEnd"/>
      <w:r w:rsidRPr="00687E06">
        <w:rPr>
          <w:color w:val="00B050"/>
        </w:rPr>
        <w:t xml:space="preserve"> </w:t>
      </w:r>
      <w:proofErr w:type="spellStart"/>
      <w:r w:rsidRPr="00687E06">
        <w:rPr>
          <w:color w:val="00B050"/>
        </w:rPr>
        <w:t>mumkin</w:t>
      </w:r>
      <w:proofErr w:type="spellEnd"/>
    </w:p>
    <w:p w14:paraId="7CFD74E7" w14:textId="77777777" w:rsidR="005804BC" w:rsidRDefault="00000000" w:rsidP="005804BC">
      <w:r>
        <w:pict w14:anchorId="667CB287">
          <v:rect id="_x0000_i1029" style="width:0;height:1.5pt" o:hralign="center" o:hrstd="t" o:hr="t" fillcolor="#a0a0a0" stroked="f"/>
        </w:pict>
      </w:r>
    </w:p>
    <w:p w14:paraId="227ACB30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t xml:space="preserve">6. </w:t>
      </w:r>
      <w:proofErr w:type="spellStart"/>
      <w:r>
        <w:rPr>
          <w:rStyle w:val="Strong"/>
          <w:b/>
          <w:bCs/>
        </w:rPr>
        <w:t>Dizayn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talablari</w:t>
      </w:r>
      <w:proofErr w:type="spellEnd"/>
    </w:p>
    <w:p w14:paraId="5BD1C149" w14:textId="77777777" w:rsidR="005804BC" w:rsidRPr="00FB7597" w:rsidRDefault="005804BC" w:rsidP="005804BC">
      <w:pPr>
        <w:pStyle w:val="NormalWeb"/>
        <w:numPr>
          <w:ilvl w:val="0"/>
          <w:numId w:val="21"/>
        </w:numPr>
        <w:rPr>
          <w:color w:val="00B050"/>
        </w:rPr>
      </w:pPr>
      <w:proofErr w:type="spellStart"/>
      <w:r w:rsidRPr="00FB7597">
        <w:rPr>
          <w:color w:val="00B050"/>
        </w:rPr>
        <w:t>Figma’da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mebel</w:t>
      </w:r>
      <w:proofErr w:type="spellEnd"/>
      <w:r w:rsidRPr="00FB7597">
        <w:rPr>
          <w:color w:val="00B050"/>
        </w:rPr>
        <w:t xml:space="preserve"> </w:t>
      </w:r>
      <w:proofErr w:type="spellStart"/>
      <w:proofErr w:type="gramStart"/>
      <w:r w:rsidRPr="00FB7597">
        <w:rPr>
          <w:color w:val="00B050"/>
        </w:rPr>
        <w:t>do‘</w:t>
      </w:r>
      <w:proofErr w:type="gramEnd"/>
      <w:r w:rsidRPr="00FB7597">
        <w:rPr>
          <w:color w:val="00B050"/>
        </w:rPr>
        <w:t>koniga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mos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fon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yaratish</w:t>
      </w:r>
      <w:proofErr w:type="spellEnd"/>
      <w:r w:rsidRPr="00FB7597">
        <w:rPr>
          <w:color w:val="00B050"/>
        </w:rPr>
        <w:t xml:space="preserve"> (</w:t>
      </w:r>
      <w:proofErr w:type="spellStart"/>
      <w:r w:rsidRPr="00FB7597">
        <w:rPr>
          <w:color w:val="00B050"/>
        </w:rPr>
        <w:t>yog‘och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tekstura</w:t>
      </w:r>
      <w:proofErr w:type="spellEnd"/>
      <w:r w:rsidRPr="00FB7597">
        <w:rPr>
          <w:color w:val="00B050"/>
        </w:rPr>
        <w:t xml:space="preserve">, </w:t>
      </w:r>
      <w:proofErr w:type="spellStart"/>
      <w:r w:rsidRPr="00FB7597">
        <w:rPr>
          <w:color w:val="00B050"/>
        </w:rPr>
        <w:t>neytral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ranglar</w:t>
      </w:r>
      <w:proofErr w:type="spellEnd"/>
      <w:r w:rsidRPr="00FB7597">
        <w:rPr>
          <w:color w:val="00B050"/>
        </w:rPr>
        <w:t xml:space="preserve">). PNG/SVG </w:t>
      </w:r>
      <w:proofErr w:type="spellStart"/>
      <w:r w:rsidRPr="00FB7597">
        <w:rPr>
          <w:color w:val="00B050"/>
        </w:rPr>
        <w:t>formatda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eksport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qilib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loyiha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bilan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birga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topshirish</w:t>
      </w:r>
      <w:proofErr w:type="spellEnd"/>
      <w:r w:rsidRPr="00FB7597">
        <w:rPr>
          <w:color w:val="00B050"/>
        </w:rPr>
        <w:t>.</w:t>
      </w:r>
    </w:p>
    <w:p w14:paraId="6CDA26BD" w14:textId="77777777" w:rsidR="005804BC" w:rsidRPr="00FB7597" w:rsidRDefault="005804BC" w:rsidP="005804BC">
      <w:pPr>
        <w:pStyle w:val="NormalWeb"/>
        <w:numPr>
          <w:ilvl w:val="0"/>
          <w:numId w:val="21"/>
        </w:numPr>
        <w:rPr>
          <w:color w:val="00B050"/>
        </w:rPr>
      </w:pPr>
      <w:proofErr w:type="spellStart"/>
      <w:r w:rsidRPr="00FB7597">
        <w:rPr>
          <w:color w:val="00B050"/>
        </w:rPr>
        <w:t>Yaxshi</w:t>
      </w:r>
      <w:proofErr w:type="spellEnd"/>
      <w:r w:rsidRPr="00FB7597">
        <w:rPr>
          <w:color w:val="00B050"/>
        </w:rPr>
        <w:t xml:space="preserve"> </w:t>
      </w:r>
      <w:proofErr w:type="spellStart"/>
      <w:proofErr w:type="gramStart"/>
      <w:r w:rsidRPr="00FB7597">
        <w:rPr>
          <w:color w:val="00B050"/>
        </w:rPr>
        <w:t>o‘</w:t>
      </w:r>
      <w:proofErr w:type="gramEnd"/>
      <w:r w:rsidRPr="00FB7597">
        <w:rPr>
          <w:color w:val="00B050"/>
        </w:rPr>
        <w:t>qilishi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uchun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etarli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kontrast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va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bo‘sh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joylar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qoldirish</w:t>
      </w:r>
      <w:proofErr w:type="spellEnd"/>
    </w:p>
    <w:p w14:paraId="080D0EA9" w14:textId="77777777" w:rsidR="005804BC" w:rsidRPr="00FB7597" w:rsidRDefault="005804BC" w:rsidP="005804BC">
      <w:pPr>
        <w:pStyle w:val="NormalWeb"/>
        <w:numPr>
          <w:ilvl w:val="0"/>
          <w:numId w:val="21"/>
        </w:numPr>
        <w:rPr>
          <w:color w:val="00B050"/>
        </w:rPr>
      </w:pPr>
      <w:proofErr w:type="spellStart"/>
      <w:r w:rsidRPr="00FB7597">
        <w:rPr>
          <w:color w:val="00B050"/>
        </w:rPr>
        <w:t>Hierarxik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tartibda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sahifalar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tuzish</w:t>
      </w:r>
      <w:proofErr w:type="spellEnd"/>
      <w:r w:rsidRPr="00FB7597">
        <w:rPr>
          <w:color w:val="00B050"/>
        </w:rPr>
        <w:t xml:space="preserve">: </w:t>
      </w:r>
      <w:proofErr w:type="spellStart"/>
      <w:r w:rsidRPr="00FB7597">
        <w:rPr>
          <w:color w:val="00B050"/>
        </w:rPr>
        <w:t>Asosiy</w:t>
      </w:r>
      <w:proofErr w:type="spellEnd"/>
      <w:r w:rsidRPr="00FB7597">
        <w:rPr>
          <w:color w:val="00B050"/>
        </w:rPr>
        <w:t xml:space="preserve"> </w:t>
      </w:r>
      <w:proofErr w:type="spellStart"/>
      <w:proofErr w:type="gramStart"/>
      <w:r w:rsidRPr="00FB7597">
        <w:rPr>
          <w:color w:val="00B050"/>
        </w:rPr>
        <w:t>ko‘</w:t>
      </w:r>
      <w:proofErr w:type="gramEnd"/>
      <w:r w:rsidRPr="00FB7597">
        <w:rPr>
          <w:color w:val="00B050"/>
        </w:rPr>
        <w:t>rinish</w:t>
      </w:r>
      <w:proofErr w:type="spellEnd"/>
      <w:r w:rsidRPr="00FB7597">
        <w:rPr>
          <w:color w:val="00B050"/>
        </w:rPr>
        <w:t xml:space="preserve"> → </w:t>
      </w:r>
      <w:proofErr w:type="spellStart"/>
      <w:r w:rsidRPr="00FB7597">
        <w:rPr>
          <w:color w:val="00B050"/>
        </w:rPr>
        <w:t>Funksional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sahifalar</w:t>
      </w:r>
      <w:proofErr w:type="spellEnd"/>
      <w:r w:rsidRPr="00FB7597">
        <w:rPr>
          <w:color w:val="00B050"/>
        </w:rPr>
        <w:t xml:space="preserve"> → Drill-through </w:t>
      </w:r>
      <w:proofErr w:type="spellStart"/>
      <w:r w:rsidRPr="00FB7597">
        <w:rPr>
          <w:color w:val="00B050"/>
        </w:rPr>
        <w:t>sahifalar</w:t>
      </w:r>
      <w:proofErr w:type="spellEnd"/>
    </w:p>
    <w:p w14:paraId="77F80F61" w14:textId="77777777" w:rsidR="005804BC" w:rsidRDefault="00000000" w:rsidP="005804BC">
      <w:r>
        <w:pict w14:anchorId="58D9D270">
          <v:rect id="_x0000_i1030" style="width:0;height:1.5pt" o:hralign="center" o:hrstd="t" o:hr="t" fillcolor="#a0a0a0" stroked="f"/>
        </w:pict>
      </w:r>
    </w:p>
    <w:p w14:paraId="0272FFF7" w14:textId="77777777" w:rsidR="005804BC" w:rsidRDefault="005804BC" w:rsidP="005804BC">
      <w:pPr>
        <w:pStyle w:val="Heading3"/>
      </w:pPr>
      <w:r>
        <w:rPr>
          <w:rStyle w:val="Strong"/>
          <w:b/>
          <w:bCs/>
        </w:rPr>
        <w:t xml:space="preserve">7. </w:t>
      </w:r>
      <w:proofErr w:type="spellStart"/>
      <w:r>
        <w:rPr>
          <w:rStyle w:val="Strong"/>
          <w:b/>
          <w:bCs/>
        </w:rPr>
        <w:t>Topshirilishi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kerak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proofErr w:type="gramStart"/>
      <w:r>
        <w:rPr>
          <w:rStyle w:val="Strong"/>
          <w:b/>
          <w:bCs/>
        </w:rPr>
        <w:t>bo‘</w:t>
      </w:r>
      <w:proofErr w:type="gramEnd"/>
      <w:r>
        <w:rPr>
          <w:rStyle w:val="Strong"/>
          <w:b/>
          <w:bCs/>
        </w:rPr>
        <w:t>lgan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materiallar</w:t>
      </w:r>
      <w:proofErr w:type="spellEnd"/>
    </w:p>
    <w:p w14:paraId="72BE5F33" w14:textId="5E888B45" w:rsidR="005804BC" w:rsidRPr="00FB7597" w:rsidRDefault="005804BC" w:rsidP="005804BC">
      <w:pPr>
        <w:pStyle w:val="NormalWeb"/>
        <w:numPr>
          <w:ilvl w:val="0"/>
          <w:numId w:val="22"/>
        </w:numPr>
        <w:rPr>
          <w:color w:val="00B050"/>
        </w:rPr>
      </w:pPr>
      <w:r w:rsidRPr="00FB7597">
        <w:rPr>
          <w:color w:val="00B050"/>
        </w:rPr>
        <w:t>.</w:t>
      </w:r>
      <w:proofErr w:type="spellStart"/>
      <w:r w:rsidRPr="00FB7597">
        <w:rPr>
          <w:color w:val="00B050"/>
        </w:rPr>
        <w:t>pbix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fayl</w:t>
      </w:r>
      <w:proofErr w:type="spellEnd"/>
      <w:r w:rsidRPr="00FB7597">
        <w:rPr>
          <w:color w:val="00B050"/>
        </w:rPr>
        <w:t xml:space="preserve"> (Power BI dashboard)</w:t>
      </w:r>
    </w:p>
    <w:p w14:paraId="0C571620" w14:textId="77777777" w:rsidR="005804BC" w:rsidRPr="00FB7597" w:rsidRDefault="005804BC" w:rsidP="005804BC">
      <w:pPr>
        <w:pStyle w:val="NormalWeb"/>
        <w:numPr>
          <w:ilvl w:val="0"/>
          <w:numId w:val="22"/>
        </w:numPr>
        <w:rPr>
          <w:color w:val="00B050"/>
        </w:rPr>
      </w:pPr>
      <w:proofErr w:type="spellStart"/>
      <w:r w:rsidRPr="00FB7597">
        <w:rPr>
          <w:color w:val="00B050"/>
        </w:rPr>
        <w:t>Ushbu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texnik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topshiriq</w:t>
      </w:r>
      <w:proofErr w:type="spellEnd"/>
      <w:r w:rsidRPr="00FB7597">
        <w:rPr>
          <w:color w:val="00B050"/>
        </w:rPr>
        <w:t xml:space="preserve"> </w:t>
      </w:r>
      <w:proofErr w:type="spellStart"/>
      <w:r w:rsidRPr="00FB7597">
        <w:rPr>
          <w:color w:val="00B050"/>
        </w:rPr>
        <w:t>hujjati</w:t>
      </w:r>
      <w:proofErr w:type="spellEnd"/>
      <w:r w:rsidRPr="00FB7597">
        <w:rPr>
          <w:color w:val="00B050"/>
        </w:rPr>
        <w:t xml:space="preserve"> (.docx)</w:t>
      </w:r>
    </w:p>
    <w:p w14:paraId="03F88100" w14:textId="1DA5900D" w:rsidR="005804BC" w:rsidRPr="00176608" w:rsidRDefault="005804BC" w:rsidP="005804BC">
      <w:pPr>
        <w:pStyle w:val="NormalWeb"/>
        <w:numPr>
          <w:ilvl w:val="0"/>
          <w:numId w:val="22"/>
        </w:numPr>
        <w:rPr>
          <w:color w:val="00B050"/>
        </w:rPr>
      </w:pPr>
      <w:r w:rsidRPr="00176608">
        <w:rPr>
          <w:color w:val="00B050"/>
        </w:rPr>
        <w:t xml:space="preserve">Figma </w:t>
      </w:r>
      <w:proofErr w:type="spellStart"/>
      <w:r w:rsidRPr="00176608">
        <w:rPr>
          <w:color w:val="00B050"/>
        </w:rPr>
        <w:t>orqali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yaratilgan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fon</w:t>
      </w:r>
      <w:proofErr w:type="spellEnd"/>
      <w:r w:rsidRPr="00176608">
        <w:rPr>
          <w:color w:val="00B050"/>
        </w:rPr>
        <w:t xml:space="preserve"> </w:t>
      </w:r>
      <w:proofErr w:type="spellStart"/>
      <w:r w:rsidRPr="00176608">
        <w:rPr>
          <w:color w:val="00B050"/>
        </w:rPr>
        <w:t>rasmi</w:t>
      </w:r>
      <w:proofErr w:type="spellEnd"/>
    </w:p>
    <w:p w14:paraId="16F368ED" w14:textId="1097EB5F" w:rsidR="005804BC" w:rsidRDefault="00000000" w:rsidP="005804BC">
      <w:r>
        <w:pict w14:anchorId="3E1D9989">
          <v:rect id="_x0000_i1031" style="width:0;height:1.5pt" o:hralign="center" o:hrstd="t" o:hr="t" fillcolor="#a0a0a0" stroked="f"/>
        </w:pict>
      </w:r>
    </w:p>
    <w:p w14:paraId="25E2EADC" w14:textId="77777777" w:rsidR="00A90B42" w:rsidRPr="00A90B42" w:rsidRDefault="005804BC" w:rsidP="00A90B42">
      <w:pPr>
        <w:pStyle w:val="NormalWeb"/>
      </w:pPr>
      <w:r w:rsidRPr="00A90B42">
        <w:rPr>
          <w:rStyle w:val="Strong"/>
          <w:rFonts w:asciiTheme="majorHAnsi" w:eastAsiaTheme="majorEastAsia" w:hAnsiTheme="majorHAnsi" w:cstheme="majorBidi"/>
          <w:color w:val="4F81BD" w:themeColor="accent1"/>
          <w:sz w:val="22"/>
          <w:szCs w:val="22"/>
        </w:rPr>
        <w:t>8.</w:t>
      </w:r>
      <w:r w:rsidR="00A90B42" w:rsidRPr="00A90B42">
        <w:rPr>
          <w:rStyle w:val="Strong"/>
          <w:rFonts w:asciiTheme="majorHAnsi" w:eastAsiaTheme="majorEastAsia" w:hAnsiTheme="majorHAnsi" w:cstheme="majorBidi"/>
          <w:color w:val="4F81BD" w:themeColor="accent1"/>
          <w:sz w:val="22"/>
          <w:szCs w:val="22"/>
        </w:rPr>
        <w:t xml:space="preserve">Qo’shimcha </w:t>
      </w:r>
      <w:proofErr w:type="spellStart"/>
      <w:proofErr w:type="gramStart"/>
      <w:r w:rsidR="00A90B42" w:rsidRPr="00A90B42">
        <w:rPr>
          <w:rStyle w:val="Strong"/>
          <w:rFonts w:asciiTheme="majorHAnsi" w:eastAsiaTheme="majorEastAsia" w:hAnsiTheme="majorHAnsi" w:cstheme="majorBidi"/>
          <w:color w:val="4F81BD" w:themeColor="accent1"/>
          <w:sz w:val="22"/>
          <w:szCs w:val="22"/>
        </w:rPr>
        <w:t>topshiriqlar</w:t>
      </w:r>
      <w:proofErr w:type="spellEnd"/>
      <w:r w:rsidR="00A90B42" w:rsidRPr="00A90B42">
        <w:rPr>
          <w:rStyle w:val="Strong"/>
          <w:rFonts w:asciiTheme="majorHAnsi" w:eastAsiaTheme="majorEastAsia" w:hAnsiTheme="majorHAnsi" w:cstheme="majorBidi"/>
          <w:color w:val="4F81BD" w:themeColor="accent1"/>
          <w:sz w:val="22"/>
          <w:szCs w:val="22"/>
        </w:rPr>
        <w:t>(</w:t>
      </w:r>
      <w:proofErr w:type="spellStart"/>
      <w:proofErr w:type="gramEnd"/>
      <w:r w:rsidR="00A90B42" w:rsidRPr="00A90B42">
        <w:rPr>
          <w:rStyle w:val="Strong"/>
          <w:rFonts w:asciiTheme="majorHAnsi" w:eastAsiaTheme="majorEastAsia" w:hAnsiTheme="majorHAnsi" w:cstheme="majorBidi"/>
          <w:color w:val="4F81BD" w:themeColor="accent1"/>
          <w:sz w:val="22"/>
          <w:szCs w:val="22"/>
        </w:rPr>
        <w:t>Ixtiyoriy</w:t>
      </w:r>
      <w:proofErr w:type="spellEnd"/>
      <w:r w:rsidR="00A90B42" w:rsidRPr="00A90B42">
        <w:rPr>
          <w:rStyle w:val="Strong"/>
          <w:rFonts w:asciiTheme="majorHAnsi" w:eastAsiaTheme="majorEastAsia" w:hAnsiTheme="majorHAnsi" w:cstheme="majorBidi"/>
          <w:color w:val="4F81BD" w:themeColor="accent1"/>
          <w:sz w:val="22"/>
          <w:szCs w:val="22"/>
        </w:rPr>
        <w:t>)</w:t>
      </w:r>
      <w:r>
        <w:rPr>
          <w:rStyle w:val="Strong"/>
          <w:b w:val="0"/>
          <w:bCs w:val="0"/>
        </w:rPr>
        <w:t xml:space="preserve"> </w:t>
      </w:r>
      <w:r w:rsidR="00A90B42">
        <w:rPr>
          <w:rStyle w:val="Strong"/>
          <w:b w:val="0"/>
          <w:bCs w:val="0"/>
        </w:rPr>
        <w:br/>
      </w:r>
      <w:r w:rsidR="00A90B42">
        <w:br/>
      </w:r>
      <w:r w:rsidR="00A90B42" w:rsidRPr="00A90B42">
        <w:rPr>
          <w:rFonts w:hAnsi="Symbol"/>
        </w:rPr>
        <w:t></w:t>
      </w:r>
      <w:r w:rsidR="00A90B42" w:rsidRPr="00A90B42">
        <w:t xml:space="preserve">  </w:t>
      </w:r>
      <w:r w:rsidR="00A90B42" w:rsidRPr="00A90B42">
        <w:rPr>
          <w:b/>
          <w:bCs/>
        </w:rPr>
        <w:t xml:space="preserve">Moliyaviy </w:t>
      </w:r>
      <w:proofErr w:type="spellStart"/>
      <w:r w:rsidR="00A90B42" w:rsidRPr="00A90B42">
        <w:rPr>
          <w:b/>
          <w:bCs/>
        </w:rPr>
        <w:t>tahlil</w:t>
      </w:r>
      <w:proofErr w:type="spellEnd"/>
      <w:r w:rsidR="00A90B42" w:rsidRPr="00A90B42">
        <w:t xml:space="preserve"> – </w:t>
      </w:r>
      <w:proofErr w:type="spellStart"/>
      <w:r w:rsidR="00A90B42" w:rsidRPr="00A90B42">
        <w:t>Mahsulot</w:t>
      </w:r>
      <w:proofErr w:type="spellEnd"/>
      <w:r w:rsidR="00A90B42" w:rsidRPr="00A90B42">
        <w:t xml:space="preserve"> </w:t>
      </w:r>
      <w:proofErr w:type="spellStart"/>
      <w:r w:rsidR="00A90B42" w:rsidRPr="00A90B42">
        <w:t>tannarxi</w:t>
      </w:r>
      <w:proofErr w:type="spellEnd"/>
      <w:r w:rsidR="00A90B42" w:rsidRPr="00A90B42">
        <w:t xml:space="preserve">, </w:t>
      </w:r>
      <w:proofErr w:type="spellStart"/>
      <w:r w:rsidR="00A90B42" w:rsidRPr="00A90B42">
        <w:t>foyda</w:t>
      </w:r>
      <w:proofErr w:type="spellEnd"/>
      <w:r w:rsidR="00A90B42" w:rsidRPr="00A90B42">
        <w:t xml:space="preserve"> </w:t>
      </w:r>
      <w:proofErr w:type="spellStart"/>
      <w:r w:rsidR="00A90B42" w:rsidRPr="00A90B42">
        <w:t>marjasi</w:t>
      </w:r>
      <w:proofErr w:type="spellEnd"/>
      <w:r w:rsidR="00A90B42" w:rsidRPr="00A90B42">
        <w:t xml:space="preserve"> </w:t>
      </w:r>
      <w:proofErr w:type="spellStart"/>
      <w:r w:rsidR="00A90B42" w:rsidRPr="00A90B42">
        <w:t>va</w:t>
      </w:r>
      <w:proofErr w:type="spellEnd"/>
      <w:r w:rsidR="00A90B42" w:rsidRPr="00A90B42">
        <w:t xml:space="preserve"> </w:t>
      </w:r>
      <w:proofErr w:type="spellStart"/>
      <w:r w:rsidR="00A90B42" w:rsidRPr="00A90B42">
        <w:t>chegirmalarni</w:t>
      </w:r>
      <w:proofErr w:type="spellEnd"/>
      <w:r w:rsidR="00A90B42" w:rsidRPr="00A90B42">
        <w:t xml:space="preserve"> </w:t>
      </w:r>
      <w:proofErr w:type="spellStart"/>
      <w:r w:rsidR="00A90B42" w:rsidRPr="00A90B42">
        <w:t>tahlil</w:t>
      </w:r>
      <w:proofErr w:type="spellEnd"/>
      <w:r w:rsidR="00A90B42" w:rsidRPr="00A90B42">
        <w:t xml:space="preserve"> </w:t>
      </w:r>
      <w:proofErr w:type="spellStart"/>
      <w:r w:rsidR="00A90B42" w:rsidRPr="00A90B42">
        <w:t>qilish</w:t>
      </w:r>
      <w:proofErr w:type="spellEnd"/>
      <w:r w:rsidR="00A90B42" w:rsidRPr="00A90B42">
        <w:t>.</w:t>
      </w:r>
    </w:p>
    <w:p w14:paraId="0D58B737" w14:textId="77777777" w:rsidR="00A90B42" w:rsidRPr="00A90B42" w:rsidRDefault="00A90B42" w:rsidP="00A9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B42">
        <w:rPr>
          <w:rFonts w:ascii="Times New Roman" w:eastAsia="Times New Roman" w:hAnsi="Symbol" w:cs="Times New Roman"/>
          <w:sz w:val="24"/>
          <w:szCs w:val="24"/>
        </w:rPr>
        <w:t>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Geo</w:t>
      </w:r>
      <w:proofErr w:type="gram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Heat Map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Eksport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joylashuvlarini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xarita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ko‘rinishida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ifodalash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982CA" w14:textId="77777777" w:rsidR="00A90B42" w:rsidRPr="00A90B42" w:rsidRDefault="00A90B42" w:rsidP="00A9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B42">
        <w:rPr>
          <w:rFonts w:ascii="Times New Roman" w:eastAsia="Times New Roman" w:hAnsi="Symbol" w:cs="Times New Roman"/>
          <w:sz w:val="24"/>
          <w:szCs w:val="24"/>
        </w:rPr>
        <w:t>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proofErr w:type="gram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yordamida</w:t>
      </w:r>
      <w:proofErr w:type="spell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prognoz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Savdo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ombor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darajasini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oldindan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prognoz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(Python Prophet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Power BI Forecast).</w:t>
      </w:r>
    </w:p>
    <w:p w14:paraId="078C1E50" w14:textId="30D84D6D" w:rsidR="00A90B42" w:rsidRPr="00A90B42" w:rsidRDefault="00A90B42" w:rsidP="00A9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B42">
        <w:rPr>
          <w:rFonts w:ascii="Times New Roman" w:eastAsia="Times New Roman" w:hAnsi="Symbol" w:cs="Times New Roman"/>
          <w:sz w:val="24"/>
          <w:szCs w:val="24"/>
        </w:rPr>
        <w:t>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Mobil</w:t>
      </w:r>
      <w:proofErr w:type="gram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ko‘rinish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optimallashtirilgan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sahifa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dizayni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3A12E" w14:textId="77777777" w:rsidR="00A90B42" w:rsidRPr="00A90B42" w:rsidRDefault="00A90B42" w:rsidP="00A9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B4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Mavzu</w:t>
      </w:r>
      <w:proofErr w:type="spellEnd"/>
      <w:proofErr w:type="gram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almashtirish</w:t>
      </w:r>
      <w:proofErr w:type="spell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(Dark/Light)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– Bookmark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mavzusini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o‘zgartirish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FB2B70" w14:textId="77777777" w:rsidR="00A90B42" w:rsidRPr="00A90B42" w:rsidRDefault="00A90B42" w:rsidP="00A90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B42">
        <w:rPr>
          <w:rFonts w:ascii="Times New Roman" w:eastAsia="Times New Roman" w:hAnsi="Symbol" w:cs="Times New Roman"/>
          <w:sz w:val="24"/>
          <w:szCs w:val="24"/>
        </w:rPr>
        <w:t>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Brak</w:t>
      </w:r>
      <w:proofErr w:type="gram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darajasi</w:t>
      </w:r>
      <w:proofErr w:type="spell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A90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signal</w:t>
      </w:r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– Brak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ko‘rsatkichi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me’yordan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oshsa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vizual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tarzda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B42">
        <w:rPr>
          <w:rFonts w:ascii="Times New Roman" w:eastAsia="Times New Roman" w:hAnsi="Times New Roman" w:cs="Times New Roman"/>
          <w:sz w:val="24"/>
          <w:szCs w:val="24"/>
        </w:rPr>
        <w:t>ogohlantirish</w:t>
      </w:r>
      <w:proofErr w:type="spellEnd"/>
      <w:r w:rsidRPr="00A90B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D18C1" w14:textId="32479C61" w:rsidR="005804BC" w:rsidRPr="00FB7597" w:rsidRDefault="00A90B42" w:rsidP="000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FB7597">
        <w:rPr>
          <w:rFonts w:ascii="Times New Roman" w:eastAsia="Times New Roman" w:hAnsi="Symbol" w:cs="Times New Roman"/>
          <w:color w:val="00B050"/>
          <w:sz w:val="24"/>
          <w:szCs w:val="24"/>
        </w:rPr>
        <w:t></w:t>
      </w:r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FB759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Mijoz</w:t>
      </w:r>
      <w:proofErr w:type="spellEnd"/>
      <w:proofErr w:type="gramEnd"/>
      <w:r w:rsidRPr="00FB759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segmentatsiyasi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–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Qayta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xarid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qilgan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va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bir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martalik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xaridorlarni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ajratib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ko‘rsatish</w:t>
      </w:r>
      <w:proofErr w:type="spellEnd"/>
      <w:r w:rsidRPr="00FB7597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</w:p>
    <w:p w14:paraId="082A3EC3" w14:textId="101DDEA4" w:rsidR="005804BC" w:rsidRDefault="005804BC" w:rsidP="005804BC">
      <w:pPr>
        <w:pStyle w:val="NormalWeb"/>
      </w:pPr>
    </w:p>
    <w:p w14:paraId="60E05D91" w14:textId="1C684640" w:rsidR="006D2405" w:rsidRDefault="006D2405" w:rsidP="005804BC">
      <w:pPr>
        <w:pStyle w:val="ListBullet2"/>
        <w:numPr>
          <w:ilvl w:val="0"/>
          <w:numId w:val="0"/>
        </w:numPr>
        <w:ind w:left="720" w:hanging="360"/>
      </w:pPr>
    </w:p>
    <w:sectPr w:rsidR="006D2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895C6" w14:textId="77777777" w:rsidR="0063148E" w:rsidRDefault="0063148E" w:rsidP="0036580E">
      <w:pPr>
        <w:spacing w:after="0" w:line="240" w:lineRule="auto"/>
      </w:pPr>
      <w:r>
        <w:separator/>
      </w:r>
    </w:p>
  </w:endnote>
  <w:endnote w:type="continuationSeparator" w:id="0">
    <w:p w14:paraId="7BD5DA2B" w14:textId="77777777" w:rsidR="0063148E" w:rsidRDefault="0063148E" w:rsidP="003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55BA9" w14:textId="77777777" w:rsidR="0063148E" w:rsidRDefault="0063148E" w:rsidP="0036580E">
      <w:pPr>
        <w:spacing w:after="0" w:line="240" w:lineRule="auto"/>
      </w:pPr>
      <w:r>
        <w:separator/>
      </w:r>
    </w:p>
  </w:footnote>
  <w:footnote w:type="continuationSeparator" w:id="0">
    <w:p w14:paraId="6DC3F52A" w14:textId="77777777" w:rsidR="0063148E" w:rsidRDefault="0063148E" w:rsidP="00365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9B8BA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4840D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D9ABC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E65EE9"/>
    <w:multiLevelType w:val="multilevel"/>
    <w:tmpl w:val="B488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8448A"/>
    <w:multiLevelType w:val="multilevel"/>
    <w:tmpl w:val="24C4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2328C"/>
    <w:multiLevelType w:val="multilevel"/>
    <w:tmpl w:val="9F4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14787"/>
    <w:multiLevelType w:val="multilevel"/>
    <w:tmpl w:val="8F1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E1312"/>
    <w:multiLevelType w:val="multilevel"/>
    <w:tmpl w:val="96D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57150"/>
    <w:multiLevelType w:val="multilevel"/>
    <w:tmpl w:val="98C0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86208"/>
    <w:multiLevelType w:val="multilevel"/>
    <w:tmpl w:val="3D4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871C0"/>
    <w:multiLevelType w:val="multilevel"/>
    <w:tmpl w:val="31B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10D45"/>
    <w:multiLevelType w:val="multilevel"/>
    <w:tmpl w:val="8938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352DA"/>
    <w:multiLevelType w:val="multilevel"/>
    <w:tmpl w:val="897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80936"/>
    <w:multiLevelType w:val="multilevel"/>
    <w:tmpl w:val="054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E4BB1"/>
    <w:multiLevelType w:val="multilevel"/>
    <w:tmpl w:val="302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55DB0"/>
    <w:multiLevelType w:val="multilevel"/>
    <w:tmpl w:val="C89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36781">
    <w:abstractNumId w:val="8"/>
  </w:num>
  <w:num w:numId="2" w16cid:durableId="570578433">
    <w:abstractNumId w:val="6"/>
  </w:num>
  <w:num w:numId="3" w16cid:durableId="1083332171">
    <w:abstractNumId w:val="5"/>
  </w:num>
  <w:num w:numId="4" w16cid:durableId="981276294">
    <w:abstractNumId w:val="4"/>
  </w:num>
  <w:num w:numId="5" w16cid:durableId="1170676508">
    <w:abstractNumId w:val="7"/>
  </w:num>
  <w:num w:numId="6" w16cid:durableId="1691833322">
    <w:abstractNumId w:val="3"/>
  </w:num>
  <w:num w:numId="7" w16cid:durableId="950471538">
    <w:abstractNumId w:val="2"/>
  </w:num>
  <w:num w:numId="8" w16cid:durableId="1520777378">
    <w:abstractNumId w:val="1"/>
  </w:num>
  <w:num w:numId="9" w16cid:durableId="1265649158">
    <w:abstractNumId w:val="0"/>
  </w:num>
  <w:num w:numId="10" w16cid:durableId="1454666485">
    <w:abstractNumId w:val="15"/>
  </w:num>
  <w:num w:numId="11" w16cid:durableId="1421029522">
    <w:abstractNumId w:val="18"/>
  </w:num>
  <w:num w:numId="12" w16cid:durableId="1935435025">
    <w:abstractNumId w:val="19"/>
  </w:num>
  <w:num w:numId="13" w16cid:durableId="1825313483">
    <w:abstractNumId w:val="16"/>
  </w:num>
  <w:num w:numId="14" w16cid:durableId="709453915">
    <w:abstractNumId w:val="10"/>
  </w:num>
  <w:num w:numId="15" w16cid:durableId="1324160129">
    <w:abstractNumId w:val="17"/>
  </w:num>
  <w:num w:numId="16" w16cid:durableId="897742658">
    <w:abstractNumId w:val="9"/>
  </w:num>
  <w:num w:numId="17" w16cid:durableId="403262050">
    <w:abstractNumId w:val="20"/>
  </w:num>
  <w:num w:numId="18" w16cid:durableId="382172375">
    <w:abstractNumId w:val="14"/>
  </w:num>
  <w:num w:numId="19" w16cid:durableId="1421175416">
    <w:abstractNumId w:val="13"/>
  </w:num>
  <w:num w:numId="20" w16cid:durableId="1770465765">
    <w:abstractNumId w:val="21"/>
  </w:num>
  <w:num w:numId="21" w16cid:durableId="889531969">
    <w:abstractNumId w:val="12"/>
  </w:num>
  <w:num w:numId="22" w16cid:durableId="2018801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FEE"/>
    <w:rsid w:val="0006063C"/>
    <w:rsid w:val="00090BA1"/>
    <w:rsid w:val="000A6A38"/>
    <w:rsid w:val="000C23E9"/>
    <w:rsid w:val="000C50E7"/>
    <w:rsid w:val="000F6010"/>
    <w:rsid w:val="001465D4"/>
    <w:rsid w:val="0015074B"/>
    <w:rsid w:val="00176608"/>
    <w:rsid w:val="002542DB"/>
    <w:rsid w:val="0029639D"/>
    <w:rsid w:val="00326F90"/>
    <w:rsid w:val="0036580E"/>
    <w:rsid w:val="003C29C1"/>
    <w:rsid w:val="003D0644"/>
    <w:rsid w:val="00402AFA"/>
    <w:rsid w:val="0046493A"/>
    <w:rsid w:val="004845C7"/>
    <w:rsid w:val="004B6DEB"/>
    <w:rsid w:val="004C4FC2"/>
    <w:rsid w:val="00524D9D"/>
    <w:rsid w:val="005804BC"/>
    <w:rsid w:val="005A1A64"/>
    <w:rsid w:val="0063148E"/>
    <w:rsid w:val="00655191"/>
    <w:rsid w:val="00687E06"/>
    <w:rsid w:val="006A0DAC"/>
    <w:rsid w:val="006A555D"/>
    <w:rsid w:val="006D2405"/>
    <w:rsid w:val="006F7AFC"/>
    <w:rsid w:val="00744A58"/>
    <w:rsid w:val="00790102"/>
    <w:rsid w:val="00797C2F"/>
    <w:rsid w:val="007A296E"/>
    <w:rsid w:val="007D14A0"/>
    <w:rsid w:val="00806778"/>
    <w:rsid w:val="00880A46"/>
    <w:rsid w:val="008C558A"/>
    <w:rsid w:val="009777A4"/>
    <w:rsid w:val="00984B79"/>
    <w:rsid w:val="009A123D"/>
    <w:rsid w:val="009D5586"/>
    <w:rsid w:val="00A90582"/>
    <w:rsid w:val="00A90B42"/>
    <w:rsid w:val="00AA1D8D"/>
    <w:rsid w:val="00AD38D1"/>
    <w:rsid w:val="00B25966"/>
    <w:rsid w:val="00B47730"/>
    <w:rsid w:val="00B539A6"/>
    <w:rsid w:val="00B816CF"/>
    <w:rsid w:val="00BB3D7F"/>
    <w:rsid w:val="00C13998"/>
    <w:rsid w:val="00CB0664"/>
    <w:rsid w:val="00D433EF"/>
    <w:rsid w:val="00E6238E"/>
    <w:rsid w:val="00F2067B"/>
    <w:rsid w:val="00F55E30"/>
    <w:rsid w:val="00FA7614"/>
    <w:rsid w:val="00FB75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D427F"/>
  <w14:defaultImageDpi w14:val="300"/>
  <w15:docId w15:val="{4FA91D48-7B75-421A-8603-D8875A59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B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8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Mironshoh Salimov</cp:lastModifiedBy>
  <cp:revision>33</cp:revision>
  <dcterms:created xsi:type="dcterms:W3CDTF">2013-12-23T23:15:00Z</dcterms:created>
  <dcterms:modified xsi:type="dcterms:W3CDTF">2025-09-10T16:46:00Z</dcterms:modified>
  <cp:category/>
</cp:coreProperties>
</file>