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DDC4D" w14:textId="77777777" w:rsidR="00CB54E0" w:rsidRDefault="00CB54E0" w:rsidP="00CB54E0">
      <w:pPr>
        <w:pStyle w:val="Heading1"/>
      </w:pPr>
      <w:r>
        <w:t>Turn Samsung Galaxy J7 Prime into a Focus-Only Study Phone</w:t>
      </w:r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r>
        <w:t>1. Remove or Block Unwanted Apps</w:t>
      </w:r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r>
        <w:t>2. Block Ads, Porn, and Distractions</w:t>
      </w:r>
    </w:p>
    <w:p w14:paraId="061A84D9" w14:textId="77777777" w:rsidR="00CB54E0" w:rsidRDefault="00CB54E0" w:rsidP="00CB54E0">
      <w:r>
        <w:t>• Install AdAway → add blocklists (ads, malware, porn).</w:t>
      </w:r>
      <w:r>
        <w:br/>
        <w:t xml:space="preserve">• Use </w:t>
      </w:r>
      <w:proofErr w:type="spellStart"/>
      <w:r>
        <w:t>CleanBrowsing</w:t>
      </w:r>
      <w:proofErr w:type="spellEnd"/>
      <w:r>
        <w:t xml:space="preserve"> Family DNS or </w:t>
      </w:r>
      <w:proofErr w:type="spellStart"/>
      <w:r>
        <w:t>AdGuard</w:t>
      </w:r>
      <w:proofErr w:type="spellEnd"/>
      <w:r>
        <w:t xml:space="preserve">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r>
        <w:t>3. Restrict App Usage</w:t>
      </w:r>
    </w:p>
    <w:p w14:paraId="09FF112E" w14:textId="77777777" w:rsidR="00CB54E0" w:rsidRDefault="00CB54E0" w:rsidP="00CB54E0">
      <w:r>
        <w:t xml:space="preserve">• Install </w:t>
      </w:r>
      <w:proofErr w:type="spellStart"/>
      <w:r>
        <w:t>AppBlock</w:t>
      </w:r>
      <w:proofErr w:type="spellEnd"/>
      <w:r>
        <w:t xml:space="preserve"> (works without root) → lets you block apps during study time.</w:t>
      </w:r>
      <w:r>
        <w:br/>
        <w:t xml:space="preserve">• Or use </w:t>
      </w:r>
      <w:proofErr w:type="spellStart"/>
      <w:r>
        <w:t>AFWall</w:t>
      </w:r>
      <w:proofErr w:type="spellEnd"/>
      <w:r>
        <w:t>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r>
        <w:t>4. Minimal Home Screen</w:t>
      </w:r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r>
        <w:t>5. Notification Control</w:t>
      </w:r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 xml:space="preserve">• Or install </w:t>
      </w:r>
      <w:proofErr w:type="spellStart"/>
      <w:r>
        <w:t>FilterBox</w:t>
      </w:r>
      <w:proofErr w:type="spellEnd"/>
      <w:r>
        <w:t xml:space="preserve"> / Blocker → advanced notification filtering.</w:t>
      </w:r>
    </w:p>
    <w:p w14:paraId="5BEB3CAB" w14:textId="77777777" w:rsidR="00CB54E0" w:rsidRDefault="00CB54E0" w:rsidP="00CB54E0">
      <w:pPr>
        <w:pStyle w:val="Heading2"/>
      </w:pPr>
      <w:r>
        <w:t>6. Extra Hardcore Options (Optional)</w:t>
      </w:r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</w:r>
      <w:r>
        <w:lastRenderedPageBreak/>
        <w:t xml:space="preserve">• Custom ROM (optional): If you’re open to flashing, you can install a lightweight ROM (like </w:t>
      </w:r>
      <w:proofErr w:type="spellStart"/>
      <w:r>
        <w:t>LineageOS</w:t>
      </w:r>
      <w:proofErr w:type="spellEnd"/>
      <w:r>
        <w:t>) with only bare essentials.</w:t>
      </w:r>
    </w:p>
    <w:p w14:paraId="4ADA6C1F" w14:textId="77777777" w:rsidR="00CB54E0" w:rsidRDefault="00CB54E0" w:rsidP="00CB54E0">
      <w:pPr>
        <w:pStyle w:val="Heading2"/>
      </w:pPr>
      <w:r>
        <w:t>🎯 Example Setup for Study-Only J7 Prime</w:t>
      </w:r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r>
        <w:t>Installed app.</w:t>
      </w:r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AFWall</w:t>
      </w:r>
      <w:proofErr w:type="spellEnd"/>
      <w:r w:rsidRPr="00390D94">
        <w:rPr>
          <w:b/>
          <w:bCs/>
        </w:rPr>
        <w:t>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proofErr w:type="spellStart"/>
      <w:r w:rsidRPr="00390D94">
        <w:rPr>
          <w:b/>
          <w:bCs/>
        </w:rPr>
        <w:t>AdGuard</w:t>
      </w:r>
      <w:proofErr w:type="spellEnd"/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r>
        <w:t>Oppo f11 pro. Study guide</w:t>
      </w:r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 xml:space="preserve">: Reduce screen </w:t>
      </w:r>
      <w:proofErr w:type="spellStart"/>
      <w:r w:rsidRPr="003D7089">
        <w:t>color</w:t>
      </w:r>
      <w:proofErr w:type="spellEnd"/>
      <w:r w:rsidRPr="003D7089">
        <w:t xml:space="preserve"> to grayscale (Settings → Additional Settings → Accessibility → </w:t>
      </w:r>
      <w:proofErr w:type="spellStart"/>
      <w:r w:rsidRPr="003D7089">
        <w:t>Color</w:t>
      </w:r>
      <w:proofErr w:type="spellEnd"/>
      <w:r w:rsidRPr="003D7089">
        <w:t xml:space="preserve">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lastRenderedPageBreak/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proofErr w:type="spellStart"/>
      <w:r w:rsidRPr="003D7089">
        <w:rPr>
          <w:i/>
          <w:iCs/>
        </w:rPr>
        <w:t>StayFocusd</w:t>
      </w:r>
      <w:proofErr w:type="spellEnd"/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</w:t>
      </w:r>
      <w:proofErr w:type="spellStart"/>
      <w:r w:rsidRPr="003D7089">
        <w:t>canceling</w:t>
      </w:r>
      <w:proofErr w:type="spellEnd"/>
      <w:r w:rsidRPr="003D7089">
        <w:t xml:space="preserve">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proofErr w:type="spellStart"/>
      <w:r w:rsidRPr="003D7089">
        <w:rPr>
          <w:i/>
          <w:iCs/>
        </w:rPr>
        <w:t>Todoist</w:t>
      </w:r>
      <w:proofErr w:type="spellEnd"/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</w:t>
      </w:r>
      <w:proofErr w:type="spellStart"/>
      <w:r w:rsidRPr="003D7089">
        <w:rPr>
          <w:b/>
          <w:bCs/>
        </w:rPr>
        <w:t>Breeno</w:t>
      </w:r>
      <w:proofErr w:type="spellEnd"/>
      <w:r w:rsidRPr="003D7089">
        <w:rPr>
          <w:b/>
          <w:bCs/>
        </w:rPr>
        <w:t>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lastRenderedPageBreak/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 xml:space="preserve">Settings → Additional Settings → Accessibility → </w:t>
            </w:r>
            <w:proofErr w:type="spellStart"/>
            <w:r w:rsidRPr="003D7089">
              <w:t>Color</w:t>
            </w:r>
            <w:proofErr w:type="spellEnd"/>
            <w:r w:rsidRPr="003D7089">
              <w:t xml:space="preserve">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</w:t>
            </w:r>
            <w:proofErr w:type="spellStart"/>
            <w:r w:rsidRPr="003D7089">
              <w:rPr>
                <w:b/>
                <w:bCs/>
              </w:rPr>
              <w:t>Breeno</w:t>
            </w:r>
            <w:proofErr w:type="spellEnd"/>
            <w:r w:rsidRPr="003D70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5D13CE28" w14:textId="77FC6B2F" w:rsidR="000372EF" w:rsidRDefault="000372EF" w:rsidP="000372EF">
      <w:pPr>
        <w:pStyle w:val="Heading1"/>
      </w:pPr>
      <w:r>
        <w:t>Turn oppo f11 pro into a Focus-Only Study Phone</w:t>
      </w:r>
    </w:p>
    <w:p w14:paraId="0D7F05F2" w14:textId="09A08E0C" w:rsidR="000372EF" w:rsidRDefault="00C83DF4" w:rsidP="00C83DF4">
      <w:pPr>
        <w:pStyle w:val="Heading2"/>
      </w:pPr>
      <w:r>
        <w:t>Control your phone.</w:t>
      </w:r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35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</w:t>
      </w:r>
      <w:proofErr w:type="spellStart"/>
      <w:r w:rsidRPr="00C83DF4">
        <w:t>NextDNS</w:t>
      </w:r>
      <w:proofErr w:type="spellEnd"/>
      <w:r w:rsidRPr="00C83DF4">
        <w:t xml:space="preserve"> hostname</w:t>
      </w:r>
      <w:r w:rsidRPr="00C83DF4">
        <w:br/>
      </w:r>
      <w:r w:rsidRPr="00C83DF4">
        <w:rPr>
          <w:b/>
          <w:bCs/>
        </w:rPr>
        <w:lastRenderedPageBreak/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</w:t>
      </w:r>
      <w:proofErr w:type="spellStart"/>
      <w:r w:rsidRPr="00C83DF4">
        <w:t>NextDNS’s</w:t>
      </w:r>
      <w:proofErr w:type="spellEnd"/>
      <w:r w:rsidRPr="00C83DF4">
        <w:t xml:space="preserve">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36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A — Create a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5" w:history="1">
        <w:proofErr w:type="spellStart"/>
        <w:r w:rsidRPr="00C83DF4">
          <w:rPr>
            <w:rStyle w:val="Hyperlink"/>
          </w:rPr>
          <w:t>NextDNS</w:t>
        </w:r>
        <w:proofErr w:type="spellEnd"/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</w:t>
      </w:r>
      <w:proofErr w:type="spellStart"/>
      <w:r w:rsidRPr="00C83DF4">
        <w:t>NextDNS</w:t>
      </w:r>
      <w:proofErr w:type="spellEnd"/>
      <w:r w:rsidRPr="00C83DF4">
        <w:t xml:space="preserve">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37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 xml:space="preserve">B — Put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 xml:space="preserve">(menu names may vary slightly by </w:t>
      </w:r>
      <w:proofErr w:type="spellStart"/>
      <w:r w:rsidRPr="00C83DF4">
        <w:rPr>
          <w:i/>
          <w:iCs/>
        </w:rPr>
        <w:t>ColorOS</w:t>
      </w:r>
      <w:proofErr w:type="spellEnd"/>
      <w:r w:rsidRPr="00C83DF4">
        <w:rPr>
          <w:i/>
          <w:iCs/>
        </w:rPr>
        <w:t xml:space="preserve">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38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In your </w:t>
      </w:r>
      <w:proofErr w:type="spellStart"/>
      <w:r w:rsidRPr="00C83DF4">
        <w:t>NextDNS</w:t>
      </w:r>
      <w:proofErr w:type="spellEnd"/>
      <w:r w:rsidRPr="00C83DF4">
        <w:t xml:space="preserve">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39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lastRenderedPageBreak/>
        <w:t xml:space="preserve">On your phone, open </w:t>
      </w:r>
      <w:hyperlink r:id="rId6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 xml:space="preserve">If blocking worked, you’ll see </w:t>
      </w:r>
      <w:proofErr w:type="spellStart"/>
      <w:r w:rsidRPr="00C83DF4">
        <w:t>NextDNS’s</w:t>
      </w:r>
      <w:proofErr w:type="spellEnd"/>
      <w:r w:rsidRPr="00C83DF4">
        <w:t xml:space="preserve">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0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Try another Wi-Fi or configure </w:t>
      </w:r>
      <w:proofErr w:type="spellStart"/>
      <w:r w:rsidRPr="00C83DF4">
        <w:t>NextDNS</w:t>
      </w:r>
      <w:proofErr w:type="spellEnd"/>
      <w:r w:rsidRPr="00C83DF4">
        <w:t xml:space="preserve">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Some apps bypass system DNS (using their own </w:t>
      </w:r>
      <w:proofErr w:type="spellStart"/>
      <w:r w:rsidRPr="00C83DF4">
        <w:t>DoH</w:t>
      </w:r>
      <w:proofErr w:type="spellEnd"/>
      <w:r w:rsidRPr="00C83DF4">
        <w:t>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proofErr w:type="spellStart"/>
      <w:r w:rsidRPr="00C83DF4">
        <w:rPr>
          <w:b/>
          <w:bCs/>
        </w:rPr>
        <w:t>NextDNS</w:t>
      </w:r>
      <w:proofErr w:type="spellEnd"/>
      <w:r w:rsidRPr="00C83DF4">
        <w:rPr>
          <w:b/>
          <w:bCs/>
        </w:rPr>
        <w:t xml:space="preserve"> Android app</w:t>
      </w:r>
      <w:r w:rsidRPr="00C83DF4">
        <w:t xml:space="preserve">, configure your router, or add rules for those apps in </w:t>
      </w:r>
      <w:proofErr w:type="spellStart"/>
      <w:r w:rsidRPr="00C83DF4">
        <w:t>NextDNS</w:t>
      </w:r>
      <w:proofErr w:type="spellEnd"/>
      <w:r w:rsidRPr="00C83DF4">
        <w:t>.</w:t>
      </w:r>
    </w:p>
    <w:p w14:paraId="2F4FA7A8" w14:textId="77777777" w:rsidR="00C83DF4" w:rsidRPr="00C83DF4" w:rsidRDefault="00000000" w:rsidP="00C83DF4">
      <w:r>
        <w:pict w14:anchorId="33D9693D">
          <v:rect id="_x0000_i1041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r>
        <w:t xml:space="preserve">To check </w:t>
      </w:r>
      <w:proofErr w:type="spellStart"/>
      <w:r>
        <w:t>dns</w:t>
      </w:r>
      <w:proofErr w:type="spellEnd"/>
      <w:r>
        <w:t xml:space="preserve"> ping.</w:t>
      </w:r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2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 xml:space="preserve">Latency = the time it takes your device to reach </w:t>
      </w:r>
      <w:proofErr w:type="spellStart"/>
      <w:r w:rsidRPr="00490C59">
        <w:t>NextDNS</w:t>
      </w:r>
      <w:proofErr w:type="spellEnd"/>
      <w:r w:rsidRPr="00490C59">
        <w:t xml:space="preserve">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3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7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If you’re connected to </w:t>
      </w:r>
      <w:proofErr w:type="spellStart"/>
      <w:r w:rsidRPr="00490C59">
        <w:t>NextDNS</w:t>
      </w:r>
      <w:proofErr w:type="spellEnd"/>
      <w:r w:rsidRPr="00490C59">
        <w:t>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lastRenderedPageBreak/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 xml:space="preserve">The latency (in </w:t>
      </w:r>
      <w:proofErr w:type="spellStart"/>
      <w:r w:rsidRPr="00490C59">
        <w:t>ms</w:t>
      </w:r>
      <w:proofErr w:type="spellEnd"/>
      <w:r w:rsidRPr="00490C59">
        <w:t>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 xml:space="preserve">&lt; 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4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 xml:space="preserve">Reply from </w:t>
      </w:r>
      <w:proofErr w:type="spellStart"/>
      <w:r w:rsidRPr="00490C59">
        <w:t>xx.xx.xx.xx</w:t>
      </w:r>
      <w:proofErr w:type="spellEnd"/>
      <w:r w:rsidRPr="00490C59">
        <w:t>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45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proofErr w:type="spellStart"/>
      <w:r w:rsidRPr="00490C59">
        <w:rPr>
          <w:b/>
          <w:bCs/>
        </w:rPr>
        <w:t>PingTools</w:t>
      </w:r>
      <w:proofErr w:type="spellEnd"/>
      <w:r w:rsidRPr="00490C59">
        <w:rPr>
          <w:b/>
          <w:bCs/>
        </w:rPr>
        <w:t xml:space="preserve"> Network Utilities</w:t>
      </w:r>
      <w:r w:rsidRPr="00490C59">
        <w:t xml:space="preserve"> or </w:t>
      </w:r>
      <w:proofErr w:type="spellStart"/>
      <w:r w:rsidRPr="00490C59">
        <w:rPr>
          <w:b/>
          <w:bCs/>
        </w:rPr>
        <w:t>Termux</w:t>
      </w:r>
      <w:proofErr w:type="spellEnd"/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</w:t>
      </w:r>
      <w:proofErr w:type="spellStart"/>
      <w:r w:rsidRPr="00490C59">
        <w:t>ms</w:t>
      </w:r>
      <w:proofErr w:type="spellEnd"/>
      <w:r w:rsidRPr="00490C59">
        <w:t>).</w:t>
      </w:r>
    </w:p>
    <w:p w14:paraId="4F0A48A2" w14:textId="77777777" w:rsidR="00490C59" w:rsidRPr="00490C59" w:rsidRDefault="00000000" w:rsidP="00490C59">
      <w:r>
        <w:pict w14:anchorId="6443D0E4">
          <v:rect id="_x0000_i1046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 xml:space="preserve">150 </w:t>
      </w:r>
      <w:proofErr w:type="spellStart"/>
      <w:r w:rsidRPr="00490C59">
        <w:rPr>
          <w:b/>
          <w:bCs/>
        </w:rPr>
        <w:t>ms</w:t>
      </w:r>
      <w:proofErr w:type="spellEnd"/>
      <w:r w:rsidRPr="00490C59">
        <w:rPr>
          <w:b/>
          <w:bCs/>
        </w:rPr>
        <w:t xml:space="preserve">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proofErr w:type="spellStart"/>
      <w:r w:rsidRPr="00490C59">
        <w:rPr>
          <w:b/>
          <w:bCs/>
        </w:rPr>
        <w:t>NextDNS</w:t>
      </w:r>
      <w:proofErr w:type="spellEnd"/>
      <w:r w:rsidRPr="00490C59">
        <w:rPr>
          <w:b/>
          <w:bCs/>
        </w:rPr>
        <w:t xml:space="preserve"> server location</w:t>
      </w:r>
      <w:r w:rsidRPr="00490C59">
        <w:t xml:space="preserve"> manually in the </w:t>
      </w:r>
      <w:proofErr w:type="spellStart"/>
      <w:r w:rsidRPr="00490C59">
        <w:t>NextDNS</w:t>
      </w:r>
      <w:proofErr w:type="spellEnd"/>
      <w:r w:rsidRPr="00490C59">
        <w:t xml:space="preserve"> dashboard.</w:t>
      </w:r>
    </w:p>
    <w:p w14:paraId="75DD51E5" w14:textId="77777777" w:rsidR="00490C59" w:rsidRPr="00490C59" w:rsidRDefault="00000000" w:rsidP="00490C59">
      <w:r>
        <w:pict w14:anchorId="18B19C9D">
          <v:rect id="_x0000_i1047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r>
        <w:t>Deny</w:t>
      </w:r>
      <w:r w:rsidR="0010731F">
        <w:t>list</w:t>
      </w:r>
      <w:r>
        <w:t xml:space="preserve"> </w:t>
      </w:r>
      <w:r w:rsidR="00005F3E">
        <w:t>websites</w:t>
      </w:r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lastRenderedPageBreak/>
        <w:t>Ww4.tinyzone.org</w:t>
      </w:r>
    </w:p>
    <w:p w14:paraId="0FE525C6" w14:textId="673DE32F" w:rsidR="006816A5" w:rsidRPr="006816A5" w:rsidRDefault="003A55C0" w:rsidP="006816A5">
      <w:pPr>
        <w:pStyle w:val="Heading2"/>
      </w:pPr>
      <w:r>
        <w:t>Installed app</w:t>
      </w:r>
      <w:r w:rsidR="006816A5">
        <w:t xml:space="preserve"> and features</w:t>
      </w:r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755D1820" w14:textId="1E8E2C5E" w:rsidR="00C2139F" w:rsidRDefault="00C2139F" w:rsidP="00C2139F">
      <w:pPr>
        <w:pStyle w:val="Heading1"/>
      </w:pPr>
      <w:r>
        <w:t xml:space="preserve">Turn </w:t>
      </w:r>
      <w:r w:rsidR="004F2E0C">
        <w:t>Windows 10</w:t>
      </w:r>
      <w:r>
        <w:t xml:space="preserve"> into a Focus-Only Study Phone</w:t>
      </w:r>
    </w:p>
    <w:p w14:paraId="3D456CD8" w14:textId="4CC32B0E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820ED5">
      <w:pPr>
        <w:pStyle w:val="Heading1"/>
      </w:pPr>
      <w:r>
        <w:t xml:space="preserve">Put </w:t>
      </w:r>
      <w:proofErr w:type="spellStart"/>
      <w:r>
        <w:t>dns</w:t>
      </w:r>
      <w:proofErr w:type="spellEnd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How to Set Up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lastRenderedPageBreak/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NextDNS</w:t>
      </w:r>
      <w:proofErr w:type="spellEnd"/>
      <w:r w:rsidRPr="002F1E0F">
        <w:t xml:space="preserve">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</w:t>
      </w:r>
      <w:proofErr w:type="spellStart"/>
      <w:r w:rsidRPr="002F1E0F">
        <w:rPr>
          <w:b/>
          <w:bCs/>
        </w:rPr>
        <w:t>DoH</w:t>
      </w:r>
      <w:proofErr w:type="spellEnd"/>
      <w:r w:rsidRPr="002F1E0F">
        <w:rPr>
          <w:b/>
          <w:bCs/>
        </w:rPr>
        <w:t>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Enter the </w:t>
      </w:r>
      <w:proofErr w:type="spellStart"/>
      <w:r w:rsidRPr="002F1E0F">
        <w:t>DoH</w:t>
      </w:r>
      <w:proofErr w:type="spellEnd"/>
      <w:r w:rsidRPr="002F1E0F">
        <w:t xml:space="preserve">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8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</w:t>
      </w:r>
      <w:proofErr w:type="spellStart"/>
      <w:r w:rsidRPr="002F1E0F">
        <w:t>NextDNS</w:t>
      </w:r>
      <w:proofErr w:type="spellEnd"/>
      <w:r w:rsidRPr="002F1E0F">
        <w:t xml:space="preserve">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</w:t>
      </w:r>
      <w:proofErr w:type="spellStart"/>
      <w:r w:rsidRPr="002F1E0F">
        <w:t>flushdns</w:t>
      </w:r>
      <w:proofErr w:type="spellEnd"/>
    </w:p>
    <w:p w14:paraId="0E30B57F" w14:textId="77777777" w:rsidR="002F1E0F" w:rsidRPr="002F1E0F" w:rsidRDefault="00000000" w:rsidP="002F1E0F">
      <w:r>
        <w:pict w14:anchorId="167F02E4">
          <v:rect id="_x0000_i1048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 xml:space="preserve">Method 2: Using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 xml:space="preserve">Download the </w:t>
      </w:r>
      <w:proofErr w:type="spellStart"/>
      <w:r w:rsidRPr="002F1E0F">
        <w:rPr>
          <w:b/>
          <w:bCs/>
        </w:rPr>
        <w:t>NextDNS</w:t>
      </w:r>
      <w:proofErr w:type="spellEnd"/>
      <w:r w:rsidRPr="002F1E0F">
        <w:rPr>
          <w:b/>
          <w:bCs/>
        </w:rPr>
        <w:t xml:space="preserve"> App</w:t>
      </w:r>
      <w:r w:rsidRPr="002F1E0F">
        <w:br/>
        <w:t xml:space="preserve">Visit </w:t>
      </w:r>
      <w:hyperlink r:id="rId9" w:history="1">
        <w:proofErr w:type="spellStart"/>
        <w:r w:rsidRPr="002F1E0F">
          <w:rPr>
            <w:rStyle w:val="Hyperlink"/>
          </w:rPr>
          <w:t>NextDNS</w:t>
        </w:r>
        <w:proofErr w:type="spellEnd"/>
        <w:r w:rsidRPr="002F1E0F">
          <w:rPr>
            <w:rStyle w:val="Hyperlink"/>
          </w:rPr>
          <w:t xml:space="preserve">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49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lastRenderedPageBreak/>
        <w:t xml:space="preserve">Check if </w:t>
      </w:r>
      <w:proofErr w:type="spellStart"/>
      <w:r w:rsidRPr="002F1E0F">
        <w:t>NextDNS</w:t>
      </w:r>
      <w:proofErr w:type="spellEnd"/>
      <w:r w:rsidRPr="002F1E0F">
        <w:t xml:space="preserve"> is active: </w:t>
      </w:r>
      <w:hyperlink r:id="rId10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1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0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 xml:space="preserve">: Ensure Windows Firewall allows DNS traffic (port 443 for </w:t>
      </w:r>
      <w:proofErr w:type="spellStart"/>
      <w:r w:rsidRPr="002F1E0F">
        <w:t>DoH</w:t>
      </w:r>
      <w:proofErr w:type="spellEnd"/>
      <w:r w:rsidRPr="002F1E0F">
        <w:t>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 xml:space="preserve">: If your IP changes frequently, use the </w:t>
      </w:r>
      <w:proofErr w:type="spellStart"/>
      <w:r w:rsidRPr="002F1E0F">
        <w:t>NextDNS</w:t>
      </w:r>
      <w:proofErr w:type="spellEnd"/>
      <w:r w:rsidRPr="002F1E0F">
        <w:t xml:space="preserve"> app to auto-update your linked IP.</w:t>
      </w:r>
    </w:p>
    <w:p w14:paraId="16C84E06" w14:textId="77777777" w:rsidR="002F1E0F" w:rsidRPr="002F1E0F" w:rsidRDefault="002F1E0F" w:rsidP="002F1E0F">
      <w:r w:rsidRPr="002F1E0F">
        <w:t xml:space="preserve">This setup ensures encrypted DNS queries and applies your </w:t>
      </w:r>
      <w:proofErr w:type="spellStart"/>
      <w:r w:rsidRPr="002F1E0F">
        <w:t>NextDNS</w:t>
      </w:r>
      <w:proofErr w:type="spellEnd"/>
      <w:r w:rsidRPr="002F1E0F">
        <w:t xml:space="preserve"> profile settings (blocklists, privacy, etc.).</w:t>
      </w:r>
    </w:p>
    <w:p w14:paraId="5384DE36" w14:textId="77777777" w:rsidR="00820ED5" w:rsidRDefault="00820ED5" w:rsidP="00820ED5"/>
    <w:p w14:paraId="179A6FA1" w14:textId="01BA075F" w:rsidR="00A21398" w:rsidRPr="00A21398" w:rsidRDefault="00F15FEF" w:rsidP="004C4002">
      <w:pPr>
        <w:pStyle w:val="Heading2"/>
      </w:pPr>
      <w:r>
        <w:t>Experimentation</w:t>
      </w:r>
    </w:p>
    <w:p w14:paraId="1AB9253E" w14:textId="77777777" w:rsidR="00A21398" w:rsidRPr="00A21398" w:rsidRDefault="00A21398" w:rsidP="00A21398">
      <w:pPr>
        <w:pStyle w:val="Heading3"/>
      </w:pPr>
      <w:r w:rsidRPr="00A21398">
        <w:t>Experience with the Digital Detox App</w:t>
      </w:r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A21398">
      <w:pPr>
        <w:pStyle w:val="Heading3"/>
      </w:pPr>
      <w:r w:rsidRPr="00A21398">
        <w:t>Experiment and Observation</w:t>
      </w:r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lastRenderedPageBreak/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Pr="00820ED5" w:rsidRDefault="00A21398" w:rsidP="00F15FEF"/>
    <w:sectPr w:rsidR="00A21398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462304">
    <w:abstractNumId w:val="4"/>
  </w:num>
  <w:num w:numId="2" w16cid:durableId="844708118">
    <w:abstractNumId w:val="3"/>
  </w:num>
  <w:num w:numId="3" w16cid:durableId="959797020">
    <w:abstractNumId w:val="15"/>
  </w:num>
  <w:num w:numId="4" w16cid:durableId="815032760">
    <w:abstractNumId w:val="7"/>
  </w:num>
  <w:num w:numId="5" w16cid:durableId="2099714972">
    <w:abstractNumId w:val="20"/>
  </w:num>
  <w:num w:numId="6" w16cid:durableId="1854958694">
    <w:abstractNumId w:val="19"/>
  </w:num>
  <w:num w:numId="7" w16cid:durableId="1640770199">
    <w:abstractNumId w:val="10"/>
  </w:num>
  <w:num w:numId="8" w16cid:durableId="1431312241">
    <w:abstractNumId w:val="9"/>
  </w:num>
  <w:num w:numId="9" w16cid:durableId="121460738">
    <w:abstractNumId w:val="1"/>
  </w:num>
  <w:num w:numId="10" w16cid:durableId="1627735175">
    <w:abstractNumId w:val="22"/>
  </w:num>
  <w:num w:numId="11" w16cid:durableId="564534151">
    <w:abstractNumId w:val="12"/>
  </w:num>
  <w:num w:numId="12" w16cid:durableId="1430197811">
    <w:abstractNumId w:val="16"/>
  </w:num>
  <w:num w:numId="13" w16cid:durableId="767240919">
    <w:abstractNumId w:val="18"/>
  </w:num>
  <w:num w:numId="14" w16cid:durableId="616449105">
    <w:abstractNumId w:val="6"/>
  </w:num>
  <w:num w:numId="15" w16cid:durableId="1659112841">
    <w:abstractNumId w:val="5"/>
  </w:num>
  <w:num w:numId="16" w16cid:durableId="361902389">
    <w:abstractNumId w:val="21"/>
  </w:num>
  <w:num w:numId="17" w16cid:durableId="737630822">
    <w:abstractNumId w:val="17"/>
  </w:num>
  <w:num w:numId="18" w16cid:durableId="561332247">
    <w:abstractNumId w:val="11"/>
  </w:num>
  <w:num w:numId="19" w16cid:durableId="38674484">
    <w:abstractNumId w:val="0"/>
  </w:num>
  <w:num w:numId="20" w16cid:durableId="1656839571">
    <w:abstractNumId w:val="8"/>
  </w:num>
  <w:num w:numId="21" w16cid:durableId="1768769170">
    <w:abstractNumId w:val="2"/>
  </w:num>
  <w:num w:numId="22" w16cid:durableId="763110856">
    <w:abstractNumId w:val="14"/>
  </w:num>
  <w:num w:numId="23" w16cid:durableId="9418420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D0B76"/>
    <w:rsid w:val="0010731F"/>
    <w:rsid w:val="001C4403"/>
    <w:rsid w:val="002358D2"/>
    <w:rsid w:val="00283470"/>
    <w:rsid w:val="002916AA"/>
    <w:rsid w:val="002F1E0F"/>
    <w:rsid w:val="003678F6"/>
    <w:rsid w:val="003735D4"/>
    <w:rsid w:val="00390D94"/>
    <w:rsid w:val="003A55C0"/>
    <w:rsid w:val="003D4051"/>
    <w:rsid w:val="003D7089"/>
    <w:rsid w:val="0047605E"/>
    <w:rsid w:val="00490C59"/>
    <w:rsid w:val="004C4002"/>
    <w:rsid w:val="004F07B3"/>
    <w:rsid w:val="004F2E0C"/>
    <w:rsid w:val="00650B3C"/>
    <w:rsid w:val="006816A5"/>
    <w:rsid w:val="006A3EEE"/>
    <w:rsid w:val="006D47A3"/>
    <w:rsid w:val="006E606B"/>
    <w:rsid w:val="006F5F2B"/>
    <w:rsid w:val="007239C3"/>
    <w:rsid w:val="00783412"/>
    <w:rsid w:val="007D1B68"/>
    <w:rsid w:val="007F52DC"/>
    <w:rsid w:val="00820ED5"/>
    <w:rsid w:val="0083266D"/>
    <w:rsid w:val="00867C6F"/>
    <w:rsid w:val="008D3F6E"/>
    <w:rsid w:val="008D446C"/>
    <w:rsid w:val="008E646B"/>
    <w:rsid w:val="008F1DFD"/>
    <w:rsid w:val="00912FF2"/>
    <w:rsid w:val="00997DB1"/>
    <w:rsid w:val="009A2EB8"/>
    <w:rsid w:val="009A7E92"/>
    <w:rsid w:val="00A21398"/>
    <w:rsid w:val="00AC6ED2"/>
    <w:rsid w:val="00AE7CE5"/>
    <w:rsid w:val="00BA4C40"/>
    <w:rsid w:val="00C2139F"/>
    <w:rsid w:val="00C83DF4"/>
    <w:rsid w:val="00CB54E0"/>
    <w:rsid w:val="00CE32AA"/>
    <w:rsid w:val="00D70CAD"/>
    <w:rsid w:val="00D91827"/>
    <w:rsid w:val="00E270A2"/>
    <w:rsid w:val="00F11449"/>
    <w:rsid w:val="00F15FEF"/>
    <w:rsid w:val="00F31B62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.nextdns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nextdns.io/" TargetMode="External"/><Relationship Id="rId11" Type="http://schemas.openxmlformats.org/officeDocument/2006/relationships/hyperlink" Target="https://dnsleaktest.com/" TargetMode="External"/><Relationship Id="rId5" Type="http://schemas.openxmlformats.org/officeDocument/2006/relationships/hyperlink" Target="https://nextdns.io/" TargetMode="External"/><Relationship Id="rId10" Type="http://schemas.openxmlformats.org/officeDocument/2006/relationships/hyperlink" Target="https://my.nextdn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tdns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46</cp:revision>
  <dcterms:created xsi:type="dcterms:W3CDTF">2025-09-12T15:11:00Z</dcterms:created>
  <dcterms:modified xsi:type="dcterms:W3CDTF">2025-09-14T17:01:00Z</dcterms:modified>
</cp:coreProperties>
</file>