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5B76" w:rsidRDefault="002C59E2" w:rsidP="002C59E2">
      <w:pPr>
        <w:spacing w:line="480" w:lineRule="auto"/>
      </w:pPr>
      <w:r w:rsidRPr="002C59E2">
        <w:drawing>
          <wp:inline distT="0" distB="0" distL="0" distR="0" wp14:anchorId="669295FF" wp14:editId="226AEE0C">
            <wp:extent cx="5943600" cy="19932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93265"/>
                    </a:xfrm>
                    <a:prstGeom prst="rect">
                      <a:avLst/>
                    </a:prstGeom>
                  </pic:spPr>
                </pic:pic>
              </a:graphicData>
            </a:graphic>
          </wp:inline>
        </w:drawing>
      </w:r>
    </w:p>
    <w:p w:rsidR="002C59E2" w:rsidRDefault="002C59E2" w:rsidP="002C59E2">
      <w:pPr>
        <w:spacing w:line="480" w:lineRule="auto"/>
        <w:jc w:val="center"/>
      </w:pPr>
      <w:r w:rsidRPr="002C59E2">
        <w:t xml:space="preserve">YouTube link: YouTube. </w:t>
      </w:r>
      <w:hyperlink r:id="rId7" w:history="1">
        <w:r w:rsidRPr="00E67F30">
          <w:rPr>
            <w:rStyle w:val="Hyperlink"/>
          </w:rPr>
          <w:t>https://www.</w:t>
        </w:r>
        <w:r w:rsidRPr="00E67F30">
          <w:rPr>
            <w:rStyle w:val="Hyperlink"/>
          </w:rPr>
          <w:t>y</w:t>
        </w:r>
        <w:r w:rsidRPr="00E67F30">
          <w:rPr>
            <w:rStyle w:val="Hyperlink"/>
          </w:rPr>
          <w:t>ou</w:t>
        </w:r>
        <w:r w:rsidRPr="00E67F30">
          <w:rPr>
            <w:rStyle w:val="Hyperlink"/>
          </w:rPr>
          <w:t>t</w:t>
        </w:r>
        <w:r w:rsidRPr="00E67F30">
          <w:rPr>
            <w:rStyle w:val="Hyperlink"/>
          </w:rPr>
          <w:t>ube.com/watch?v=JLiF7gZ2rjo</w:t>
        </w:r>
      </w:hyperlink>
    </w:p>
    <w:p w:rsidR="002C59E2" w:rsidRDefault="002C59E2" w:rsidP="002C59E2">
      <w:pPr>
        <w:spacing w:line="480" w:lineRule="auto"/>
        <w:jc w:val="center"/>
      </w:pPr>
      <w:r w:rsidRPr="002C59E2">
        <w:t>Individual Project (</w:t>
      </w:r>
      <w:proofErr w:type="spellStart"/>
      <w:r>
        <w:t>Flymandu</w:t>
      </w:r>
      <w:proofErr w:type="spellEnd"/>
      <w:r w:rsidRPr="002C59E2">
        <w:t>)</w:t>
      </w:r>
    </w:p>
    <w:p w:rsidR="002C59E2" w:rsidRDefault="002C59E2" w:rsidP="002C59E2">
      <w:pPr>
        <w:spacing w:line="480" w:lineRule="auto"/>
        <w:jc w:val="center"/>
      </w:pPr>
      <w:r>
        <w:t>Salin Khadka</w:t>
      </w:r>
    </w:p>
    <w:p w:rsidR="002C59E2" w:rsidRDefault="002C59E2" w:rsidP="002C59E2">
      <w:pPr>
        <w:spacing w:line="480" w:lineRule="auto"/>
        <w:jc w:val="center"/>
      </w:pPr>
      <w:r w:rsidRPr="002C59E2">
        <w:t xml:space="preserve">BSc. (Hons) Computing, </w:t>
      </w:r>
      <w:proofErr w:type="spellStart"/>
      <w:r w:rsidRPr="002C59E2">
        <w:t>Softwarica</w:t>
      </w:r>
      <w:proofErr w:type="spellEnd"/>
      <w:r w:rsidRPr="002C59E2">
        <w:t xml:space="preserve"> College of IT and E-commerce, Coventry University</w:t>
      </w:r>
    </w:p>
    <w:p w:rsidR="002C59E2" w:rsidRDefault="002C59E2" w:rsidP="002C59E2">
      <w:pPr>
        <w:spacing w:line="480" w:lineRule="auto"/>
        <w:jc w:val="center"/>
      </w:pPr>
      <w:r w:rsidRPr="002C59E2">
        <w:t>ST5007CEM Web Development</w:t>
      </w:r>
    </w:p>
    <w:p w:rsidR="002C59E2" w:rsidRDefault="002C59E2" w:rsidP="002C59E2">
      <w:pPr>
        <w:spacing w:line="480" w:lineRule="auto"/>
        <w:jc w:val="center"/>
      </w:pPr>
      <w:r w:rsidRPr="002C59E2">
        <w:t xml:space="preserve">Hari </w:t>
      </w:r>
      <w:proofErr w:type="spellStart"/>
      <w:r w:rsidRPr="002C59E2">
        <w:t>Sharan</w:t>
      </w:r>
      <w:proofErr w:type="spellEnd"/>
      <w:r w:rsidRPr="002C59E2">
        <w:t xml:space="preserve"> Shrestha</w:t>
      </w:r>
    </w:p>
    <w:p w:rsidR="002C59E2" w:rsidRDefault="002C59E2" w:rsidP="002C59E2">
      <w:pPr>
        <w:spacing w:line="480" w:lineRule="auto"/>
      </w:pPr>
      <w:r>
        <w:br w:type="page"/>
      </w:r>
    </w:p>
    <w:p w:rsidR="002C59E2" w:rsidRPr="002C59E2" w:rsidRDefault="002C59E2" w:rsidP="002C59E2">
      <w:pPr>
        <w:pStyle w:val="Heading1"/>
        <w:spacing w:line="480" w:lineRule="auto"/>
        <w:jc w:val="center"/>
        <w:rPr>
          <w:rFonts w:ascii="Times New Roman" w:hAnsi="Times New Roman" w:cs="Times New Roman"/>
          <w:b/>
          <w:color w:val="000000" w:themeColor="text1"/>
          <w:sz w:val="28"/>
          <w:szCs w:val="28"/>
        </w:rPr>
      </w:pPr>
      <w:r w:rsidRPr="002C59E2">
        <w:rPr>
          <w:rFonts w:ascii="Times New Roman" w:hAnsi="Times New Roman" w:cs="Times New Roman"/>
          <w:b/>
          <w:color w:val="000000" w:themeColor="text1"/>
          <w:sz w:val="28"/>
          <w:szCs w:val="28"/>
        </w:rPr>
        <w:lastRenderedPageBreak/>
        <w:t>Introduction</w:t>
      </w:r>
    </w:p>
    <w:p w:rsidR="002C59E2" w:rsidRPr="002C59E2" w:rsidRDefault="002C59E2" w:rsidP="002C59E2">
      <w:pPr>
        <w:spacing w:line="480" w:lineRule="auto"/>
        <w:ind w:firstLine="720"/>
        <w:rPr>
          <w:rFonts w:ascii="Times New Roman" w:hAnsi="Times New Roman" w:cs="Times New Roman"/>
          <w:sz w:val="24"/>
          <w:szCs w:val="24"/>
        </w:rPr>
      </w:pPr>
      <w:proofErr w:type="spellStart"/>
      <w:r w:rsidRPr="002C59E2">
        <w:rPr>
          <w:rFonts w:ascii="Times New Roman" w:hAnsi="Times New Roman" w:cs="Times New Roman"/>
          <w:sz w:val="24"/>
          <w:szCs w:val="24"/>
        </w:rPr>
        <w:t>Flymandu</w:t>
      </w:r>
      <w:proofErr w:type="spellEnd"/>
      <w:r w:rsidRPr="002C59E2">
        <w:rPr>
          <w:rFonts w:ascii="Times New Roman" w:hAnsi="Times New Roman" w:cs="Times New Roman"/>
          <w:sz w:val="24"/>
          <w:szCs w:val="24"/>
        </w:rPr>
        <w:t xml:space="preserve"> is a state-of-the-art online platform designed to simplify the process of booking flights with various airlines. With a focus on intuitive user experience and seamless integration, </w:t>
      </w:r>
      <w:proofErr w:type="spellStart"/>
      <w:r w:rsidRPr="002C59E2">
        <w:rPr>
          <w:rFonts w:ascii="Times New Roman" w:hAnsi="Times New Roman" w:cs="Times New Roman"/>
          <w:sz w:val="24"/>
          <w:szCs w:val="24"/>
        </w:rPr>
        <w:t>Flymandu</w:t>
      </w:r>
      <w:proofErr w:type="spellEnd"/>
      <w:r w:rsidRPr="002C59E2">
        <w:rPr>
          <w:rFonts w:ascii="Times New Roman" w:hAnsi="Times New Roman" w:cs="Times New Roman"/>
          <w:sz w:val="24"/>
          <w:szCs w:val="24"/>
        </w:rPr>
        <w:t xml:space="preserve"> provides a comprehensive solution for both travelers and airlines. The platform, built using React for the frontend and a robust Spring Boot backend, ensures a smooth and secure booking experience for all users.</w:t>
      </w:r>
    </w:p>
    <w:p w:rsidR="002C59E2" w:rsidRPr="002C59E2" w:rsidRDefault="002C59E2" w:rsidP="002C59E2">
      <w:pPr>
        <w:spacing w:line="480" w:lineRule="auto"/>
        <w:rPr>
          <w:rFonts w:ascii="Times New Roman" w:hAnsi="Times New Roman" w:cs="Times New Roman"/>
          <w:sz w:val="24"/>
          <w:szCs w:val="24"/>
        </w:rPr>
      </w:pPr>
      <w:proofErr w:type="spellStart"/>
      <w:r w:rsidRPr="002C59E2">
        <w:rPr>
          <w:rFonts w:ascii="Times New Roman" w:hAnsi="Times New Roman" w:cs="Times New Roman"/>
          <w:sz w:val="24"/>
          <w:szCs w:val="24"/>
        </w:rPr>
        <w:t>Flymandu</w:t>
      </w:r>
      <w:proofErr w:type="spellEnd"/>
      <w:r w:rsidRPr="002C59E2">
        <w:rPr>
          <w:rFonts w:ascii="Times New Roman" w:hAnsi="Times New Roman" w:cs="Times New Roman"/>
          <w:sz w:val="24"/>
          <w:szCs w:val="24"/>
        </w:rPr>
        <w:t xml:space="preserve"> offers a range of features to enhance the travel booking process. Users can easily search for flights, view detailed information, and make bookings with a few simple clicks. The platform supports a variety of airlines, providing users with numerous options to suit their travel needs. For administrators, </w:t>
      </w:r>
      <w:proofErr w:type="spellStart"/>
      <w:r w:rsidRPr="002C59E2">
        <w:rPr>
          <w:rFonts w:ascii="Times New Roman" w:hAnsi="Times New Roman" w:cs="Times New Roman"/>
          <w:sz w:val="24"/>
          <w:szCs w:val="24"/>
        </w:rPr>
        <w:t>Flymandu</w:t>
      </w:r>
      <w:proofErr w:type="spellEnd"/>
      <w:r w:rsidRPr="002C59E2">
        <w:rPr>
          <w:rFonts w:ascii="Times New Roman" w:hAnsi="Times New Roman" w:cs="Times New Roman"/>
          <w:sz w:val="24"/>
          <w:szCs w:val="24"/>
        </w:rPr>
        <w:t xml:space="preserve"> provides tools to manage and update flight information effortlessly.</w:t>
      </w:r>
    </w:p>
    <w:p w:rsidR="002C59E2" w:rsidRPr="002C59E2" w:rsidRDefault="002C59E2" w:rsidP="002C59E2">
      <w:pPr>
        <w:spacing w:line="480" w:lineRule="auto"/>
        <w:rPr>
          <w:rFonts w:ascii="Times New Roman" w:hAnsi="Times New Roman" w:cs="Times New Roman"/>
          <w:sz w:val="24"/>
          <w:szCs w:val="24"/>
        </w:rPr>
      </w:pPr>
      <w:r w:rsidRPr="002C59E2">
        <w:rPr>
          <w:rFonts w:ascii="Times New Roman" w:hAnsi="Times New Roman" w:cs="Times New Roman"/>
          <w:sz w:val="24"/>
          <w:szCs w:val="24"/>
        </w:rPr>
        <w:t xml:space="preserve">One of the standout features of </w:t>
      </w:r>
      <w:proofErr w:type="spellStart"/>
      <w:r w:rsidRPr="002C59E2">
        <w:rPr>
          <w:rFonts w:ascii="Times New Roman" w:hAnsi="Times New Roman" w:cs="Times New Roman"/>
          <w:sz w:val="24"/>
          <w:szCs w:val="24"/>
        </w:rPr>
        <w:t>Flymandu</w:t>
      </w:r>
      <w:proofErr w:type="spellEnd"/>
      <w:r w:rsidRPr="002C59E2">
        <w:rPr>
          <w:rFonts w:ascii="Times New Roman" w:hAnsi="Times New Roman" w:cs="Times New Roman"/>
          <w:sz w:val="24"/>
          <w:szCs w:val="24"/>
        </w:rPr>
        <w:t xml:space="preserve"> is its streamlined booking management system, which allows users to track and manage their bookings with ease. The platform also includes an integrated notifications system, keeping users informed about their booking status and any important updates. </w:t>
      </w:r>
    </w:p>
    <w:p w:rsidR="002C59E2" w:rsidRDefault="002C59E2" w:rsidP="002C59E2">
      <w:pPr>
        <w:spacing w:line="480" w:lineRule="auto"/>
        <w:rPr>
          <w:rFonts w:ascii="Times New Roman" w:hAnsi="Times New Roman" w:cs="Times New Roman"/>
          <w:sz w:val="24"/>
          <w:szCs w:val="24"/>
        </w:rPr>
      </w:pPr>
      <w:proofErr w:type="spellStart"/>
      <w:r w:rsidRPr="002C59E2">
        <w:rPr>
          <w:rFonts w:ascii="Times New Roman" w:hAnsi="Times New Roman" w:cs="Times New Roman"/>
          <w:sz w:val="24"/>
          <w:szCs w:val="24"/>
        </w:rPr>
        <w:t>Flymandu</w:t>
      </w:r>
      <w:proofErr w:type="spellEnd"/>
      <w:r w:rsidRPr="002C59E2">
        <w:rPr>
          <w:rFonts w:ascii="Times New Roman" w:hAnsi="Times New Roman" w:cs="Times New Roman"/>
          <w:sz w:val="24"/>
          <w:szCs w:val="24"/>
        </w:rPr>
        <w:t xml:space="preserve"> is dedicated to delivering a user-centric experience. The platform promotes efficient flight management and offers a seamless interface for booking and tracking flights. Whether you are planning your next trip or managing flight details, </w:t>
      </w:r>
      <w:proofErr w:type="spellStart"/>
      <w:r w:rsidRPr="002C59E2">
        <w:rPr>
          <w:rFonts w:ascii="Times New Roman" w:hAnsi="Times New Roman" w:cs="Times New Roman"/>
          <w:sz w:val="24"/>
          <w:szCs w:val="24"/>
        </w:rPr>
        <w:t>Flymandu</w:t>
      </w:r>
      <w:proofErr w:type="spellEnd"/>
      <w:r w:rsidRPr="002C59E2">
        <w:rPr>
          <w:rFonts w:ascii="Times New Roman" w:hAnsi="Times New Roman" w:cs="Times New Roman"/>
          <w:sz w:val="24"/>
          <w:szCs w:val="24"/>
        </w:rPr>
        <w:t xml:space="preserve"> provides a reliable and enriching experience for all travelers.</w:t>
      </w:r>
    </w:p>
    <w:p w:rsidR="002C59E2" w:rsidRDefault="002C59E2">
      <w:pPr>
        <w:rPr>
          <w:rFonts w:ascii="Times New Roman" w:hAnsi="Times New Roman" w:cs="Times New Roman"/>
          <w:sz w:val="24"/>
          <w:szCs w:val="24"/>
        </w:rPr>
      </w:pPr>
      <w:r>
        <w:rPr>
          <w:rFonts w:ascii="Times New Roman" w:hAnsi="Times New Roman" w:cs="Times New Roman"/>
          <w:sz w:val="24"/>
          <w:szCs w:val="24"/>
        </w:rPr>
        <w:br w:type="page"/>
      </w:r>
    </w:p>
    <w:p w:rsidR="00146302" w:rsidRDefault="00146302" w:rsidP="00146302">
      <w:pPr>
        <w:pStyle w:val="Heading1"/>
        <w:spacing w:line="48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Aim</w:t>
      </w:r>
    </w:p>
    <w:p w:rsidR="00146302" w:rsidRDefault="00146302" w:rsidP="00146302">
      <w:pPr>
        <w:spacing w:line="480" w:lineRule="auto"/>
        <w:rPr>
          <w:rFonts w:ascii="Times New Roman" w:hAnsi="Times New Roman" w:cs="Times New Roman"/>
          <w:sz w:val="24"/>
          <w:szCs w:val="24"/>
        </w:rPr>
      </w:pPr>
      <w:r w:rsidRPr="00146302">
        <w:rPr>
          <w:rFonts w:ascii="Times New Roman" w:hAnsi="Times New Roman" w:cs="Times New Roman"/>
          <w:sz w:val="24"/>
          <w:szCs w:val="24"/>
        </w:rPr>
        <w:t xml:space="preserve">To create a dynamic and user-friendly platform for booking flights, connecting travelers with a diverse range of airlines. By offering a streamlined booking experience, robust flight management tools, and interactive features, </w:t>
      </w:r>
      <w:proofErr w:type="spellStart"/>
      <w:r w:rsidRPr="00146302">
        <w:rPr>
          <w:rFonts w:ascii="Times New Roman" w:hAnsi="Times New Roman" w:cs="Times New Roman"/>
          <w:sz w:val="24"/>
          <w:szCs w:val="24"/>
        </w:rPr>
        <w:t>Flymandu</w:t>
      </w:r>
      <w:proofErr w:type="spellEnd"/>
      <w:r w:rsidRPr="00146302">
        <w:rPr>
          <w:rFonts w:ascii="Times New Roman" w:hAnsi="Times New Roman" w:cs="Times New Roman"/>
          <w:sz w:val="24"/>
          <w:szCs w:val="24"/>
        </w:rPr>
        <w:t xml:space="preserve"> aims to enhance the convenience and efficiency of air travel. Our goal is to foster a community of informed travelers who can easily search for, book, and manage their flights, while benefiting from an engaging and supportive travel ecosystem.</w:t>
      </w:r>
    </w:p>
    <w:p w:rsidR="00146302" w:rsidRPr="00146302" w:rsidRDefault="00146302" w:rsidP="00146302">
      <w:pPr>
        <w:pStyle w:val="Heading1"/>
        <w:spacing w:line="480" w:lineRule="auto"/>
        <w:jc w:val="center"/>
        <w:rPr>
          <w:rFonts w:ascii="Times New Roman" w:hAnsi="Times New Roman" w:cs="Times New Roman"/>
          <w:b/>
          <w:color w:val="000000" w:themeColor="text1"/>
          <w:sz w:val="24"/>
          <w:szCs w:val="24"/>
        </w:rPr>
      </w:pPr>
      <w:r w:rsidRPr="00146302">
        <w:rPr>
          <w:rFonts w:ascii="Times New Roman" w:hAnsi="Times New Roman" w:cs="Times New Roman"/>
          <w:b/>
          <w:color w:val="000000" w:themeColor="text1"/>
          <w:sz w:val="24"/>
          <w:szCs w:val="24"/>
        </w:rPr>
        <w:t>Objectives</w:t>
      </w:r>
    </w:p>
    <w:p w:rsidR="00146302" w:rsidRPr="00146302" w:rsidRDefault="00146302" w:rsidP="00146302">
      <w:pPr>
        <w:pStyle w:val="ListParagraph"/>
        <w:numPr>
          <w:ilvl w:val="0"/>
          <w:numId w:val="1"/>
        </w:numPr>
        <w:spacing w:line="480" w:lineRule="auto"/>
        <w:rPr>
          <w:rFonts w:ascii="Times New Roman" w:hAnsi="Times New Roman" w:cs="Times New Roman"/>
          <w:sz w:val="24"/>
          <w:szCs w:val="24"/>
        </w:rPr>
      </w:pPr>
      <w:r w:rsidRPr="00146302">
        <w:rPr>
          <w:rFonts w:ascii="Times New Roman" w:hAnsi="Times New Roman" w:cs="Times New Roman"/>
          <w:sz w:val="24"/>
          <w:szCs w:val="24"/>
        </w:rPr>
        <w:t>Seamless Flight Search and Booking: Provide a user-friendly interface for searching and booking flights across various airlines, ensuring a smooth and efficient booking experience.</w:t>
      </w:r>
    </w:p>
    <w:p w:rsidR="00146302" w:rsidRPr="00146302" w:rsidRDefault="00146302" w:rsidP="00146302">
      <w:pPr>
        <w:pStyle w:val="ListParagraph"/>
        <w:numPr>
          <w:ilvl w:val="0"/>
          <w:numId w:val="1"/>
        </w:numPr>
        <w:spacing w:line="480" w:lineRule="auto"/>
        <w:rPr>
          <w:rFonts w:ascii="Times New Roman" w:hAnsi="Times New Roman" w:cs="Times New Roman"/>
          <w:sz w:val="24"/>
          <w:szCs w:val="24"/>
        </w:rPr>
      </w:pPr>
      <w:r w:rsidRPr="00146302">
        <w:rPr>
          <w:rFonts w:ascii="Times New Roman" w:hAnsi="Times New Roman" w:cs="Times New Roman"/>
          <w:sz w:val="24"/>
          <w:szCs w:val="24"/>
        </w:rPr>
        <w:t>Comprehensive Flight Management: Enable users to view, manage, and track their flight bookings with ease, including options to modify or cancel reservations as needed.</w:t>
      </w:r>
    </w:p>
    <w:p w:rsidR="00146302" w:rsidRPr="00146302" w:rsidRDefault="00146302" w:rsidP="00146302">
      <w:pPr>
        <w:pStyle w:val="ListParagraph"/>
        <w:numPr>
          <w:ilvl w:val="0"/>
          <w:numId w:val="1"/>
        </w:numPr>
        <w:spacing w:line="480" w:lineRule="auto"/>
        <w:rPr>
          <w:rFonts w:ascii="Times New Roman" w:hAnsi="Times New Roman" w:cs="Times New Roman"/>
          <w:sz w:val="24"/>
          <w:szCs w:val="24"/>
        </w:rPr>
      </w:pPr>
      <w:r w:rsidRPr="00146302">
        <w:rPr>
          <w:rFonts w:ascii="Times New Roman" w:hAnsi="Times New Roman" w:cs="Times New Roman"/>
          <w:sz w:val="24"/>
          <w:szCs w:val="24"/>
        </w:rPr>
        <w:t>Admin Tools: Equip administrators with robust tools for managing flight information, approving bookings, and overseeing the overall operation of the platform.</w:t>
      </w:r>
    </w:p>
    <w:p w:rsidR="00146302" w:rsidRPr="00146302" w:rsidRDefault="00146302" w:rsidP="00146302">
      <w:pPr>
        <w:pStyle w:val="ListParagraph"/>
        <w:numPr>
          <w:ilvl w:val="0"/>
          <w:numId w:val="1"/>
        </w:numPr>
        <w:spacing w:line="480" w:lineRule="auto"/>
        <w:rPr>
          <w:rFonts w:ascii="Times New Roman" w:hAnsi="Times New Roman" w:cs="Times New Roman"/>
          <w:sz w:val="24"/>
          <w:szCs w:val="24"/>
        </w:rPr>
      </w:pPr>
      <w:r w:rsidRPr="00146302">
        <w:rPr>
          <w:rFonts w:ascii="Times New Roman" w:hAnsi="Times New Roman" w:cs="Times New Roman"/>
          <w:sz w:val="24"/>
          <w:szCs w:val="24"/>
        </w:rPr>
        <w:t>User Profile Management: Allow users to create and manage profiles, storing relevant personal and travel information for a more personalized experience.</w:t>
      </w:r>
    </w:p>
    <w:p w:rsidR="00146302" w:rsidRPr="00146302" w:rsidRDefault="00146302" w:rsidP="00146302">
      <w:pPr>
        <w:pStyle w:val="ListParagraph"/>
        <w:numPr>
          <w:ilvl w:val="0"/>
          <w:numId w:val="1"/>
        </w:numPr>
        <w:spacing w:line="480" w:lineRule="auto"/>
        <w:rPr>
          <w:rFonts w:ascii="Times New Roman" w:hAnsi="Times New Roman" w:cs="Times New Roman"/>
          <w:sz w:val="24"/>
          <w:szCs w:val="24"/>
        </w:rPr>
      </w:pPr>
      <w:r w:rsidRPr="00146302">
        <w:rPr>
          <w:rFonts w:ascii="Times New Roman" w:hAnsi="Times New Roman" w:cs="Times New Roman"/>
          <w:sz w:val="24"/>
          <w:szCs w:val="24"/>
        </w:rPr>
        <w:t>Enhanced Security: Ensure the security and privacy of user data and transactions through robust backend protection and secure data handling practices.</w:t>
      </w:r>
    </w:p>
    <w:p w:rsidR="00146302" w:rsidRPr="00146302" w:rsidRDefault="00146302" w:rsidP="00146302">
      <w:pPr>
        <w:pStyle w:val="ListParagraph"/>
        <w:numPr>
          <w:ilvl w:val="0"/>
          <w:numId w:val="1"/>
        </w:numPr>
        <w:spacing w:line="480" w:lineRule="auto"/>
        <w:rPr>
          <w:rFonts w:ascii="Times New Roman" w:hAnsi="Times New Roman" w:cs="Times New Roman"/>
          <w:sz w:val="24"/>
          <w:szCs w:val="24"/>
        </w:rPr>
      </w:pPr>
      <w:r w:rsidRPr="00146302">
        <w:rPr>
          <w:rFonts w:ascii="Times New Roman" w:hAnsi="Times New Roman" w:cs="Times New Roman"/>
          <w:sz w:val="24"/>
          <w:szCs w:val="24"/>
        </w:rPr>
        <w:t>Responsive Design: Develop a responsive design that provides a consistent and user-friendly experience across various devices and screen sizes.</w:t>
      </w:r>
    </w:p>
    <w:p w:rsidR="00146302" w:rsidRDefault="00146302" w:rsidP="00146302">
      <w:pPr>
        <w:pStyle w:val="ListParagraph"/>
        <w:numPr>
          <w:ilvl w:val="0"/>
          <w:numId w:val="1"/>
        </w:numPr>
        <w:spacing w:line="480" w:lineRule="auto"/>
        <w:rPr>
          <w:rFonts w:ascii="Times New Roman" w:hAnsi="Times New Roman" w:cs="Times New Roman"/>
          <w:sz w:val="24"/>
          <w:szCs w:val="24"/>
        </w:rPr>
      </w:pPr>
      <w:r w:rsidRPr="00146302">
        <w:rPr>
          <w:rFonts w:ascii="Times New Roman" w:hAnsi="Times New Roman" w:cs="Times New Roman"/>
          <w:sz w:val="24"/>
          <w:szCs w:val="24"/>
        </w:rPr>
        <w:t>Community Engagement: Foster a community of travelers by providing features that encourage interaction, feedback, and sharing of travel experiences.</w:t>
      </w:r>
    </w:p>
    <w:p w:rsidR="00146302" w:rsidRPr="00146302" w:rsidRDefault="00146302" w:rsidP="00146302">
      <w:pPr>
        <w:pStyle w:val="Heading1"/>
        <w:spacing w:line="480" w:lineRule="auto"/>
        <w:jc w:val="center"/>
        <w:rPr>
          <w:rFonts w:ascii="Times New Roman" w:hAnsi="Times New Roman" w:cs="Times New Roman"/>
          <w:b/>
          <w:color w:val="000000" w:themeColor="text1"/>
          <w:sz w:val="24"/>
          <w:szCs w:val="24"/>
        </w:rPr>
      </w:pPr>
      <w:r w:rsidRPr="00146302">
        <w:rPr>
          <w:rFonts w:ascii="Times New Roman" w:hAnsi="Times New Roman" w:cs="Times New Roman"/>
          <w:b/>
          <w:color w:val="000000" w:themeColor="text1"/>
          <w:sz w:val="24"/>
          <w:szCs w:val="24"/>
        </w:rPr>
        <w:lastRenderedPageBreak/>
        <w:t>Learning Outcomes</w:t>
      </w:r>
    </w:p>
    <w:p w:rsidR="00146302" w:rsidRPr="00146302" w:rsidRDefault="00146302" w:rsidP="00146302">
      <w:pPr>
        <w:spacing w:line="480" w:lineRule="auto"/>
        <w:ind w:firstLine="720"/>
        <w:rPr>
          <w:rFonts w:ascii="Times New Roman" w:hAnsi="Times New Roman" w:cs="Times New Roman"/>
          <w:color w:val="000000" w:themeColor="text1"/>
          <w:sz w:val="24"/>
          <w:szCs w:val="24"/>
        </w:rPr>
      </w:pPr>
      <w:r w:rsidRPr="00146302">
        <w:rPr>
          <w:rFonts w:ascii="Times New Roman" w:hAnsi="Times New Roman" w:cs="Times New Roman"/>
          <w:color w:val="000000" w:themeColor="text1"/>
          <w:sz w:val="24"/>
          <w:szCs w:val="24"/>
        </w:rPr>
        <w:t xml:space="preserve">By working on the </w:t>
      </w:r>
      <w:proofErr w:type="spellStart"/>
      <w:r w:rsidRPr="00146302">
        <w:rPr>
          <w:rFonts w:ascii="Times New Roman" w:hAnsi="Times New Roman" w:cs="Times New Roman"/>
          <w:color w:val="000000" w:themeColor="text1"/>
          <w:sz w:val="24"/>
          <w:szCs w:val="24"/>
        </w:rPr>
        <w:t>Flymandu</w:t>
      </w:r>
      <w:proofErr w:type="spellEnd"/>
      <w:r w:rsidRPr="00146302">
        <w:rPr>
          <w:rFonts w:ascii="Times New Roman" w:hAnsi="Times New Roman" w:cs="Times New Roman"/>
          <w:color w:val="000000" w:themeColor="text1"/>
          <w:sz w:val="24"/>
          <w:szCs w:val="24"/>
        </w:rPr>
        <w:t xml:space="preserve"> project, you will achieve several key learning outcomes. You'll gain valuable experience in enhancing user experience design through React, focusing on creating intuitive and engaging interfaces. You'll also develop advanced backend skills using Spring Boot, including managing API endpoints, user authentication, and data handling. Implementing interactive features, such as </w:t>
      </w:r>
      <w:proofErr w:type="spellStart"/>
      <w:r w:rsidRPr="00146302">
        <w:rPr>
          <w:rFonts w:ascii="Times New Roman" w:hAnsi="Times New Roman" w:cs="Times New Roman"/>
          <w:color w:val="000000" w:themeColor="text1"/>
          <w:sz w:val="24"/>
          <w:szCs w:val="24"/>
        </w:rPr>
        <w:t>chatbots</w:t>
      </w:r>
      <w:proofErr w:type="spellEnd"/>
      <w:r w:rsidRPr="00146302">
        <w:rPr>
          <w:rFonts w:ascii="Times New Roman" w:hAnsi="Times New Roman" w:cs="Times New Roman"/>
          <w:color w:val="000000" w:themeColor="text1"/>
          <w:sz w:val="24"/>
          <w:szCs w:val="24"/>
        </w:rPr>
        <w:t xml:space="preserve"> and real-time notifications, will deepen your understanding of enhancing user engagement and </w:t>
      </w:r>
      <w:r>
        <w:rPr>
          <w:rFonts w:ascii="Times New Roman" w:hAnsi="Times New Roman" w:cs="Times New Roman"/>
          <w:color w:val="000000" w:themeColor="text1"/>
          <w:sz w:val="24"/>
          <w:szCs w:val="24"/>
        </w:rPr>
        <w:t>providing personalized support.</w:t>
      </w:r>
    </w:p>
    <w:p w:rsidR="00146302" w:rsidRPr="00146302" w:rsidRDefault="00146302" w:rsidP="00146302">
      <w:pPr>
        <w:spacing w:line="480" w:lineRule="auto"/>
        <w:rPr>
          <w:rFonts w:ascii="Times New Roman" w:hAnsi="Times New Roman" w:cs="Times New Roman"/>
          <w:color w:val="000000" w:themeColor="text1"/>
          <w:sz w:val="24"/>
          <w:szCs w:val="24"/>
        </w:rPr>
      </w:pPr>
      <w:r w:rsidRPr="00146302">
        <w:rPr>
          <w:rFonts w:ascii="Times New Roman" w:hAnsi="Times New Roman" w:cs="Times New Roman"/>
          <w:color w:val="000000" w:themeColor="text1"/>
          <w:sz w:val="24"/>
          <w:szCs w:val="24"/>
        </w:rPr>
        <w:t xml:space="preserve">Additionally, you'll learn about the complexities of flight management systems, from booking processes to administrative tools. You'll acquire knowledge in implementing security best practices to protect user data and ensure secure transactions. Mastering responsive design </w:t>
      </w:r>
      <w:proofErr w:type="gramStart"/>
      <w:r w:rsidRPr="00146302">
        <w:rPr>
          <w:rFonts w:ascii="Times New Roman" w:hAnsi="Times New Roman" w:cs="Times New Roman"/>
          <w:color w:val="000000" w:themeColor="text1"/>
          <w:sz w:val="24"/>
          <w:szCs w:val="24"/>
        </w:rPr>
        <w:t>principles</w:t>
      </w:r>
      <w:proofErr w:type="gramEnd"/>
      <w:r w:rsidRPr="00146302">
        <w:rPr>
          <w:rFonts w:ascii="Times New Roman" w:hAnsi="Times New Roman" w:cs="Times New Roman"/>
          <w:color w:val="000000" w:themeColor="text1"/>
          <w:sz w:val="24"/>
          <w:szCs w:val="24"/>
        </w:rPr>
        <w:t xml:space="preserve"> will enable you to create a seamless exp</w:t>
      </w:r>
      <w:r>
        <w:rPr>
          <w:rFonts w:ascii="Times New Roman" w:hAnsi="Times New Roman" w:cs="Times New Roman"/>
          <w:color w:val="000000" w:themeColor="text1"/>
          <w:sz w:val="24"/>
          <w:szCs w:val="24"/>
        </w:rPr>
        <w:t>erience across various devices.</w:t>
      </w:r>
    </w:p>
    <w:p w:rsidR="00146302" w:rsidRDefault="00146302" w:rsidP="00146302">
      <w:pPr>
        <w:spacing w:line="480" w:lineRule="auto"/>
        <w:rPr>
          <w:rFonts w:ascii="Times New Roman" w:hAnsi="Times New Roman" w:cs="Times New Roman"/>
          <w:color w:val="000000" w:themeColor="text1"/>
          <w:sz w:val="24"/>
          <w:szCs w:val="24"/>
        </w:rPr>
      </w:pPr>
      <w:r w:rsidRPr="00146302">
        <w:rPr>
          <w:rFonts w:ascii="Times New Roman" w:hAnsi="Times New Roman" w:cs="Times New Roman"/>
          <w:color w:val="000000" w:themeColor="text1"/>
          <w:sz w:val="24"/>
          <w:szCs w:val="24"/>
        </w:rPr>
        <w:t>Experience in database management will be gained by designing and managing systems for efficient storage of flight, booking, and user data. You'll enhance your problem-solving and debugging skills by addressing development challenges and integrating APIs. The project will also develop your project management abilities, including version control and collaboration. Lastly, incorporating user feedback into the development process will help you continually improve the platform and adapt to user needs, preparing you for future projects and professional opportunities.</w:t>
      </w:r>
    </w:p>
    <w:p w:rsidR="00146302" w:rsidRDefault="0014630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DB5845" w:rsidRPr="00DB5845" w:rsidRDefault="00DB5845" w:rsidP="00DB5845">
      <w:pPr>
        <w:pStyle w:val="Heading1"/>
        <w:spacing w:line="480" w:lineRule="auto"/>
        <w:jc w:val="center"/>
        <w:rPr>
          <w:rFonts w:ascii="Times New Roman" w:hAnsi="Times New Roman" w:cs="Times New Roman"/>
          <w:b/>
          <w:color w:val="000000" w:themeColor="text1"/>
          <w:sz w:val="24"/>
          <w:szCs w:val="24"/>
        </w:rPr>
      </w:pPr>
      <w:r w:rsidRPr="00DB5845">
        <w:rPr>
          <w:rFonts w:ascii="Times New Roman" w:hAnsi="Times New Roman" w:cs="Times New Roman"/>
          <w:b/>
          <w:color w:val="000000" w:themeColor="text1"/>
          <w:sz w:val="24"/>
          <w:szCs w:val="24"/>
        </w:rPr>
        <w:lastRenderedPageBreak/>
        <w:t>Features Included in the system</w:t>
      </w:r>
    </w:p>
    <w:p w:rsidR="00DB5845" w:rsidRPr="00DB5845" w:rsidRDefault="00DB5845" w:rsidP="00DB5845">
      <w:pPr>
        <w:pStyle w:val="Heading2"/>
        <w:spacing w:line="480" w:lineRule="auto"/>
        <w:rPr>
          <w:rFonts w:ascii="Times New Roman" w:hAnsi="Times New Roman" w:cs="Times New Roman"/>
          <w:b/>
          <w:color w:val="000000" w:themeColor="text1"/>
          <w:sz w:val="24"/>
          <w:szCs w:val="24"/>
        </w:rPr>
      </w:pPr>
      <w:r w:rsidRPr="00DB5845">
        <w:rPr>
          <w:rFonts w:ascii="Times New Roman" w:hAnsi="Times New Roman" w:cs="Times New Roman"/>
          <w:b/>
          <w:color w:val="000000" w:themeColor="text1"/>
          <w:sz w:val="24"/>
          <w:szCs w:val="24"/>
        </w:rPr>
        <w:t>User Login for Admin and User:</w:t>
      </w:r>
    </w:p>
    <w:p w:rsidR="00DB5845" w:rsidRPr="00DB5845" w:rsidRDefault="00DB5845" w:rsidP="00DB5845">
      <w:pPr>
        <w:spacing w:line="480" w:lineRule="auto"/>
        <w:rPr>
          <w:rFonts w:ascii="Times New Roman" w:hAnsi="Times New Roman" w:cs="Times New Roman"/>
          <w:color w:val="000000" w:themeColor="text1"/>
          <w:sz w:val="24"/>
          <w:szCs w:val="24"/>
        </w:rPr>
      </w:pPr>
      <w:r w:rsidRPr="00DB5845">
        <w:rPr>
          <w:rFonts w:ascii="Times New Roman" w:hAnsi="Times New Roman" w:cs="Times New Roman"/>
          <w:color w:val="000000" w:themeColor="text1"/>
          <w:sz w:val="24"/>
          <w:szCs w:val="24"/>
        </w:rPr>
        <w:t xml:space="preserve">Description: The </w:t>
      </w:r>
      <w:proofErr w:type="spellStart"/>
      <w:r w:rsidRPr="00DB5845">
        <w:rPr>
          <w:rFonts w:ascii="Times New Roman" w:hAnsi="Times New Roman" w:cs="Times New Roman"/>
          <w:color w:val="000000" w:themeColor="text1"/>
          <w:sz w:val="24"/>
          <w:szCs w:val="24"/>
        </w:rPr>
        <w:t>Flymandu</w:t>
      </w:r>
      <w:proofErr w:type="spellEnd"/>
      <w:r w:rsidRPr="00DB5845">
        <w:rPr>
          <w:rFonts w:ascii="Times New Roman" w:hAnsi="Times New Roman" w:cs="Times New Roman"/>
          <w:color w:val="000000" w:themeColor="text1"/>
          <w:sz w:val="24"/>
          <w:szCs w:val="24"/>
        </w:rPr>
        <w:t xml:space="preserve"> platform features a dual login system that caters to two primary user roles: Admins and Users. This separation ensures that each role has access to specific functionalities and fe</w:t>
      </w:r>
      <w:r w:rsidRPr="00DB5845">
        <w:rPr>
          <w:rFonts w:ascii="Times New Roman" w:hAnsi="Times New Roman" w:cs="Times New Roman"/>
          <w:color w:val="000000" w:themeColor="text1"/>
          <w:sz w:val="24"/>
          <w:szCs w:val="24"/>
        </w:rPr>
        <w:t>atures tailored to their needs.</w:t>
      </w:r>
    </w:p>
    <w:p w:rsidR="00DB5845" w:rsidRDefault="00DB5845" w:rsidP="00DB5845">
      <w:pPr>
        <w:pStyle w:val="ListParagraph"/>
        <w:numPr>
          <w:ilvl w:val="0"/>
          <w:numId w:val="2"/>
        </w:numPr>
        <w:spacing w:line="480" w:lineRule="auto"/>
        <w:rPr>
          <w:rFonts w:ascii="Times New Roman" w:hAnsi="Times New Roman" w:cs="Times New Roman"/>
          <w:color w:val="000000" w:themeColor="text1"/>
          <w:sz w:val="24"/>
          <w:szCs w:val="24"/>
        </w:rPr>
      </w:pPr>
      <w:r w:rsidRPr="00DB5845">
        <w:rPr>
          <w:rFonts w:ascii="Times New Roman" w:hAnsi="Times New Roman" w:cs="Times New Roman"/>
          <w:color w:val="000000" w:themeColor="text1"/>
          <w:sz w:val="24"/>
          <w:szCs w:val="24"/>
        </w:rPr>
        <w:t>User Login:</w:t>
      </w:r>
    </w:p>
    <w:p w:rsidR="00DB5845" w:rsidRPr="00DB5845" w:rsidRDefault="00DB5845" w:rsidP="00DB5845">
      <w:pPr>
        <w:pStyle w:val="ListParagraph"/>
        <w:spacing w:line="480" w:lineRule="auto"/>
        <w:rPr>
          <w:rFonts w:ascii="Times New Roman" w:hAnsi="Times New Roman" w:cs="Times New Roman"/>
          <w:color w:val="000000" w:themeColor="text1"/>
          <w:sz w:val="24"/>
          <w:szCs w:val="24"/>
        </w:rPr>
      </w:pPr>
      <w:r w:rsidRPr="00DB5845">
        <w:rPr>
          <w:rFonts w:ascii="Times New Roman" w:hAnsi="Times New Roman" w:cs="Times New Roman"/>
          <w:color w:val="000000" w:themeColor="text1"/>
          <w:sz w:val="24"/>
          <w:szCs w:val="24"/>
        </w:rPr>
        <w:t xml:space="preserve">Purpose: </w:t>
      </w:r>
      <w:r>
        <w:rPr>
          <w:rFonts w:ascii="Times New Roman" w:hAnsi="Times New Roman" w:cs="Times New Roman"/>
          <w:color w:val="000000" w:themeColor="text1"/>
          <w:sz w:val="24"/>
          <w:szCs w:val="24"/>
        </w:rPr>
        <w:tab/>
      </w:r>
      <w:r w:rsidRPr="00DB5845">
        <w:rPr>
          <w:rFonts w:ascii="Times New Roman" w:hAnsi="Times New Roman" w:cs="Times New Roman"/>
          <w:color w:val="000000" w:themeColor="text1"/>
          <w:sz w:val="24"/>
          <w:szCs w:val="24"/>
        </w:rPr>
        <w:t xml:space="preserve">Allows regular users to log in and access features such as flight search, booking management, and personal account </w:t>
      </w:r>
      <w:proofErr w:type="spellStart"/>
      <w:r w:rsidRPr="00DB5845">
        <w:rPr>
          <w:rFonts w:ascii="Times New Roman" w:hAnsi="Times New Roman" w:cs="Times New Roman"/>
          <w:color w:val="000000" w:themeColor="text1"/>
          <w:sz w:val="24"/>
          <w:szCs w:val="24"/>
        </w:rPr>
        <w:t>settings.Access</w:t>
      </w:r>
      <w:proofErr w:type="spellEnd"/>
      <w:r w:rsidRPr="00DB5845">
        <w:rPr>
          <w:rFonts w:ascii="Times New Roman" w:hAnsi="Times New Roman" w:cs="Times New Roman"/>
          <w:color w:val="000000" w:themeColor="text1"/>
          <w:sz w:val="24"/>
          <w:szCs w:val="24"/>
        </w:rPr>
        <w:t xml:space="preserve"> Rights: Users can search for flights, make bookings, view and manage their reservations, and receive real-time notifications about their bookings.</w:t>
      </w:r>
    </w:p>
    <w:p w:rsidR="00DB5845" w:rsidRDefault="00DB5845" w:rsidP="00DB5845">
      <w:pPr>
        <w:pStyle w:val="ListParagraph"/>
        <w:numPr>
          <w:ilvl w:val="0"/>
          <w:numId w:val="2"/>
        </w:numPr>
        <w:spacing w:line="480" w:lineRule="auto"/>
        <w:rPr>
          <w:rFonts w:ascii="Times New Roman" w:hAnsi="Times New Roman" w:cs="Times New Roman"/>
          <w:color w:val="000000" w:themeColor="text1"/>
          <w:sz w:val="24"/>
          <w:szCs w:val="24"/>
        </w:rPr>
      </w:pPr>
      <w:r w:rsidRPr="00DB5845">
        <w:rPr>
          <w:rFonts w:ascii="Times New Roman" w:hAnsi="Times New Roman" w:cs="Times New Roman"/>
          <w:color w:val="000000" w:themeColor="text1"/>
          <w:sz w:val="24"/>
          <w:szCs w:val="24"/>
        </w:rPr>
        <w:t>Admin Login:</w:t>
      </w:r>
    </w:p>
    <w:p w:rsidR="00DB5845" w:rsidRDefault="00DB5845" w:rsidP="00DB5845">
      <w:pPr>
        <w:pStyle w:val="ListParagraph"/>
        <w:spacing w:line="480" w:lineRule="auto"/>
        <w:rPr>
          <w:rFonts w:ascii="Times New Roman" w:hAnsi="Times New Roman" w:cs="Times New Roman"/>
          <w:color w:val="000000" w:themeColor="text1"/>
          <w:sz w:val="24"/>
          <w:szCs w:val="24"/>
        </w:rPr>
      </w:pPr>
      <w:r w:rsidRPr="00DB5845">
        <w:rPr>
          <w:rFonts w:ascii="Times New Roman" w:hAnsi="Times New Roman" w:cs="Times New Roman"/>
          <w:color w:val="000000" w:themeColor="text1"/>
          <w:sz w:val="24"/>
          <w:szCs w:val="24"/>
        </w:rPr>
        <w:t xml:space="preserve">Purpose: Provides administrators with access to the backend of the platform, where they can manage flight information, oversee booking approvals, and perform administrative </w:t>
      </w:r>
      <w:proofErr w:type="spellStart"/>
      <w:r w:rsidRPr="00DB5845">
        <w:rPr>
          <w:rFonts w:ascii="Times New Roman" w:hAnsi="Times New Roman" w:cs="Times New Roman"/>
          <w:color w:val="000000" w:themeColor="text1"/>
          <w:sz w:val="24"/>
          <w:szCs w:val="24"/>
        </w:rPr>
        <w:t>tasks.Access</w:t>
      </w:r>
      <w:proofErr w:type="spellEnd"/>
      <w:r w:rsidRPr="00DB5845">
        <w:rPr>
          <w:rFonts w:ascii="Times New Roman" w:hAnsi="Times New Roman" w:cs="Times New Roman"/>
          <w:color w:val="000000" w:themeColor="text1"/>
          <w:sz w:val="24"/>
          <w:szCs w:val="24"/>
        </w:rPr>
        <w:t xml:space="preserve"> Rights: Admins can add, update, and delete flight listings, approve or reject bookings, and view comprehensive reports on user activity and system performance.</w:t>
      </w:r>
    </w:p>
    <w:p w:rsidR="00DB5845" w:rsidRPr="00DB5845" w:rsidRDefault="00DB5845" w:rsidP="00DB5845">
      <w:pPr>
        <w:pStyle w:val="ListParagraph"/>
        <w:spacing w:line="480" w:lineRule="auto"/>
        <w:rPr>
          <w:rFonts w:ascii="Times New Roman" w:hAnsi="Times New Roman" w:cs="Times New Roman"/>
          <w:color w:val="000000" w:themeColor="text1"/>
          <w:sz w:val="24"/>
          <w:szCs w:val="24"/>
        </w:rPr>
      </w:pPr>
    </w:p>
    <w:p w:rsidR="00DB5845" w:rsidRDefault="00DB5845" w:rsidP="00DB5845">
      <w:pPr>
        <w:spacing w:line="480" w:lineRule="auto"/>
        <w:rPr>
          <w:rFonts w:ascii="Times New Roman" w:hAnsi="Times New Roman" w:cs="Times New Roman"/>
          <w:color w:val="000000" w:themeColor="text1"/>
          <w:sz w:val="24"/>
          <w:szCs w:val="24"/>
        </w:rPr>
      </w:pPr>
      <w:r w:rsidRPr="00DB5845">
        <w:rPr>
          <w:rFonts w:ascii="Times New Roman" w:hAnsi="Times New Roman" w:cs="Times New Roman"/>
          <w:color w:val="000000" w:themeColor="text1"/>
          <w:sz w:val="24"/>
          <w:szCs w:val="24"/>
        </w:rPr>
        <w:t>This dual login system ensures that each user type has access to the appropriate tools and features, enhancing both security and functionality by restricting access based on user role.</w:t>
      </w:r>
    </w:p>
    <w:p w:rsidR="00DB5845" w:rsidRDefault="00DB5845" w:rsidP="00DB5845">
      <w:pPr>
        <w:keepNext/>
        <w:spacing w:line="480" w:lineRule="auto"/>
      </w:pPr>
      <w:r w:rsidRPr="00DB5845">
        <w:rPr>
          <w:rFonts w:ascii="Times New Roman" w:hAnsi="Times New Roman" w:cs="Times New Roman"/>
          <w:color w:val="000000" w:themeColor="text1"/>
          <w:sz w:val="24"/>
          <w:szCs w:val="24"/>
        </w:rPr>
        <w:lastRenderedPageBreak/>
        <w:drawing>
          <wp:inline distT="0" distB="0" distL="0" distR="0" wp14:anchorId="2F5026CA" wp14:editId="5982B51F">
            <wp:extent cx="3962400" cy="26466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66757" cy="2649590"/>
                    </a:xfrm>
                    <a:prstGeom prst="rect">
                      <a:avLst/>
                    </a:prstGeom>
                  </pic:spPr>
                </pic:pic>
              </a:graphicData>
            </a:graphic>
          </wp:inline>
        </w:drawing>
      </w:r>
    </w:p>
    <w:p w:rsidR="00DB5845" w:rsidRDefault="00DB5845" w:rsidP="00DB5845">
      <w:pPr>
        <w:pStyle w:val="Caption"/>
      </w:pPr>
      <w:r>
        <w:t xml:space="preserve">Figure </w:t>
      </w:r>
      <w:r>
        <w:fldChar w:fldCharType="begin"/>
      </w:r>
      <w:r>
        <w:instrText xml:space="preserve"> SEQ Figure \* ARABIC </w:instrText>
      </w:r>
      <w:r>
        <w:fldChar w:fldCharType="separate"/>
      </w:r>
      <w:r w:rsidR="007A6BBD">
        <w:rPr>
          <w:noProof/>
        </w:rPr>
        <w:t>1</w:t>
      </w:r>
      <w:r>
        <w:fldChar w:fldCharType="end"/>
      </w:r>
      <w:proofErr w:type="spellStart"/>
      <w:r>
        <w:t>LoginPage</w:t>
      </w:r>
      <w:proofErr w:type="spellEnd"/>
    </w:p>
    <w:p w:rsidR="00DB5845" w:rsidRDefault="00DB5845" w:rsidP="007A6BBD">
      <w:pPr>
        <w:pStyle w:val="Heading2"/>
        <w:spacing w:line="480" w:lineRule="auto"/>
        <w:rPr>
          <w:rFonts w:ascii="Times New Roman" w:hAnsi="Times New Roman" w:cs="Times New Roman"/>
          <w:b/>
          <w:color w:val="000000" w:themeColor="text1"/>
          <w:sz w:val="24"/>
          <w:szCs w:val="24"/>
        </w:rPr>
      </w:pPr>
      <w:r w:rsidRPr="00DB5845">
        <w:rPr>
          <w:rFonts w:ascii="Times New Roman" w:hAnsi="Times New Roman" w:cs="Times New Roman"/>
          <w:b/>
          <w:color w:val="000000" w:themeColor="text1"/>
          <w:sz w:val="24"/>
          <w:szCs w:val="24"/>
        </w:rPr>
        <w:t xml:space="preserve">User </w:t>
      </w:r>
      <w:r>
        <w:rPr>
          <w:rFonts w:ascii="Times New Roman" w:hAnsi="Times New Roman" w:cs="Times New Roman"/>
          <w:b/>
          <w:color w:val="000000" w:themeColor="text1"/>
          <w:sz w:val="24"/>
          <w:szCs w:val="24"/>
        </w:rPr>
        <w:t>Registration</w:t>
      </w:r>
      <w:r w:rsidRPr="00DB5845">
        <w:rPr>
          <w:rFonts w:ascii="Times New Roman" w:hAnsi="Times New Roman" w:cs="Times New Roman"/>
          <w:b/>
          <w:color w:val="000000" w:themeColor="text1"/>
          <w:sz w:val="24"/>
          <w:szCs w:val="24"/>
        </w:rPr>
        <w:t>:</w:t>
      </w:r>
    </w:p>
    <w:p w:rsidR="007A6BBD" w:rsidRDefault="007A6BBD" w:rsidP="007A6BBD">
      <w:pPr>
        <w:spacing w:line="480" w:lineRule="auto"/>
        <w:rPr>
          <w:rFonts w:ascii="Times New Roman" w:hAnsi="Times New Roman" w:cs="Times New Roman"/>
          <w:color w:val="000000" w:themeColor="text1"/>
          <w:sz w:val="24"/>
          <w:szCs w:val="24"/>
        </w:rPr>
      </w:pPr>
      <w:r w:rsidRPr="007A6BBD">
        <w:rPr>
          <w:rFonts w:ascii="Times New Roman" w:hAnsi="Times New Roman" w:cs="Times New Roman"/>
          <w:color w:val="000000" w:themeColor="text1"/>
          <w:sz w:val="24"/>
          <w:szCs w:val="24"/>
        </w:rPr>
        <w:t xml:space="preserve">The </w:t>
      </w:r>
      <w:proofErr w:type="spellStart"/>
      <w:r w:rsidRPr="007A6BBD">
        <w:rPr>
          <w:rFonts w:ascii="Times New Roman" w:hAnsi="Times New Roman" w:cs="Times New Roman"/>
          <w:color w:val="000000" w:themeColor="text1"/>
          <w:sz w:val="24"/>
          <w:szCs w:val="24"/>
        </w:rPr>
        <w:t>Flymandu</w:t>
      </w:r>
      <w:proofErr w:type="spellEnd"/>
      <w:r w:rsidRPr="007A6BBD">
        <w:rPr>
          <w:rFonts w:ascii="Times New Roman" w:hAnsi="Times New Roman" w:cs="Times New Roman"/>
          <w:color w:val="000000" w:themeColor="text1"/>
          <w:sz w:val="24"/>
          <w:szCs w:val="24"/>
        </w:rPr>
        <w:t xml:space="preserve"> platform includes a comprehensive user registration system that allows new users to create accounts and access personalized features based on their roles. The registration process is designed to be simple and secure, ensuring a smooth onboarding experience for both general users and administrators.</w:t>
      </w:r>
    </w:p>
    <w:p w:rsidR="007A6BBD" w:rsidRDefault="007A6BBD" w:rsidP="007A6BBD">
      <w:pPr>
        <w:keepNext/>
        <w:spacing w:line="480" w:lineRule="auto"/>
      </w:pPr>
      <w:r w:rsidRPr="007A6BBD">
        <w:rPr>
          <w:rFonts w:ascii="Times New Roman" w:hAnsi="Times New Roman" w:cs="Times New Roman"/>
          <w:color w:val="000000" w:themeColor="text1"/>
          <w:sz w:val="24"/>
          <w:szCs w:val="24"/>
        </w:rPr>
        <w:drawing>
          <wp:inline distT="0" distB="0" distL="0" distR="0" wp14:anchorId="0404CAB8" wp14:editId="3FA075F5">
            <wp:extent cx="2609850" cy="27631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32933" cy="2787597"/>
                    </a:xfrm>
                    <a:prstGeom prst="rect">
                      <a:avLst/>
                    </a:prstGeom>
                  </pic:spPr>
                </pic:pic>
              </a:graphicData>
            </a:graphic>
          </wp:inline>
        </w:drawing>
      </w:r>
    </w:p>
    <w:p w:rsidR="007A6BBD" w:rsidRPr="007A6BBD" w:rsidRDefault="007A6BBD" w:rsidP="007A6BBD">
      <w:pPr>
        <w:pStyle w:val="Caption"/>
        <w:rPr>
          <w:rFonts w:ascii="Times New Roman" w:hAnsi="Times New Roman" w:cs="Times New Roman"/>
          <w:color w:val="000000" w:themeColor="text1"/>
          <w:sz w:val="24"/>
          <w:szCs w:val="24"/>
        </w:rPr>
      </w:pPr>
      <w:r>
        <w:t xml:space="preserve">Figure </w:t>
      </w:r>
      <w:r>
        <w:fldChar w:fldCharType="begin"/>
      </w:r>
      <w:r>
        <w:instrText xml:space="preserve"> SEQ Figure \* ARABIC </w:instrText>
      </w:r>
      <w:r>
        <w:fldChar w:fldCharType="separate"/>
      </w:r>
      <w:r>
        <w:rPr>
          <w:noProof/>
        </w:rPr>
        <w:t>2</w:t>
      </w:r>
      <w:r>
        <w:fldChar w:fldCharType="end"/>
      </w:r>
      <w:proofErr w:type="spellStart"/>
      <w:r>
        <w:t>SIgnupPage</w:t>
      </w:r>
      <w:proofErr w:type="spellEnd"/>
    </w:p>
    <w:p w:rsidR="007A6BBD" w:rsidRPr="007A6BBD" w:rsidRDefault="007A6BBD" w:rsidP="007A6BBD">
      <w:pPr>
        <w:pStyle w:val="Heading2"/>
        <w:spacing w:line="480" w:lineRule="auto"/>
        <w:rPr>
          <w:rFonts w:ascii="Times New Roman" w:hAnsi="Times New Roman" w:cs="Times New Roman"/>
          <w:b/>
          <w:color w:val="000000" w:themeColor="text1"/>
          <w:sz w:val="24"/>
          <w:szCs w:val="24"/>
        </w:rPr>
      </w:pPr>
      <w:r w:rsidRPr="007A6BBD">
        <w:rPr>
          <w:rFonts w:ascii="Times New Roman" w:hAnsi="Times New Roman" w:cs="Times New Roman"/>
          <w:b/>
          <w:color w:val="000000" w:themeColor="text1"/>
          <w:sz w:val="24"/>
          <w:szCs w:val="24"/>
        </w:rPr>
        <w:lastRenderedPageBreak/>
        <w:t>Homepage</w:t>
      </w:r>
      <w:r w:rsidRPr="007A6BBD">
        <w:rPr>
          <w:rFonts w:ascii="Times New Roman" w:hAnsi="Times New Roman" w:cs="Times New Roman"/>
          <w:b/>
          <w:color w:val="000000" w:themeColor="text1"/>
          <w:sz w:val="24"/>
          <w:szCs w:val="24"/>
        </w:rPr>
        <w:t>:</w:t>
      </w:r>
    </w:p>
    <w:p w:rsidR="007A6BBD" w:rsidRPr="007A6BBD" w:rsidRDefault="007A6BBD" w:rsidP="007A6BBD">
      <w:pPr>
        <w:spacing w:line="480" w:lineRule="auto"/>
        <w:ind w:firstLine="720"/>
        <w:rPr>
          <w:rFonts w:ascii="Times New Roman" w:hAnsi="Times New Roman" w:cs="Times New Roman"/>
          <w:sz w:val="24"/>
          <w:szCs w:val="24"/>
        </w:rPr>
      </w:pPr>
      <w:r w:rsidRPr="007A6BBD">
        <w:rPr>
          <w:rFonts w:ascii="Times New Roman" w:hAnsi="Times New Roman" w:cs="Times New Roman"/>
          <w:sz w:val="24"/>
          <w:szCs w:val="24"/>
        </w:rPr>
        <w:t xml:space="preserve">The </w:t>
      </w:r>
      <w:proofErr w:type="spellStart"/>
      <w:r w:rsidRPr="007A6BBD">
        <w:rPr>
          <w:rFonts w:ascii="Times New Roman" w:hAnsi="Times New Roman" w:cs="Times New Roman"/>
          <w:sz w:val="24"/>
          <w:szCs w:val="24"/>
        </w:rPr>
        <w:t>Flymandu</w:t>
      </w:r>
      <w:proofErr w:type="spellEnd"/>
      <w:r w:rsidRPr="007A6BBD">
        <w:rPr>
          <w:rFonts w:ascii="Times New Roman" w:hAnsi="Times New Roman" w:cs="Times New Roman"/>
          <w:sz w:val="24"/>
          <w:szCs w:val="24"/>
        </w:rPr>
        <w:t xml:space="preserve"> homepage is designed to provide users with an engaging and intuitive introduction to the platform. At the top of the page, the </w:t>
      </w:r>
      <w:proofErr w:type="spellStart"/>
      <w:r w:rsidRPr="007A6BBD">
        <w:rPr>
          <w:rFonts w:ascii="Times New Roman" w:hAnsi="Times New Roman" w:cs="Times New Roman"/>
          <w:sz w:val="24"/>
          <w:szCs w:val="24"/>
        </w:rPr>
        <w:t>navbar</w:t>
      </w:r>
      <w:proofErr w:type="spellEnd"/>
      <w:r w:rsidRPr="007A6BBD">
        <w:rPr>
          <w:rFonts w:ascii="Times New Roman" w:hAnsi="Times New Roman" w:cs="Times New Roman"/>
          <w:sz w:val="24"/>
          <w:szCs w:val="24"/>
        </w:rPr>
        <w:t xml:space="preserve"> is prominently displayed, offering a fixed and accessible menu that includes links to key sections such as Home, Flights, My Bookings, Profile, and Help. For admins, a dedicated link to the Admin Dashboard is also available. The </w:t>
      </w:r>
      <w:proofErr w:type="spellStart"/>
      <w:r w:rsidRPr="007A6BBD">
        <w:rPr>
          <w:rFonts w:ascii="Times New Roman" w:hAnsi="Times New Roman" w:cs="Times New Roman"/>
          <w:sz w:val="24"/>
          <w:szCs w:val="24"/>
        </w:rPr>
        <w:t>navbar</w:t>
      </w:r>
      <w:proofErr w:type="spellEnd"/>
      <w:r w:rsidRPr="007A6BBD">
        <w:rPr>
          <w:rFonts w:ascii="Times New Roman" w:hAnsi="Times New Roman" w:cs="Times New Roman"/>
          <w:sz w:val="24"/>
          <w:szCs w:val="24"/>
        </w:rPr>
        <w:t xml:space="preserve"> features the </w:t>
      </w:r>
      <w:proofErr w:type="spellStart"/>
      <w:r w:rsidRPr="007A6BBD">
        <w:rPr>
          <w:rFonts w:ascii="Times New Roman" w:hAnsi="Times New Roman" w:cs="Times New Roman"/>
          <w:sz w:val="24"/>
          <w:szCs w:val="24"/>
        </w:rPr>
        <w:t>Flymandu</w:t>
      </w:r>
      <w:proofErr w:type="spellEnd"/>
      <w:r w:rsidRPr="007A6BBD">
        <w:rPr>
          <w:rFonts w:ascii="Times New Roman" w:hAnsi="Times New Roman" w:cs="Times New Roman"/>
          <w:sz w:val="24"/>
          <w:szCs w:val="24"/>
        </w:rPr>
        <w:t xml:space="preserve"> logo, which serves as a clickable link back to the homepage, and includes a login/logout button that adapts based</w:t>
      </w:r>
      <w:r w:rsidRPr="007A6BBD">
        <w:rPr>
          <w:rFonts w:ascii="Times New Roman" w:hAnsi="Times New Roman" w:cs="Times New Roman"/>
          <w:sz w:val="24"/>
          <w:szCs w:val="24"/>
        </w:rPr>
        <w:t xml:space="preserve"> on user authentication status.</w:t>
      </w:r>
    </w:p>
    <w:p w:rsidR="007A6BBD" w:rsidRPr="007A6BBD" w:rsidRDefault="007A6BBD" w:rsidP="007A6BBD">
      <w:pPr>
        <w:spacing w:line="480" w:lineRule="auto"/>
        <w:rPr>
          <w:rFonts w:ascii="Times New Roman" w:hAnsi="Times New Roman" w:cs="Times New Roman"/>
          <w:sz w:val="24"/>
          <w:szCs w:val="24"/>
        </w:rPr>
      </w:pPr>
      <w:r w:rsidRPr="007A6BBD">
        <w:rPr>
          <w:rFonts w:ascii="Times New Roman" w:hAnsi="Times New Roman" w:cs="Times New Roman"/>
          <w:sz w:val="24"/>
          <w:szCs w:val="24"/>
        </w:rPr>
        <w:t xml:space="preserve">The introduction section on the homepage provides a warm welcome to </w:t>
      </w:r>
      <w:proofErr w:type="spellStart"/>
      <w:r w:rsidRPr="007A6BBD">
        <w:rPr>
          <w:rFonts w:ascii="Times New Roman" w:hAnsi="Times New Roman" w:cs="Times New Roman"/>
          <w:sz w:val="24"/>
          <w:szCs w:val="24"/>
        </w:rPr>
        <w:t>Flymandu</w:t>
      </w:r>
      <w:proofErr w:type="spellEnd"/>
      <w:r w:rsidRPr="007A6BBD">
        <w:rPr>
          <w:rFonts w:ascii="Times New Roman" w:hAnsi="Times New Roman" w:cs="Times New Roman"/>
          <w:sz w:val="24"/>
          <w:szCs w:val="24"/>
        </w:rPr>
        <w:t xml:space="preserve">, highlighting the platform’s primary features and benefits. It includes an interactive search bar that enables users to begin their flight search immediately. This section briefly explains how users can search for flights, manage their bookings, and utilize the integrated </w:t>
      </w:r>
      <w:proofErr w:type="spellStart"/>
      <w:r w:rsidRPr="007A6BBD">
        <w:rPr>
          <w:rFonts w:ascii="Times New Roman" w:hAnsi="Times New Roman" w:cs="Times New Roman"/>
          <w:sz w:val="24"/>
          <w:szCs w:val="24"/>
        </w:rPr>
        <w:t>chatbot</w:t>
      </w:r>
      <w:proofErr w:type="spellEnd"/>
      <w:r w:rsidRPr="007A6BBD">
        <w:rPr>
          <w:rFonts w:ascii="Times New Roman" w:hAnsi="Times New Roman" w:cs="Times New Roman"/>
          <w:sz w:val="24"/>
          <w:szCs w:val="24"/>
        </w:rPr>
        <w:t xml:space="preserve"> for personalized assistance. Additionally, it offers insights into community engagement opportunities, such as providing feedback a</w:t>
      </w:r>
      <w:r w:rsidRPr="007A6BBD">
        <w:rPr>
          <w:rFonts w:ascii="Times New Roman" w:hAnsi="Times New Roman" w:cs="Times New Roman"/>
          <w:sz w:val="24"/>
          <w:szCs w:val="24"/>
        </w:rPr>
        <w:t>nd exploring user interactions.</w:t>
      </w:r>
    </w:p>
    <w:p w:rsidR="007A6BBD" w:rsidRPr="007A6BBD" w:rsidRDefault="007A6BBD" w:rsidP="007A6BBD">
      <w:pPr>
        <w:spacing w:line="480" w:lineRule="auto"/>
        <w:rPr>
          <w:rFonts w:ascii="Times New Roman" w:hAnsi="Times New Roman" w:cs="Times New Roman"/>
          <w:sz w:val="24"/>
          <w:szCs w:val="24"/>
        </w:rPr>
      </w:pPr>
      <w:r w:rsidRPr="007A6BBD">
        <w:rPr>
          <w:rFonts w:ascii="Times New Roman" w:hAnsi="Times New Roman" w:cs="Times New Roman"/>
          <w:sz w:val="24"/>
          <w:szCs w:val="24"/>
        </w:rPr>
        <w:t xml:space="preserve">At the bottom of the page, the footer ensures users have easy access to important information and resources. It contains contact details, links to the privacy policy, terms of service, and an about us section, along with social media icons for connecting with </w:t>
      </w:r>
      <w:proofErr w:type="spellStart"/>
      <w:r w:rsidRPr="007A6BBD">
        <w:rPr>
          <w:rFonts w:ascii="Times New Roman" w:hAnsi="Times New Roman" w:cs="Times New Roman"/>
          <w:sz w:val="24"/>
          <w:szCs w:val="24"/>
        </w:rPr>
        <w:t>Flymandu</w:t>
      </w:r>
      <w:proofErr w:type="spellEnd"/>
      <w:r w:rsidRPr="007A6BBD">
        <w:rPr>
          <w:rFonts w:ascii="Times New Roman" w:hAnsi="Times New Roman" w:cs="Times New Roman"/>
          <w:sz w:val="24"/>
          <w:szCs w:val="24"/>
        </w:rPr>
        <w:t xml:space="preserve"> on various platforms. A newsletter signup option is also available for users to receive updates and news about the platform. The footer is fixed at the bottom of the page, maintaining its visibility and accessibility across dif</w:t>
      </w:r>
      <w:r w:rsidRPr="007A6BBD">
        <w:rPr>
          <w:rFonts w:ascii="Times New Roman" w:hAnsi="Times New Roman" w:cs="Times New Roman"/>
          <w:sz w:val="24"/>
          <w:szCs w:val="24"/>
        </w:rPr>
        <w:t>ferent sections of the website.</w:t>
      </w:r>
    </w:p>
    <w:p w:rsidR="007A6BBD" w:rsidRDefault="007A6BBD" w:rsidP="007A6BBD">
      <w:pPr>
        <w:spacing w:line="480" w:lineRule="auto"/>
        <w:rPr>
          <w:rFonts w:ascii="Times New Roman" w:hAnsi="Times New Roman" w:cs="Times New Roman"/>
          <w:sz w:val="24"/>
          <w:szCs w:val="24"/>
        </w:rPr>
      </w:pPr>
      <w:r w:rsidRPr="007A6BBD">
        <w:rPr>
          <w:rFonts w:ascii="Times New Roman" w:hAnsi="Times New Roman" w:cs="Times New Roman"/>
          <w:sz w:val="24"/>
          <w:szCs w:val="24"/>
        </w:rPr>
        <w:t xml:space="preserve">Overall, the homepage is designed with a responsive layout to provide a consistent experience across devices, featuring a visually appealing design that includes high-quality images, clean typography, and a cohesive color scheme. Accessibility features ensure that all users can navigate the site effectively, making the </w:t>
      </w:r>
      <w:proofErr w:type="spellStart"/>
      <w:r w:rsidRPr="007A6BBD">
        <w:rPr>
          <w:rFonts w:ascii="Times New Roman" w:hAnsi="Times New Roman" w:cs="Times New Roman"/>
          <w:sz w:val="24"/>
          <w:szCs w:val="24"/>
        </w:rPr>
        <w:t>Flymandu</w:t>
      </w:r>
      <w:proofErr w:type="spellEnd"/>
      <w:r w:rsidRPr="007A6BBD">
        <w:rPr>
          <w:rFonts w:ascii="Times New Roman" w:hAnsi="Times New Roman" w:cs="Times New Roman"/>
          <w:sz w:val="24"/>
          <w:szCs w:val="24"/>
        </w:rPr>
        <w:t xml:space="preserve"> homepage both functional and inviting.</w:t>
      </w:r>
    </w:p>
    <w:p w:rsidR="007A6BBD" w:rsidRDefault="007A6BBD" w:rsidP="007A6BBD">
      <w:pPr>
        <w:keepNext/>
      </w:pPr>
      <w:r w:rsidRPr="007A6BBD">
        <w:rPr>
          <w:rFonts w:ascii="Times New Roman" w:hAnsi="Times New Roman" w:cs="Times New Roman"/>
          <w:sz w:val="24"/>
          <w:szCs w:val="24"/>
        </w:rPr>
        <w:lastRenderedPageBreak/>
        <w:drawing>
          <wp:inline distT="0" distB="0" distL="0" distR="0" wp14:anchorId="5CAC3F74" wp14:editId="75A5EC29">
            <wp:extent cx="6136537" cy="29083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47414" cy="2913455"/>
                    </a:xfrm>
                    <a:prstGeom prst="rect">
                      <a:avLst/>
                    </a:prstGeom>
                  </pic:spPr>
                </pic:pic>
              </a:graphicData>
            </a:graphic>
          </wp:inline>
        </w:drawing>
      </w:r>
    </w:p>
    <w:p w:rsidR="007A6BBD" w:rsidRDefault="007A6BBD" w:rsidP="007A6BBD">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3</w:t>
      </w:r>
      <w:r>
        <w:fldChar w:fldCharType="end"/>
      </w:r>
      <w:r>
        <w:t>Homepage1</w:t>
      </w:r>
    </w:p>
    <w:p w:rsidR="007A6BBD" w:rsidRDefault="007A6BBD" w:rsidP="007A6BBD">
      <w:pPr>
        <w:keepNext/>
        <w:spacing w:line="480" w:lineRule="auto"/>
      </w:pPr>
      <w:r w:rsidRPr="007A6BBD">
        <w:rPr>
          <w:rFonts w:ascii="Times New Roman" w:hAnsi="Times New Roman" w:cs="Times New Roman"/>
          <w:sz w:val="24"/>
          <w:szCs w:val="24"/>
        </w:rPr>
        <w:drawing>
          <wp:inline distT="0" distB="0" distL="0" distR="0" wp14:anchorId="45EC9632" wp14:editId="0A6F9B1B">
            <wp:extent cx="5943600" cy="2254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54885"/>
                    </a:xfrm>
                    <a:prstGeom prst="rect">
                      <a:avLst/>
                    </a:prstGeom>
                  </pic:spPr>
                </pic:pic>
              </a:graphicData>
            </a:graphic>
          </wp:inline>
        </w:drawing>
      </w:r>
    </w:p>
    <w:p w:rsidR="007A6BBD" w:rsidRPr="007A6BBD" w:rsidRDefault="007A6BBD" w:rsidP="007A6BBD">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4</w:t>
      </w:r>
      <w:r>
        <w:fldChar w:fldCharType="end"/>
      </w:r>
      <w:r>
        <w:t>Homepage2</w:t>
      </w:r>
    </w:p>
    <w:p w:rsidR="007A6BBD" w:rsidRPr="007A6BBD" w:rsidRDefault="007A6BBD" w:rsidP="007A6BBD"/>
    <w:p w:rsidR="007A6BBD" w:rsidRPr="007A6BBD" w:rsidRDefault="007A6BBD" w:rsidP="007A6BBD"/>
    <w:p w:rsidR="00DB5845" w:rsidRPr="00DB5845" w:rsidRDefault="00DB5845" w:rsidP="00DB5845"/>
    <w:p w:rsidR="00DB5845" w:rsidRPr="00DB5845" w:rsidRDefault="00DB5845" w:rsidP="00DB5845"/>
    <w:p w:rsidR="00DB5845" w:rsidRPr="00DB5845" w:rsidRDefault="00DB5845" w:rsidP="00DB5845"/>
    <w:p w:rsidR="00146302" w:rsidRPr="00146302" w:rsidRDefault="00146302" w:rsidP="00146302">
      <w:pPr>
        <w:spacing w:line="480" w:lineRule="auto"/>
        <w:rPr>
          <w:rFonts w:ascii="Times New Roman" w:hAnsi="Times New Roman" w:cs="Times New Roman"/>
          <w:color w:val="000000" w:themeColor="text1"/>
          <w:sz w:val="24"/>
          <w:szCs w:val="24"/>
        </w:rPr>
      </w:pPr>
    </w:p>
    <w:p w:rsidR="00146302" w:rsidRPr="00146302" w:rsidRDefault="00146302" w:rsidP="00146302">
      <w:pPr>
        <w:spacing w:line="480" w:lineRule="auto"/>
        <w:rPr>
          <w:rFonts w:ascii="Times New Roman" w:hAnsi="Times New Roman" w:cs="Times New Roman"/>
          <w:sz w:val="24"/>
          <w:szCs w:val="24"/>
        </w:rPr>
      </w:pPr>
    </w:p>
    <w:p w:rsidR="00146302" w:rsidRPr="00146302" w:rsidRDefault="00146302" w:rsidP="00146302">
      <w:pPr>
        <w:spacing w:line="480" w:lineRule="auto"/>
        <w:rPr>
          <w:rFonts w:ascii="Times New Roman" w:hAnsi="Times New Roman" w:cs="Times New Roman"/>
          <w:sz w:val="24"/>
          <w:szCs w:val="24"/>
        </w:rPr>
      </w:pPr>
      <w:bookmarkStart w:id="0" w:name="_GoBack"/>
      <w:bookmarkEnd w:id="0"/>
    </w:p>
    <w:p w:rsidR="002C59E2" w:rsidRDefault="002C59E2" w:rsidP="002C59E2">
      <w:pPr>
        <w:spacing w:line="480" w:lineRule="auto"/>
        <w:rPr>
          <w:rFonts w:ascii="Times New Roman" w:hAnsi="Times New Roman" w:cs="Times New Roman"/>
          <w:sz w:val="24"/>
          <w:szCs w:val="24"/>
        </w:rPr>
      </w:pPr>
    </w:p>
    <w:p w:rsidR="002C59E2" w:rsidRDefault="002C59E2">
      <w:pPr>
        <w:rPr>
          <w:rFonts w:ascii="Times New Roman" w:hAnsi="Times New Roman" w:cs="Times New Roman"/>
          <w:sz w:val="24"/>
          <w:szCs w:val="24"/>
        </w:rPr>
      </w:pPr>
      <w:r>
        <w:rPr>
          <w:rFonts w:ascii="Times New Roman" w:hAnsi="Times New Roman" w:cs="Times New Roman"/>
          <w:sz w:val="24"/>
          <w:szCs w:val="24"/>
        </w:rPr>
        <w:br w:type="page"/>
      </w:r>
    </w:p>
    <w:p w:rsidR="002C59E2" w:rsidRPr="002C59E2" w:rsidRDefault="002C59E2" w:rsidP="002C59E2">
      <w:pPr>
        <w:spacing w:line="480" w:lineRule="auto"/>
        <w:rPr>
          <w:rFonts w:ascii="Times New Roman" w:hAnsi="Times New Roman" w:cs="Times New Roman"/>
        </w:rPr>
      </w:pPr>
      <w:r w:rsidRPr="002C59E2">
        <w:rPr>
          <w:rFonts w:ascii="Times New Roman" w:hAnsi="Times New Roman" w:cs="Times New Roman"/>
          <w:sz w:val="24"/>
          <w:szCs w:val="24"/>
        </w:rPr>
        <w:lastRenderedPageBreak/>
        <w:br/>
      </w:r>
    </w:p>
    <w:sectPr w:rsidR="002C59E2" w:rsidRPr="002C5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1F25C0"/>
    <w:multiLevelType w:val="hybridMultilevel"/>
    <w:tmpl w:val="B95A3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1702B2"/>
    <w:multiLevelType w:val="hybridMultilevel"/>
    <w:tmpl w:val="296A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9E2"/>
    <w:rsid w:val="00146302"/>
    <w:rsid w:val="002C59E2"/>
    <w:rsid w:val="00715B76"/>
    <w:rsid w:val="007A6BBD"/>
    <w:rsid w:val="00DB5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B0365"/>
  <w15:chartTrackingRefBased/>
  <w15:docId w15:val="{84B82644-AAFF-4BB9-9FFC-20673B107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C59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B58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59E2"/>
    <w:rPr>
      <w:color w:val="0563C1" w:themeColor="hyperlink"/>
      <w:u w:val="single"/>
    </w:rPr>
  </w:style>
  <w:style w:type="character" w:styleId="FollowedHyperlink">
    <w:name w:val="FollowedHyperlink"/>
    <w:basedOn w:val="DefaultParagraphFont"/>
    <w:uiPriority w:val="99"/>
    <w:semiHidden/>
    <w:unhideWhenUsed/>
    <w:rsid w:val="002C59E2"/>
    <w:rPr>
      <w:color w:val="954F72" w:themeColor="followedHyperlink"/>
      <w:u w:val="single"/>
    </w:rPr>
  </w:style>
  <w:style w:type="character" w:customStyle="1" w:styleId="Heading1Char">
    <w:name w:val="Heading 1 Char"/>
    <w:basedOn w:val="DefaultParagraphFont"/>
    <w:link w:val="Heading1"/>
    <w:uiPriority w:val="9"/>
    <w:rsid w:val="002C59E2"/>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46302"/>
    <w:pPr>
      <w:ind w:left="720"/>
      <w:contextualSpacing/>
    </w:pPr>
  </w:style>
  <w:style w:type="character" w:customStyle="1" w:styleId="Heading2Char">
    <w:name w:val="Heading 2 Char"/>
    <w:basedOn w:val="DefaultParagraphFont"/>
    <w:link w:val="Heading2"/>
    <w:uiPriority w:val="9"/>
    <w:rsid w:val="00DB5845"/>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uiPriority w:val="35"/>
    <w:unhideWhenUsed/>
    <w:qFormat/>
    <w:rsid w:val="00DB584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youtube.com/watch?v=JLiF7gZ2rjo"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B24E2-3FE9-48BB-A2C8-A3D9F9483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10</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Salin Khadka</dc:creator>
  <cp:keywords/>
  <dc:description/>
  <cp:lastModifiedBy>Salin Khadka</cp:lastModifiedBy>
  <cp:revision>1</cp:revision>
  <dcterms:created xsi:type="dcterms:W3CDTF">2024-08-19T11:09:00Z</dcterms:created>
  <dcterms:modified xsi:type="dcterms:W3CDTF">2024-08-19T12:49:00Z</dcterms:modified>
</cp:coreProperties>
</file>