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228117159"/>
    <w:bookmarkStart w:id="1" w:name="_Toc228368130"/>
    <w:bookmarkStart w:id="2" w:name="_Toc228371194"/>
    <w:bookmarkStart w:id="3" w:name="_Toc228373709"/>
    <w:bookmarkStart w:id="4" w:name="_Toc228474012"/>
    <w:p w14:paraId="46ACF485" w14:textId="4E513C89" w:rsidR="004A6CEC" w:rsidRDefault="002B2EDA" w:rsidP="00B50E08">
      <w:pPr>
        <w:pStyle w:val="Heading1"/>
        <w:jc w:val="both"/>
      </w:pPr>
      <w:r w:rsidRPr="009535A8">
        <w:rPr>
          <w:rFonts w:asciiTheme="minorHAnsi" w:hAnsiTheme="minorHAnsi" w:cstheme="minorHAnsi"/>
          <w:noProof/>
          <w:sz w:val="64"/>
        </w:rPr>
        <mc:AlternateContent>
          <mc:Choice Requires="wpg">
            <w:drawing>
              <wp:anchor distT="0" distB="0" distL="0" distR="0" simplePos="0" relativeHeight="251658240" behindDoc="1" locked="0" layoutInCell="1" allowOverlap="1" wp14:anchorId="1D8C25F8" wp14:editId="4BBF20BF">
                <wp:simplePos x="0" y="0"/>
                <wp:positionH relativeFrom="page">
                  <wp:posOffset>384972</wp:posOffset>
                </wp:positionH>
                <wp:positionV relativeFrom="page">
                  <wp:posOffset>869950</wp:posOffset>
                </wp:positionV>
                <wp:extent cx="6858000" cy="9156700"/>
                <wp:effectExtent l="0" t="0" r="0" b="635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58000" cy="9156700"/>
                          <a:chOff x="0" y="0"/>
                          <a:chExt cx="6858000" cy="9559290"/>
                        </a:xfrm>
                      </wpg:grpSpPr>
                      <wps:wsp>
                        <wps:cNvPr id="2" name="Graphic 2"/>
                        <wps:cNvSpPr/>
                        <wps:spPr>
                          <a:xfrm>
                            <a:off x="0" y="419607"/>
                            <a:ext cx="6853555" cy="9139555"/>
                          </a:xfrm>
                          <a:custGeom>
                            <a:avLst/>
                            <a:gdLst/>
                            <a:ahLst/>
                            <a:cxnLst/>
                            <a:rect l="l" t="t" r="r" b="b"/>
                            <a:pathLst>
                              <a:path w="6853555" h="9139555">
                                <a:moveTo>
                                  <a:pt x="6853428" y="0"/>
                                </a:moveTo>
                                <a:lnTo>
                                  <a:pt x="0" y="0"/>
                                </a:lnTo>
                                <a:lnTo>
                                  <a:pt x="0" y="5944489"/>
                                </a:lnTo>
                                <a:lnTo>
                                  <a:pt x="0" y="8688324"/>
                                </a:lnTo>
                                <a:lnTo>
                                  <a:pt x="0" y="9139441"/>
                                </a:lnTo>
                                <a:lnTo>
                                  <a:pt x="6853428" y="9139428"/>
                                </a:lnTo>
                                <a:lnTo>
                                  <a:pt x="6853428" y="8688324"/>
                                </a:lnTo>
                                <a:lnTo>
                                  <a:pt x="6853428" y="5944489"/>
                                </a:lnTo>
                                <a:lnTo>
                                  <a:pt x="6853428" y="0"/>
                                </a:lnTo>
                                <a:close/>
                              </a:path>
                            </a:pathLst>
                          </a:custGeom>
                          <a:solidFill>
                            <a:srgbClr val="0D2B3D"/>
                          </a:solidFill>
                        </wps:spPr>
                        <wps:bodyPr wrap="square" lIns="0" tIns="0" rIns="0" bIns="0" rtlCol="0">
                          <a:prstTxWarp prst="textNoShape">
                            <a:avLst/>
                          </a:prstTxWarp>
                          <a:noAutofit/>
                        </wps:bodyPr>
                      </wps:wsp>
                      <pic:pic xmlns:pic="http://schemas.openxmlformats.org/drawingml/2006/picture">
                        <pic:nvPicPr>
                          <pic:cNvPr id="3" name="Image 3"/>
                          <pic:cNvPicPr/>
                        </pic:nvPicPr>
                        <pic:blipFill>
                          <a:blip r:embed="rId11" cstate="print"/>
                          <a:stretch>
                            <a:fillRect/>
                          </a:stretch>
                        </pic:blipFill>
                        <pic:spPr>
                          <a:xfrm>
                            <a:off x="761" y="419608"/>
                            <a:ext cx="6857238" cy="5943600"/>
                          </a:xfrm>
                          <a:prstGeom prst="rect">
                            <a:avLst/>
                          </a:prstGeom>
                        </pic:spPr>
                      </pic:pic>
                      <pic:pic xmlns:pic="http://schemas.openxmlformats.org/drawingml/2006/picture">
                        <pic:nvPicPr>
                          <pic:cNvPr id="4" name="Image 4" descr="A green and black logo  Description automatically generated"/>
                          <pic:cNvPicPr/>
                        </pic:nvPicPr>
                        <pic:blipFill>
                          <a:blip r:embed="rId12" cstate="print"/>
                          <a:stretch>
                            <a:fillRect/>
                          </a:stretch>
                        </pic:blipFill>
                        <pic:spPr>
                          <a:xfrm>
                            <a:off x="332231" y="556768"/>
                            <a:ext cx="1143596" cy="301625"/>
                          </a:xfrm>
                          <a:prstGeom prst="rect">
                            <a:avLst/>
                          </a:prstGeom>
                        </pic:spPr>
                      </pic:pic>
                      <wps:wsp>
                        <wps:cNvPr id="5" name="Graphic 5"/>
                        <wps:cNvSpPr/>
                        <wps:spPr>
                          <a:xfrm>
                            <a:off x="6332982" y="0"/>
                            <a:ext cx="492759" cy="1438275"/>
                          </a:xfrm>
                          <a:custGeom>
                            <a:avLst/>
                            <a:gdLst/>
                            <a:ahLst/>
                            <a:cxnLst/>
                            <a:rect l="l" t="t" r="r" b="b"/>
                            <a:pathLst>
                              <a:path w="492759" h="1438275">
                                <a:moveTo>
                                  <a:pt x="246379" y="0"/>
                                </a:moveTo>
                                <a:lnTo>
                                  <a:pt x="196923" y="4845"/>
                                </a:lnTo>
                                <a:lnTo>
                                  <a:pt x="150768" y="18758"/>
                                </a:lnTo>
                                <a:lnTo>
                                  <a:pt x="108929" y="40806"/>
                                </a:lnTo>
                                <a:lnTo>
                                  <a:pt x="72421" y="70056"/>
                                </a:lnTo>
                                <a:lnTo>
                                  <a:pt x="42259" y="105574"/>
                                </a:lnTo>
                                <a:lnTo>
                                  <a:pt x="19458" y="146429"/>
                                </a:lnTo>
                                <a:lnTo>
                                  <a:pt x="5033" y="191685"/>
                                </a:lnTo>
                                <a:lnTo>
                                  <a:pt x="0" y="240410"/>
                                </a:lnTo>
                                <a:lnTo>
                                  <a:pt x="0" y="1207770"/>
                                </a:lnTo>
                                <a:lnTo>
                                  <a:pt x="1650" y="1207770"/>
                                </a:lnTo>
                                <a:lnTo>
                                  <a:pt x="8249" y="1254600"/>
                                </a:lnTo>
                                <a:lnTo>
                                  <a:pt x="23530" y="1298021"/>
                                </a:lnTo>
                                <a:lnTo>
                                  <a:pt x="46580" y="1337158"/>
                                </a:lnTo>
                                <a:lnTo>
                                  <a:pt x="76485" y="1371139"/>
                                </a:lnTo>
                                <a:lnTo>
                                  <a:pt x="112331" y="1399089"/>
                                </a:lnTo>
                                <a:lnTo>
                                  <a:pt x="153205" y="1420135"/>
                                </a:lnTo>
                                <a:lnTo>
                                  <a:pt x="198192" y="1433404"/>
                                </a:lnTo>
                                <a:lnTo>
                                  <a:pt x="246379" y="1438021"/>
                                </a:lnTo>
                                <a:lnTo>
                                  <a:pt x="294567" y="1433331"/>
                                </a:lnTo>
                                <a:lnTo>
                                  <a:pt x="339554" y="1419885"/>
                                </a:lnTo>
                                <a:lnTo>
                                  <a:pt x="380428" y="1398620"/>
                                </a:lnTo>
                                <a:lnTo>
                                  <a:pt x="416274" y="1370472"/>
                                </a:lnTo>
                                <a:lnTo>
                                  <a:pt x="446179" y="1336377"/>
                                </a:lnTo>
                                <a:lnTo>
                                  <a:pt x="469229" y="1297271"/>
                                </a:lnTo>
                                <a:lnTo>
                                  <a:pt x="484510" y="1254090"/>
                                </a:lnTo>
                                <a:lnTo>
                                  <a:pt x="491108" y="1207770"/>
                                </a:lnTo>
                                <a:lnTo>
                                  <a:pt x="492759" y="1207770"/>
                                </a:lnTo>
                                <a:lnTo>
                                  <a:pt x="492759" y="240410"/>
                                </a:lnTo>
                                <a:lnTo>
                                  <a:pt x="487726" y="192159"/>
                                </a:lnTo>
                                <a:lnTo>
                                  <a:pt x="473301" y="147125"/>
                                </a:lnTo>
                                <a:lnTo>
                                  <a:pt x="450500" y="106300"/>
                                </a:lnTo>
                                <a:lnTo>
                                  <a:pt x="420338" y="70675"/>
                                </a:lnTo>
                                <a:lnTo>
                                  <a:pt x="383830" y="41241"/>
                                </a:lnTo>
                                <a:lnTo>
                                  <a:pt x="341991" y="18990"/>
                                </a:lnTo>
                                <a:lnTo>
                                  <a:pt x="295836" y="4912"/>
                                </a:lnTo>
                                <a:lnTo>
                                  <a:pt x="246379" y="0"/>
                                </a:lnTo>
                                <a:close/>
                              </a:path>
                            </a:pathLst>
                          </a:custGeom>
                          <a:solidFill>
                            <a:srgbClr val="6FAE5F"/>
                          </a:solidFill>
                        </wps:spPr>
                        <wps:bodyPr wrap="square" lIns="0" tIns="0" rIns="0" bIns="0" rtlCol="0">
                          <a:prstTxWarp prst="textNoShape">
                            <a:avLst/>
                          </a:prstTxWarp>
                          <a:noAutofit/>
                        </wps:bodyPr>
                      </wps:wsp>
                      <pic:pic xmlns:pic="http://schemas.openxmlformats.org/drawingml/2006/picture">
                        <pic:nvPicPr>
                          <pic:cNvPr id="6" name="Image 6"/>
                          <pic:cNvPicPr/>
                        </pic:nvPicPr>
                        <pic:blipFill>
                          <a:blip r:embed="rId13" cstate="print"/>
                          <a:stretch>
                            <a:fillRect/>
                          </a:stretch>
                        </pic:blipFill>
                        <pic:spPr>
                          <a:xfrm>
                            <a:off x="6446139" y="848588"/>
                            <a:ext cx="281292" cy="438937"/>
                          </a:xfrm>
                          <a:prstGeom prst="rect">
                            <a:avLst/>
                          </a:prstGeom>
                        </pic:spPr>
                      </pic:pic>
                    </wpg:wgp>
                  </a:graphicData>
                </a:graphic>
                <wp14:sizeRelV relativeFrom="margin">
                  <wp14:pctHeight>0</wp14:pctHeight>
                </wp14:sizeRelV>
              </wp:anchor>
            </w:drawing>
          </mc:Choice>
          <mc:Fallback xmlns:pic="http://schemas.openxmlformats.org/drawingml/2006/picture" xmlns:a="http://schemas.openxmlformats.org/drawingml/2006/main">
            <w:pict w14:anchorId="3A96EB37">
              <v:group id="Group 1" style="position:absolute;margin-left:30.3pt;margin-top:68.5pt;width:540pt;height:721pt;z-index:-251658240;mso-wrap-distance-left:0;mso-wrap-distance-right:0;mso-position-horizontal-relative:page;mso-position-vertical-relative:page;mso-height-relative:margin" coordsize="68580,95592" o:spid="_x0000_s1026" w14:anchorId="0D83C3F6"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">
                <v:shape id="Graphic 2" style="position:absolute;top:4196;width:68535;height:91395;visibility:visible;mso-wrap-style:square;v-text-anchor:top" coordsize="6853555,9139555" o:spid="_x0000_s1027" fillcolor="#0d2b3d" stroked="f" path="m6853428,l,,,5944489,,8688324r,451117l6853428,9139428r,-451104l6853428,5944489,685342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">
                  <v:path arrowok="t"/>
                </v:shape>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 3" style="position:absolute;left:7;top:4196;width:68572;height:59436;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">
                  <v:imagedata o:title="" r:id="rId14"/>
                </v:shape>
                <v:shape id="Image 4" style="position:absolute;left:3322;top:5567;width:11436;height:3016;visibility:visible;mso-wrap-style:square" alt="A green and black logo  Description automatically generated" o:spid="_x0000_s102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">
                  <v:imagedata o:title="A green and black logo  Description automatically generated" r:id="rId15"/>
                </v:shape>
                <v:shape id="Graphic 5" style="position:absolute;left:63329;width:4928;height:14382;visibility:visible;mso-wrap-style:square;v-text-anchor:top" coordsize="492759,1438275" o:spid="_x0000_s1030" fillcolor="#6fae5f" stroked="f" path="m246379,l196923,4845,150768,18758,108929,40806,72421,70056,42259,105574,19458,146429,5033,191685,,240410r,967360l1650,1207770r6599,46830l23530,1298021r23050,39137l76485,1371139r35846,27950l153205,1420135r44987,13269l246379,1438021r48188,-4690l339554,1419885r40874,-21265l416274,1370472r29905,-34095l469229,1297271r15281,-43181l491108,1207770r1651,l492759,240410r-5033,-48251l473301,147125,450500,106300,420338,70675,383830,41241,341991,18990,295836,4912,24637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">
                  <v:path arrowok="t"/>
                </v:shape>
                <v:shape id="Image 6" style="position:absolute;left:64461;top:8485;width:2813;height:4390;visibility:visible;mso-wrap-style:square" o:spid="_x0000_s1031"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">
                  <v:imagedata o:title="" r:id="rId16"/>
                </v:shape>
                <w10:wrap anchorx="page" anchory="page"/>
              </v:group>
            </w:pict>
          </mc:Fallback>
        </mc:AlternateContent>
      </w:r>
      <w:bookmarkEnd w:id="0"/>
      <w:bookmarkEnd w:id="1"/>
      <w:bookmarkEnd w:id="2"/>
      <w:bookmarkEnd w:id="3"/>
      <w:bookmarkEnd w:id="4"/>
    </w:p>
    <w:p w14:paraId="0DD1A9C0" w14:textId="77777777" w:rsidR="004A6CEC" w:rsidRDefault="004A6CEC" w:rsidP="00B50E08">
      <w:pPr>
        <w:pStyle w:val="Heading1"/>
        <w:jc w:val="both"/>
      </w:pPr>
    </w:p>
    <w:p w14:paraId="5B346C1A" w14:textId="77777777" w:rsidR="004A6CEC" w:rsidRDefault="004A6CEC" w:rsidP="00B50E08">
      <w:pPr>
        <w:pStyle w:val="Heading1"/>
        <w:jc w:val="both"/>
      </w:pPr>
    </w:p>
    <w:p w14:paraId="54E9BD76" w14:textId="77777777" w:rsidR="004A6CEC" w:rsidRDefault="004A6CEC" w:rsidP="00B50E08">
      <w:pPr>
        <w:pStyle w:val="Heading1"/>
        <w:jc w:val="both"/>
      </w:pPr>
    </w:p>
    <w:p w14:paraId="3C9A7D22" w14:textId="77777777" w:rsidR="004A6CEC" w:rsidRDefault="004A6CEC" w:rsidP="00B50E08">
      <w:pPr>
        <w:pStyle w:val="Heading1"/>
        <w:jc w:val="both"/>
      </w:pPr>
    </w:p>
    <w:p w14:paraId="009BBE2B" w14:textId="77777777" w:rsidR="004A6CEC" w:rsidRDefault="004A6CEC" w:rsidP="00B50E08">
      <w:pPr>
        <w:pStyle w:val="Heading1"/>
        <w:jc w:val="both"/>
      </w:pPr>
    </w:p>
    <w:p w14:paraId="7E6D82A2" w14:textId="77777777" w:rsidR="004A6CEC" w:rsidRDefault="004A6CEC" w:rsidP="00B50E08">
      <w:pPr>
        <w:pStyle w:val="Heading1"/>
        <w:jc w:val="both"/>
      </w:pPr>
    </w:p>
    <w:p w14:paraId="1AF089A5" w14:textId="77777777" w:rsidR="004A6CEC" w:rsidRDefault="004A6CEC" w:rsidP="00B50E08">
      <w:pPr>
        <w:pStyle w:val="Heading1"/>
        <w:jc w:val="both"/>
      </w:pPr>
    </w:p>
    <w:p w14:paraId="7CC3B7EC" w14:textId="77777777" w:rsidR="004A6CEC" w:rsidRDefault="004A6CEC" w:rsidP="00B50E08">
      <w:pPr>
        <w:pStyle w:val="Heading1"/>
        <w:jc w:val="both"/>
      </w:pPr>
    </w:p>
    <w:p w14:paraId="25EBE5CC" w14:textId="77777777" w:rsidR="004A6CEC" w:rsidRDefault="004A6CEC" w:rsidP="00B50E08">
      <w:pPr>
        <w:pStyle w:val="Heading1"/>
        <w:jc w:val="both"/>
      </w:pPr>
    </w:p>
    <w:p w14:paraId="05539A22" w14:textId="77777777" w:rsidR="002B2EDA" w:rsidRDefault="002B2EDA" w:rsidP="002B2EDA"/>
    <w:p w14:paraId="58295BC2" w14:textId="5FC68573" w:rsidR="00F74686" w:rsidRPr="00EC32FB" w:rsidRDefault="002B2EDA" w:rsidP="00EC32FB">
      <w:pPr>
        <w:jc w:val="center"/>
        <w:rPr>
          <w:b/>
          <w:bCs/>
          <w:color w:val="FFFFFF" w:themeColor="background1"/>
          <w:sz w:val="44"/>
          <w:szCs w:val="44"/>
        </w:rPr>
      </w:pPr>
      <w:r w:rsidRPr="00EC32FB">
        <w:rPr>
          <w:b/>
          <w:bCs/>
          <w:color w:val="FFFFFF" w:themeColor="background1"/>
          <w:sz w:val="44"/>
          <w:szCs w:val="44"/>
        </w:rPr>
        <w:t xml:space="preserve">MICROSOFT </w:t>
      </w:r>
      <w:r w:rsidR="00F74686" w:rsidRPr="00EC32FB">
        <w:rPr>
          <w:b/>
          <w:bCs/>
          <w:color w:val="FFFFFF" w:themeColor="background1"/>
          <w:sz w:val="44"/>
          <w:szCs w:val="44"/>
        </w:rPr>
        <w:t xml:space="preserve">ARCHITECTURE BEST PRACTICE FOR </w:t>
      </w:r>
      <w:r w:rsidR="00EC32FB" w:rsidRPr="00EC32FB">
        <w:rPr>
          <w:b/>
          <w:bCs/>
          <w:color w:val="FFFFFF" w:themeColor="background1"/>
          <w:sz w:val="44"/>
          <w:szCs w:val="44"/>
        </w:rPr>
        <w:t xml:space="preserve">CLOUD AI PLATFORM </w:t>
      </w:r>
    </w:p>
    <w:p w14:paraId="4EED785D" w14:textId="38AABC20" w:rsidR="00E86310" w:rsidRPr="00E86310" w:rsidRDefault="00F74686" w:rsidP="00E86310">
      <w:pPr>
        <w:pStyle w:val="Title"/>
        <w:rPr>
          <w:rFonts w:asciiTheme="minorHAnsi" w:eastAsiaTheme="minorEastAsia" w:hAnsiTheme="minorHAnsi" w:cstheme="minorBidi"/>
          <w:b/>
          <w:bCs/>
          <w:color w:val="FFFFFF" w:themeColor="background1"/>
          <w:sz w:val="44"/>
          <w:szCs w:val="44"/>
        </w:rPr>
      </w:pPr>
      <w:r w:rsidRPr="00EC32FB">
        <w:rPr>
          <w:b/>
          <w:bCs/>
          <w:color w:val="FFFFFF" w:themeColor="background1"/>
          <w:sz w:val="44"/>
          <w:szCs w:val="44"/>
        </w:rPr>
        <w:t xml:space="preserve"> </w:t>
      </w:r>
      <w:r w:rsidRPr="003F5459">
        <w:rPr>
          <w:rFonts w:asciiTheme="minorHAnsi" w:eastAsiaTheme="minorEastAsia" w:hAnsiTheme="minorHAnsi" w:cstheme="minorBidi"/>
          <w:b/>
          <w:bCs/>
          <w:color w:val="FFFFFF" w:themeColor="background1"/>
          <w:spacing w:val="0"/>
          <w:kern w:val="0"/>
          <w:sz w:val="44"/>
          <w:szCs w:val="44"/>
        </w:rPr>
        <w:t>USECASE</w:t>
      </w:r>
      <w:r w:rsidR="00F1312B" w:rsidRPr="003F5459">
        <w:rPr>
          <w:rFonts w:asciiTheme="minorHAnsi" w:eastAsiaTheme="minorEastAsia" w:hAnsiTheme="minorHAnsi" w:cstheme="minorBidi"/>
          <w:b/>
          <w:bCs/>
          <w:color w:val="FFFFFF" w:themeColor="background1"/>
          <w:spacing w:val="0"/>
          <w:kern w:val="0"/>
          <w:sz w:val="44"/>
          <w:szCs w:val="44"/>
        </w:rPr>
        <w:t>:</w:t>
      </w:r>
      <w:r w:rsidR="00F1312B" w:rsidRPr="00EC32FB">
        <w:rPr>
          <w:b/>
          <w:bCs/>
          <w:color w:val="FFFFFF" w:themeColor="background1"/>
          <w:sz w:val="44"/>
          <w:szCs w:val="44"/>
        </w:rPr>
        <w:t xml:space="preserve"> </w:t>
      </w:r>
      <w:r w:rsidR="00E86310" w:rsidRPr="00E86310">
        <w:rPr>
          <w:rFonts w:asciiTheme="minorHAnsi" w:eastAsiaTheme="minorEastAsia" w:hAnsiTheme="minorHAnsi" w:cstheme="minorBidi"/>
          <w:b/>
          <w:bCs/>
          <w:color w:val="FFFFFF" w:themeColor="background1"/>
          <w:sz w:val="44"/>
          <w:szCs w:val="44"/>
        </w:rPr>
        <w:t>AKS BASELINE FOR MULTIREGION CLUSTERS</w:t>
      </w:r>
    </w:p>
    <w:p w14:paraId="616627D5" w14:textId="072F68E5" w:rsidR="002B2EDA" w:rsidRPr="00EC32FB" w:rsidRDefault="002B2EDA" w:rsidP="00E86310">
      <w:pPr>
        <w:pStyle w:val="Title"/>
        <w:rPr>
          <w:b/>
          <w:bCs/>
          <w:color w:val="FFFFFF" w:themeColor="background1"/>
          <w:sz w:val="44"/>
          <w:szCs w:val="44"/>
        </w:rPr>
      </w:pPr>
    </w:p>
    <w:p w14:paraId="58989D5F" w14:textId="77777777" w:rsidR="00F74686" w:rsidRPr="00F74686" w:rsidRDefault="00F74686" w:rsidP="00F74686">
      <w:pPr>
        <w:rPr>
          <w:lang w:eastAsia="en-US"/>
        </w:rPr>
      </w:pPr>
    </w:p>
    <w:tbl>
      <w:tblPr>
        <w:tblW w:w="98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91"/>
        <w:gridCol w:w="7119"/>
      </w:tblGrid>
      <w:tr w:rsidR="00EC7EAF" w:rsidRPr="009535A8" w14:paraId="703F5EDC" w14:textId="77777777" w:rsidTr="00EC7EAF">
        <w:trPr>
          <w:trHeight w:val="493"/>
        </w:trPr>
        <w:tc>
          <w:tcPr>
            <w:tcW w:w="2691" w:type="dxa"/>
          </w:tcPr>
          <w:p w14:paraId="02F0B1E1" w14:textId="77777777" w:rsidR="00EC7EAF" w:rsidRPr="009535A8" w:rsidRDefault="00EC7EAF" w:rsidP="00086FB1">
            <w:pPr>
              <w:pStyle w:val="TableParagraph"/>
              <w:spacing w:before="100"/>
              <w:ind w:left="108"/>
              <w:rPr>
                <w:rFonts w:asciiTheme="minorHAnsi" w:hAnsiTheme="minorHAnsi" w:cstheme="minorHAnsi"/>
                <w:b/>
                <w:sz w:val="24"/>
              </w:rPr>
            </w:pPr>
            <w:r>
              <w:rPr>
                <w:rFonts w:asciiTheme="minorHAnsi" w:hAnsiTheme="minorHAnsi" w:cstheme="minorHAnsi"/>
                <w:b/>
                <w:spacing w:val="-11"/>
                <w:sz w:val="24"/>
              </w:rPr>
              <w:lastRenderedPageBreak/>
              <w:t>Document</w:t>
            </w:r>
            <w:r w:rsidRPr="009535A8">
              <w:rPr>
                <w:rFonts w:asciiTheme="minorHAnsi" w:hAnsiTheme="minorHAnsi" w:cstheme="minorHAnsi"/>
                <w:b/>
                <w:spacing w:val="-9"/>
                <w:sz w:val="24"/>
              </w:rPr>
              <w:t xml:space="preserve"> </w:t>
            </w:r>
            <w:r w:rsidRPr="009535A8">
              <w:rPr>
                <w:rFonts w:asciiTheme="minorHAnsi" w:hAnsiTheme="minorHAnsi" w:cstheme="minorHAnsi"/>
                <w:b/>
                <w:spacing w:val="-2"/>
                <w:sz w:val="24"/>
              </w:rPr>
              <w:t>Title</w:t>
            </w:r>
          </w:p>
        </w:tc>
        <w:tc>
          <w:tcPr>
            <w:tcW w:w="7119" w:type="dxa"/>
          </w:tcPr>
          <w:p w14:paraId="66E4BD4F" w14:textId="77777777" w:rsidR="00EC7EAF" w:rsidRPr="009535A8" w:rsidRDefault="00EC7EAF" w:rsidP="00086FB1">
            <w:pPr>
              <w:pStyle w:val="TableParagraph"/>
              <w:spacing w:before="59"/>
              <w:ind w:left="105"/>
              <w:rPr>
                <w:rFonts w:asciiTheme="minorHAnsi" w:hAnsiTheme="minorHAnsi" w:cstheme="minorHAnsi"/>
                <w:sz w:val="24"/>
              </w:rPr>
            </w:pPr>
            <w:r>
              <w:rPr>
                <w:rFonts w:asciiTheme="minorHAnsi" w:hAnsiTheme="minorHAnsi" w:cstheme="minorHAnsi"/>
                <w:sz w:val="24"/>
              </w:rPr>
              <w:t>Microsoft Cloud Center of Excellence Overview</w:t>
            </w:r>
          </w:p>
        </w:tc>
      </w:tr>
      <w:tr w:rsidR="00EC7EAF" w:rsidRPr="009535A8" w14:paraId="72B7061F" w14:textId="77777777" w:rsidTr="00EC7EAF">
        <w:trPr>
          <w:trHeight w:val="371"/>
        </w:trPr>
        <w:tc>
          <w:tcPr>
            <w:tcW w:w="2691" w:type="dxa"/>
          </w:tcPr>
          <w:p w14:paraId="4A2702A0" w14:textId="77777777" w:rsidR="00EC7EAF" w:rsidRPr="009535A8" w:rsidRDefault="00EC7EAF" w:rsidP="00086FB1">
            <w:pPr>
              <w:pStyle w:val="TableParagraph"/>
              <w:spacing w:before="40"/>
              <w:ind w:left="108"/>
              <w:rPr>
                <w:rFonts w:asciiTheme="minorHAnsi" w:hAnsiTheme="minorHAnsi" w:cstheme="minorHAnsi"/>
                <w:b/>
                <w:sz w:val="24"/>
              </w:rPr>
            </w:pPr>
            <w:r w:rsidRPr="009535A8">
              <w:rPr>
                <w:rFonts w:asciiTheme="minorHAnsi" w:hAnsiTheme="minorHAnsi" w:cstheme="minorHAnsi"/>
                <w:b/>
                <w:spacing w:val="-11"/>
                <w:sz w:val="24"/>
              </w:rPr>
              <w:t>Presales/Technical</w:t>
            </w:r>
            <w:r w:rsidRPr="009535A8">
              <w:rPr>
                <w:rFonts w:asciiTheme="minorHAnsi" w:hAnsiTheme="minorHAnsi" w:cstheme="minorHAnsi"/>
                <w:b/>
                <w:spacing w:val="-1"/>
                <w:sz w:val="24"/>
              </w:rPr>
              <w:t xml:space="preserve"> </w:t>
            </w:r>
            <w:r w:rsidRPr="009535A8">
              <w:rPr>
                <w:rFonts w:asciiTheme="minorHAnsi" w:hAnsiTheme="minorHAnsi" w:cstheme="minorHAnsi"/>
                <w:b/>
                <w:spacing w:val="-4"/>
                <w:sz w:val="24"/>
              </w:rPr>
              <w:t>Head</w:t>
            </w:r>
          </w:p>
        </w:tc>
        <w:tc>
          <w:tcPr>
            <w:tcW w:w="7119" w:type="dxa"/>
          </w:tcPr>
          <w:p w14:paraId="559C92C2" w14:textId="77777777" w:rsidR="00EC7EAF" w:rsidRPr="009535A8" w:rsidRDefault="00EC7EAF" w:rsidP="00086FB1">
            <w:pPr>
              <w:pStyle w:val="TableParagraph"/>
              <w:spacing w:line="292" w:lineRule="exact"/>
              <w:ind w:left="105"/>
              <w:rPr>
                <w:rFonts w:asciiTheme="minorHAnsi" w:hAnsiTheme="minorHAnsi" w:cstheme="minorHAnsi"/>
                <w:sz w:val="24"/>
              </w:rPr>
            </w:pPr>
            <w:r w:rsidRPr="009535A8">
              <w:rPr>
                <w:rFonts w:asciiTheme="minorHAnsi" w:hAnsiTheme="minorHAnsi" w:cstheme="minorHAnsi"/>
                <w:spacing w:val="-10"/>
                <w:sz w:val="24"/>
              </w:rPr>
              <w:t>Tushar</w:t>
            </w:r>
            <w:r w:rsidRPr="009535A8">
              <w:rPr>
                <w:rFonts w:asciiTheme="minorHAnsi" w:hAnsiTheme="minorHAnsi" w:cstheme="minorHAnsi"/>
                <w:spacing w:val="-13"/>
                <w:sz w:val="24"/>
              </w:rPr>
              <w:t xml:space="preserve"> </w:t>
            </w:r>
            <w:r w:rsidRPr="009535A8">
              <w:rPr>
                <w:rFonts w:asciiTheme="minorHAnsi" w:hAnsiTheme="minorHAnsi" w:cstheme="minorHAnsi"/>
                <w:spacing w:val="-2"/>
                <w:sz w:val="24"/>
              </w:rPr>
              <w:t>Mehrotra</w:t>
            </w:r>
            <w:r>
              <w:rPr>
                <w:rFonts w:asciiTheme="minorHAnsi" w:hAnsiTheme="minorHAnsi" w:cstheme="minorHAnsi"/>
                <w:spacing w:val="-2"/>
                <w:sz w:val="24"/>
              </w:rPr>
              <w:t>/Rohit Pandey</w:t>
            </w:r>
          </w:p>
        </w:tc>
      </w:tr>
      <w:tr w:rsidR="00EC7EAF" w:rsidRPr="009535A8" w14:paraId="0CDB4DEA" w14:textId="77777777" w:rsidTr="00EC7EAF">
        <w:trPr>
          <w:trHeight w:val="493"/>
        </w:trPr>
        <w:tc>
          <w:tcPr>
            <w:tcW w:w="2691" w:type="dxa"/>
          </w:tcPr>
          <w:p w14:paraId="7272D7CF" w14:textId="77777777" w:rsidR="00EC7EAF" w:rsidRPr="009535A8" w:rsidRDefault="00EC7EAF" w:rsidP="00086FB1">
            <w:pPr>
              <w:pStyle w:val="TableParagraph"/>
              <w:spacing w:before="100"/>
              <w:ind w:left="108"/>
              <w:rPr>
                <w:rFonts w:asciiTheme="minorHAnsi" w:hAnsiTheme="minorHAnsi" w:cstheme="minorHAnsi"/>
                <w:b/>
                <w:sz w:val="24"/>
              </w:rPr>
            </w:pPr>
            <w:r>
              <w:rPr>
                <w:rFonts w:asciiTheme="minorHAnsi" w:hAnsiTheme="minorHAnsi" w:cstheme="minorHAnsi"/>
                <w:b/>
                <w:spacing w:val="-11"/>
                <w:sz w:val="24"/>
              </w:rPr>
              <w:t>CCoE Lead</w:t>
            </w:r>
          </w:p>
        </w:tc>
        <w:tc>
          <w:tcPr>
            <w:tcW w:w="7119" w:type="dxa"/>
          </w:tcPr>
          <w:p w14:paraId="3ACE067A" w14:textId="77777777" w:rsidR="00EC7EAF" w:rsidRPr="004B08BA" w:rsidRDefault="00EC7EAF" w:rsidP="00086FB1">
            <w:pPr>
              <w:pStyle w:val="TableParagraph"/>
              <w:spacing w:before="61"/>
              <w:ind w:left="105"/>
              <w:rPr>
                <w:rFonts w:asciiTheme="minorHAnsi" w:hAnsiTheme="minorHAnsi" w:cstheme="minorHAnsi"/>
                <w:spacing w:val="-10"/>
                <w:sz w:val="24"/>
              </w:rPr>
            </w:pPr>
            <w:r>
              <w:rPr>
                <w:rFonts w:asciiTheme="minorHAnsi" w:hAnsiTheme="minorHAnsi" w:cstheme="minorHAnsi"/>
                <w:spacing w:val="-10"/>
                <w:sz w:val="24"/>
              </w:rPr>
              <w:t>Ravishankar N</w:t>
            </w:r>
          </w:p>
        </w:tc>
      </w:tr>
      <w:tr w:rsidR="00EC7EAF" w:rsidRPr="009535A8" w14:paraId="07EF6E52" w14:textId="77777777" w:rsidTr="00EC7EAF">
        <w:trPr>
          <w:trHeight w:val="374"/>
        </w:trPr>
        <w:tc>
          <w:tcPr>
            <w:tcW w:w="2691" w:type="dxa"/>
          </w:tcPr>
          <w:p w14:paraId="5448CA72" w14:textId="77777777" w:rsidR="00EC7EAF" w:rsidRPr="009535A8" w:rsidRDefault="00EC7EAF" w:rsidP="00086FB1">
            <w:pPr>
              <w:pStyle w:val="TableParagraph"/>
              <w:spacing w:before="40"/>
              <w:ind w:left="108"/>
              <w:rPr>
                <w:rFonts w:asciiTheme="minorHAnsi" w:hAnsiTheme="minorHAnsi" w:cstheme="minorHAnsi"/>
                <w:b/>
                <w:sz w:val="24"/>
              </w:rPr>
            </w:pPr>
            <w:r w:rsidRPr="009535A8">
              <w:rPr>
                <w:rFonts w:asciiTheme="minorHAnsi" w:hAnsiTheme="minorHAnsi" w:cstheme="minorHAnsi"/>
                <w:b/>
                <w:spacing w:val="-10"/>
                <w:sz w:val="24"/>
              </w:rPr>
              <w:t>Creation</w:t>
            </w:r>
            <w:r w:rsidRPr="009535A8">
              <w:rPr>
                <w:rFonts w:asciiTheme="minorHAnsi" w:hAnsiTheme="minorHAnsi" w:cstheme="minorHAnsi"/>
                <w:b/>
                <w:spacing w:val="-13"/>
                <w:sz w:val="24"/>
              </w:rPr>
              <w:t xml:space="preserve"> </w:t>
            </w:r>
            <w:r w:rsidRPr="009535A8">
              <w:rPr>
                <w:rFonts w:asciiTheme="minorHAnsi" w:hAnsiTheme="minorHAnsi" w:cstheme="minorHAnsi"/>
                <w:b/>
                <w:spacing w:val="-10"/>
                <w:sz w:val="24"/>
              </w:rPr>
              <w:t>Date</w:t>
            </w:r>
          </w:p>
        </w:tc>
        <w:tc>
          <w:tcPr>
            <w:tcW w:w="7119" w:type="dxa"/>
          </w:tcPr>
          <w:p w14:paraId="078B5959" w14:textId="75F92866" w:rsidR="00EC7EAF" w:rsidRPr="009535A8" w:rsidRDefault="00EC7EAF" w:rsidP="00086FB1">
            <w:pPr>
              <w:pStyle w:val="TableParagraph"/>
              <w:rPr>
                <w:rFonts w:asciiTheme="minorHAnsi" w:hAnsiTheme="minorHAnsi" w:cstheme="minorHAnsi"/>
                <w:sz w:val="24"/>
              </w:rPr>
            </w:pPr>
            <w:r w:rsidRPr="009535A8">
              <w:rPr>
                <w:rFonts w:asciiTheme="minorHAnsi" w:hAnsiTheme="minorHAnsi" w:cstheme="minorHAnsi"/>
                <w:spacing w:val="-10"/>
                <w:sz w:val="24"/>
              </w:rPr>
              <w:t xml:space="preserve"> </w:t>
            </w:r>
            <w:r>
              <w:rPr>
                <w:rFonts w:asciiTheme="minorHAnsi" w:hAnsiTheme="minorHAnsi" w:cstheme="minorHAnsi"/>
                <w:spacing w:val="-10"/>
                <w:sz w:val="24"/>
              </w:rPr>
              <w:t xml:space="preserve"> December </w:t>
            </w:r>
            <w:r w:rsidRPr="00A56DC8">
              <w:rPr>
                <w:rFonts w:asciiTheme="minorHAnsi" w:hAnsiTheme="minorHAnsi" w:cstheme="minorHAnsi"/>
                <w:spacing w:val="-10"/>
                <w:sz w:val="24"/>
              </w:rPr>
              <w:t>202</w:t>
            </w:r>
            <w:r w:rsidR="002202BE">
              <w:rPr>
                <w:rFonts w:asciiTheme="minorHAnsi" w:hAnsiTheme="minorHAnsi" w:cstheme="minorHAnsi"/>
                <w:spacing w:val="-10"/>
                <w:sz w:val="24"/>
              </w:rPr>
              <w:t>5</w:t>
            </w:r>
          </w:p>
        </w:tc>
      </w:tr>
    </w:tbl>
    <w:tbl>
      <w:tblPr>
        <w:tblStyle w:val="TableGrid"/>
        <w:tblpPr w:leftFromText="180" w:rightFromText="180" w:vertAnchor="page" w:horzAnchor="margin" w:tblpY="3441"/>
        <w:tblW w:w="9824" w:type="dxa"/>
        <w:tblLayout w:type="fixed"/>
        <w:tblLook w:val="04A0" w:firstRow="1" w:lastRow="0" w:firstColumn="1" w:lastColumn="0" w:noHBand="0" w:noVBand="1"/>
      </w:tblPr>
      <w:tblGrid>
        <w:gridCol w:w="1205"/>
        <w:gridCol w:w="1811"/>
        <w:gridCol w:w="1921"/>
        <w:gridCol w:w="1545"/>
        <w:gridCol w:w="1856"/>
        <w:gridCol w:w="1486"/>
      </w:tblGrid>
      <w:tr w:rsidR="00A21953" w:rsidRPr="00946982" w14:paraId="14A64522" w14:textId="77777777" w:rsidTr="00A21953">
        <w:trPr>
          <w:trHeight w:val="741"/>
        </w:trPr>
        <w:tc>
          <w:tcPr>
            <w:tcW w:w="1205" w:type="dxa"/>
            <w:shd w:val="clear" w:color="auto" w:fill="FFC000"/>
          </w:tcPr>
          <w:p w14:paraId="455117DC" w14:textId="77777777" w:rsidR="00A21953" w:rsidRPr="00946982" w:rsidRDefault="00A21953" w:rsidP="00A21953">
            <w:pPr>
              <w:rPr>
                <w:b/>
                <w:bCs/>
                <w:sz w:val="28"/>
                <w:szCs w:val="28"/>
              </w:rPr>
            </w:pPr>
            <w:bookmarkStart w:id="5" w:name="_Toc227681328"/>
            <w:bookmarkStart w:id="6" w:name="_Toc228117160"/>
            <w:r w:rsidRPr="00946982">
              <w:rPr>
                <w:b/>
                <w:bCs/>
                <w:sz w:val="28"/>
                <w:szCs w:val="28"/>
              </w:rPr>
              <w:t>Version</w:t>
            </w:r>
            <w:bookmarkEnd w:id="5"/>
            <w:bookmarkEnd w:id="6"/>
          </w:p>
        </w:tc>
        <w:tc>
          <w:tcPr>
            <w:tcW w:w="1811" w:type="dxa"/>
            <w:shd w:val="clear" w:color="auto" w:fill="FFC000"/>
          </w:tcPr>
          <w:p w14:paraId="530D330E" w14:textId="77777777" w:rsidR="00A21953" w:rsidRPr="00946982" w:rsidRDefault="00A21953" w:rsidP="00A21953">
            <w:pPr>
              <w:rPr>
                <w:b/>
                <w:bCs/>
                <w:sz w:val="28"/>
                <w:szCs w:val="28"/>
              </w:rPr>
            </w:pPr>
            <w:bookmarkStart w:id="7" w:name="_Toc227681329"/>
            <w:bookmarkStart w:id="8" w:name="_Toc228117161"/>
            <w:r w:rsidRPr="00946982">
              <w:rPr>
                <w:b/>
                <w:bCs/>
                <w:sz w:val="28"/>
                <w:szCs w:val="28"/>
              </w:rPr>
              <w:t>Description</w:t>
            </w:r>
            <w:bookmarkEnd w:id="7"/>
            <w:bookmarkEnd w:id="8"/>
          </w:p>
        </w:tc>
        <w:tc>
          <w:tcPr>
            <w:tcW w:w="1921" w:type="dxa"/>
            <w:shd w:val="clear" w:color="auto" w:fill="FFC000"/>
          </w:tcPr>
          <w:p w14:paraId="3C6C871D" w14:textId="77777777" w:rsidR="00A21953" w:rsidRPr="00946982" w:rsidRDefault="00A21953" w:rsidP="00A21953">
            <w:pPr>
              <w:rPr>
                <w:b/>
                <w:bCs/>
                <w:sz w:val="28"/>
                <w:szCs w:val="28"/>
              </w:rPr>
            </w:pPr>
            <w:bookmarkStart w:id="9" w:name="_Toc227681330"/>
            <w:bookmarkStart w:id="10" w:name="_Toc228117162"/>
            <w:r w:rsidRPr="00946982">
              <w:rPr>
                <w:b/>
                <w:bCs/>
                <w:sz w:val="28"/>
                <w:szCs w:val="28"/>
              </w:rPr>
              <w:t>Modified by</w:t>
            </w:r>
            <w:bookmarkEnd w:id="9"/>
            <w:bookmarkEnd w:id="10"/>
          </w:p>
        </w:tc>
        <w:tc>
          <w:tcPr>
            <w:tcW w:w="1545" w:type="dxa"/>
            <w:shd w:val="clear" w:color="auto" w:fill="FFC000"/>
          </w:tcPr>
          <w:p w14:paraId="2A883403" w14:textId="77777777" w:rsidR="00A21953" w:rsidRPr="00946982" w:rsidRDefault="00A21953" w:rsidP="00A21953">
            <w:pPr>
              <w:rPr>
                <w:b/>
                <w:bCs/>
                <w:sz w:val="28"/>
                <w:szCs w:val="28"/>
              </w:rPr>
            </w:pPr>
            <w:bookmarkStart w:id="11" w:name="_Toc227681331"/>
            <w:bookmarkStart w:id="12" w:name="_Toc228117163"/>
            <w:r w:rsidRPr="00946982">
              <w:rPr>
                <w:b/>
                <w:bCs/>
                <w:sz w:val="28"/>
                <w:szCs w:val="28"/>
              </w:rPr>
              <w:t>Date</w:t>
            </w:r>
            <w:bookmarkEnd w:id="11"/>
            <w:bookmarkEnd w:id="12"/>
          </w:p>
        </w:tc>
        <w:tc>
          <w:tcPr>
            <w:tcW w:w="1856" w:type="dxa"/>
            <w:shd w:val="clear" w:color="auto" w:fill="FFC000"/>
          </w:tcPr>
          <w:p w14:paraId="46400DB6" w14:textId="77777777" w:rsidR="00A21953" w:rsidRPr="00946982" w:rsidRDefault="00A21953" w:rsidP="00A21953">
            <w:pPr>
              <w:rPr>
                <w:b/>
                <w:bCs/>
                <w:sz w:val="28"/>
                <w:szCs w:val="28"/>
              </w:rPr>
            </w:pPr>
            <w:bookmarkStart w:id="13" w:name="_Toc228117164"/>
            <w:r w:rsidRPr="00946982">
              <w:rPr>
                <w:b/>
                <w:bCs/>
                <w:sz w:val="28"/>
                <w:szCs w:val="28"/>
              </w:rPr>
              <w:t>Approved by</w:t>
            </w:r>
            <w:bookmarkEnd w:id="13"/>
          </w:p>
        </w:tc>
        <w:tc>
          <w:tcPr>
            <w:tcW w:w="1486" w:type="dxa"/>
            <w:shd w:val="clear" w:color="auto" w:fill="FFC000"/>
          </w:tcPr>
          <w:p w14:paraId="225AE8EB" w14:textId="77777777" w:rsidR="00A21953" w:rsidRPr="00946982" w:rsidRDefault="00A21953" w:rsidP="00A21953">
            <w:pPr>
              <w:rPr>
                <w:b/>
                <w:bCs/>
                <w:sz w:val="28"/>
                <w:szCs w:val="28"/>
              </w:rPr>
            </w:pPr>
            <w:bookmarkStart w:id="14" w:name="_Toc228117165"/>
            <w:r w:rsidRPr="00946982">
              <w:rPr>
                <w:b/>
                <w:bCs/>
                <w:sz w:val="28"/>
                <w:szCs w:val="28"/>
              </w:rPr>
              <w:t>Date</w:t>
            </w:r>
            <w:bookmarkEnd w:id="14"/>
          </w:p>
        </w:tc>
      </w:tr>
      <w:tr w:rsidR="00A21953" w:rsidRPr="00946982" w14:paraId="0DB42172" w14:textId="77777777" w:rsidTr="00A21953">
        <w:trPr>
          <w:trHeight w:val="979"/>
        </w:trPr>
        <w:tc>
          <w:tcPr>
            <w:tcW w:w="1205" w:type="dxa"/>
          </w:tcPr>
          <w:p w14:paraId="49B6E0F3" w14:textId="77777777" w:rsidR="00A21953" w:rsidRPr="00946982" w:rsidRDefault="00A21953" w:rsidP="00A21953">
            <w:bookmarkStart w:id="15" w:name="_Toc227681332"/>
            <w:bookmarkStart w:id="16" w:name="_Toc228117166"/>
            <w:r w:rsidRPr="00946982">
              <w:t>1</w:t>
            </w:r>
            <w:bookmarkEnd w:id="15"/>
            <w:bookmarkEnd w:id="16"/>
          </w:p>
        </w:tc>
        <w:tc>
          <w:tcPr>
            <w:tcW w:w="1811" w:type="dxa"/>
          </w:tcPr>
          <w:p w14:paraId="07E09B94" w14:textId="77777777" w:rsidR="00A21953" w:rsidRPr="00946982" w:rsidRDefault="00A21953" w:rsidP="00A21953">
            <w:r>
              <w:t xml:space="preserve">Initial </w:t>
            </w:r>
            <w:r w:rsidRPr="00946982">
              <w:t>Architecture design</w:t>
            </w:r>
          </w:p>
        </w:tc>
        <w:tc>
          <w:tcPr>
            <w:tcW w:w="1921" w:type="dxa"/>
          </w:tcPr>
          <w:p w14:paraId="4EBD3350" w14:textId="14C7D780" w:rsidR="00A21953" w:rsidRPr="00946982" w:rsidRDefault="00AD6D51" w:rsidP="00A21953">
            <w:r>
              <w:t>Ranu Kumar</w:t>
            </w:r>
          </w:p>
        </w:tc>
        <w:tc>
          <w:tcPr>
            <w:tcW w:w="1545" w:type="dxa"/>
          </w:tcPr>
          <w:p w14:paraId="4B6666E4" w14:textId="0F640CD8" w:rsidR="00A21953" w:rsidRPr="00946982" w:rsidRDefault="002202BE" w:rsidP="00A21953">
            <w:r>
              <w:t>15</w:t>
            </w:r>
            <w:r w:rsidRPr="00946982">
              <w:t>/</w:t>
            </w:r>
            <w:r>
              <w:t>12</w:t>
            </w:r>
            <w:r w:rsidRPr="00946982">
              <w:t>/202</w:t>
            </w:r>
            <w:r>
              <w:t>5</w:t>
            </w:r>
          </w:p>
        </w:tc>
        <w:tc>
          <w:tcPr>
            <w:tcW w:w="1856" w:type="dxa"/>
          </w:tcPr>
          <w:p w14:paraId="32862912" w14:textId="77777777" w:rsidR="00A21953" w:rsidRPr="00946982" w:rsidRDefault="00A21953" w:rsidP="00A21953">
            <w:r w:rsidRPr="00946982">
              <w:t>Ravi Shankar</w:t>
            </w:r>
          </w:p>
        </w:tc>
        <w:tc>
          <w:tcPr>
            <w:tcW w:w="1486" w:type="dxa"/>
          </w:tcPr>
          <w:p w14:paraId="5FE2751F" w14:textId="030B2135" w:rsidR="00A21953" w:rsidRPr="00946982" w:rsidRDefault="002202BE" w:rsidP="00A21953">
            <w:r>
              <w:t>15</w:t>
            </w:r>
            <w:r w:rsidRPr="00946982">
              <w:t>/</w:t>
            </w:r>
            <w:r>
              <w:t>12</w:t>
            </w:r>
            <w:r w:rsidRPr="00946982">
              <w:t>/202</w:t>
            </w:r>
            <w:r>
              <w:t>5</w:t>
            </w:r>
          </w:p>
        </w:tc>
      </w:tr>
      <w:tr w:rsidR="00AB6281" w:rsidRPr="00946982" w14:paraId="1CA33548" w14:textId="77777777" w:rsidTr="00A21953">
        <w:trPr>
          <w:trHeight w:val="979"/>
        </w:trPr>
        <w:tc>
          <w:tcPr>
            <w:tcW w:w="1205" w:type="dxa"/>
          </w:tcPr>
          <w:p w14:paraId="4C413A28" w14:textId="6CBD7F4E" w:rsidR="00AB6281" w:rsidRPr="00946982" w:rsidRDefault="00AB6281" w:rsidP="00AB6281">
            <w:r>
              <w:t>2</w:t>
            </w:r>
          </w:p>
        </w:tc>
        <w:tc>
          <w:tcPr>
            <w:tcW w:w="1811" w:type="dxa"/>
          </w:tcPr>
          <w:p w14:paraId="5F16246B" w14:textId="4A484D03" w:rsidR="00AB6281" w:rsidRDefault="00AB6281" w:rsidP="00AB6281">
            <w:pPr>
              <w:pStyle w:val="TOC2"/>
              <w:tabs>
                <w:tab w:val="right" w:leader="dot" w:pos="9016"/>
              </w:tabs>
              <w:ind w:left="0"/>
              <w:rPr>
                <w:noProof/>
                <w:kern w:val="2"/>
                <w:lang w:eastAsia="en-US"/>
                <w14:ligatures w14:val="standardContextual"/>
              </w:rPr>
            </w:pPr>
            <w:r w:rsidRPr="00654311">
              <w:t>Traffic and Failover Strategy </w:t>
            </w:r>
          </w:p>
          <w:p w14:paraId="7D60FF0C" w14:textId="77777777" w:rsidR="00AB6281" w:rsidRDefault="00AB6281" w:rsidP="00AB6281"/>
        </w:tc>
        <w:tc>
          <w:tcPr>
            <w:tcW w:w="1921" w:type="dxa"/>
          </w:tcPr>
          <w:p w14:paraId="0D256C7E" w14:textId="5ABC698F" w:rsidR="00AB6281" w:rsidRDefault="00AB6281" w:rsidP="00AB6281">
            <w:r>
              <w:t>Ranu Kumar</w:t>
            </w:r>
          </w:p>
        </w:tc>
        <w:tc>
          <w:tcPr>
            <w:tcW w:w="1545" w:type="dxa"/>
          </w:tcPr>
          <w:p w14:paraId="6FBFDE6F" w14:textId="67E18E57" w:rsidR="00AB6281" w:rsidRPr="00946982" w:rsidRDefault="002202BE" w:rsidP="00AB6281">
            <w:r>
              <w:t>15</w:t>
            </w:r>
            <w:r w:rsidRPr="00946982">
              <w:t>/</w:t>
            </w:r>
            <w:r>
              <w:t>0</w:t>
            </w:r>
            <w:r w:rsidR="00E66C06">
              <w:t>2</w:t>
            </w:r>
            <w:r w:rsidRPr="00946982">
              <w:t>/202</w:t>
            </w:r>
            <w:r>
              <w:t>6</w:t>
            </w:r>
          </w:p>
        </w:tc>
        <w:tc>
          <w:tcPr>
            <w:tcW w:w="1856" w:type="dxa"/>
          </w:tcPr>
          <w:p w14:paraId="2EC53F29" w14:textId="3B3A9774" w:rsidR="00AB6281" w:rsidRPr="00946982" w:rsidRDefault="00AB6281" w:rsidP="00AB6281">
            <w:r w:rsidRPr="00946982">
              <w:t>Ravi Shankar</w:t>
            </w:r>
          </w:p>
        </w:tc>
        <w:tc>
          <w:tcPr>
            <w:tcW w:w="1486" w:type="dxa"/>
          </w:tcPr>
          <w:p w14:paraId="6014E507" w14:textId="580563F5" w:rsidR="00AB6281" w:rsidRPr="00946982" w:rsidRDefault="002202BE" w:rsidP="00AB6281">
            <w:r>
              <w:t>15</w:t>
            </w:r>
            <w:r w:rsidRPr="00946982">
              <w:t>/</w:t>
            </w:r>
            <w:r>
              <w:t>0</w:t>
            </w:r>
            <w:r w:rsidR="00E66C06">
              <w:t>2</w:t>
            </w:r>
            <w:r w:rsidRPr="00946982">
              <w:t>/202</w:t>
            </w:r>
            <w:r>
              <w:t>6</w:t>
            </w:r>
          </w:p>
        </w:tc>
      </w:tr>
    </w:tbl>
    <w:sdt>
      <w:sdtPr>
        <w:rPr>
          <w:rFonts w:asciiTheme="minorHAnsi" w:eastAsiaTheme="minorEastAsia" w:hAnsiTheme="minorHAnsi" w:cstheme="minorBidi"/>
          <w:color w:val="auto"/>
          <w:sz w:val="24"/>
          <w:szCs w:val="24"/>
          <w:lang w:eastAsia="ja-JP"/>
        </w:rPr>
        <w:id w:val="91748289"/>
        <w:docPartObj>
          <w:docPartGallery w:val="Table of Contents"/>
          <w:docPartUnique/>
        </w:docPartObj>
      </w:sdtPr>
      <w:sdtEndPr>
        <w:rPr>
          <w:b/>
          <w:bCs/>
          <w:noProof/>
        </w:rPr>
      </w:sdtEndPr>
      <w:sdtContent>
        <w:p w14:paraId="4C8280F0" w14:textId="5199576D" w:rsidR="000619C6" w:rsidRPr="008E4714" w:rsidRDefault="000619C6">
          <w:pPr>
            <w:pStyle w:val="TOCHeading"/>
            <w:rPr>
              <w:sz w:val="28"/>
              <w:szCs w:val="28"/>
            </w:rPr>
          </w:pPr>
          <w:r w:rsidRPr="008E4714">
            <w:rPr>
              <w:sz w:val="28"/>
              <w:szCs w:val="28"/>
            </w:rPr>
            <w:t>Contents</w:t>
          </w:r>
        </w:p>
        <w:p w14:paraId="34ECB66C" w14:textId="71957B2D" w:rsidR="00654311" w:rsidRDefault="000619C6">
          <w:pPr>
            <w:pStyle w:val="TOC1"/>
            <w:tabs>
              <w:tab w:val="right" w:leader="dot" w:pos="9016"/>
            </w:tabs>
            <w:rPr>
              <w:noProof/>
              <w:kern w:val="2"/>
              <w:lang w:eastAsia="en-US"/>
              <w14:ligatures w14:val="standardContextual"/>
            </w:rPr>
          </w:pPr>
          <w:r w:rsidRPr="00693172">
            <w:rPr>
              <w:sz w:val="22"/>
              <w:szCs w:val="22"/>
            </w:rPr>
            <w:fldChar w:fldCharType="begin"/>
          </w:r>
          <w:r w:rsidRPr="00693172">
            <w:rPr>
              <w:sz w:val="22"/>
              <w:szCs w:val="22"/>
            </w:rPr>
            <w:instrText xml:space="preserve"> TOC \o "1-3" \h \z \u </w:instrText>
          </w:r>
          <w:r w:rsidRPr="00693172">
            <w:rPr>
              <w:sz w:val="22"/>
              <w:szCs w:val="22"/>
            </w:rPr>
            <w:fldChar w:fldCharType="separate"/>
          </w:r>
          <w:hyperlink w:anchor="_Toc228474012" w:history="1">
            <w:r w:rsidR="00654311">
              <w:rPr>
                <w:noProof/>
                <w:webHidden/>
              </w:rPr>
              <w:tab/>
            </w:r>
            <w:r w:rsidR="00654311">
              <w:rPr>
                <w:noProof/>
                <w:webHidden/>
              </w:rPr>
              <w:fldChar w:fldCharType="begin"/>
            </w:r>
            <w:r w:rsidR="00654311">
              <w:rPr>
                <w:noProof/>
                <w:webHidden/>
              </w:rPr>
              <w:instrText xml:space="preserve"> PAGEREF _Toc228474012 \h </w:instrText>
            </w:r>
            <w:r w:rsidR="00654311">
              <w:rPr>
                <w:noProof/>
                <w:webHidden/>
              </w:rPr>
            </w:r>
            <w:r w:rsidR="00654311">
              <w:rPr>
                <w:noProof/>
                <w:webHidden/>
              </w:rPr>
              <w:fldChar w:fldCharType="separate"/>
            </w:r>
            <w:r w:rsidR="00654311">
              <w:rPr>
                <w:noProof/>
                <w:webHidden/>
              </w:rPr>
              <w:t>1</w:t>
            </w:r>
            <w:r w:rsidR="00654311">
              <w:rPr>
                <w:noProof/>
                <w:webHidden/>
              </w:rPr>
              <w:fldChar w:fldCharType="end"/>
            </w:r>
          </w:hyperlink>
        </w:p>
        <w:p w14:paraId="781F1DEE" w14:textId="2D52BBB2" w:rsidR="00654311" w:rsidRDefault="00654311">
          <w:pPr>
            <w:pStyle w:val="TOC1"/>
            <w:tabs>
              <w:tab w:val="left" w:pos="440"/>
              <w:tab w:val="right" w:leader="dot" w:pos="9016"/>
            </w:tabs>
            <w:rPr>
              <w:noProof/>
              <w:kern w:val="2"/>
              <w:lang w:eastAsia="en-US"/>
              <w14:ligatures w14:val="standardContextual"/>
            </w:rPr>
          </w:pPr>
          <w:hyperlink w:anchor="_Toc228474013" w:history="1">
            <w:r w:rsidRPr="00BB4065">
              <w:rPr>
                <w:rStyle w:val="Hyperlink"/>
                <w:noProof/>
                <w:lang w:val="en-IN"/>
              </w:rPr>
              <w:t>1.</w:t>
            </w:r>
            <w:r>
              <w:rPr>
                <w:noProof/>
                <w:kern w:val="2"/>
                <w:lang w:eastAsia="en-US"/>
                <w14:ligatures w14:val="standardContextual"/>
              </w:rPr>
              <w:tab/>
            </w:r>
            <w:r w:rsidRPr="00BB4065">
              <w:rPr>
                <w:rStyle w:val="Hyperlink"/>
                <w:noProof/>
                <w:lang w:val="en-IN"/>
              </w:rPr>
              <w:t>Executive Summary</w:t>
            </w:r>
            <w:r>
              <w:rPr>
                <w:noProof/>
                <w:webHidden/>
              </w:rPr>
              <w:tab/>
            </w:r>
            <w:r>
              <w:rPr>
                <w:noProof/>
                <w:webHidden/>
              </w:rPr>
              <w:fldChar w:fldCharType="begin"/>
            </w:r>
            <w:r>
              <w:rPr>
                <w:noProof/>
                <w:webHidden/>
              </w:rPr>
              <w:instrText xml:space="preserve"> PAGEREF _Toc228474013 \h </w:instrText>
            </w:r>
            <w:r>
              <w:rPr>
                <w:noProof/>
                <w:webHidden/>
              </w:rPr>
            </w:r>
            <w:r>
              <w:rPr>
                <w:noProof/>
                <w:webHidden/>
              </w:rPr>
              <w:fldChar w:fldCharType="separate"/>
            </w:r>
            <w:r>
              <w:rPr>
                <w:noProof/>
                <w:webHidden/>
              </w:rPr>
              <w:t>3</w:t>
            </w:r>
            <w:r>
              <w:rPr>
                <w:noProof/>
                <w:webHidden/>
              </w:rPr>
              <w:fldChar w:fldCharType="end"/>
            </w:r>
          </w:hyperlink>
        </w:p>
        <w:p w14:paraId="5CCC255A" w14:textId="01A6729B" w:rsidR="00654311" w:rsidRDefault="00654311">
          <w:pPr>
            <w:pStyle w:val="TOC1"/>
            <w:tabs>
              <w:tab w:val="left" w:pos="440"/>
              <w:tab w:val="right" w:leader="dot" w:pos="9016"/>
            </w:tabs>
            <w:rPr>
              <w:noProof/>
              <w:kern w:val="2"/>
              <w:lang w:eastAsia="en-US"/>
              <w14:ligatures w14:val="standardContextual"/>
            </w:rPr>
          </w:pPr>
          <w:hyperlink w:anchor="_Toc228474014" w:history="1">
            <w:r w:rsidRPr="00BB4065">
              <w:rPr>
                <w:rStyle w:val="Hyperlink"/>
                <w:noProof/>
                <w:lang w:val="en-IN"/>
              </w:rPr>
              <w:t>2.</w:t>
            </w:r>
            <w:r>
              <w:rPr>
                <w:noProof/>
                <w:kern w:val="2"/>
                <w:lang w:eastAsia="en-US"/>
                <w14:ligatures w14:val="standardContextual"/>
              </w:rPr>
              <w:tab/>
            </w:r>
            <w:r w:rsidRPr="00BB4065">
              <w:rPr>
                <w:rStyle w:val="Hyperlink"/>
                <w:noProof/>
                <w:lang w:val="en-IN"/>
              </w:rPr>
              <w:t>Scope and Applicability</w:t>
            </w:r>
            <w:r>
              <w:rPr>
                <w:noProof/>
                <w:webHidden/>
              </w:rPr>
              <w:tab/>
            </w:r>
            <w:r>
              <w:rPr>
                <w:noProof/>
                <w:webHidden/>
              </w:rPr>
              <w:fldChar w:fldCharType="begin"/>
            </w:r>
            <w:r>
              <w:rPr>
                <w:noProof/>
                <w:webHidden/>
              </w:rPr>
              <w:instrText xml:space="preserve"> PAGEREF _Toc228474014 \h </w:instrText>
            </w:r>
            <w:r>
              <w:rPr>
                <w:noProof/>
                <w:webHidden/>
              </w:rPr>
            </w:r>
            <w:r>
              <w:rPr>
                <w:noProof/>
                <w:webHidden/>
              </w:rPr>
              <w:fldChar w:fldCharType="separate"/>
            </w:r>
            <w:r>
              <w:rPr>
                <w:noProof/>
                <w:webHidden/>
              </w:rPr>
              <w:t>3</w:t>
            </w:r>
            <w:r>
              <w:rPr>
                <w:noProof/>
                <w:webHidden/>
              </w:rPr>
              <w:fldChar w:fldCharType="end"/>
            </w:r>
          </w:hyperlink>
        </w:p>
        <w:p w14:paraId="1EC1CB22" w14:textId="06DDFB9A" w:rsidR="00654311" w:rsidRDefault="00654311">
          <w:pPr>
            <w:pStyle w:val="TOC1"/>
            <w:tabs>
              <w:tab w:val="left" w:pos="440"/>
              <w:tab w:val="right" w:leader="dot" w:pos="9016"/>
            </w:tabs>
            <w:rPr>
              <w:noProof/>
              <w:kern w:val="2"/>
              <w:lang w:eastAsia="en-US"/>
              <w14:ligatures w14:val="standardContextual"/>
            </w:rPr>
          </w:pPr>
          <w:hyperlink w:anchor="_Toc228474015" w:history="1">
            <w:r w:rsidRPr="00BB4065">
              <w:rPr>
                <w:rStyle w:val="Hyperlink"/>
                <w:noProof/>
                <w:lang w:val="en-IN"/>
              </w:rPr>
              <w:t>3.</w:t>
            </w:r>
            <w:r>
              <w:rPr>
                <w:noProof/>
                <w:kern w:val="2"/>
                <w:lang w:eastAsia="en-US"/>
                <w14:ligatures w14:val="standardContextual"/>
              </w:rPr>
              <w:tab/>
            </w:r>
            <w:r w:rsidRPr="00BB4065">
              <w:rPr>
                <w:rStyle w:val="Hyperlink"/>
                <w:noProof/>
                <w:lang w:val="en-IN"/>
              </w:rPr>
              <w:t>Business Scenario Overview</w:t>
            </w:r>
            <w:r>
              <w:rPr>
                <w:noProof/>
                <w:webHidden/>
              </w:rPr>
              <w:tab/>
            </w:r>
            <w:r>
              <w:rPr>
                <w:noProof/>
                <w:webHidden/>
              </w:rPr>
              <w:fldChar w:fldCharType="begin"/>
            </w:r>
            <w:r>
              <w:rPr>
                <w:noProof/>
                <w:webHidden/>
              </w:rPr>
              <w:instrText xml:space="preserve"> PAGEREF _Toc228474015 \h </w:instrText>
            </w:r>
            <w:r>
              <w:rPr>
                <w:noProof/>
                <w:webHidden/>
              </w:rPr>
            </w:r>
            <w:r>
              <w:rPr>
                <w:noProof/>
                <w:webHidden/>
              </w:rPr>
              <w:fldChar w:fldCharType="separate"/>
            </w:r>
            <w:r>
              <w:rPr>
                <w:noProof/>
                <w:webHidden/>
              </w:rPr>
              <w:t>3</w:t>
            </w:r>
            <w:r>
              <w:rPr>
                <w:noProof/>
                <w:webHidden/>
              </w:rPr>
              <w:fldChar w:fldCharType="end"/>
            </w:r>
          </w:hyperlink>
        </w:p>
        <w:p w14:paraId="0B9A9E3D" w14:textId="551F3DCC" w:rsidR="00654311" w:rsidRDefault="00654311">
          <w:pPr>
            <w:pStyle w:val="TOC1"/>
            <w:tabs>
              <w:tab w:val="left" w:pos="440"/>
              <w:tab w:val="right" w:leader="dot" w:pos="9016"/>
            </w:tabs>
            <w:rPr>
              <w:noProof/>
              <w:kern w:val="2"/>
              <w:lang w:eastAsia="en-US"/>
              <w14:ligatures w14:val="standardContextual"/>
            </w:rPr>
          </w:pPr>
          <w:hyperlink w:anchor="_Toc228474016" w:history="1">
            <w:r w:rsidRPr="00BB4065">
              <w:rPr>
                <w:rStyle w:val="Hyperlink"/>
                <w:noProof/>
                <w:lang w:val="en-IN"/>
              </w:rPr>
              <w:t>4.</w:t>
            </w:r>
            <w:r>
              <w:rPr>
                <w:noProof/>
                <w:kern w:val="2"/>
                <w:lang w:eastAsia="en-US"/>
                <w14:ligatures w14:val="standardContextual"/>
              </w:rPr>
              <w:tab/>
            </w:r>
            <w:r w:rsidRPr="00BB4065">
              <w:rPr>
                <w:rStyle w:val="Hyperlink"/>
                <w:noProof/>
                <w:lang w:val="en-IN"/>
              </w:rPr>
              <w:t>Reference Architecture Overview</w:t>
            </w:r>
            <w:r>
              <w:rPr>
                <w:noProof/>
                <w:webHidden/>
              </w:rPr>
              <w:tab/>
            </w:r>
            <w:r>
              <w:rPr>
                <w:noProof/>
                <w:webHidden/>
              </w:rPr>
              <w:fldChar w:fldCharType="begin"/>
            </w:r>
            <w:r>
              <w:rPr>
                <w:noProof/>
                <w:webHidden/>
              </w:rPr>
              <w:instrText xml:space="preserve"> PAGEREF _Toc228474016 \h </w:instrText>
            </w:r>
            <w:r>
              <w:rPr>
                <w:noProof/>
                <w:webHidden/>
              </w:rPr>
            </w:r>
            <w:r>
              <w:rPr>
                <w:noProof/>
                <w:webHidden/>
              </w:rPr>
              <w:fldChar w:fldCharType="separate"/>
            </w:r>
            <w:r>
              <w:rPr>
                <w:noProof/>
                <w:webHidden/>
              </w:rPr>
              <w:t>4</w:t>
            </w:r>
            <w:r>
              <w:rPr>
                <w:noProof/>
                <w:webHidden/>
              </w:rPr>
              <w:fldChar w:fldCharType="end"/>
            </w:r>
          </w:hyperlink>
        </w:p>
        <w:p w14:paraId="45B53731" w14:textId="57379F9E" w:rsidR="00654311" w:rsidRDefault="00654311">
          <w:pPr>
            <w:pStyle w:val="TOC2"/>
            <w:tabs>
              <w:tab w:val="left" w:pos="960"/>
              <w:tab w:val="right" w:leader="dot" w:pos="9016"/>
            </w:tabs>
            <w:rPr>
              <w:noProof/>
              <w:kern w:val="2"/>
              <w:lang w:eastAsia="en-US"/>
              <w14:ligatures w14:val="standardContextual"/>
            </w:rPr>
          </w:pPr>
          <w:hyperlink w:anchor="_Toc228474017" w:history="1">
            <w:r w:rsidRPr="00BB4065">
              <w:rPr>
                <w:rStyle w:val="Hyperlink"/>
                <w:noProof/>
                <w:lang w:val="en-IN"/>
              </w:rPr>
              <w:t>4.1</w:t>
            </w:r>
            <w:r>
              <w:rPr>
                <w:noProof/>
                <w:kern w:val="2"/>
                <w:lang w:eastAsia="en-US"/>
                <w14:ligatures w14:val="standardContextual"/>
              </w:rPr>
              <w:tab/>
            </w:r>
            <w:r w:rsidRPr="00BB4065">
              <w:rPr>
                <w:rStyle w:val="Hyperlink"/>
                <w:noProof/>
                <w:lang w:val="en-IN"/>
              </w:rPr>
              <w:t>Architecture Description</w:t>
            </w:r>
            <w:r>
              <w:rPr>
                <w:noProof/>
                <w:webHidden/>
              </w:rPr>
              <w:tab/>
            </w:r>
            <w:r>
              <w:rPr>
                <w:noProof/>
                <w:webHidden/>
              </w:rPr>
              <w:fldChar w:fldCharType="begin"/>
            </w:r>
            <w:r>
              <w:rPr>
                <w:noProof/>
                <w:webHidden/>
              </w:rPr>
              <w:instrText xml:space="preserve"> PAGEREF _Toc228474017 \h </w:instrText>
            </w:r>
            <w:r>
              <w:rPr>
                <w:noProof/>
                <w:webHidden/>
              </w:rPr>
            </w:r>
            <w:r>
              <w:rPr>
                <w:noProof/>
                <w:webHidden/>
              </w:rPr>
              <w:fldChar w:fldCharType="separate"/>
            </w:r>
            <w:r>
              <w:rPr>
                <w:noProof/>
                <w:webHidden/>
              </w:rPr>
              <w:t>4</w:t>
            </w:r>
            <w:r>
              <w:rPr>
                <w:noProof/>
                <w:webHidden/>
              </w:rPr>
              <w:fldChar w:fldCharType="end"/>
            </w:r>
          </w:hyperlink>
        </w:p>
        <w:p w14:paraId="54133302" w14:textId="10374F0B" w:rsidR="00654311" w:rsidRDefault="00654311">
          <w:pPr>
            <w:pStyle w:val="TOC1"/>
            <w:tabs>
              <w:tab w:val="left" w:pos="440"/>
              <w:tab w:val="right" w:leader="dot" w:pos="9016"/>
            </w:tabs>
            <w:rPr>
              <w:noProof/>
              <w:kern w:val="2"/>
              <w:lang w:eastAsia="en-US"/>
              <w14:ligatures w14:val="standardContextual"/>
            </w:rPr>
          </w:pPr>
          <w:hyperlink w:anchor="_Toc228474018" w:history="1">
            <w:r w:rsidRPr="00BB4065">
              <w:rPr>
                <w:rStyle w:val="Hyperlink"/>
                <w:noProof/>
                <w:lang w:val="en-IN"/>
              </w:rPr>
              <w:t>5</w:t>
            </w:r>
            <w:r>
              <w:rPr>
                <w:noProof/>
                <w:kern w:val="2"/>
                <w:lang w:eastAsia="en-US"/>
                <w14:ligatures w14:val="standardContextual"/>
              </w:rPr>
              <w:tab/>
            </w:r>
            <w:r w:rsidRPr="00BB4065">
              <w:rPr>
                <w:rStyle w:val="Hyperlink"/>
                <w:noProof/>
                <w:lang w:val="en-IN"/>
              </w:rPr>
              <w:t>Logical Architecture Components</w:t>
            </w:r>
            <w:r>
              <w:rPr>
                <w:noProof/>
                <w:webHidden/>
              </w:rPr>
              <w:tab/>
            </w:r>
            <w:r>
              <w:rPr>
                <w:noProof/>
                <w:webHidden/>
              </w:rPr>
              <w:fldChar w:fldCharType="begin"/>
            </w:r>
            <w:r>
              <w:rPr>
                <w:noProof/>
                <w:webHidden/>
              </w:rPr>
              <w:instrText xml:space="preserve"> PAGEREF _Toc228474018 \h </w:instrText>
            </w:r>
            <w:r>
              <w:rPr>
                <w:noProof/>
                <w:webHidden/>
              </w:rPr>
            </w:r>
            <w:r>
              <w:rPr>
                <w:noProof/>
                <w:webHidden/>
              </w:rPr>
              <w:fldChar w:fldCharType="separate"/>
            </w:r>
            <w:r>
              <w:rPr>
                <w:noProof/>
                <w:webHidden/>
              </w:rPr>
              <w:t>4</w:t>
            </w:r>
            <w:r>
              <w:rPr>
                <w:noProof/>
                <w:webHidden/>
              </w:rPr>
              <w:fldChar w:fldCharType="end"/>
            </w:r>
          </w:hyperlink>
        </w:p>
        <w:p w14:paraId="7F98B641" w14:textId="1079A495" w:rsidR="00654311" w:rsidRDefault="00654311">
          <w:pPr>
            <w:pStyle w:val="TOC2"/>
            <w:tabs>
              <w:tab w:val="left" w:pos="960"/>
              <w:tab w:val="right" w:leader="dot" w:pos="9016"/>
            </w:tabs>
            <w:rPr>
              <w:noProof/>
              <w:kern w:val="2"/>
              <w:lang w:eastAsia="en-US"/>
              <w14:ligatures w14:val="standardContextual"/>
            </w:rPr>
          </w:pPr>
          <w:hyperlink w:anchor="_Toc228474019" w:history="1">
            <w:r w:rsidRPr="00BB4065">
              <w:rPr>
                <w:rStyle w:val="Hyperlink"/>
                <w:noProof/>
              </w:rPr>
              <w:t>5.1</w:t>
            </w:r>
            <w:r>
              <w:rPr>
                <w:noProof/>
                <w:kern w:val="2"/>
                <w:lang w:eastAsia="en-US"/>
                <w14:ligatures w14:val="standardContextual"/>
              </w:rPr>
              <w:tab/>
            </w:r>
            <w:r w:rsidRPr="00BB4065">
              <w:rPr>
                <w:rStyle w:val="Hyperlink"/>
                <w:noProof/>
              </w:rPr>
              <w:t>Regional AKS Clusters</w:t>
            </w:r>
            <w:r>
              <w:rPr>
                <w:noProof/>
                <w:webHidden/>
              </w:rPr>
              <w:tab/>
            </w:r>
            <w:r>
              <w:rPr>
                <w:noProof/>
                <w:webHidden/>
              </w:rPr>
              <w:fldChar w:fldCharType="begin"/>
            </w:r>
            <w:r>
              <w:rPr>
                <w:noProof/>
                <w:webHidden/>
              </w:rPr>
              <w:instrText xml:space="preserve"> PAGEREF _Toc228474019 \h </w:instrText>
            </w:r>
            <w:r>
              <w:rPr>
                <w:noProof/>
                <w:webHidden/>
              </w:rPr>
            </w:r>
            <w:r>
              <w:rPr>
                <w:noProof/>
                <w:webHidden/>
              </w:rPr>
              <w:fldChar w:fldCharType="separate"/>
            </w:r>
            <w:r>
              <w:rPr>
                <w:noProof/>
                <w:webHidden/>
              </w:rPr>
              <w:t>4</w:t>
            </w:r>
            <w:r>
              <w:rPr>
                <w:noProof/>
                <w:webHidden/>
              </w:rPr>
              <w:fldChar w:fldCharType="end"/>
            </w:r>
          </w:hyperlink>
        </w:p>
        <w:p w14:paraId="2094D659" w14:textId="45BC411E" w:rsidR="00654311" w:rsidRDefault="00654311">
          <w:pPr>
            <w:pStyle w:val="TOC2"/>
            <w:tabs>
              <w:tab w:val="left" w:pos="960"/>
              <w:tab w:val="right" w:leader="dot" w:pos="9016"/>
            </w:tabs>
            <w:rPr>
              <w:noProof/>
              <w:kern w:val="2"/>
              <w:lang w:eastAsia="en-US"/>
              <w14:ligatures w14:val="standardContextual"/>
            </w:rPr>
          </w:pPr>
          <w:hyperlink w:anchor="_Toc228474020" w:history="1">
            <w:r w:rsidRPr="00BB4065">
              <w:rPr>
                <w:rStyle w:val="Hyperlink"/>
                <w:noProof/>
              </w:rPr>
              <w:t>5.2</w:t>
            </w:r>
            <w:r>
              <w:rPr>
                <w:noProof/>
                <w:kern w:val="2"/>
                <w:lang w:eastAsia="en-US"/>
                <w14:ligatures w14:val="standardContextual"/>
              </w:rPr>
              <w:tab/>
            </w:r>
            <w:r w:rsidRPr="00BB4065">
              <w:rPr>
                <w:rStyle w:val="Hyperlink"/>
                <w:noProof/>
              </w:rPr>
              <w:t>Networking and Regional Isolation</w:t>
            </w:r>
            <w:r>
              <w:rPr>
                <w:noProof/>
                <w:webHidden/>
              </w:rPr>
              <w:tab/>
            </w:r>
            <w:r>
              <w:rPr>
                <w:noProof/>
                <w:webHidden/>
              </w:rPr>
              <w:fldChar w:fldCharType="begin"/>
            </w:r>
            <w:r>
              <w:rPr>
                <w:noProof/>
                <w:webHidden/>
              </w:rPr>
              <w:instrText xml:space="preserve"> PAGEREF _Toc228474020 \h </w:instrText>
            </w:r>
            <w:r>
              <w:rPr>
                <w:noProof/>
                <w:webHidden/>
              </w:rPr>
            </w:r>
            <w:r>
              <w:rPr>
                <w:noProof/>
                <w:webHidden/>
              </w:rPr>
              <w:fldChar w:fldCharType="separate"/>
            </w:r>
            <w:r>
              <w:rPr>
                <w:noProof/>
                <w:webHidden/>
              </w:rPr>
              <w:t>5</w:t>
            </w:r>
            <w:r>
              <w:rPr>
                <w:noProof/>
                <w:webHidden/>
              </w:rPr>
              <w:fldChar w:fldCharType="end"/>
            </w:r>
          </w:hyperlink>
        </w:p>
        <w:p w14:paraId="08EFDC31" w14:textId="3C78062E" w:rsidR="00654311" w:rsidRDefault="00654311">
          <w:pPr>
            <w:pStyle w:val="TOC2"/>
            <w:tabs>
              <w:tab w:val="left" w:pos="960"/>
              <w:tab w:val="right" w:leader="dot" w:pos="9016"/>
            </w:tabs>
            <w:rPr>
              <w:noProof/>
              <w:kern w:val="2"/>
              <w:lang w:eastAsia="en-US"/>
              <w14:ligatures w14:val="standardContextual"/>
            </w:rPr>
          </w:pPr>
          <w:hyperlink w:anchor="_Toc228474021" w:history="1">
            <w:r w:rsidRPr="00BB4065">
              <w:rPr>
                <w:rStyle w:val="Hyperlink"/>
                <w:noProof/>
              </w:rPr>
              <w:t>5.3</w:t>
            </w:r>
            <w:r>
              <w:rPr>
                <w:noProof/>
                <w:kern w:val="2"/>
                <w:lang w:eastAsia="en-US"/>
                <w14:ligatures w14:val="standardContextual"/>
              </w:rPr>
              <w:tab/>
            </w:r>
            <w:r w:rsidRPr="00BB4065">
              <w:rPr>
                <w:rStyle w:val="Hyperlink"/>
                <w:noProof/>
              </w:rPr>
              <w:t>Global Traffic Management</w:t>
            </w:r>
            <w:r>
              <w:rPr>
                <w:noProof/>
                <w:webHidden/>
              </w:rPr>
              <w:tab/>
            </w:r>
            <w:r>
              <w:rPr>
                <w:noProof/>
                <w:webHidden/>
              </w:rPr>
              <w:fldChar w:fldCharType="begin"/>
            </w:r>
            <w:r>
              <w:rPr>
                <w:noProof/>
                <w:webHidden/>
              </w:rPr>
              <w:instrText xml:space="preserve"> PAGEREF _Toc228474021 \h </w:instrText>
            </w:r>
            <w:r>
              <w:rPr>
                <w:noProof/>
                <w:webHidden/>
              </w:rPr>
            </w:r>
            <w:r>
              <w:rPr>
                <w:noProof/>
                <w:webHidden/>
              </w:rPr>
              <w:fldChar w:fldCharType="separate"/>
            </w:r>
            <w:r>
              <w:rPr>
                <w:noProof/>
                <w:webHidden/>
              </w:rPr>
              <w:t>5</w:t>
            </w:r>
            <w:r>
              <w:rPr>
                <w:noProof/>
                <w:webHidden/>
              </w:rPr>
              <w:fldChar w:fldCharType="end"/>
            </w:r>
          </w:hyperlink>
        </w:p>
        <w:p w14:paraId="74DEFEB1" w14:textId="71BF1CC9" w:rsidR="00654311" w:rsidRDefault="00654311">
          <w:pPr>
            <w:pStyle w:val="TOC1"/>
            <w:tabs>
              <w:tab w:val="left" w:pos="440"/>
              <w:tab w:val="right" w:leader="dot" w:pos="9016"/>
            </w:tabs>
            <w:rPr>
              <w:noProof/>
              <w:kern w:val="2"/>
              <w:lang w:eastAsia="en-US"/>
              <w14:ligatures w14:val="standardContextual"/>
            </w:rPr>
          </w:pPr>
          <w:hyperlink w:anchor="_Toc228474022" w:history="1">
            <w:r w:rsidRPr="00BB4065">
              <w:rPr>
                <w:rStyle w:val="Hyperlink"/>
                <w:noProof/>
                <w:lang w:val="en-IN"/>
              </w:rPr>
              <w:t>6</w:t>
            </w:r>
            <w:r>
              <w:rPr>
                <w:noProof/>
                <w:kern w:val="2"/>
                <w:lang w:eastAsia="en-US"/>
                <w14:ligatures w14:val="standardContextual"/>
              </w:rPr>
              <w:tab/>
            </w:r>
            <w:r w:rsidRPr="00BB4065">
              <w:rPr>
                <w:rStyle w:val="Hyperlink"/>
                <w:noProof/>
                <w:lang w:val="en-IN"/>
              </w:rPr>
              <w:t>Architectural Best Practices</w:t>
            </w:r>
            <w:r>
              <w:rPr>
                <w:noProof/>
                <w:webHidden/>
              </w:rPr>
              <w:tab/>
            </w:r>
            <w:r>
              <w:rPr>
                <w:noProof/>
                <w:webHidden/>
              </w:rPr>
              <w:fldChar w:fldCharType="begin"/>
            </w:r>
            <w:r>
              <w:rPr>
                <w:noProof/>
                <w:webHidden/>
              </w:rPr>
              <w:instrText xml:space="preserve"> PAGEREF _Toc228474022 \h </w:instrText>
            </w:r>
            <w:r>
              <w:rPr>
                <w:noProof/>
                <w:webHidden/>
              </w:rPr>
            </w:r>
            <w:r>
              <w:rPr>
                <w:noProof/>
                <w:webHidden/>
              </w:rPr>
              <w:fldChar w:fldCharType="separate"/>
            </w:r>
            <w:r>
              <w:rPr>
                <w:noProof/>
                <w:webHidden/>
              </w:rPr>
              <w:t>6</w:t>
            </w:r>
            <w:r>
              <w:rPr>
                <w:noProof/>
                <w:webHidden/>
              </w:rPr>
              <w:fldChar w:fldCharType="end"/>
            </w:r>
          </w:hyperlink>
        </w:p>
        <w:p w14:paraId="29DDC3AA" w14:textId="2AC7DED1" w:rsidR="00654311" w:rsidRDefault="00654311">
          <w:pPr>
            <w:pStyle w:val="TOC2"/>
            <w:tabs>
              <w:tab w:val="right" w:leader="dot" w:pos="9016"/>
            </w:tabs>
            <w:rPr>
              <w:noProof/>
              <w:kern w:val="2"/>
              <w:lang w:eastAsia="en-US"/>
              <w14:ligatures w14:val="standardContextual"/>
            </w:rPr>
          </w:pPr>
          <w:hyperlink w:anchor="_Toc228474023" w:history="1">
            <w:r w:rsidRPr="00BB4065">
              <w:rPr>
                <w:rStyle w:val="Hyperlink"/>
                <w:noProof/>
                <w:lang w:val="en-IN"/>
              </w:rPr>
              <w:t xml:space="preserve">6.1 </w:t>
            </w:r>
            <w:r w:rsidRPr="00BB4065">
              <w:rPr>
                <w:rStyle w:val="Hyperlink"/>
                <w:noProof/>
              </w:rPr>
              <w:t>Design for Regional Independence</w:t>
            </w:r>
            <w:r>
              <w:rPr>
                <w:noProof/>
                <w:webHidden/>
              </w:rPr>
              <w:tab/>
            </w:r>
            <w:r>
              <w:rPr>
                <w:noProof/>
                <w:webHidden/>
              </w:rPr>
              <w:fldChar w:fldCharType="begin"/>
            </w:r>
            <w:r>
              <w:rPr>
                <w:noProof/>
                <w:webHidden/>
              </w:rPr>
              <w:instrText xml:space="preserve"> PAGEREF _Toc228474023 \h </w:instrText>
            </w:r>
            <w:r>
              <w:rPr>
                <w:noProof/>
                <w:webHidden/>
              </w:rPr>
            </w:r>
            <w:r>
              <w:rPr>
                <w:noProof/>
                <w:webHidden/>
              </w:rPr>
              <w:fldChar w:fldCharType="separate"/>
            </w:r>
            <w:r>
              <w:rPr>
                <w:noProof/>
                <w:webHidden/>
              </w:rPr>
              <w:t>6</w:t>
            </w:r>
            <w:r>
              <w:rPr>
                <w:noProof/>
                <w:webHidden/>
              </w:rPr>
              <w:fldChar w:fldCharType="end"/>
            </w:r>
          </w:hyperlink>
        </w:p>
        <w:p w14:paraId="3BA811DF" w14:textId="50348055" w:rsidR="00654311" w:rsidRDefault="00654311">
          <w:pPr>
            <w:pStyle w:val="TOC2"/>
            <w:tabs>
              <w:tab w:val="right" w:leader="dot" w:pos="9016"/>
            </w:tabs>
            <w:rPr>
              <w:noProof/>
              <w:kern w:val="2"/>
              <w:lang w:eastAsia="en-US"/>
              <w14:ligatures w14:val="standardContextual"/>
            </w:rPr>
          </w:pPr>
          <w:hyperlink w:anchor="_Toc228474024" w:history="1">
            <w:r w:rsidRPr="00BB4065">
              <w:rPr>
                <w:rStyle w:val="Hyperlink"/>
                <w:noProof/>
                <w:lang w:val="en-IN"/>
              </w:rPr>
              <w:t xml:space="preserve">6.2 </w:t>
            </w:r>
            <w:r w:rsidRPr="00BB4065">
              <w:rPr>
                <w:rStyle w:val="Hyperlink"/>
                <w:noProof/>
              </w:rPr>
              <w:t>Traffic and Failover Strategy</w:t>
            </w:r>
            <w:r>
              <w:rPr>
                <w:noProof/>
                <w:webHidden/>
              </w:rPr>
              <w:tab/>
            </w:r>
            <w:r>
              <w:rPr>
                <w:noProof/>
                <w:webHidden/>
              </w:rPr>
              <w:fldChar w:fldCharType="begin"/>
            </w:r>
            <w:r>
              <w:rPr>
                <w:noProof/>
                <w:webHidden/>
              </w:rPr>
              <w:instrText xml:space="preserve"> PAGEREF _Toc228474024 \h </w:instrText>
            </w:r>
            <w:r>
              <w:rPr>
                <w:noProof/>
                <w:webHidden/>
              </w:rPr>
            </w:r>
            <w:r>
              <w:rPr>
                <w:noProof/>
                <w:webHidden/>
              </w:rPr>
              <w:fldChar w:fldCharType="separate"/>
            </w:r>
            <w:r>
              <w:rPr>
                <w:noProof/>
                <w:webHidden/>
              </w:rPr>
              <w:t>6</w:t>
            </w:r>
            <w:r>
              <w:rPr>
                <w:noProof/>
                <w:webHidden/>
              </w:rPr>
              <w:fldChar w:fldCharType="end"/>
            </w:r>
          </w:hyperlink>
        </w:p>
        <w:p w14:paraId="39C26BEF" w14:textId="7B9B8093" w:rsidR="00654311" w:rsidRDefault="00654311">
          <w:pPr>
            <w:pStyle w:val="TOC1"/>
            <w:tabs>
              <w:tab w:val="left" w:pos="720"/>
              <w:tab w:val="right" w:leader="dot" w:pos="9016"/>
            </w:tabs>
            <w:rPr>
              <w:noProof/>
              <w:kern w:val="2"/>
              <w:lang w:eastAsia="en-US"/>
              <w14:ligatures w14:val="standardContextual"/>
            </w:rPr>
          </w:pPr>
          <w:hyperlink w:anchor="_Toc228474025" w:history="1">
            <w:r w:rsidRPr="00BB4065">
              <w:rPr>
                <w:rStyle w:val="Hyperlink"/>
                <w:noProof/>
                <w:lang w:val="en-IN"/>
              </w:rPr>
              <w:t>10</w:t>
            </w:r>
            <w:r>
              <w:rPr>
                <w:noProof/>
                <w:kern w:val="2"/>
                <w:lang w:eastAsia="en-US"/>
                <w14:ligatures w14:val="standardContextual"/>
              </w:rPr>
              <w:tab/>
            </w:r>
            <w:r w:rsidRPr="00BB4065">
              <w:rPr>
                <w:rStyle w:val="Hyperlink"/>
                <w:noProof/>
                <w:lang w:val="en-IN"/>
              </w:rPr>
              <w:t>Conclusion</w:t>
            </w:r>
            <w:r>
              <w:rPr>
                <w:noProof/>
                <w:webHidden/>
              </w:rPr>
              <w:tab/>
            </w:r>
            <w:r>
              <w:rPr>
                <w:noProof/>
                <w:webHidden/>
              </w:rPr>
              <w:fldChar w:fldCharType="begin"/>
            </w:r>
            <w:r>
              <w:rPr>
                <w:noProof/>
                <w:webHidden/>
              </w:rPr>
              <w:instrText xml:space="preserve"> PAGEREF _Toc228474025 \h </w:instrText>
            </w:r>
            <w:r>
              <w:rPr>
                <w:noProof/>
                <w:webHidden/>
              </w:rPr>
            </w:r>
            <w:r>
              <w:rPr>
                <w:noProof/>
                <w:webHidden/>
              </w:rPr>
              <w:fldChar w:fldCharType="separate"/>
            </w:r>
            <w:r>
              <w:rPr>
                <w:noProof/>
                <w:webHidden/>
              </w:rPr>
              <w:t>7</w:t>
            </w:r>
            <w:r>
              <w:rPr>
                <w:noProof/>
                <w:webHidden/>
              </w:rPr>
              <w:fldChar w:fldCharType="end"/>
            </w:r>
          </w:hyperlink>
        </w:p>
        <w:p w14:paraId="45995E97" w14:textId="72B37415" w:rsidR="000619C6" w:rsidRDefault="000619C6">
          <w:r w:rsidRPr="00693172">
            <w:rPr>
              <w:b/>
              <w:bCs/>
              <w:noProof/>
              <w:sz w:val="22"/>
              <w:szCs w:val="22"/>
            </w:rPr>
            <w:fldChar w:fldCharType="end"/>
          </w:r>
        </w:p>
      </w:sdtContent>
    </w:sdt>
    <w:p w14:paraId="040A04DE" w14:textId="77777777" w:rsidR="00D43850" w:rsidRDefault="00D43850" w:rsidP="00D43850">
      <w:pPr>
        <w:rPr>
          <w:b/>
          <w:bCs/>
          <w:lang w:val="en-IN"/>
        </w:rPr>
      </w:pPr>
    </w:p>
    <w:p w14:paraId="02ED4DAC" w14:textId="5665B3B7" w:rsidR="00764DA7" w:rsidRDefault="00764DA7" w:rsidP="00D43850">
      <w:pPr>
        <w:rPr>
          <w:b/>
          <w:bCs/>
          <w:lang w:val="en-IN"/>
        </w:rPr>
      </w:pPr>
    </w:p>
    <w:p w14:paraId="6EDC4965" w14:textId="77777777" w:rsidR="00671DA8" w:rsidRDefault="00671DA8" w:rsidP="00D43850">
      <w:pPr>
        <w:rPr>
          <w:b/>
          <w:bCs/>
          <w:lang w:val="en-IN"/>
        </w:rPr>
      </w:pPr>
    </w:p>
    <w:p w14:paraId="0B9EAAC7" w14:textId="77777777" w:rsidR="00063278" w:rsidRDefault="00063278" w:rsidP="00806882">
      <w:pPr>
        <w:pStyle w:val="Title"/>
        <w:jc w:val="center"/>
        <w:rPr>
          <w:b/>
          <w:bCs/>
          <w:color w:val="0F4761"/>
          <w:spacing w:val="0"/>
          <w:kern w:val="0"/>
          <w:sz w:val="44"/>
          <w:szCs w:val="44"/>
          <w:lang w:val="en-IN"/>
        </w:rPr>
      </w:pPr>
    </w:p>
    <w:p w14:paraId="1C202664" w14:textId="77777777" w:rsidR="003F5459" w:rsidRPr="003F5459" w:rsidRDefault="003F5459" w:rsidP="003F5459">
      <w:pPr>
        <w:rPr>
          <w:lang w:val="en-IN"/>
        </w:rPr>
      </w:pPr>
    </w:p>
    <w:p w14:paraId="7F7215C8" w14:textId="1A48F456" w:rsidR="00E86310" w:rsidRPr="00E86310" w:rsidRDefault="00E86310" w:rsidP="00E86310">
      <w:pPr>
        <w:pStyle w:val="Title"/>
        <w:rPr>
          <w:b/>
          <w:bCs/>
          <w:color w:val="0F4761"/>
          <w:spacing w:val="0"/>
          <w:kern w:val="0"/>
          <w:sz w:val="40"/>
          <w:szCs w:val="40"/>
          <w:lang w:val="en-IN"/>
        </w:rPr>
      </w:pPr>
      <w:r w:rsidRPr="00E86310">
        <w:rPr>
          <w:b/>
          <w:bCs/>
          <w:color w:val="0F4761"/>
          <w:spacing w:val="0"/>
          <w:kern w:val="0"/>
          <w:sz w:val="40"/>
          <w:szCs w:val="40"/>
          <w:lang w:val="en-IN"/>
        </w:rPr>
        <w:t xml:space="preserve">AKS </w:t>
      </w:r>
      <w:r>
        <w:rPr>
          <w:b/>
          <w:bCs/>
          <w:color w:val="0F4761"/>
          <w:spacing w:val="0"/>
          <w:kern w:val="0"/>
          <w:sz w:val="40"/>
          <w:szCs w:val="40"/>
          <w:lang w:val="en-IN"/>
        </w:rPr>
        <w:t>B</w:t>
      </w:r>
      <w:r w:rsidRPr="00E86310">
        <w:rPr>
          <w:b/>
          <w:bCs/>
          <w:color w:val="0F4761"/>
          <w:spacing w:val="0"/>
          <w:kern w:val="0"/>
          <w:sz w:val="40"/>
          <w:szCs w:val="40"/>
          <w:lang w:val="en-IN"/>
        </w:rPr>
        <w:t xml:space="preserve">aseline for </w:t>
      </w:r>
      <w:r>
        <w:rPr>
          <w:b/>
          <w:bCs/>
          <w:color w:val="0F4761"/>
          <w:spacing w:val="0"/>
          <w:kern w:val="0"/>
          <w:sz w:val="40"/>
          <w:szCs w:val="40"/>
          <w:lang w:val="en-IN"/>
        </w:rPr>
        <w:t>M</w:t>
      </w:r>
      <w:r w:rsidRPr="00E86310">
        <w:rPr>
          <w:b/>
          <w:bCs/>
          <w:color w:val="0F4761"/>
          <w:spacing w:val="0"/>
          <w:kern w:val="0"/>
          <w:sz w:val="40"/>
          <w:szCs w:val="40"/>
          <w:lang w:val="en-IN"/>
        </w:rPr>
        <w:t xml:space="preserve">ultiregion </w:t>
      </w:r>
      <w:r>
        <w:rPr>
          <w:b/>
          <w:bCs/>
          <w:color w:val="0F4761"/>
          <w:spacing w:val="0"/>
          <w:kern w:val="0"/>
          <w:sz w:val="40"/>
          <w:szCs w:val="40"/>
          <w:lang w:val="en-IN"/>
        </w:rPr>
        <w:t>C</w:t>
      </w:r>
      <w:r w:rsidRPr="00E86310">
        <w:rPr>
          <w:b/>
          <w:bCs/>
          <w:color w:val="0F4761"/>
          <w:spacing w:val="0"/>
          <w:kern w:val="0"/>
          <w:sz w:val="40"/>
          <w:szCs w:val="40"/>
          <w:lang w:val="en-IN"/>
        </w:rPr>
        <w:t>lusters</w:t>
      </w:r>
    </w:p>
    <w:p w14:paraId="77C2A24C" w14:textId="49DE24CD" w:rsidR="00AA6917" w:rsidRPr="00A21953" w:rsidRDefault="00AA6917">
      <w:pPr>
        <w:pStyle w:val="Heading1"/>
        <w:numPr>
          <w:ilvl w:val="0"/>
          <w:numId w:val="1"/>
        </w:numPr>
        <w:rPr>
          <w:sz w:val="28"/>
          <w:szCs w:val="28"/>
          <w:lang w:val="en-IN"/>
        </w:rPr>
      </w:pPr>
      <w:bookmarkStart w:id="17" w:name="_Toc228474013"/>
      <w:r w:rsidRPr="00A21953">
        <w:rPr>
          <w:sz w:val="28"/>
          <w:szCs w:val="28"/>
          <w:lang w:val="en-IN"/>
        </w:rPr>
        <w:t>Executive Summary</w:t>
      </w:r>
      <w:bookmarkEnd w:id="17"/>
    </w:p>
    <w:p w14:paraId="41D2787B" w14:textId="6C95CB57" w:rsidR="00E86310" w:rsidRPr="00E86310" w:rsidRDefault="00E86310" w:rsidP="00E86310">
      <w:pPr>
        <w:pStyle w:val="paragraph"/>
        <w:spacing w:before="0" w:beforeAutospacing="0" w:after="0" w:afterAutospacing="0"/>
        <w:ind w:left="720"/>
        <w:textAlignment w:val="baseline"/>
        <w:rPr>
          <w:rFonts w:ascii="Segoe UI" w:hAnsi="Segoe UI" w:cs="Segoe UI"/>
          <w:sz w:val="18"/>
          <w:szCs w:val="18"/>
        </w:rPr>
      </w:pPr>
      <w:r w:rsidRPr="00E86310">
        <w:rPr>
          <w:rStyle w:val="normaltextrun"/>
          <w:rFonts w:ascii="Aptos" w:hAnsi="Aptos" w:cs="Segoe UI"/>
        </w:rPr>
        <w:t>This document defines a standardized multi</w:t>
      </w:r>
      <w:r w:rsidRPr="00E86310">
        <w:rPr>
          <w:rStyle w:val="normaltextrun"/>
          <w:rFonts w:ascii="Aptos" w:hAnsi="Aptos" w:cs="Segoe UI"/>
        </w:rPr>
        <w:noBreakHyphen/>
        <w:t>region, multi</w:t>
      </w:r>
      <w:r w:rsidRPr="00E86310">
        <w:rPr>
          <w:rStyle w:val="normaltextrun"/>
          <w:rFonts w:ascii="Aptos" w:hAnsi="Aptos" w:cs="Segoe UI"/>
        </w:rPr>
        <w:noBreakHyphen/>
        <w:t>cluster reference architecture for Azure Kubernetes Service (AKS). It describes architectural patterns and best practices for designing, deploying, and operating AKS platforms that require high availability, regional resiliency, and global traffic distribution.</w:t>
      </w:r>
      <w:r w:rsidRPr="00E86310">
        <w:rPr>
          <w:rStyle w:val="eop"/>
          <w:rFonts w:ascii="Aptos" w:hAnsi="Aptos" w:cs="Segoe UI"/>
        </w:rPr>
        <w:t> </w:t>
      </w:r>
    </w:p>
    <w:p w14:paraId="4264EDEF" w14:textId="77777777" w:rsidR="00E86310" w:rsidRPr="00E86310" w:rsidRDefault="00E86310" w:rsidP="00E86310">
      <w:pPr>
        <w:pStyle w:val="paragraph"/>
        <w:spacing w:before="0" w:beforeAutospacing="0" w:after="0" w:afterAutospacing="0"/>
        <w:ind w:left="720"/>
        <w:textAlignment w:val="baseline"/>
        <w:rPr>
          <w:rFonts w:ascii="Segoe UI" w:hAnsi="Segoe UI" w:cs="Segoe UI"/>
          <w:sz w:val="18"/>
          <w:szCs w:val="18"/>
        </w:rPr>
      </w:pPr>
      <w:r w:rsidRPr="00E86310">
        <w:rPr>
          <w:rStyle w:val="normaltextrun"/>
          <w:rFonts w:ascii="Aptos" w:hAnsi="Aptos" w:cs="Segoe UI"/>
        </w:rPr>
        <w:t>The architecture is curated and maintained as an internal platform standard to support mission</w:t>
      </w:r>
      <w:r w:rsidRPr="00E86310">
        <w:rPr>
          <w:rStyle w:val="normaltextrun"/>
          <w:rFonts w:ascii="Aptos" w:hAnsi="Aptos" w:cs="Segoe UI"/>
        </w:rPr>
        <w:noBreakHyphen/>
        <w:t>critical workloads that demand business continuity, disaster recovery, and consistent operations across multiple Azure regions.</w:t>
      </w:r>
      <w:r w:rsidRPr="00E86310">
        <w:rPr>
          <w:rStyle w:val="eop"/>
          <w:rFonts w:ascii="Aptos" w:hAnsi="Aptos" w:cs="Segoe UI"/>
        </w:rPr>
        <w:t> </w:t>
      </w:r>
    </w:p>
    <w:p w14:paraId="7FE49705" w14:textId="3FBA2DC3" w:rsidR="00AA6917" w:rsidRDefault="00AA6917">
      <w:pPr>
        <w:pStyle w:val="Heading1"/>
        <w:numPr>
          <w:ilvl w:val="0"/>
          <w:numId w:val="1"/>
        </w:numPr>
        <w:rPr>
          <w:sz w:val="28"/>
          <w:szCs w:val="28"/>
          <w:lang w:val="en-IN"/>
        </w:rPr>
      </w:pPr>
      <w:bookmarkStart w:id="18" w:name="_Toc228474014"/>
      <w:r w:rsidRPr="00A21953">
        <w:rPr>
          <w:sz w:val="28"/>
          <w:szCs w:val="28"/>
          <w:lang w:val="en-IN"/>
        </w:rPr>
        <w:t>Scope and Applicability</w:t>
      </w:r>
      <w:bookmarkEnd w:id="18"/>
    </w:p>
    <w:p w14:paraId="131D6847" w14:textId="77777777" w:rsidR="00E86310" w:rsidRPr="00E86310" w:rsidRDefault="00E86310" w:rsidP="00E86310">
      <w:pPr>
        <w:ind w:left="720"/>
      </w:pPr>
      <w:r w:rsidRPr="00E86310">
        <w:t>This reference architecture applies to: </w:t>
      </w:r>
    </w:p>
    <w:p w14:paraId="6A363179" w14:textId="77777777" w:rsidR="00E86310" w:rsidRPr="00E86310" w:rsidRDefault="00E86310">
      <w:pPr>
        <w:numPr>
          <w:ilvl w:val="0"/>
          <w:numId w:val="4"/>
        </w:numPr>
        <w:tabs>
          <w:tab w:val="clear" w:pos="720"/>
          <w:tab w:val="num" w:pos="1440"/>
        </w:tabs>
        <w:ind w:left="1440"/>
      </w:pPr>
      <w:r w:rsidRPr="00E86310">
        <w:t>Business</w:t>
      </w:r>
      <w:r w:rsidRPr="00E86310">
        <w:noBreakHyphen/>
        <w:t>critical and highly available Kubernetes platforms </w:t>
      </w:r>
    </w:p>
    <w:p w14:paraId="3C14EC50" w14:textId="77777777" w:rsidR="00E86310" w:rsidRPr="00E86310" w:rsidRDefault="00E86310">
      <w:pPr>
        <w:numPr>
          <w:ilvl w:val="0"/>
          <w:numId w:val="5"/>
        </w:numPr>
        <w:tabs>
          <w:tab w:val="clear" w:pos="720"/>
          <w:tab w:val="num" w:pos="1440"/>
        </w:tabs>
        <w:ind w:left="1440"/>
      </w:pPr>
      <w:r w:rsidRPr="00E86310">
        <w:t>Applications requiring regional resiliency and disaster recovery </w:t>
      </w:r>
    </w:p>
    <w:p w14:paraId="09BA8E7C" w14:textId="77777777" w:rsidR="00E86310" w:rsidRPr="00E86310" w:rsidRDefault="00E86310">
      <w:pPr>
        <w:numPr>
          <w:ilvl w:val="0"/>
          <w:numId w:val="6"/>
        </w:numPr>
        <w:tabs>
          <w:tab w:val="clear" w:pos="720"/>
          <w:tab w:val="num" w:pos="1440"/>
        </w:tabs>
        <w:ind w:left="1440"/>
      </w:pPr>
      <w:r w:rsidRPr="00E86310">
        <w:t>Internet</w:t>
      </w:r>
      <w:r w:rsidRPr="00E86310">
        <w:noBreakHyphen/>
        <w:t>facing and globally distributed workloads </w:t>
      </w:r>
    </w:p>
    <w:p w14:paraId="54F8E138" w14:textId="77777777" w:rsidR="00E86310" w:rsidRPr="00E86310" w:rsidRDefault="00E86310">
      <w:pPr>
        <w:numPr>
          <w:ilvl w:val="0"/>
          <w:numId w:val="7"/>
        </w:numPr>
        <w:tabs>
          <w:tab w:val="clear" w:pos="720"/>
          <w:tab w:val="num" w:pos="1440"/>
        </w:tabs>
        <w:ind w:left="1440"/>
      </w:pPr>
      <w:r w:rsidRPr="00E86310">
        <w:t>Microservices and API</w:t>
      </w:r>
      <w:r w:rsidRPr="00E86310">
        <w:noBreakHyphen/>
        <w:t>driven architectures </w:t>
      </w:r>
    </w:p>
    <w:p w14:paraId="6AE507B2" w14:textId="77777777" w:rsidR="00E86310" w:rsidRPr="00E86310" w:rsidRDefault="00E86310">
      <w:pPr>
        <w:numPr>
          <w:ilvl w:val="0"/>
          <w:numId w:val="8"/>
        </w:numPr>
        <w:tabs>
          <w:tab w:val="clear" w:pos="720"/>
          <w:tab w:val="num" w:pos="1440"/>
        </w:tabs>
        <w:ind w:left="1440"/>
      </w:pPr>
      <w:r w:rsidRPr="00E86310">
        <w:t>Enterprise production environments with strict availability requirements </w:t>
      </w:r>
    </w:p>
    <w:p w14:paraId="4D17DEED" w14:textId="1E9799BC" w:rsidR="000F126B" w:rsidRPr="000F126B" w:rsidRDefault="00E86310" w:rsidP="00E86310">
      <w:pPr>
        <w:ind w:left="720"/>
      </w:pPr>
      <w:r w:rsidRPr="00E86310">
        <w:t>The design supports active/active and active/passive topologies and can be adapted based on application characteristics, data consistency needs, and regulatory constraints.</w:t>
      </w:r>
    </w:p>
    <w:p w14:paraId="7FE2E927" w14:textId="5A64112B" w:rsidR="00AA6917" w:rsidRDefault="00AA6917">
      <w:pPr>
        <w:pStyle w:val="Heading1"/>
        <w:numPr>
          <w:ilvl w:val="0"/>
          <w:numId w:val="1"/>
        </w:numPr>
        <w:rPr>
          <w:sz w:val="28"/>
          <w:szCs w:val="28"/>
          <w:lang w:val="en-IN"/>
        </w:rPr>
      </w:pPr>
      <w:bookmarkStart w:id="19" w:name="_Toc228474015"/>
      <w:r w:rsidRPr="00A21953">
        <w:rPr>
          <w:sz w:val="28"/>
          <w:szCs w:val="28"/>
          <w:lang w:val="en-IN"/>
        </w:rPr>
        <w:t>Business Scenario Overview</w:t>
      </w:r>
      <w:bookmarkEnd w:id="19"/>
    </w:p>
    <w:p w14:paraId="5FDA9C27" w14:textId="77777777" w:rsidR="00E86310" w:rsidRPr="00E86310" w:rsidRDefault="00E86310" w:rsidP="00E86310">
      <w:pPr>
        <w:ind w:left="720"/>
      </w:pPr>
      <w:r w:rsidRPr="00E86310">
        <w:t>Modern digital applications are expected to remain available despite regional outages, infrastructure failures, or planned maintenance events. Single</w:t>
      </w:r>
      <w:r w:rsidRPr="00E86310">
        <w:noBreakHyphen/>
        <w:t>region Kubernetes deployments often introduce availability risks that are unacceptable for customer</w:t>
      </w:r>
      <w:r w:rsidRPr="00E86310">
        <w:noBreakHyphen/>
        <w:t>facing or revenue</w:t>
      </w:r>
      <w:r w:rsidRPr="00E86310">
        <w:noBreakHyphen/>
        <w:t>critical systems. </w:t>
      </w:r>
    </w:p>
    <w:p w14:paraId="60A57A54" w14:textId="77777777" w:rsidR="00E86310" w:rsidRPr="00E86310" w:rsidRDefault="00E86310" w:rsidP="00E86310">
      <w:pPr>
        <w:ind w:left="720"/>
      </w:pPr>
      <w:r w:rsidRPr="00E86310">
        <w:t>A multi</w:t>
      </w:r>
      <w:r w:rsidRPr="00E86310">
        <w:noBreakHyphen/>
        <w:t>region, multi</w:t>
      </w:r>
      <w:r w:rsidRPr="00E86310">
        <w:noBreakHyphen/>
        <w:t>cluster AKS architecture enables organizations to: </w:t>
      </w:r>
    </w:p>
    <w:p w14:paraId="4752D383" w14:textId="77777777" w:rsidR="00E86310" w:rsidRPr="00E86310" w:rsidRDefault="00E86310">
      <w:pPr>
        <w:numPr>
          <w:ilvl w:val="0"/>
          <w:numId w:val="3"/>
        </w:numPr>
        <w:tabs>
          <w:tab w:val="clear" w:pos="720"/>
          <w:tab w:val="num" w:pos="1440"/>
        </w:tabs>
        <w:ind w:left="1440"/>
      </w:pPr>
      <w:r w:rsidRPr="00E86310">
        <w:t>Improve application availability and fault tolerance </w:t>
      </w:r>
    </w:p>
    <w:p w14:paraId="4F89311D" w14:textId="77777777" w:rsidR="00E86310" w:rsidRPr="00E86310" w:rsidRDefault="00E86310">
      <w:pPr>
        <w:numPr>
          <w:ilvl w:val="0"/>
          <w:numId w:val="3"/>
        </w:numPr>
        <w:tabs>
          <w:tab w:val="clear" w:pos="720"/>
          <w:tab w:val="num" w:pos="1440"/>
        </w:tabs>
        <w:ind w:left="1440"/>
      </w:pPr>
      <w:r w:rsidRPr="00E86310">
        <w:t>Reduce impact of regional Azure service disruptions </w:t>
      </w:r>
    </w:p>
    <w:p w14:paraId="5D2E0E49" w14:textId="77777777" w:rsidR="00E86310" w:rsidRPr="00E86310" w:rsidRDefault="00E86310">
      <w:pPr>
        <w:numPr>
          <w:ilvl w:val="0"/>
          <w:numId w:val="3"/>
        </w:numPr>
        <w:tabs>
          <w:tab w:val="clear" w:pos="720"/>
          <w:tab w:val="num" w:pos="1440"/>
        </w:tabs>
        <w:ind w:left="1440"/>
      </w:pPr>
      <w:r w:rsidRPr="00E86310">
        <w:t>Support global user bases with optimized latency </w:t>
      </w:r>
    </w:p>
    <w:p w14:paraId="4AE6DDD0" w14:textId="77777777" w:rsidR="00E86310" w:rsidRPr="00E86310" w:rsidRDefault="00E86310">
      <w:pPr>
        <w:numPr>
          <w:ilvl w:val="0"/>
          <w:numId w:val="3"/>
        </w:numPr>
        <w:tabs>
          <w:tab w:val="clear" w:pos="720"/>
          <w:tab w:val="num" w:pos="1440"/>
        </w:tabs>
        <w:ind w:left="1440"/>
      </w:pPr>
      <w:r w:rsidRPr="00E86310">
        <w:lastRenderedPageBreak/>
        <w:t>Enable controlled disaster recovery and failover strategies </w:t>
      </w:r>
    </w:p>
    <w:p w14:paraId="0C8C44DD" w14:textId="73FC0674" w:rsidR="000F126B" w:rsidRPr="000F126B" w:rsidRDefault="00E86310">
      <w:pPr>
        <w:numPr>
          <w:ilvl w:val="0"/>
          <w:numId w:val="3"/>
        </w:numPr>
        <w:tabs>
          <w:tab w:val="clear" w:pos="720"/>
          <w:tab w:val="num" w:pos="1440"/>
        </w:tabs>
        <w:ind w:left="1440"/>
      </w:pPr>
      <w:r w:rsidRPr="00E86310">
        <w:t>Operate Kubernetes platforms at enterprise scale </w:t>
      </w:r>
    </w:p>
    <w:p w14:paraId="5182541E" w14:textId="0B816027" w:rsidR="00AA6917" w:rsidRPr="00A21953" w:rsidRDefault="00AA6917">
      <w:pPr>
        <w:pStyle w:val="Heading1"/>
        <w:numPr>
          <w:ilvl w:val="0"/>
          <w:numId w:val="1"/>
        </w:numPr>
        <w:rPr>
          <w:sz w:val="28"/>
          <w:szCs w:val="28"/>
          <w:lang w:val="en-IN"/>
        </w:rPr>
      </w:pPr>
      <w:bookmarkStart w:id="20" w:name="_Toc228474016"/>
      <w:r w:rsidRPr="00A21953">
        <w:rPr>
          <w:sz w:val="28"/>
          <w:szCs w:val="28"/>
          <w:lang w:val="en-IN"/>
        </w:rPr>
        <w:t>Reference Architecture Overview</w:t>
      </w:r>
      <w:bookmarkEnd w:id="20"/>
    </w:p>
    <w:p w14:paraId="0FE1D386" w14:textId="7630A54C" w:rsidR="00AA6917" w:rsidRPr="00A21953" w:rsidRDefault="00AA6917">
      <w:pPr>
        <w:pStyle w:val="Heading2"/>
        <w:numPr>
          <w:ilvl w:val="1"/>
          <w:numId w:val="2"/>
        </w:numPr>
        <w:rPr>
          <w:sz w:val="24"/>
          <w:szCs w:val="24"/>
          <w:lang w:val="en-IN"/>
        </w:rPr>
      </w:pPr>
      <w:bookmarkStart w:id="21" w:name="_Toc228474017"/>
      <w:r w:rsidRPr="00A21953">
        <w:rPr>
          <w:sz w:val="24"/>
          <w:szCs w:val="24"/>
          <w:lang w:val="en-IN"/>
        </w:rPr>
        <w:t>Architecture Description</w:t>
      </w:r>
      <w:bookmarkEnd w:id="21"/>
    </w:p>
    <w:p w14:paraId="388F7A66" w14:textId="77777777" w:rsidR="00E86310" w:rsidRPr="00E86310" w:rsidRDefault="00E86310" w:rsidP="00E86310">
      <w:pPr>
        <w:ind w:left="360"/>
      </w:pPr>
      <w:r w:rsidRPr="00E86310">
        <w:t>The multi</w:t>
      </w:r>
      <w:r w:rsidRPr="00E86310">
        <w:noBreakHyphen/>
        <w:t>cluster AKS architecture deploys </w:t>
      </w:r>
      <w:r w:rsidRPr="00E86310">
        <w:rPr>
          <w:b/>
          <w:bCs/>
        </w:rPr>
        <w:t>independent AKS clusters in multiple Azure regions</w:t>
      </w:r>
      <w:r w:rsidRPr="00E86310">
        <w:t>, with traffic distributed through global routing services. Each cluster operates autonomously while adhering to consistent platform and security standards. </w:t>
      </w:r>
    </w:p>
    <w:p w14:paraId="73577F02" w14:textId="77777777" w:rsidR="00E86310" w:rsidRPr="00E86310" w:rsidRDefault="00E86310" w:rsidP="00E86310">
      <w:pPr>
        <w:ind w:left="360"/>
        <w:rPr>
          <w:b/>
          <w:bCs/>
        </w:rPr>
      </w:pPr>
      <w:r w:rsidRPr="00E86310">
        <w:rPr>
          <w:b/>
          <w:bCs/>
        </w:rPr>
        <w:t>High</w:t>
      </w:r>
      <w:r w:rsidRPr="00E86310">
        <w:rPr>
          <w:b/>
          <w:bCs/>
        </w:rPr>
        <w:noBreakHyphen/>
        <w:t>Level Architecture Description </w:t>
      </w:r>
    </w:p>
    <w:p w14:paraId="7EB060DD" w14:textId="77777777" w:rsidR="00E86310" w:rsidRPr="00E86310" w:rsidRDefault="00E86310">
      <w:pPr>
        <w:numPr>
          <w:ilvl w:val="0"/>
          <w:numId w:val="9"/>
        </w:numPr>
      </w:pPr>
      <w:r w:rsidRPr="00E86310">
        <w:t>AKS clusters are deployed in separate Azure regions </w:t>
      </w:r>
    </w:p>
    <w:p w14:paraId="4F810947" w14:textId="77777777" w:rsidR="00E86310" w:rsidRPr="00E86310" w:rsidRDefault="00E86310">
      <w:pPr>
        <w:numPr>
          <w:ilvl w:val="0"/>
          <w:numId w:val="10"/>
        </w:numPr>
      </w:pPr>
      <w:r w:rsidRPr="00E86310">
        <w:t>Each cluster is isolated within its own virtual network </w:t>
      </w:r>
    </w:p>
    <w:p w14:paraId="244DC089" w14:textId="77777777" w:rsidR="00E86310" w:rsidRPr="00E86310" w:rsidRDefault="00E86310">
      <w:pPr>
        <w:numPr>
          <w:ilvl w:val="0"/>
          <w:numId w:val="11"/>
        </w:numPr>
      </w:pPr>
      <w:r w:rsidRPr="00E86310">
        <w:t>Workloads are deployed consistently across clusters </w:t>
      </w:r>
    </w:p>
    <w:p w14:paraId="55E01625" w14:textId="77777777" w:rsidR="00E86310" w:rsidRPr="00E86310" w:rsidRDefault="00E86310">
      <w:pPr>
        <w:numPr>
          <w:ilvl w:val="0"/>
          <w:numId w:val="12"/>
        </w:numPr>
      </w:pPr>
      <w:r w:rsidRPr="00E86310">
        <w:t>Global traffic routing directs users to healthy regional endpoints </w:t>
      </w:r>
    </w:p>
    <w:p w14:paraId="10BE6322" w14:textId="77777777" w:rsidR="00E86310" w:rsidRPr="00E86310" w:rsidRDefault="00E86310">
      <w:pPr>
        <w:numPr>
          <w:ilvl w:val="0"/>
          <w:numId w:val="13"/>
        </w:numPr>
      </w:pPr>
      <w:r w:rsidRPr="00E86310">
        <w:t>Failover mechanisms redirect traffic during regional outages </w:t>
      </w:r>
    </w:p>
    <w:p w14:paraId="157217B4" w14:textId="00E2385D" w:rsidR="00AA6917" w:rsidRPr="00AA6917" w:rsidRDefault="00E86310" w:rsidP="004F1A7A">
      <w:pPr>
        <w:ind w:left="360"/>
        <w:rPr>
          <w:lang w:val="en-IN"/>
        </w:rPr>
      </w:pPr>
      <w:r w:rsidRPr="00E86310">
        <w:rPr>
          <w:noProof/>
          <w:lang w:val="en-IN"/>
        </w:rPr>
        <w:drawing>
          <wp:inline distT="0" distB="0" distL="0" distR="0" wp14:anchorId="0198EB9B" wp14:editId="1283764D">
            <wp:extent cx="5731510" cy="3685540"/>
            <wp:effectExtent l="0" t="0" r="2540" b="0"/>
            <wp:docPr id="1095879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879455" name=""/>
                    <pic:cNvPicPr/>
                  </pic:nvPicPr>
                  <pic:blipFill>
                    <a:blip r:embed="rId17"/>
                    <a:stretch>
                      <a:fillRect/>
                    </a:stretch>
                  </pic:blipFill>
                  <pic:spPr>
                    <a:xfrm>
                      <a:off x="0" y="0"/>
                      <a:ext cx="5731510" cy="3685540"/>
                    </a:xfrm>
                    <a:prstGeom prst="rect">
                      <a:avLst/>
                    </a:prstGeom>
                  </pic:spPr>
                </pic:pic>
              </a:graphicData>
            </a:graphic>
          </wp:inline>
        </w:drawing>
      </w:r>
    </w:p>
    <w:p w14:paraId="55041654" w14:textId="30D02577" w:rsidR="00AA6917" w:rsidRPr="00A21953" w:rsidRDefault="00AA6917">
      <w:pPr>
        <w:pStyle w:val="Heading1"/>
        <w:numPr>
          <w:ilvl w:val="0"/>
          <w:numId w:val="2"/>
        </w:numPr>
        <w:rPr>
          <w:sz w:val="28"/>
          <w:szCs w:val="28"/>
          <w:lang w:val="en-IN"/>
        </w:rPr>
      </w:pPr>
      <w:bookmarkStart w:id="22" w:name="_Toc228474018"/>
      <w:r w:rsidRPr="00A21953">
        <w:rPr>
          <w:sz w:val="28"/>
          <w:szCs w:val="28"/>
          <w:lang w:val="en-IN"/>
        </w:rPr>
        <w:lastRenderedPageBreak/>
        <w:t>Logical Architecture Components</w:t>
      </w:r>
      <w:bookmarkEnd w:id="22"/>
    </w:p>
    <w:p w14:paraId="18D9685D" w14:textId="21B80D44" w:rsidR="00AA6917" w:rsidRDefault="00E86310">
      <w:pPr>
        <w:pStyle w:val="Heading2"/>
        <w:numPr>
          <w:ilvl w:val="1"/>
          <w:numId w:val="2"/>
        </w:numPr>
        <w:rPr>
          <w:sz w:val="24"/>
          <w:szCs w:val="24"/>
        </w:rPr>
      </w:pPr>
      <w:bookmarkStart w:id="23" w:name="_Toc228474019"/>
      <w:r w:rsidRPr="00E86310">
        <w:rPr>
          <w:sz w:val="24"/>
          <w:szCs w:val="24"/>
        </w:rPr>
        <w:t>Regional AKS Clusters</w:t>
      </w:r>
      <w:bookmarkEnd w:id="23"/>
      <w:r w:rsidRPr="00E86310">
        <w:rPr>
          <w:sz w:val="24"/>
          <w:szCs w:val="24"/>
        </w:rPr>
        <w:t> </w:t>
      </w:r>
    </w:p>
    <w:p w14:paraId="70BCB922" w14:textId="77777777" w:rsidR="00E86310" w:rsidRPr="00E86310" w:rsidRDefault="00E86310" w:rsidP="00E86310">
      <w:pPr>
        <w:ind w:left="360"/>
      </w:pPr>
      <w:r w:rsidRPr="00E86310">
        <w:t>Each Azure region hosts a dedicated AKS cluster with the following characteristics: </w:t>
      </w:r>
    </w:p>
    <w:p w14:paraId="13173162" w14:textId="77777777" w:rsidR="00E86310" w:rsidRPr="00E86310" w:rsidRDefault="00E86310">
      <w:pPr>
        <w:numPr>
          <w:ilvl w:val="0"/>
          <w:numId w:val="14"/>
        </w:numPr>
        <w:tabs>
          <w:tab w:val="clear" w:pos="720"/>
          <w:tab w:val="num" w:pos="1080"/>
        </w:tabs>
        <w:ind w:left="1080"/>
      </w:pPr>
      <w:r w:rsidRPr="00E86310">
        <w:t>Independent control planes and node pools </w:t>
      </w:r>
    </w:p>
    <w:p w14:paraId="7BCE42F5" w14:textId="77777777" w:rsidR="00E86310" w:rsidRPr="00E86310" w:rsidRDefault="00E86310">
      <w:pPr>
        <w:numPr>
          <w:ilvl w:val="0"/>
          <w:numId w:val="15"/>
        </w:numPr>
        <w:tabs>
          <w:tab w:val="clear" w:pos="720"/>
          <w:tab w:val="num" w:pos="1080"/>
        </w:tabs>
        <w:ind w:left="1080"/>
      </w:pPr>
      <w:r w:rsidRPr="00E86310">
        <w:t>Identical cluster and workload configuration baselines </w:t>
      </w:r>
    </w:p>
    <w:p w14:paraId="32EBA059" w14:textId="77777777" w:rsidR="00E86310" w:rsidRPr="00E86310" w:rsidRDefault="00E86310">
      <w:pPr>
        <w:numPr>
          <w:ilvl w:val="0"/>
          <w:numId w:val="16"/>
        </w:numPr>
        <w:tabs>
          <w:tab w:val="clear" w:pos="720"/>
          <w:tab w:val="num" w:pos="1080"/>
        </w:tabs>
        <w:ind w:left="1080"/>
      </w:pPr>
      <w:r w:rsidRPr="00E86310">
        <w:t>Isolation of failures between regions </w:t>
      </w:r>
    </w:p>
    <w:p w14:paraId="14734D2D" w14:textId="77777777" w:rsidR="00E86310" w:rsidRPr="00E86310" w:rsidRDefault="00E86310">
      <w:pPr>
        <w:numPr>
          <w:ilvl w:val="0"/>
          <w:numId w:val="17"/>
        </w:numPr>
        <w:tabs>
          <w:tab w:val="clear" w:pos="720"/>
          <w:tab w:val="num" w:pos="1080"/>
        </w:tabs>
        <w:ind w:left="1080"/>
      </w:pPr>
      <w:r w:rsidRPr="00E86310">
        <w:t>Local autoscaling, upgrades, and maintenance operations </w:t>
      </w:r>
    </w:p>
    <w:p w14:paraId="39ADB4A1" w14:textId="2CE1AE44" w:rsidR="00E86310" w:rsidRPr="00E86310" w:rsidRDefault="00E86310" w:rsidP="00E86310">
      <w:pPr>
        <w:ind w:left="360"/>
      </w:pPr>
      <w:r w:rsidRPr="00E86310">
        <w:t>Clusters are treated as separate failure domains to maximize resiliency. </w:t>
      </w:r>
    </w:p>
    <w:p w14:paraId="2583B2C7" w14:textId="48FF4007" w:rsidR="00AA6917" w:rsidRDefault="00E86310">
      <w:pPr>
        <w:pStyle w:val="Heading2"/>
        <w:numPr>
          <w:ilvl w:val="1"/>
          <w:numId w:val="2"/>
        </w:numPr>
        <w:rPr>
          <w:sz w:val="24"/>
          <w:szCs w:val="24"/>
        </w:rPr>
      </w:pPr>
      <w:bookmarkStart w:id="24" w:name="_Toc228474020"/>
      <w:r w:rsidRPr="00E86310">
        <w:rPr>
          <w:sz w:val="24"/>
          <w:szCs w:val="24"/>
        </w:rPr>
        <w:t>Networking and Regional Isolation</w:t>
      </w:r>
      <w:bookmarkEnd w:id="24"/>
      <w:r w:rsidRPr="00E86310">
        <w:rPr>
          <w:sz w:val="24"/>
          <w:szCs w:val="24"/>
        </w:rPr>
        <w:t> </w:t>
      </w:r>
    </w:p>
    <w:p w14:paraId="447D1280" w14:textId="77777777" w:rsidR="00E86310" w:rsidRPr="00E86310" w:rsidRDefault="00E86310" w:rsidP="00E86310">
      <w:pPr>
        <w:ind w:left="720"/>
      </w:pPr>
      <w:r w:rsidRPr="00E86310">
        <w:t>Networking design emphasizes isolation and control: </w:t>
      </w:r>
    </w:p>
    <w:p w14:paraId="0D3B8887" w14:textId="77777777" w:rsidR="00E86310" w:rsidRPr="00E86310" w:rsidRDefault="00E86310">
      <w:pPr>
        <w:numPr>
          <w:ilvl w:val="0"/>
          <w:numId w:val="18"/>
        </w:numPr>
        <w:tabs>
          <w:tab w:val="clear" w:pos="720"/>
          <w:tab w:val="num" w:pos="1440"/>
        </w:tabs>
        <w:ind w:left="1440"/>
      </w:pPr>
      <w:r w:rsidRPr="00E86310">
        <w:t>Separate virtual networks per region </w:t>
      </w:r>
    </w:p>
    <w:p w14:paraId="3FF15638" w14:textId="77777777" w:rsidR="00E86310" w:rsidRPr="00E86310" w:rsidRDefault="00E86310">
      <w:pPr>
        <w:numPr>
          <w:ilvl w:val="0"/>
          <w:numId w:val="19"/>
        </w:numPr>
        <w:tabs>
          <w:tab w:val="clear" w:pos="720"/>
          <w:tab w:val="num" w:pos="1440"/>
        </w:tabs>
        <w:ind w:left="1440"/>
      </w:pPr>
      <w:r w:rsidRPr="00E86310">
        <w:t>No direct dependency between cluster networks </w:t>
      </w:r>
    </w:p>
    <w:p w14:paraId="28857E82" w14:textId="77777777" w:rsidR="00E86310" w:rsidRPr="00E86310" w:rsidRDefault="00E86310">
      <w:pPr>
        <w:numPr>
          <w:ilvl w:val="0"/>
          <w:numId w:val="20"/>
        </w:numPr>
        <w:tabs>
          <w:tab w:val="clear" w:pos="720"/>
          <w:tab w:val="num" w:pos="1440"/>
        </w:tabs>
        <w:ind w:left="1440"/>
      </w:pPr>
      <w:r w:rsidRPr="00E86310">
        <w:t>Controlled ingress and egress paths per region </w:t>
      </w:r>
    </w:p>
    <w:p w14:paraId="245304BD" w14:textId="77777777" w:rsidR="00E86310" w:rsidRPr="00E86310" w:rsidRDefault="00E86310">
      <w:pPr>
        <w:numPr>
          <w:ilvl w:val="0"/>
          <w:numId w:val="21"/>
        </w:numPr>
        <w:tabs>
          <w:tab w:val="clear" w:pos="720"/>
          <w:tab w:val="num" w:pos="1440"/>
        </w:tabs>
        <w:ind w:left="1440"/>
      </w:pPr>
      <w:r w:rsidRPr="00E86310">
        <w:t>Network security policies applied consistently </w:t>
      </w:r>
    </w:p>
    <w:p w14:paraId="1863D759" w14:textId="03483167" w:rsidR="00E86310" w:rsidRPr="00E86310" w:rsidRDefault="00E86310" w:rsidP="00E86310">
      <w:pPr>
        <w:ind w:left="720"/>
      </w:pPr>
      <w:r w:rsidRPr="00E86310">
        <w:t>This ensures that network</w:t>
      </w:r>
      <w:r w:rsidRPr="00E86310">
        <w:noBreakHyphen/>
        <w:t>level issues in one region do not affect others. </w:t>
      </w:r>
    </w:p>
    <w:p w14:paraId="53B3D1EE" w14:textId="4392C02C" w:rsidR="00AA6917" w:rsidRDefault="00E86310">
      <w:pPr>
        <w:pStyle w:val="Heading2"/>
        <w:numPr>
          <w:ilvl w:val="1"/>
          <w:numId w:val="2"/>
        </w:numPr>
        <w:rPr>
          <w:sz w:val="24"/>
          <w:szCs w:val="24"/>
        </w:rPr>
      </w:pPr>
      <w:bookmarkStart w:id="25" w:name="_Toc228474021"/>
      <w:r w:rsidRPr="00E86310">
        <w:rPr>
          <w:sz w:val="24"/>
          <w:szCs w:val="24"/>
        </w:rPr>
        <w:t>Global Traffic Management</w:t>
      </w:r>
      <w:bookmarkEnd w:id="25"/>
      <w:r w:rsidRPr="00E86310">
        <w:rPr>
          <w:sz w:val="24"/>
          <w:szCs w:val="24"/>
        </w:rPr>
        <w:t> </w:t>
      </w:r>
    </w:p>
    <w:p w14:paraId="37B5DD50" w14:textId="77777777" w:rsidR="00E86310" w:rsidRPr="00E86310" w:rsidRDefault="00E86310" w:rsidP="00E86310">
      <w:pPr>
        <w:ind w:left="720"/>
      </w:pPr>
      <w:r w:rsidRPr="00E86310">
        <w:t>User traffic is distributed across regional clusters using global routing services. Key design considerations include: </w:t>
      </w:r>
    </w:p>
    <w:p w14:paraId="56F822E6" w14:textId="77777777" w:rsidR="00E86310" w:rsidRPr="00E86310" w:rsidRDefault="00E86310">
      <w:pPr>
        <w:numPr>
          <w:ilvl w:val="0"/>
          <w:numId w:val="22"/>
        </w:numPr>
        <w:tabs>
          <w:tab w:val="clear" w:pos="720"/>
          <w:tab w:val="num" w:pos="1440"/>
        </w:tabs>
        <w:ind w:left="1440"/>
      </w:pPr>
      <w:r w:rsidRPr="00E86310">
        <w:t>Health</w:t>
      </w:r>
      <w:r w:rsidRPr="00E86310">
        <w:noBreakHyphen/>
        <w:t>based traffic routing </w:t>
      </w:r>
    </w:p>
    <w:p w14:paraId="085FAD6C" w14:textId="77777777" w:rsidR="00E86310" w:rsidRPr="00E86310" w:rsidRDefault="00E86310">
      <w:pPr>
        <w:numPr>
          <w:ilvl w:val="0"/>
          <w:numId w:val="23"/>
        </w:numPr>
        <w:tabs>
          <w:tab w:val="clear" w:pos="720"/>
          <w:tab w:val="num" w:pos="1440"/>
        </w:tabs>
        <w:ind w:left="1440"/>
      </w:pPr>
      <w:r w:rsidRPr="00E86310">
        <w:t>Support for active/active or active/passive patterns </w:t>
      </w:r>
    </w:p>
    <w:p w14:paraId="598CAFDF" w14:textId="77777777" w:rsidR="00E86310" w:rsidRPr="00E86310" w:rsidRDefault="00E86310">
      <w:pPr>
        <w:numPr>
          <w:ilvl w:val="0"/>
          <w:numId w:val="24"/>
        </w:numPr>
        <w:tabs>
          <w:tab w:val="clear" w:pos="720"/>
          <w:tab w:val="num" w:pos="1440"/>
        </w:tabs>
        <w:ind w:left="1440"/>
      </w:pPr>
      <w:r w:rsidRPr="00E86310">
        <w:t>Automatic failover during regional outages </w:t>
      </w:r>
    </w:p>
    <w:p w14:paraId="0543DB3A" w14:textId="77777777" w:rsidR="00E86310" w:rsidRPr="00E86310" w:rsidRDefault="00E86310">
      <w:pPr>
        <w:numPr>
          <w:ilvl w:val="0"/>
          <w:numId w:val="25"/>
        </w:numPr>
        <w:tabs>
          <w:tab w:val="clear" w:pos="720"/>
          <w:tab w:val="num" w:pos="1440"/>
        </w:tabs>
        <w:ind w:left="1440"/>
      </w:pPr>
      <w:r w:rsidRPr="00E86310">
        <w:t>Optimized user routing based on geography </w:t>
      </w:r>
    </w:p>
    <w:p w14:paraId="173DF20D" w14:textId="77777777" w:rsidR="00E86310" w:rsidRDefault="00E86310" w:rsidP="00E86310">
      <w:pPr>
        <w:ind w:left="720"/>
      </w:pPr>
      <w:r w:rsidRPr="00E86310">
        <w:t>Traffic management is decoupled from cluster operations, enabling flexible failover strategies. </w:t>
      </w:r>
    </w:p>
    <w:p w14:paraId="61BF3A9D" w14:textId="77777777" w:rsidR="00E86310" w:rsidRPr="00E86310" w:rsidRDefault="00E86310" w:rsidP="00E86310">
      <w:pPr>
        <w:rPr>
          <w:rFonts w:asciiTheme="majorHAnsi" w:eastAsiaTheme="majorEastAsia" w:hAnsiTheme="majorHAnsi" w:cstheme="majorBidi"/>
          <w:color w:val="0F4761"/>
        </w:rPr>
      </w:pPr>
      <w:r w:rsidRPr="00E86310">
        <w:rPr>
          <w:rFonts w:asciiTheme="majorHAnsi" w:eastAsiaTheme="majorEastAsia" w:hAnsiTheme="majorHAnsi" w:cstheme="majorBidi"/>
          <w:color w:val="0F4761"/>
        </w:rPr>
        <w:t>Application Deployment Model </w:t>
      </w:r>
    </w:p>
    <w:p w14:paraId="00388336" w14:textId="77777777" w:rsidR="00E86310" w:rsidRPr="00E86310" w:rsidRDefault="00E86310" w:rsidP="00E86310">
      <w:r w:rsidRPr="00E86310">
        <w:t>Applications are deployed consistently across all clusters: </w:t>
      </w:r>
    </w:p>
    <w:p w14:paraId="130E70DB" w14:textId="77777777" w:rsidR="00E86310" w:rsidRPr="00E86310" w:rsidRDefault="00E86310">
      <w:pPr>
        <w:numPr>
          <w:ilvl w:val="0"/>
          <w:numId w:val="26"/>
        </w:numPr>
      </w:pPr>
      <w:r w:rsidRPr="00E86310">
        <w:t>Identical container images and deployment definitions </w:t>
      </w:r>
    </w:p>
    <w:p w14:paraId="2C0C4AEB" w14:textId="77777777" w:rsidR="00E86310" w:rsidRPr="00E86310" w:rsidRDefault="00E86310">
      <w:pPr>
        <w:numPr>
          <w:ilvl w:val="0"/>
          <w:numId w:val="27"/>
        </w:numPr>
      </w:pPr>
      <w:r w:rsidRPr="00E86310">
        <w:t>Environment</w:t>
      </w:r>
      <w:r w:rsidRPr="00E86310">
        <w:noBreakHyphen/>
        <w:t>specific configuration managed externally </w:t>
      </w:r>
    </w:p>
    <w:p w14:paraId="6EA2D48B" w14:textId="77777777" w:rsidR="00E86310" w:rsidRPr="00E86310" w:rsidRDefault="00E86310">
      <w:pPr>
        <w:numPr>
          <w:ilvl w:val="0"/>
          <w:numId w:val="28"/>
        </w:numPr>
      </w:pPr>
      <w:r w:rsidRPr="00E86310">
        <w:t>Stateless application design where possible </w:t>
      </w:r>
    </w:p>
    <w:p w14:paraId="77C0CD3B" w14:textId="77777777" w:rsidR="00E86310" w:rsidRPr="00E86310" w:rsidRDefault="00E86310">
      <w:pPr>
        <w:numPr>
          <w:ilvl w:val="0"/>
          <w:numId w:val="29"/>
        </w:numPr>
      </w:pPr>
      <w:r w:rsidRPr="00E86310">
        <w:lastRenderedPageBreak/>
        <w:t>Independent scaling behavior per region </w:t>
      </w:r>
    </w:p>
    <w:p w14:paraId="00B84EF7" w14:textId="0D3AE6C0" w:rsidR="00E86310" w:rsidRPr="00E86310" w:rsidRDefault="00E86310" w:rsidP="00E86310">
      <w:r w:rsidRPr="00E86310">
        <w:t>This model simplifies operations while enabling regional autonomy.  </w:t>
      </w:r>
    </w:p>
    <w:p w14:paraId="39BA13BA" w14:textId="77777777" w:rsidR="00E86310" w:rsidRPr="00E86310" w:rsidRDefault="00E86310" w:rsidP="00E86310">
      <w:pPr>
        <w:rPr>
          <w:rFonts w:asciiTheme="majorHAnsi" w:eastAsiaTheme="majorEastAsia" w:hAnsiTheme="majorHAnsi" w:cstheme="majorBidi"/>
          <w:color w:val="0F4761"/>
        </w:rPr>
      </w:pPr>
      <w:r w:rsidRPr="00E86310">
        <w:rPr>
          <w:rFonts w:asciiTheme="majorHAnsi" w:eastAsiaTheme="majorEastAsia" w:hAnsiTheme="majorHAnsi" w:cstheme="majorBidi"/>
          <w:color w:val="0F4761"/>
        </w:rPr>
        <w:t>Data and State Considerations </w:t>
      </w:r>
    </w:p>
    <w:p w14:paraId="329390AD" w14:textId="77777777" w:rsidR="00E86310" w:rsidRPr="00E86310" w:rsidRDefault="00E86310" w:rsidP="00E86310">
      <w:r w:rsidRPr="00E86310">
        <w:t>Data management strategies depend on workload requirements: </w:t>
      </w:r>
    </w:p>
    <w:p w14:paraId="62221470" w14:textId="77777777" w:rsidR="00E86310" w:rsidRPr="00E86310" w:rsidRDefault="00E86310">
      <w:pPr>
        <w:numPr>
          <w:ilvl w:val="0"/>
          <w:numId w:val="30"/>
        </w:numPr>
      </w:pPr>
      <w:r w:rsidRPr="00E86310">
        <w:t>Regional data stores for latency</w:t>
      </w:r>
      <w:r w:rsidRPr="00E86310">
        <w:noBreakHyphen/>
        <w:t>sensitive workloads </w:t>
      </w:r>
    </w:p>
    <w:p w14:paraId="5076F37D" w14:textId="77777777" w:rsidR="00E86310" w:rsidRPr="00E86310" w:rsidRDefault="00E86310">
      <w:pPr>
        <w:numPr>
          <w:ilvl w:val="0"/>
          <w:numId w:val="31"/>
        </w:numPr>
      </w:pPr>
      <w:r w:rsidRPr="00E86310">
        <w:t>Geo</w:t>
      </w:r>
      <w:r w:rsidRPr="00E86310">
        <w:noBreakHyphen/>
        <w:t>replicated data services where supported </w:t>
      </w:r>
    </w:p>
    <w:p w14:paraId="7E67E457" w14:textId="77777777" w:rsidR="00E86310" w:rsidRPr="00E86310" w:rsidRDefault="00E86310">
      <w:pPr>
        <w:numPr>
          <w:ilvl w:val="0"/>
          <w:numId w:val="32"/>
        </w:numPr>
      </w:pPr>
      <w:r w:rsidRPr="00E86310">
        <w:t>Clear separation of application state from compute </w:t>
      </w:r>
    </w:p>
    <w:p w14:paraId="72AFC6F4" w14:textId="77777777" w:rsidR="00E86310" w:rsidRPr="00E86310" w:rsidRDefault="00E86310">
      <w:pPr>
        <w:numPr>
          <w:ilvl w:val="0"/>
          <w:numId w:val="33"/>
        </w:numPr>
      </w:pPr>
      <w:r w:rsidRPr="00E86310">
        <w:t>Defined recovery objectives for stateful components </w:t>
      </w:r>
    </w:p>
    <w:p w14:paraId="5F3E1E90" w14:textId="23AAD955" w:rsidR="00E86310" w:rsidRPr="00E86310" w:rsidRDefault="00E86310" w:rsidP="00E86310">
      <w:r w:rsidRPr="00E86310">
        <w:t>Data architecture is aligned with application consistency and recovery requirements.</w:t>
      </w:r>
    </w:p>
    <w:p w14:paraId="6D276E73" w14:textId="77777777" w:rsidR="00E86310" w:rsidRPr="00654311" w:rsidRDefault="00E86310" w:rsidP="00E86310">
      <w:pPr>
        <w:rPr>
          <w:rFonts w:asciiTheme="majorHAnsi" w:eastAsiaTheme="majorEastAsia" w:hAnsiTheme="majorHAnsi" w:cstheme="majorBidi"/>
          <w:color w:val="0F4761"/>
        </w:rPr>
      </w:pPr>
      <w:r w:rsidRPr="00654311">
        <w:rPr>
          <w:rFonts w:asciiTheme="majorHAnsi" w:eastAsiaTheme="majorEastAsia" w:hAnsiTheme="majorHAnsi" w:cstheme="majorBidi"/>
          <w:color w:val="0F4761"/>
        </w:rPr>
        <w:t>Identity and Security </w:t>
      </w:r>
    </w:p>
    <w:p w14:paraId="1CC52073" w14:textId="77777777" w:rsidR="00E86310" w:rsidRPr="00E86310" w:rsidRDefault="00E86310" w:rsidP="00E86310">
      <w:r w:rsidRPr="00E86310">
        <w:t>Security controls are applied consistently across regions: </w:t>
      </w:r>
    </w:p>
    <w:p w14:paraId="517A9A31" w14:textId="77777777" w:rsidR="00E86310" w:rsidRPr="00E86310" w:rsidRDefault="00E86310">
      <w:pPr>
        <w:numPr>
          <w:ilvl w:val="0"/>
          <w:numId w:val="34"/>
        </w:numPr>
      </w:pPr>
      <w:r w:rsidRPr="00E86310">
        <w:t>Centralized identity and access management using Microsoft Entra ID </w:t>
      </w:r>
    </w:p>
    <w:p w14:paraId="677A2F67" w14:textId="77777777" w:rsidR="00E86310" w:rsidRPr="00E86310" w:rsidRDefault="00E86310">
      <w:pPr>
        <w:numPr>
          <w:ilvl w:val="0"/>
          <w:numId w:val="35"/>
        </w:numPr>
      </w:pPr>
      <w:r w:rsidRPr="00E86310">
        <w:t>Role</w:t>
      </w:r>
      <w:r w:rsidRPr="00E86310">
        <w:noBreakHyphen/>
        <w:t>based access control for clusters and namespaces </w:t>
      </w:r>
    </w:p>
    <w:p w14:paraId="557967F2" w14:textId="77777777" w:rsidR="00E86310" w:rsidRPr="00E86310" w:rsidRDefault="00E86310">
      <w:pPr>
        <w:numPr>
          <w:ilvl w:val="0"/>
          <w:numId w:val="36"/>
        </w:numPr>
      </w:pPr>
      <w:r w:rsidRPr="00E86310">
        <w:t>Secure communication between services and dependencies </w:t>
      </w:r>
    </w:p>
    <w:p w14:paraId="2D958D7A" w14:textId="77777777" w:rsidR="00E86310" w:rsidRPr="00E86310" w:rsidRDefault="00E86310">
      <w:pPr>
        <w:numPr>
          <w:ilvl w:val="0"/>
          <w:numId w:val="37"/>
        </w:numPr>
      </w:pPr>
      <w:r w:rsidRPr="00E86310">
        <w:t>Standardized secrets and certificate management practices </w:t>
      </w:r>
    </w:p>
    <w:p w14:paraId="76867885" w14:textId="7FF48BCC" w:rsidR="00E86310" w:rsidRPr="00654311" w:rsidRDefault="00E86310" w:rsidP="00E86310">
      <w:r w:rsidRPr="00E86310">
        <w:t>Security policies are enforced uniformly while allowing regional independence. </w:t>
      </w:r>
    </w:p>
    <w:p w14:paraId="1FCA6C25" w14:textId="77777777" w:rsidR="00E86310" w:rsidRPr="00654311" w:rsidRDefault="00E86310" w:rsidP="00E86310">
      <w:pPr>
        <w:rPr>
          <w:rFonts w:asciiTheme="majorHAnsi" w:eastAsiaTheme="majorEastAsia" w:hAnsiTheme="majorHAnsi" w:cstheme="majorBidi"/>
          <w:color w:val="0F4761"/>
        </w:rPr>
      </w:pPr>
      <w:r w:rsidRPr="00654311">
        <w:rPr>
          <w:rFonts w:asciiTheme="majorHAnsi" w:eastAsiaTheme="majorEastAsia" w:hAnsiTheme="majorHAnsi" w:cstheme="majorBidi"/>
          <w:color w:val="0F4761"/>
        </w:rPr>
        <w:t>Observability and Operations </w:t>
      </w:r>
    </w:p>
    <w:p w14:paraId="33A39B96" w14:textId="77777777" w:rsidR="00E86310" w:rsidRPr="00E86310" w:rsidRDefault="00E86310" w:rsidP="00E86310">
      <w:r w:rsidRPr="00E86310">
        <w:t>Operational visibility spans all regions: </w:t>
      </w:r>
    </w:p>
    <w:p w14:paraId="2694A2A9" w14:textId="77777777" w:rsidR="00E86310" w:rsidRPr="00E86310" w:rsidRDefault="00E86310">
      <w:pPr>
        <w:numPr>
          <w:ilvl w:val="0"/>
          <w:numId w:val="38"/>
        </w:numPr>
      </w:pPr>
      <w:r w:rsidRPr="00E86310">
        <w:t>Centralized logging and metrics aggregation </w:t>
      </w:r>
    </w:p>
    <w:p w14:paraId="2F30E6B7" w14:textId="77777777" w:rsidR="00E86310" w:rsidRPr="00E86310" w:rsidRDefault="00E86310">
      <w:pPr>
        <w:numPr>
          <w:ilvl w:val="0"/>
          <w:numId w:val="39"/>
        </w:numPr>
      </w:pPr>
      <w:r w:rsidRPr="00E86310">
        <w:t>Health monitoring for clusters and workloads </w:t>
      </w:r>
    </w:p>
    <w:p w14:paraId="020FD29A" w14:textId="77777777" w:rsidR="00E86310" w:rsidRPr="00E86310" w:rsidRDefault="00E86310">
      <w:pPr>
        <w:numPr>
          <w:ilvl w:val="0"/>
          <w:numId w:val="40"/>
        </w:numPr>
      </w:pPr>
      <w:r w:rsidRPr="00E86310">
        <w:t>Alerts for regional degradation or outages </w:t>
      </w:r>
    </w:p>
    <w:p w14:paraId="340F0270" w14:textId="77777777" w:rsidR="00E86310" w:rsidRPr="00E86310" w:rsidRDefault="00E86310">
      <w:pPr>
        <w:numPr>
          <w:ilvl w:val="0"/>
          <w:numId w:val="41"/>
        </w:numPr>
      </w:pPr>
      <w:r w:rsidRPr="00E86310">
        <w:t>Dashboards providing cross</w:t>
      </w:r>
      <w:r w:rsidRPr="00E86310">
        <w:noBreakHyphen/>
        <w:t>region operational insight </w:t>
      </w:r>
    </w:p>
    <w:p w14:paraId="619221A4" w14:textId="63A40193" w:rsidR="00E86310" w:rsidRPr="00E86310" w:rsidRDefault="00E86310" w:rsidP="00E86310">
      <w:r w:rsidRPr="00E86310">
        <w:t>This enables operations teams to detect, respond to, and recover from failures effectively.</w:t>
      </w:r>
    </w:p>
    <w:p w14:paraId="5AEB796D" w14:textId="45221B94" w:rsidR="00AA6917" w:rsidRPr="00236B8A" w:rsidRDefault="00AA6917">
      <w:pPr>
        <w:pStyle w:val="Heading1"/>
        <w:numPr>
          <w:ilvl w:val="0"/>
          <w:numId w:val="2"/>
        </w:numPr>
        <w:rPr>
          <w:sz w:val="28"/>
          <w:szCs w:val="28"/>
          <w:lang w:val="en-IN"/>
        </w:rPr>
      </w:pPr>
      <w:bookmarkStart w:id="26" w:name="_Toc228474022"/>
      <w:r w:rsidRPr="00236B8A">
        <w:rPr>
          <w:sz w:val="28"/>
          <w:szCs w:val="28"/>
          <w:lang w:val="en-IN"/>
        </w:rPr>
        <w:t>Architectural Best Practices</w:t>
      </w:r>
      <w:bookmarkEnd w:id="26"/>
    </w:p>
    <w:p w14:paraId="169E3812" w14:textId="7BDE0FB4" w:rsidR="00AA6917" w:rsidRPr="00236B8A" w:rsidRDefault="00AA6917" w:rsidP="00236B8A">
      <w:pPr>
        <w:pStyle w:val="Heading2"/>
        <w:rPr>
          <w:sz w:val="24"/>
          <w:szCs w:val="24"/>
          <w:lang w:val="en-IN"/>
        </w:rPr>
      </w:pPr>
      <w:bookmarkStart w:id="27" w:name="_Toc228474023"/>
      <w:r w:rsidRPr="00236B8A">
        <w:rPr>
          <w:sz w:val="24"/>
          <w:szCs w:val="24"/>
          <w:lang w:val="en-IN"/>
        </w:rPr>
        <w:t xml:space="preserve">6.1 </w:t>
      </w:r>
      <w:r w:rsidR="00654311" w:rsidRPr="00654311">
        <w:rPr>
          <w:sz w:val="24"/>
          <w:szCs w:val="24"/>
        </w:rPr>
        <w:t>Design for Regional Independence</w:t>
      </w:r>
      <w:bookmarkEnd w:id="27"/>
      <w:r w:rsidR="00654311" w:rsidRPr="00654311">
        <w:rPr>
          <w:sz w:val="24"/>
          <w:szCs w:val="24"/>
        </w:rPr>
        <w:t> </w:t>
      </w:r>
    </w:p>
    <w:p w14:paraId="695B5D72" w14:textId="77777777" w:rsidR="00654311" w:rsidRPr="00654311" w:rsidRDefault="00654311">
      <w:pPr>
        <w:numPr>
          <w:ilvl w:val="0"/>
          <w:numId w:val="39"/>
        </w:numPr>
      </w:pPr>
      <w:r w:rsidRPr="00654311">
        <w:t>Treat each cluster as a standalone failure domain </w:t>
      </w:r>
    </w:p>
    <w:p w14:paraId="711CD061" w14:textId="77777777" w:rsidR="00654311" w:rsidRPr="00654311" w:rsidRDefault="00654311">
      <w:pPr>
        <w:numPr>
          <w:ilvl w:val="0"/>
          <w:numId w:val="39"/>
        </w:numPr>
      </w:pPr>
      <w:r w:rsidRPr="00654311">
        <w:t>Avoid cross</w:t>
      </w:r>
      <w:r w:rsidRPr="00654311">
        <w:noBreakHyphen/>
        <w:t>cluster runtime dependencies </w:t>
      </w:r>
    </w:p>
    <w:p w14:paraId="7972FDA4" w14:textId="77777777" w:rsidR="00654311" w:rsidRPr="00654311" w:rsidRDefault="00654311">
      <w:pPr>
        <w:numPr>
          <w:ilvl w:val="0"/>
          <w:numId w:val="39"/>
        </w:numPr>
      </w:pPr>
      <w:r w:rsidRPr="00654311">
        <w:lastRenderedPageBreak/>
        <w:t>Ensure clusters can operate independently during failures </w:t>
      </w:r>
    </w:p>
    <w:p w14:paraId="7CBB867D" w14:textId="69C07DDA" w:rsidR="00AA6917" w:rsidRDefault="00AD6D51" w:rsidP="00236B8A">
      <w:pPr>
        <w:pStyle w:val="Heading2"/>
        <w:rPr>
          <w:sz w:val="24"/>
          <w:szCs w:val="24"/>
        </w:rPr>
      </w:pPr>
      <w:bookmarkStart w:id="28" w:name="_Toc228474024"/>
      <w:r w:rsidRPr="00236B8A">
        <w:rPr>
          <w:sz w:val="24"/>
          <w:szCs w:val="24"/>
          <w:lang w:val="en-IN"/>
        </w:rPr>
        <w:t xml:space="preserve">6.2 </w:t>
      </w:r>
      <w:r w:rsidR="00654311" w:rsidRPr="00654311">
        <w:rPr>
          <w:sz w:val="24"/>
          <w:szCs w:val="24"/>
        </w:rPr>
        <w:t>Traffic and Failover Strategy</w:t>
      </w:r>
      <w:bookmarkEnd w:id="28"/>
      <w:r w:rsidR="00654311" w:rsidRPr="00654311">
        <w:rPr>
          <w:sz w:val="24"/>
          <w:szCs w:val="24"/>
        </w:rPr>
        <w:t> </w:t>
      </w:r>
    </w:p>
    <w:p w14:paraId="631002FF" w14:textId="77777777" w:rsidR="00654311" w:rsidRPr="00654311" w:rsidRDefault="00654311">
      <w:pPr>
        <w:numPr>
          <w:ilvl w:val="0"/>
          <w:numId w:val="42"/>
        </w:numPr>
      </w:pPr>
      <w:r w:rsidRPr="00654311">
        <w:t>Define clear routing and failover behaviors </w:t>
      </w:r>
    </w:p>
    <w:p w14:paraId="784FD736" w14:textId="77777777" w:rsidR="00654311" w:rsidRPr="00654311" w:rsidRDefault="00654311">
      <w:pPr>
        <w:numPr>
          <w:ilvl w:val="0"/>
          <w:numId w:val="43"/>
        </w:numPr>
      </w:pPr>
      <w:r w:rsidRPr="00654311">
        <w:t>Test failover scenarios regularly </w:t>
      </w:r>
    </w:p>
    <w:p w14:paraId="5D510511" w14:textId="20C24EFB" w:rsidR="00654311" w:rsidRPr="00654311" w:rsidRDefault="00654311">
      <w:pPr>
        <w:numPr>
          <w:ilvl w:val="0"/>
          <w:numId w:val="44"/>
        </w:numPr>
      </w:pPr>
      <w:r w:rsidRPr="00654311">
        <w:t>Ensure health probes accurately reflect application readiness </w:t>
      </w:r>
    </w:p>
    <w:p w14:paraId="31BB8BAF" w14:textId="1C501D85" w:rsidR="007B2D6B" w:rsidRDefault="00654311">
      <w:pPr>
        <w:pStyle w:val="ListParagraph"/>
        <w:numPr>
          <w:ilvl w:val="0"/>
          <w:numId w:val="2"/>
        </w:numPr>
        <w:rPr>
          <w:rFonts w:asciiTheme="majorHAnsi" w:eastAsiaTheme="majorEastAsia" w:hAnsiTheme="majorHAnsi" w:cstheme="majorBidi"/>
          <w:color w:val="0F4761"/>
        </w:rPr>
      </w:pPr>
      <w:r w:rsidRPr="00654311">
        <w:rPr>
          <w:rFonts w:asciiTheme="majorHAnsi" w:eastAsiaTheme="majorEastAsia" w:hAnsiTheme="majorHAnsi" w:cstheme="majorBidi"/>
          <w:color w:val="0F4761"/>
        </w:rPr>
        <w:t>Application Resilience </w:t>
      </w:r>
    </w:p>
    <w:p w14:paraId="39E42BAB" w14:textId="77777777" w:rsidR="00654311" w:rsidRPr="00654311" w:rsidRDefault="00654311">
      <w:pPr>
        <w:numPr>
          <w:ilvl w:val="0"/>
          <w:numId w:val="42"/>
        </w:numPr>
      </w:pPr>
      <w:r w:rsidRPr="00654311">
        <w:t>Design applications to be stateless where feasible </w:t>
      </w:r>
    </w:p>
    <w:p w14:paraId="016C0E66" w14:textId="77777777" w:rsidR="00654311" w:rsidRPr="00654311" w:rsidRDefault="00654311">
      <w:pPr>
        <w:numPr>
          <w:ilvl w:val="0"/>
          <w:numId w:val="42"/>
        </w:numPr>
      </w:pPr>
      <w:r w:rsidRPr="00654311">
        <w:t>Handle retries and transient failures gracefully </w:t>
      </w:r>
    </w:p>
    <w:p w14:paraId="352B3AD4" w14:textId="615B4C20" w:rsidR="00654311" w:rsidRPr="00654311" w:rsidRDefault="00654311">
      <w:pPr>
        <w:numPr>
          <w:ilvl w:val="0"/>
          <w:numId w:val="42"/>
        </w:numPr>
      </w:pPr>
      <w:r w:rsidRPr="00654311">
        <w:t>Support safe redeployment and restart scenarios </w:t>
      </w:r>
    </w:p>
    <w:p w14:paraId="372617C0" w14:textId="350A0F5F" w:rsidR="008F297C" w:rsidRDefault="00654311">
      <w:pPr>
        <w:pStyle w:val="ListParagraph"/>
        <w:numPr>
          <w:ilvl w:val="0"/>
          <w:numId w:val="2"/>
        </w:numPr>
        <w:rPr>
          <w:rFonts w:asciiTheme="majorHAnsi" w:eastAsiaTheme="majorEastAsia" w:hAnsiTheme="majorHAnsi" w:cstheme="majorBidi"/>
          <w:color w:val="0F4761"/>
        </w:rPr>
      </w:pPr>
      <w:r w:rsidRPr="00654311">
        <w:rPr>
          <w:rFonts w:asciiTheme="majorHAnsi" w:eastAsiaTheme="majorEastAsia" w:hAnsiTheme="majorHAnsi" w:cstheme="majorBidi"/>
          <w:color w:val="0F4761"/>
        </w:rPr>
        <w:t>Operational Consistency </w:t>
      </w:r>
    </w:p>
    <w:p w14:paraId="7F6F47A2" w14:textId="77777777" w:rsidR="00654311" w:rsidRPr="00654311" w:rsidRDefault="00654311">
      <w:pPr>
        <w:numPr>
          <w:ilvl w:val="0"/>
          <w:numId w:val="42"/>
        </w:numPr>
      </w:pPr>
      <w:r w:rsidRPr="00654311">
        <w:t>Standardize cluster configuration and tooling </w:t>
      </w:r>
    </w:p>
    <w:p w14:paraId="6B1BFD5F" w14:textId="77777777" w:rsidR="00654311" w:rsidRPr="00654311" w:rsidRDefault="00654311">
      <w:pPr>
        <w:numPr>
          <w:ilvl w:val="0"/>
          <w:numId w:val="42"/>
        </w:numPr>
      </w:pPr>
      <w:r w:rsidRPr="00654311">
        <w:t>Automate deployments and policy enforcement </w:t>
      </w:r>
    </w:p>
    <w:p w14:paraId="7933D4B3" w14:textId="306C1812" w:rsidR="00654311" w:rsidRPr="00654311" w:rsidRDefault="00654311">
      <w:pPr>
        <w:numPr>
          <w:ilvl w:val="0"/>
          <w:numId w:val="42"/>
        </w:numPr>
      </w:pPr>
      <w:r w:rsidRPr="00654311">
        <w:t>Maintain clear runbooks for regional incidents </w:t>
      </w:r>
    </w:p>
    <w:p w14:paraId="2BD8F7F2" w14:textId="3A6B1208" w:rsidR="008F297C" w:rsidRPr="008F297C" w:rsidRDefault="001A6C66">
      <w:pPr>
        <w:pStyle w:val="Heading1"/>
        <w:numPr>
          <w:ilvl w:val="0"/>
          <w:numId w:val="2"/>
        </w:numPr>
        <w:rPr>
          <w:sz w:val="28"/>
          <w:szCs w:val="28"/>
          <w:lang w:val="en-IN"/>
        </w:rPr>
      </w:pPr>
      <w:bookmarkStart w:id="29" w:name="_Toc228474025"/>
      <w:r w:rsidRPr="001A6C66">
        <w:rPr>
          <w:sz w:val="28"/>
          <w:szCs w:val="28"/>
          <w:lang w:val="en-IN"/>
        </w:rPr>
        <w:t>Conclusion</w:t>
      </w:r>
      <w:bookmarkEnd w:id="29"/>
    </w:p>
    <w:p w14:paraId="0B1D2476" w14:textId="2D7A9F99" w:rsidR="00AA6917" w:rsidRPr="00AA6917" w:rsidRDefault="00654311" w:rsidP="00654311">
      <w:pPr>
        <w:pStyle w:val="paragraph"/>
        <w:spacing w:before="0" w:beforeAutospacing="0" w:after="0" w:afterAutospacing="0"/>
        <w:ind w:left="360"/>
        <w:textAlignment w:val="baseline"/>
        <w:rPr>
          <w:lang w:val="en-IN"/>
        </w:rPr>
      </w:pPr>
      <w:r w:rsidRPr="00654311">
        <w:rPr>
          <w:rFonts w:ascii="Aptos" w:hAnsi="Aptos" w:cs="Segoe UI"/>
        </w:rPr>
        <w:t>The multi</w:t>
      </w:r>
      <w:r w:rsidRPr="00654311">
        <w:rPr>
          <w:rFonts w:ascii="Aptos" w:hAnsi="Aptos" w:cs="Segoe UI"/>
        </w:rPr>
        <w:noBreakHyphen/>
        <w:t>region Azure Kubernetes Service reference architecture described in this document provides a resilient and scalable foundation for running distributed containerized workloads on Azure. By deploying independent AKS clusters across regions and implementing robust traffic management and operational practices, organizations can achieve high availability, fault tolerance, and global scale while maintaining consistent governance and security. </w:t>
      </w:r>
    </w:p>
    <w:sectPr w:rsidR="00AA6917" w:rsidRPr="00AA6917">
      <w:headerReference w:type="default" r:id="rId18"/>
      <w:footerReference w:type="even" r:id="rId19"/>
      <w:footerReference w:type="default" r:id="rId20"/>
      <w:footerReference w:type="first" r:id="rId21"/>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22A90D" w14:textId="77777777" w:rsidR="00BC268D" w:rsidRDefault="00BC268D" w:rsidP="006D7D5D">
      <w:pPr>
        <w:spacing w:after="0" w:line="240" w:lineRule="auto"/>
      </w:pPr>
      <w:r>
        <w:separator/>
      </w:r>
    </w:p>
  </w:endnote>
  <w:endnote w:type="continuationSeparator" w:id="0">
    <w:p w14:paraId="6FA668E5" w14:textId="77777777" w:rsidR="00BC268D" w:rsidRDefault="00BC268D" w:rsidP="006D7D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4DD99" w14:textId="3B864C60" w:rsidR="006D7D5D" w:rsidRDefault="00550FA0">
    <w:pPr>
      <w:pStyle w:val="Footer"/>
    </w:pPr>
    <w:r>
      <w:rPr>
        <w:noProof/>
      </w:rPr>
      <mc:AlternateContent>
        <mc:Choice Requires="wps">
          <w:drawing>
            <wp:anchor distT="0" distB="0" distL="0" distR="0" simplePos="0" relativeHeight="251658241" behindDoc="0" locked="0" layoutInCell="1" allowOverlap="1" wp14:anchorId="2A2CD917" wp14:editId="0122C68F">
              <wp:simplePos x="635" y="635"/>
              <wp:positionH relativeFrom="page">
                <wp:align>left</wp:align>
              </wp:positionH>
              <wp:positionV relativeFrom="page">
                <wp:align>bottom</wp:align>
              </wp:positionV>
              <wp:extent cx="2268855" cy="370840"/>
              <wp:effectExtent l="0" t="0" r="17145" b="0"/>
              <wp:wrapNone/>
              <wp:docPr id="575716215" name="Text Box 5" descr="Information Classification: RL\Public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268855" cy="370840"/>
                      </a:xfrm>
                      <a:prstGeom prst="rect">
                        <a:avLst/>
                      </a:prstGeom>
                      <a:noFill/>
                      <a:ln>
                        <a:noFill/>
                      </a:ln>
                    </wps:spPr>
                    <wps:txbx>
                      <w:txbxContent>
                        <w:p w14:paraId="79F2E102" w14:textId="75AF002F" w:rsidR="00550FA0" w:rsidRPr="00550FA0" w:rsidRDefault="00550FA0" w:rsidP="00550FA0">
                          <w:pPr>
                            <w:spacing w:after="0"/>
                            <w:rPr>
                              <w:rFonts w:ascii="Aptos" w:eastAsia="Aptos" w:hAnsi="Aptos" w:cs="Aptos"/>
                              <w:noProof/>
                              <w:color w:val="008000"/>
                              <w:sz w:val="20"/>
                              <w:szCs w:val="20"/>
                            </w:rPr>
                          </w:pPr>
                          <w:r w:rsidRPr="00550FA0">
                            <w:rPr>
                              <w:rFonts w:ascii="Aptos" w:eastAsia="Aptos" w:hAnsi="Aptos" w:cs="Aptos"/>
                              <w:noProof/>
                              <w:color w:val="008000"/>
                              <w:sz w:val="20"/>
                              <w:szCs w:val="20"/>
                            </w:rPr>
                            <w:t xml:space="preserve">Information Classification: RL\Public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A2CD917" id="_x0000_t202" coordsize="21600,21600" o:spt="202" path="m,l,21600r21600,l21600,xe">
              <v:stroke joinstyle="miter"/>
              <v:path gradientshapeok="t" o:connecttype="rect"/>
            </v:shapetype>
            <v:shape id="Text Box 5" o:spid="_x0000_s1026" type="#_x0000_t202" alt="Information Classification: RL\Public " style="position:absolute;margin-left:0;margin-top:0;width:178.65pt;height:29.2pt;z-index:251658241;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" filled="f" stroked="f">
              <v:textbox style="mso-fit-shape-to-text:t" inset="20pt,0,0,15pt">
                <w:txbxContent>
                  <w:p w14:paraId="79F2E102" w14:textId="75AF002F" w:rsidR="00550FA0" w:rsidRPr="00550FA0" w:rsidRDefault="00550FA0" w:rsidP="00550FA0">
                    <w:pPr>
                      <w:spacing w:after="0"/>
                      <w:rPr>
                        <w:rFonts w:ascii="Aptos" w:eastAsia="Aptos" w:hAnsi="Aptos" w:cs="Aptos"/>
                        <w:noProof/>
                        <w:color w:val="008000"/>
                        <w:sz w:val="20"/>
                        <w:szCs w:val="20"/>
                      </w:rPr>
                    </w:pPr>
                    <w:r w:rsidRPr="00550FA0">
                      <w:rPr>
                        <w:rFonts w:ascii="Aptos" w:eastAsia="Aptos" w:hAnsi="Aptos" w:cs="Aptos"/>
                        <w:noProof/>
                        <w:color w:val="008000"/>
                        <w:sz w:val="20"/>
                        <w:szCs w:val="20"/>
                      </w:rPr>
                      <w:t xml:space="preserve">Information Classification: RL\Public </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7788988"/>
      <w:docPartObj>
        <w:docPartGallery w:val="Page Numbers (Bottom of Page)"/>
        <w:docPartUnique/>
      </w:docPartObj>
    </w:sdtPr>
    <w:sdtEndPr>
      <w:rPr>
        <w:noProof/>
      </w:rPr>
    </w:sdtEndPr>
    <w:sdtContent>
      <w:p w14:paraId="07CB0833" w14:textId="323AACE3" w:rsidR="00CD267A" w:rsidRDefault="00CD267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2940DF2" w14:textId="08935E8C" w:rsidR="006D7D5D" w:rsidRDefault="006D7D5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048808" w14:textId="2DA17D3B" w:rsidR="006D7D5D" w:rsidRDefault="00550FA0">
    <w:pPr>
      <w:pStyle w:val="Footer"/>
    </w:pPr>
    <w:r>
      <w:rPr>
        <w:noProof/>
      </w:rPr>
      <mc:AlternateContent>
        <mc:Choice Requires="wps">
          <w:drawing>
            <wp:anchor distT="0" distB="0" distL="0" distR="0" simplePos="0" relativeHeight="251658240" behindDoc="0" locked="0" layoutInCell="1" allowOverlap="1" wp14:anchorId="274E152E" wp14:editId="7B9BFC76">
              <wp:simplePos x="635" y="635"/>
              <wp:positionH relativeFrom="page">
                <wp:align>left</wp:align>
              </wp:positionH>
              <wp:positionV relativeFrom="page">
                <wp:align>bottom</wp:align>
              </wp:positionV>
              <wp:extent cx="2268855" cy="370840"/>
              <wp:effectExtent l="0" t="0" r="17145" b="0"/>
              <wp:wrapNone/>
              <wp:docPr id="1113510267" name="Text Box 4" descr="Information Classification: RL\Public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268855" cy="370840"/>
                      </a:xfrm>
                      <a:prstGeom prst="rect">
                        <a:avLst/>
                      </a:prstGeom>
                      <a:noFill/>
                      <a:ln>
                        <a:noFill/>
                      </a:ln>
                    </wps:spPr>
                    <wps:txbx>
                      <w:txbxContent>
                        <w:p w14:paraId="0912BB46" w14:textId="2EA72141" w:rsidR="00550FA0" w:rsidRPr="00550FA0" w:rsidRDefault="00550FA0" w:rsidP="00550FA0">
                          <w:pPr>
                            <w:spacing w:after="0"/>
                            <w:rPr>
                              <w:rFonts w:ascii="Aptos" w:eastAsia="Aptos" w:hAnsi="Aptos" w:cs="Aptos"/>
                              <w:noProof/>
                              <w:color w:val="008000"/>
                              <w:sz w:val="20"/>
                              <w:szCs w:val="20"/>
                            </w:rPr>
                          </w:pPr>
                          <w:r w:rsidRPr="00550FA0">
                            <w:rPr>
                              <w:rFonts w:ascii="Aptos" w:eastAsia="Aptos" w:hAnsi="Aptos" w:cs="Aptos"/>
                              <w:noProof/>
                              <w:color w:val="008000"/>
                              <w:sz w:val="20"/>
                              <w:szCs w:val="20"/>
                            </w:rPr>
                            <w:t xml:space="preserve">Information Classification: RL\Public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74E152E" id="_x0000_t202" coordsize="21600,21600" o:spt="202" path="m,l,21600r21600,l21600,xe">
              <v:stroke joinstyle="miter"/>
              <v:path gradientshapeok="t" o:connecttype="rect"/>
            </v:shapetype>
            <v:shape id="Text Box 4" o:spid="_x0000_s1027" type="#_x0000_t202" alt="Information Classification: RL\Public " style="position:absolute;margin-left:0;margin-top:0;width:178.65pt;height:29.2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" filled="f" stroked="f">
              <v:textbox style="mso-fit-shape-to-text:t" inset="20pt,0,0,15pt">
                <w:txbxContent>
                  <w:p w14:paraId="0912BB46" w14:textId="2EA72141" w:rsidR="00550FA0" w:rsidRPr="00550FA0" w:rsidRDefault="00550FA0" w:rsidP="00550FA0">
                    <w:pPr>
                      <w:spacing w:after="0"/>
                      <w:rPr>
                        <w:rFonts w:ascii="Aptos" w:eastAsia="Aptos" w:hAnsi="Aptos" w:cs="Aptos"/>
                        <w:noProof/>
                        <w:color w:val="008000"/>
                        <w:sz w:val="20"/>
                        <w:szCs w:val="20"/>
                      </w:rPr>
                    </w:pPr>
                    <w:r w:rsidRPr="00550FA0">
                      <w:rPr>
                        <w:rFonts w:ascii="Aptos" w:eastAsia="Aptos" w:hAnsi="Aptos" w:cs="Aptos"/>
                        <w:noProof/>
                        <w:color w:val="008000"/>
                        <w:sz w:val="20"/>
                        <w:szCs w:val="20"/>
                      </w:rPr>
                      <w:t xml:space="preserve">Information Classification: RL\Public </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A877C6" w14:textId="77777777" w:rsidR="00BC268D" w:rsidRDefault="00BC268D" w:rsidP="006D7D5D">
      <w:pPr>
        <w:spacing w:after="0" w:line="240" w:lineRule="auto"/>
      </w:pPr>
      <w:r>
        <w:separator/>
      </w:r>
    </w:p>
  </w:footnote>
  <w:footnote w:type="continuationSeparator" w:id="0">
    <w:p w14:paraId="36AF006C" w14:textId="77777777" w:rsidR="00BC268D" w:rsidRDefault="00BC268D" w:rsidP="006D7D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073A3" w14:textId="1288247F" w:rsidR="00550FA0" w:rsidRDefault="00B50E08" w:rsidP="00B50E08">
    <w:pPr>
      <w:pStyle w:val="Header"/>
      <w:jc w:val="right"/>
    </w:pPr>
    <w:r w:rsidRPr="00B50E08">
      <w:rPr>
        <w:noProof/>
      </w:rPr>
      <w:drawing>
        <wp:inline distT="0" distB="0" distL="0" distR="0" wp14:anchorId="59937BC2" wp14:editId="75673B76">
          <wp:extent cx="825500" cy="216525"/>
          <wp:effectExtent l="0" t="0" r="0" b="0"/>
          <wp:docPr id="1524625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255403" name=""/>
                  <pic:cNvPicPr/>
                </pic:nvPicPr>
                <pic:blipFill>
                  <a:blip r:embed="rId1"/>
                  <a:stretch>
                    <a:fillRect/>
                  </a:stretch>
                </pic:blipFill>
                <pic:spPr>
                  <a:xfrm>
                    <a:off x="0" y="0"/>
                    <a:ext cx="859082" cy="225333"/>
                  </a:xfrm>
                  <a:prstGeom prst="rect">
                    <a:avLst/>
                  </a:prstGeom>
                </pic:spPr>
              </pic:pic>
            </a:graphicData>
          </a:graphic>
        </wp:inline>
      </w:drawing>
    </w:r>
  </w:p>
  <w:p w14:paraId="6CD707FC" w14:textId="77777777" w:rsidR="00550FA0" w:rsidRDefault="00550FA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7209B"/>
    <w:multiLevelType w:val="multilevel"/>
    <w:tmpl w:val="14F68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3522B0"/>
    <w:multiLevelType w:val="multilevel"/>
    <w:tmpl w:val="C6566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86B2471"/>
    <w:multiLevelType w:val="multilevel"/>
    <w:tmpl w:val="98464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D470C2F"/>
    <w:multiLevelType w:val="multilevel"/>
    <w:tmpl w:val="2294D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D727A72"/>
    <w:multiLevelType w:val="multilevel"/>
    <w:tmpl w:val="8E06E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E0C0B52"/>
    <w:multiLevelType w:val="multilevel"/>
    <w:tmpl w:val="F49A5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E853305"/>
    <w:multiLevelType w:val="multilevel"/>
    <w:tmpl w:val="1BC4A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5047DB3"/>
    <w:multiLevelType w:val="multilevel"/>
    <w:tmpl w:val="19866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5A45E7B"/>
    <w:multiLevelType w:val="multilevel"/>
    <w:tmpl w:val="B7EC5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98C3448"/>
    <w:multiLevelType w:val="multilevel"/>
    <w:tmpl w:val="EB746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B2630E7"/>
    <w:multiLevelType w:val="multilevel"/>
    <w:tmpl w:val="84DC8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D6C7C85"/>
    <w:multiLevelType w:val="multilevel"/>
    <w:tmpl w:val="8E889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EA255AC"/>
    <w:multiLevelType w:val="multilevel"/>
    <w:tmpl w:val="BFE2E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FA82D45"/>
    <w:multiLevelType w:val="multilevel"/>
    <w:tmpl w:val="E1E48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41F63E3"/>
    <w:multiLevelType w:val="multilevel"/>
    <w:tmpl w:val="8C1C8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4E06EE9"/>
    <w:multiLevelType w:val="multilevel"/>
    <w:tmpl w:val="679C6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5753284"/>
    <w:multiLevelType w:val="multilevel"/>
    <w:tmpl w:val="45E83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7FA61E1"/>
    <w:multiLevelType w:val="multilevel"/>
    <w:tmpl w:val="88663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9E3360C"/>
    <w:multiLevelType w:val="multilevel"/>
    <w:tmpl w:val="2C60A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D4B59E3"/>
    <w:multiLevelType w:val="multilevel"/>
    <w:tmpl w:val="5EA43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DE85AB0"/>
    <w:multiLevelType w:val="multilevel"/>
    <w:tmpl w:val="C59EC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13A4A35"/>
    <w:multiLevelType w:val="multilevel"/>
    <w:tmpl w:val="3B92A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2495280"/>
    <w:multiLevelType w:val="multilevel"/>
    <w:tmpl w:val="78165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5955E6D"/>
    <w:multiLevelType w:val="multilevel"/>
    <w:tmpl w:val="897AA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9D017D2"/>
    <w:multiLevelType w:val="multilevel"/>
    <w:tmpl w:val="836AFA8A"/>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5" w15:restartNumberingAfterBreak="0">
    <w:nsid w:val="3CEF6393"/>
    <w:multiLevelType w:val="multilevel"/>
    <w:tmpl w:val="A468C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4F51B01"/>
    <w:multiLevelType w:val="multilevel"/>
    <w:tmpl w:val="4BE40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5075D7D"/>
    <w:multiLevelType w:val="multilevel"/>
    <w:tmpl w:val="9094F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8906D38"/>
    <w:multiLevelType w:val="multilevel"/>
    <w:tmpl w:val="B134B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AA8412F"/>
    <w:multiLevelType w:val="multilevel"/>
    <w:tmpl w:val="EEB67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EB94AD7"/>
    <w:multiLevelType w:val="multilevel"/>
    <w:tmpl w:val="C93C8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1E45A9B"/>
    <w:multiLevelType w:val="multilevel"/>
    <w:tmpl w:val="84BA4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8347E9A"/>
    <w:multiLevelType w:val="multilevel"/>
    <w:tmpl w:val="6C66E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F5209E0"/>
    <w:multiLevelType w:val="multilevel"/>
    <w:tmpl w:val="1AC8E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1390D3B"/>
    <w:multiLevelType w:val="multilevel"/>
    <w:tmpl w:val="9748182C"/>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5" w15:restartNumberingAfterBreak="0">
    <w:nsid w:val="64DF79FB"/>
    <w:multiLevelType w:val="multilevel"/>
    <w:tmpl w:val="E01A0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4F31976"/>
    <w:multiLevelType w:val="multilevel"/>
    <w:tmpl w:val="D3306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895714C"/>
    <w:multiLevelType w:val="multilevel"/>
    <w:tmpl w:val="A33CB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ADD79C5"/>
    <w:multiLevelType w:val="multilevel"/>
    <w:tmpl w:val="9C7CC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1F22682"/>
    <w:multiLevelType w:val="multilevel"/>
    <w:tmpl w:val="0240A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38E4E8D"/>
    <w:multiLevelType w:val="multilevel"/>
    <w:tmpl w:val="7E04E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58C415A"/>
    <w:multiLevelType w:val="multilevel"/>
    <w:tmpl w:val="C62E8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72513C6"/>
    <w:multiLevelType w:val="multilevel"/>
    <w:tmpl w:val="7E448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AC77E70"/>
    <w:multiLevelType w:val="multilevel"/>
    <w:tmpl w:val="C010D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55534101">
    <w:abstractNumId w:val="24"/>
  </w:num>
  <w:num w:numId="2" w16cid:durableId="1349411447">
    <w:abstractNumId w:val="34"/>
  </w:num>
  <w:num w:numId="3" w16cid:durableId="1304430982">
    <w:abstractNumId w:val="32"/>
  </w:num>
  <w:num w:numId="4" w16cid:durableId="64837386">
    <w:abstractNumId w:val="43"/>
  </w:num>
  <w:num w:numId="5" w16cid:durableId="574362385">
    <w:abstractNumId w:val="31"/>
  </w:num>
  <w:num w:numId="6" w16cid:durableId="909391558">
    <w:abstractNumId w:val="7"/>
  </w:num>
  <w:num w:numId="7" w16cid:durableId="1979677802">
    <w:abstractNumId w:val="10"/>
  </w:num>
  <w:num w:numId="8" w16cid:durableId="313527034">
    <w:abstractNumId w:val="29"/>
  </w:num>
  <w:num w:numId="9" w16cid:durableId="723413912">
    <w:abstractNumId w:val="19"/>
  </w:num>
  <w:num w:numId="10" w16cid:durableId="1632907727">
    <w:abstractNumId w:val="41"/>
  </w:num>
  <w:num w:numId="11" w16cid:durableId="598761095">
    <w:abstractNumId w:val="8"/>
  </w:num>
  <w:num w:numId="12" w16cid:durableId="217864903">
    <w:abstractNumId w:val="17"/>
  </w:num>
  <w:num w:numId="13" w16cid:durableId="1938561557">
    <w:abstractNumId w:val="26"/>
  </w:num>
  <w:num w:numId="14" w16cid:durableId="1798717093">
    <w:abstractNumId w:val="2"/>
  </w:num>
  <w:num w:numId="15" w16cid:durableId="674066315">
    <w:abstractNumId w:val="0"/>
  </w:num>
  <w:num w:numId="16" w16cid:durableId="1726296807">
    <w:abstractNumId w:val="39"/>
  </w:num>
  <w:num w:numId="17" w16cid:durableId="1191722921">
    <w:abstractNumId w:val="5"/>
  </w:num>
  <w:num w:numId="18" w16cid:durableId="1599487468">
    <w:abstractNumId w:val="36"/>
  </w:num>
  <w:num w:numId="19" w16cid:durableId="461191862">
    <w:abstractNumId w:val="28"/>
  </w:num>
  <w:num w:numId="20" w16cid:durableId="1529949952">
    <w:abstractNumId w:val="1"/>
  </w:num>
  <w:num w:numId="21" w16cid:durableId="1679697301">
    <w:abstractNumId w:val="25"/>
  </w:num>
  <w:num w:numId="22" w16cid:durableId="1945452908">
    <w:abstractNumId w:val="40"/>
  </w:num>
  <w:num w:numId="23" w16cid:durableId="1932160920">
    <w:abstractNumId w:val="13"/>
  </w:num>
  <w:num w:numId="24" w16cid:durableId="1096945089">
    <w:abstractNumId w:val="37"/>
  </w:num>
  <w:num w:numId="25" w16cid:durableId="1654680921">
    <w:abstractNumId w:val="30"/>
  </w:num>
  <w:num w:numId="26" w16cid:durableId="1949777354">
    <w:abstractNumId w:val="21"/>
  </w:num>
  <w:num w:numId="27" w16cid:durableId="158738296">
    <w:abstractNumId w:val="12"/>
  </w:num>
  <w:num w:numId="28" w16cid:durableId="936057300">
    <w:abstractNumId w:val="38"/>
  </w:num>
  <w:num w:numId="29" w16cid:durableId="1535845945">
    <w:abstractNumId w:val="4"/>
  </w:num>
  <w:num w:numId="30" w16cid:durableId="281808246">
    <w:abstractNumId w:val="3"/>
  </w:num>
  <w:num w:numId="31" w16cid:durableId="791216179">
    <w:abstractNumId w:val="6"/>
  </w:num>
  <w:num w:numId="32" w16cid:durableId="1842817901">
    <w:abstractNumId w:val="27"/>
  </w:num>
  <w:num w:numId="33" w16cid:durableId="1783302178">
    <w:abstractNumId w:val="15"/>
  </w:num>
  <w:num w:numId="34" w16cid:durableId="1966345680">
    <w:abstractNumId w:val="22"/>
  </w:num>
  <w:num w:numId="35" w16cid:durableId="1421222183">
    <w:abstractNumId w:val="16"/>
  </w:num>
  <w:num w:numId="36" w16cid:durableId="104741041">
    <w:abstractNumId w:val="9"/>
  </w:num>
  <w:num w:numId="37" w16cid:durableId="1487284550">
    <w:abstractNumId w:val="14"/>
  </w:num>
  <w:num w:numId="38" w16cid:durableId="1724668813">
    <w:abstractNumId w:val="20"/>
  </w:num>
  <w:num w:numId="39" w16cid:durableId="1782409747">
    <w:abstractNumId w:val="42"/>
  </w:num>
  <w:num w:numId="40" w16cid:durableId="144247722">
    <w:abstractNumId w:val="11"/>
  </w:num>
  <w:num w:numId="41" w16cid:durableId="1551644663">
    <w:abstractNumId w:val="23"/>
  </w:num>
  <w:num w:numId="42" w16cid:durableId="1512601198">
    <w:abstractNumId w:val="33"/>
  </w:num>
  <w:num w:numId="43" w16cid:durableId="592012540">
    <w:abstractNumId w:val="18"/>
  </w:num>
  <w:num w:numId="44" w16cid:durableId="524057399">
    <w:abstractNumId w:val="35"/>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0589"/>
    <w:rsid w:val="000260F3"/>
    <w:rsid w:val="000568E7"/>
    <w:rsid w:val="000619C6"/>
    <w:rsid w:val="00063278"/>
    <w:rsid w:val="00071606"/>
    <w:rsid w:val="000B0CE8"/>
    <w:rsid w:val="000D2C6F"/>
    <w:rsid w:val="000F126B"/>
    <w:rsid w:val="000F1399"/>
    <w:rsid w:val="000F49AC"/>
    <w:rsid w:val="00106445"/>
    <w:rsid w:val="00147B9F"/>
    <w:rsid w:val="001620C7"/>
    <w:rsid w:val="00171ACC"/>
    <w:rsid w:val="00177197"/>
    <w:rsid w:val="00180AA2"/>
    <w:rsid w:val="001A0BEF"/>
    <w:rsid w:val="001A6C66"/>
    <w:rsid w:val="001F04CA"/>
    <w:rsid w:val="00203A2D"/>
    <w:rsid w:val="00205F77"/>
    <w:rsid w:val="00214316"/>
    <w:rsid w:val="002202BE"/>
    <w:rsid w:val="00236B8A"/>
    <w:rsid w:val="00260CB8"/>
    <w:rsid w:val="002613E9"/>
    <w:rsid w:val="002B2EDA"/>
    <w:rsid w:val="002B7E11"/>
    <w:rsid w:val="002C037B"/>
    <w:rsid w:val="002C1CC7"/>
    <w:rsid w:val="002C3BE9"/>
    <w:rsid w:val="002D0F3F"/>
    <w:rsid w:val="002E253C"/>
    <w:rsid w:val="0031246D"/>
    <w:rsid w:val="00316865"/>
    <w:rsid w:val="00371147"/>
    <w:rsid w:val="00392A41"/>
    <w:rsid w:val="00396FAE"/>
    <w:rsid w:val="003B6001"/>
    <w:rsid w:val="003E7994"/>
    <w:rsid w:val="003F5459"/>
    <w:rsid w:val="00407136"/>
    <w:rsid w:val="00420DE8"/>
    <w:rsid w:val="00422AFC"/>
    <w:rsid w:val="00442E41"/>
    <w:rsid w:val="00443A35"/>
    <w:rsid w:val="00444684"/>
    <w:rsid w:val="00446B0A"/>
    <w:rsid w:val="004519E9"/>
    <w:rsid w:val="004723E9"/>
    <w:rsid w:val="0049186D"/>
    <w:rsid w:val="004931A6"/>
    <w:rsid w:val="004A3044"/>
    <w:rsid w:val="004A6CEC"/>
    <w:rsid w:val="004D17EA"/>
    <w:rsid w:val="004F1A7A"/>
    <w:rsid w:val="00505264"/>
    <w:rsid w:val="00524A5B"/>
    <w:rsid w:val="00527772"/>
    <w:rsid w:val="00550FA0"/>
    <w:rsid w:val="00553269"/>
    <w:rsid w:val="00581786"/>
    <w:rsid w:val="005F5DC5"/>
    <w:rsid w:val="00627F67"/>
    <w:rsid w:val="00654311"/>
    <w:rsid w:val="00671DA8"/>
    <w:rsid w:val="006750DA"/>
    <w:rsid w:val="00675BFA"/>
    <w:rsid w:val="006912AB"/>
    <w:rsid w:val="00693172"/>
    <w:rsid w:val="00693B2D"/>
    <w:rsid w:val="006960C8"/>
    <w:rsid w:val="006D38F0"/>
    <w:rsid w:val="006D7D5D"/>
    <w:rsid w:val="006F0C33"/>
    <w:rsid w:val="006F2DDC"/>
    <w:rsid w:val="006F582C"/>
    <w:rsid w:val="00734A75"/>
    <w:rsid w:val="00764DA7"/>
    <w:rsid w:val="00767292"/>
    <w:rsid w:val="00781A92"/>
    <w:rsid w:val="007B2D6B"/>
    <w:rsid w:val="007D0B79"/>
    <w:rsid w:val="00806882"/>
    <w:rsid w:val="00811D13"/>
    <w:rsid w:val="00842E3A"/>
    <w:rsid w:val="00845993"/>
    <w:rsid w:val="00856DF2"/>
    <w:rsid w:val="00863720"/>
    <w:rsid w:val="00872535"/>
    <w:rsid w:val="0087488C"/>
    <w:rsid w:val="0087520B"/>
    <w:rsid w:val="008A63D0"/>
    <w:rsid w:val="008B7B27"/>
    <w:rsid w:val="008E4714"/>
    <w:rsid w:val="008F297C"/>
    <w:rsid w:val="009019D8"/>
    <w:rsid w:val="00902F8B"/>
    <w:rsid w:val="00904C3A"/>
    <w:rsid w:val="00946982"/>
    <w:rsid w:val="0099400D"/>
    <w:rsid w:val="009B77D1"/>
    <w:rsid w:val="009D169E"/>
    <w:rsid w:val="009E73D4"/>
    <w:rsid w:val="009F0016"/>
    <w:rsid w:val="00A000D4"/>
    <w:rsid w:val="00A0176B"/>
    <w:rsid w:val="00A14518"/>
    <w:rsid w:val="00A20F86"/>
    <w:rsid w:val="00A21953"/>
    <w:rsid w:val="00A23B6D"/>
    <w:rsid w:val="00A44FD6"/>
    <w:rsid w:val="00A62849"/>
    <w:rsid w:val="00AA6917"/>
    <w:rsid w:val="00AB2844"/>
    <w:rsid w:val="00AB6281"/>
    <w:rsid w:val="00AD6D51"/>
    <w:rsid w:val="00B366FB"/>
    <w:rsid w:val="00B50E08"/>
    <w:rsid w:val="00B66DB4"/>
    <w:rsid w:val="00B950B1"/>
    <w:rsid w:val="00BA2783"/>
    <w:rsid w:val="00BB335A"/>
    <w:rsid w:val="00BC268D"/>
    <w:rsid w:val="00BE63EA"/>
    <w:rsid w:val="00BF6BCF"/>
    <w:rsid w:val="00C727E8"/>
    <w:rsid w:val="00CA51EC"/>
    <w:rsid w:val="00CC3CEE"/>
    <w:rsid w:val="00CD0D47"/>
    <w:rsid w:val="00CD267A"/>
    <w:rsid w:val="00D004E9"/>
    <w:rsid w:val="00D30589"/>
    <w:rsid w:val="00D3411F"/>
    <w:rsid w:val="00D43850"/>
    <w:rsid w:val="00D56AD0"/>
    <w:rsid w:val="00D658F0"/>
    <w:rsid w:val="00D83620"/>
    <w:rsid w:val="00D85BF2"/>
    <w:rsid w:val="00DA1052"/>
    <w:rsid w:val="00DC1C2F"/>
    <w:rsid w:val="00DF67CD"/>
    <w:rsid w:val="00E43A0E"/>
    <w:rsid w:val="00E66C06"/>
    <w:rsid w:val="00E86310"/>
    <w:rsid w:val="00EC32FB"/>
    <w:rsid w:val="00EC7EAF"/>
    <w:rsid w:val="00EE395B"/>
    <w:rsid w:val="00EF2FED"/>
    <w:rsid w:val="00F01A6D"/>
    <w:rsid w:val="00F1312B"/>
    <w:rsid w:val="00F46EC5"/>
    <w:rsid w:val="00F74686"/>
    <w:rsid w:val="00F90FFC"/>
    <w:rsid w:val="00FA3C40"/>
    <w:rsid w:val="00FA577F"/>
    <w:rsid w:val="00FD1448"/>
    <w:rsid w:val="00FD3E98"/>
    <w:rsid w:val="00FE517B"/>
    <w:rsid w:val="03580451"/>
    <w:rsid w:val="039086DE"/>
    <w:rsid w:val="23AD317E"/>
    <w:rsid w:val="6417A472"/>
    <w:rsid w:val="74BB73E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67AD79"/>
  <w15:docId w15:val="{E116414A-1E9C-4C02-885F-761E22AF78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sz w:val="32"/>
      <w:szCs w:val="32"/>
    </w:rPr>
  </w:style>
  <w:style w:type="character" w:customStyle="1" w:styleId="Heading3Char">
    <w:name w:val="Heading 3 Char"/>
    <w:basedOn w:val="DefaultParagraphFont"/>
    <w:link w:val="Heading3"/>
    <w:uiPriority w:val="9"/>
    <w:rPr>
      <w:rFonts w:eastAsiaTheme="majorEastAsia" w:cstheme="majorBidi"/>
      <w:color w:val="0F4761"/>
      <w:sz w:val="28"/>
      <w:szCs w:val="28"/>
    </w:rPr>
  </w:style>
  <w:style w:type="character" w:customStyle="1" w:styleId="Heading4Char">
    <w:name w:val="Heading 4 Char"/>
    <w:basedOn w:val="DefaultParagraphFont"/>
    <w:link w:val="Heading4"/>
    <w:uiPriority w:val="9"/>
    <w:rPr>
      <w:rFonts w:eastAsiaTheme="majorEastAsia" w:cstheme="majorBidi"/>
      <w:i/>
      <w:iCs/>
      <w:color w:val="0F4761"/>
    </w:rPr>
  </w:style>
  <w:style w:type="character" w:customStyle="1" w:styleId="Heading5Char">
    <w:name w:val="Heading 5 Char"/>
    <w:basedOn w:val="DefaultParagraphFont"/>
    <w:link w:val="Heading5"/>
    <w:uiPriority w:val="9"/>
    <w:rPr>
      <w:rFonts w:eastAsiaTheme="majorEastAsia" w:cstheme="majorBidi"/>
      <w:color w:val="0F4761"/>
    </w:rPr>
  </w:style>
  <w:style w:type="character" w:customStyle="1" w:styleId="Heading6Char">
    <w:name w:val="Heading 6 Char"/>
    <w:basedOn w:val="DefaultParagraphFont"/>
    <w:link w:val="Heading6"/>
    <w:uiPriority w:val="9"/>
    <w:rPr>
      <w:rFonts w:eastAsiaTheme="majorEastAsia" w:cstheme="majorBidi"/>
      <w:i/>
      <w:iCs/>
      <w:color w:val="595959"/>
    </w:rPr>
  </w:style>
  <w:style w:type="character" w:customStyle="1" w:styleId="Heading7Char">
    <w:name w:val="Heading 7 Char"/>
    <w:basedOn w:val="DefaultParagraphFont"/>
    <w:link w:val="Heading7"/>
    <w:uiPriority w:val="9"/>
    <w:rPr>
      <w:rFonts w:eastAsiaTheme="majorEastAsia" w:cstheme="majorBidi"/>
      <w:color w:val="595959"/>
    </w:rPr>
  </w:style>
  <w:style w:type="character" w:customStyle="1" w:styleId="Heading8Char">
    <w:name w:val="Heading 8 Char"/>
    <w:basedOn w:val="DefaultParagraphFont"/>
    <w:link w:val="Heading8"/>
    <w:uiPriority w:val="9"/>
    <w:rPr>
      <w:rFonts w:eastAsiaTheme="majorEastAsia" w:cstheme="majorBidi"/>
      <w:i/>
      <w:iCs/>
      <w:color w:val="272727"/>
    </w:rPr>
  </w:style>
  <w:style w:type="character" w:customStyle="1" w:styleId="Heading9Char">
    <w:name w:val="Heading 9 Char"/>
    <w:basedOn w:val="DefaultParagraphFont"/>
    <w:link w:val="Heading9"/>
    <w:uiPriority w:val="9"/>
    <w:rPr>
      <w:rFonts w:eastAsiaTheme="majorEastAsia" w:cstheme="majorBidi"/>
      <w:color w:val="272727"/>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spacing w:val="15"/>
      <w:sz w:val="28"/>
      <w:szCs w:val="28"/>
    </w:rPr>
  </w:style>
  <w:style w:type="character" w:styleId="IntenseEmphasis">
    <w:name w:val="Intense Emphasis"/>
    <w:basedOn w:val="DefaultParagraphFont"/>
    <w:uiPriority w:val="21"/>
    <w:qFormat/>
    <w:rPr>
      <w:i/>
      <w:iCs/>
      <w:color w:val="0F4761"/>
    </w:rPr>
  </w:style>
  <w:style w:type="character" w:customStyle="1" w:styleId="QuoteChar">
    <w:name w:val="Quote Char"/>
    <w:basedOn w:val="DefaultParagraphFont"/>
    <w:link w:val="Quote"/>
    <w:uiPriority w:val="29"/>
    <w:rPr>
      <w:i/>
      <w:iCs/>
      <w:color w:val="404040"/>
    </w:rPr>
  </w:style>
  <w:style w:type="paragraph" w:styleId="Quote">
    <w:name w:val="Quote"/>
    <w:basedOn w:val="Normal"/>
    <w:next w:val="Normal"/>
    <w:link w:val="QuoteChar"/>
    <w:uiPriority w:val="29"/>
    <w:qFormat/>
    <w:pPr>
      <w:spacing w:before="160"/>
      <w:jc w:val="center"/>
    </w:pPr>
    <w:rPr>
      <w:i/>
      <w:iCs/>
      <w:color w:val="404040"/>
    </w:rPr>
  </w:style>
  <w:style w:type="character" w:customStyle="1" w:styleId="IntenseQuoteChar">
    <w:name w:val="Intense Quote Char"/>
    <w:basedOn w:val="DefaultParagraphFont"/>
    <w:link w:val="IntenseQuote"/>
    <w:uiPriority w:val="30"/>
    <w:rPr>
      <w:i/>
      <w:iCs/>
      <w:color w:val="0F4761"/>
    </w:rPr>
  </w:style>
  <w:style w:type="paragraph" w:styleId="IntenseQuote">
    <w:name w:val="Intense Quote"/>
    <w:basedOn w:val="Normal"/>
    <w:next w:val="Normal"/>
    <w:link w:val="IntenseQuoteChar"/>
    <w:uiPriority w:val="30"/>
    <w:qFormat/>
    <w:pPr>
      <w:pBdr>
        <w:top w:val="single" w:sz="4" w:space="10" w:color="0F4761"/>
        <w:bottom w:val="single" w:sz="4" w:space="10" w:color="0F4761"/>
      </w:pBdr>
      <w:spacing w:before="360" w:after="360"/>
      <w:ind w:left="864" w:right="864"/>
      <w:jc w:val="center"/>
    </w:pPr>
    <w:rPr>
      <w:i/>
      <w:iCs/>
      <w:color w:val="0F4761"/>
    </w:rPr>
  </w:style>
  <w:style w:type="character" w:styleId="IntenseReference">
    <w:name w:val="Intense Reference"/>
    <w:basedOn w:val="DefaultParagraphFont"/>
    <w:uiPriority w:val="32"/>
    <w:qFormat/>
    <w:rPr>
      <w:b/>
      <w:bCs/>
      <w:smallCaps/>
      <w:color w:val="0F4761"/>
      <w:spacing w:val="5"/>
    </w:rPr>
  </w:style>
  <w:style w:type="table" w:styleId="TableGrid">
    <w:name w:val="Table Grid"/>
    <w:basedOn w:val="TableNormal"/>
    <w:uiPriority w:val="59"/>
    <w:rsid w:val="00FB4123"/>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4472C4" w:themeFill="accent1"/>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Hyperlink">
    <w:name w:val="Hyperlink"/>
    <w:basedOn w:val="DefaultParagraphFont"/>
    <w:uiPriority w:val="99"/>
    <w:unhideWhenUsed/>
    <w:rPr>
      <w:color w:val="0563C1"/>
      <w:u w:val="single"/>
    </w:rPr>
  </w:style>
  <w:style w:type="paragraph" w:styleId="ListParagraph">
    <w:name w:val="List Paragraph"/>
    <w:basedOn w:val="Normal"/>
    <w:uiPriority w:val="34"/>
    <w:qFormat/>
    <w:pPr>
      <w:ind w:left="720"/>
      <w:contextualSpacing/>
    </w:pPr>
  </w:style>
  <w:style w:type="paragraph" w:customStyle="1" w:styleId="Code">
    <w:name w:val="Code"/>
    <w:basedOn w:val="Normal"/>
    <w:next w:val="Normal"/>
    <w:uiPriority w:val="35"/>
    <w:qFormat/>
    <w:pPr>
      <w:spacing w:before="160"/>
      <w:contextualSpacing/>
    </w:pPr>
    <w:rPr>
      <w:i/>
      <w:iCs/>
      <w:color w:val="404040"/>
    </w:rPr>
  </w:style>
  <w:style w:type="paragraph" w:styleId="FootnoteText">
    <w:name w:val="footnote text"/>
    <w:basedOn w:val="Normal"/>
    <w:link w:val="FootnoteTextChar"/>
    <w:uiPriority w:val="99"/>
    <w:semiHidden/>
    <w:unhideWhenUsed/>
    <w:rsid w:val="00C17A4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17A41"/>
    <w:rPr>
      <w:sz w:val="20"/>
      <w:szCs w:val="20"/>
    </w:rPr>
  </w:style>
  <w:style w:type="character" w:styleId="FootnoteReference">
    <w:name w:val="footnote reference"/>
    <w:basedOn w:val="DefaultParagraphFont"/>
    <w:uiPriority w:val="99"/>
    <w:semiHidden/>
    <w:unhideWhenUsed/>
    <w:rsid w:val="00C17A41"/>
    <w:rPr>
      <w:vertAlign w:val="superscript"/>
    </w:rPr>
  </w:style>
  <w:style w:type="paragraph" w:styleId="Footer">
    <w:name w:val="footer"/>
    <w:basedOn w:val="Normal"/>
    <w:link w:val="FooterChar"/>
    <w:uiPriority w:val="99"/>
    <w:unhideWhenUsed/>
    <w:rsid w:val="006D7D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7D5D"/>
  </w:style>
  <w:style w:type="paragraph" w:styleId="Header">
    <w:name w:val="header"/>
    <w:basedOn w:val="Normal"/>
    <w:link w:val="HeaderChar"/>
    <w:uiPriority w:val="99"/>
    <w:unhideWhenUsed/>
    <w:rsid w:val="00550FA0"/>
    <w:pPr>
      <w:tabs>
        <w:tab w:val="center" w:pos="4513"/>
        <w:tab w:val="right" w:pos="9026"/>
      </w:tabs>
      <w:spacing w:after="0" w:line="240" w:lineRule="auto"/>
    </w:pPr>
  </w:style>
  <w:style w:type="character" w:customStyle="1" w:styleId="HeaderChar">
    <w:name w:val="Header Char"/>
    <w:basedOn w:val="DefaultParagraphFont"/>
    <w:link w:val="Header"/>
    <w:uiPriority w:val="99"/>
    <w:rsid w:val="00550FA0"/>
  </w:style>
  <w:style w:type="paragraph" w:styleId="TOCHeading">
    <w:name w:val="TOC Heading"/>
    <w:basedOn w:val="Heading1"/>
    <w:next w:val="Normal"/>
    <w:uiPriority w:val="39"/>
    <w:unhideWhenUsed/>
    <w:qFormat/>
    <w:rsid w:val="002B2EDA"/>
    <w:pPr>
      <w:spacing w:before="240" w:after="0" w:line="259" w:lineRule="auto"/>
      <w:outlineLvl w:val="9"/>
    </w:pPr>
    <w:rPr>
      <w:color w:val="2F5496" w:themeColor="accent1" w:themeShade="BF"/>
      <w:sz w:val="32"/>
      <w:szCs w:val="32"/>
      <w:lang w:eastAsia="en-US"/>
    </w:rPr>
  </w:style>
  <w:style w:type="paragraph" w:styleId="TOC1">
    <w:name w:val="toc 1"/>
    <w:basedOn w:val="Normal"/>
    <w:next w:val="Normal"/>
    <w:autoRedefine/>
    <w:uiPriority w:val="39"/>
    <w:unhideWhenUsed/>
    <w:rsid w:val="002B2EDA"/>
    <w:pPr>
      <w:spacing w:after="100"/>
    </w:pPr>
  </w:style>
  <w:style w:type="paragraph" w:styleId="TOC2">
    <w:name w:val="toc 2"/>
    <w:basedOn w:val="Normal"/>
    <w:next w:val="Normal"/>
    <w:autoRedefine/>
    <w:uiPriority w:val="39"/>
    <w:unhideWhenUsed/>
    <w:rsid w:val="002B2EDA"/>
    <w:pPr>
      <w:spacing w:after="100"/>
      <w:ind w:left="240"/>
    </w:pPr>
  </w:style>
  <w:style w:type="paragraph" w:customStyle="1" w:styleId="TableParagraph">
    <w:name w:val="Table Paragraph"/>
    <w:basedOn w:val="Normal"/>
    <w:uiPriority w:val="1"/>
    <w:qFormat/>
    <w:rsid w:val="00627F67"/>
    <w:pPr>
      <w:widowControl w:val="0"/>
      <w:autoSpaceDE w:val="0"/>
      <w:autoSpaceDN w:val="0"/>
      <w:spacing w:after="0" w:line="240" w:lineRule="auto"/>
    </w:pPr>
    <w:rPr>
      <w:rFonts w:ascii="Calibri" w:eastAsia="Calibri" w:hAnsi="Calibri" w:cs="Calibri"/>
      <w:sz w:val="22"/>
      <w:szCs w:val="22"/>
      <w:lang w:eastAsia="en-US"/>
    </w:rPr>
  </w:style>
  <w:style w:type="paragraph" w:styleId="NormalWeb">
    <w:name w:val="Normal (Web)"/>
    <w:basedOn w:val="Normal"/>
    <w:uiPriority w:val="99"/>
    <w:semiHidden/>
    <w:unhideWhenUsed/>
    <w:rsid w:val="00F1312B"/>
    <w:pPr>
      <w:spacing w:before="100" w:beforeAutospacing="1" w:after="100" w:afterAutospacing="1" w:line="240" w:lineRule="auto"/>
    </w:pPr>
    <w:rPr>
      <w:rFonts w:ascii="Times New Roman" w:eastAsia="Times New Roman" w:hAnsi="Times New Roman" w:cs="Times New Roman"/>
      <w:lang w:val="en-IN" w:eastAsia="en-IN"/>
    </w:rPr>
  </w:style>
  <w:style w:type="character" w:styleId="Strong">
    <w:name w:val="Strong"/>
    <w:basedOn w:val="DefaultParagraphFont"/>
    <w:uiPriority w:val="22"/>
    <w:qFormat/>
    <w:rsid w:val="00063278"/>
    <w:rPr>
      <w:b/>
      <w:bCs/>
    </w:rPr>
  </w:style>
  <w:style w:type="paragraph" w:customStyle="1" w:styleId="paragraph">
    <w:name w:val="paragraph"/>
    <w:basedOn w:val="Normal"/>
    <w:rsid w:val="004F1A7A"/>
    <w:pPr>
      <w:spacing w:before="100" w:beforeAutospacing="1" w:after="100" w:afterAutospacing="1" w:line="240" w:lineRule="auto"/>
    </w:pPr>
    <w:rPr>
      <w:rFonts w:ascii="Times New Roman" w:eastAsia="Times New Roman" w:hAnsi="Times New Roman" w:cs="Times New Roman"/>
      <w:lang w:eastAsia="en-US"/>
    </w:rPr>
  </w:style>
  <w:style w:type="character" w:customStyle="1" w:styleId="normaltextrun">
    <w:name w:val="normaltextrun"/>
    <w:basedOn w:val="DefaultParagraphFont"/>
    <w:rsid w:val="004F1A7A"/>
  </w:style>
  <w:style w:type="character" w:customStyle="1" w:styleId="eop">
    <w:name w:val="eop"/>
    <w:basedOn w:val="DefaultParagraphFont"/>
    <w:rsid w:val="004F1A7A"/>
  </w:style>
  <w:style w:type="paragraph" w:styleId="TOC3">
    <w:name w:val="toc 3"/>
    <w:basedOn w:val="Normal"/>
    <w:next w:val="Normal"/>
    <w:autoRedefine/>
    <w:uiPriority w:val="39"/>
    <w:unhideWhenUsed/>
    <w:rsid w:val="00671DA8"/>
    <w:pPr>
      <w:spacing w:after="100" w:line="259" w:lineRule="auto"/>
      <w:ind w:left="440"/>
    </w:pPr>
    <w:rPr>
      <w:rFonts w:cs="Times New Roman"/>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FDC497660286EB4CA1020104C691F7CD" ma:contentTypeVersion="13" ma:contentTypeDescription="Create a new document." ma:contentTypeScope="" ma:versionID="b5b75953bd9e73a5768ae7f8101891b5">
  <xsd:schema xmlns:xsd="http://www.w3.org/2001/XMLSchema" xmlns:xs="http://www.w3.org/2001/XMLSchema" xmlns:p="http://schemas.microsoft.com/office/2006/metadata/properties" xmlns:ns1="http://schemas.microsoft.com/sharepoint/v3" xmlns:ns2="c0cb768e-ff76-4233-8a6e-6944e41e2cc6" xmlns:ns3="2f4d3ca7-3342-4bc1-b956-f368eaa9ba86" targetNamespace="http://schemas.microsoft.com/office/2006/metadata/properties" ma:root="true" ma:fieldsID="577f29638bdadaf8ba157c87b1d624db" ns1:_="" ns2:_="" ns3:_="">
    <xsd:import namespace="http://schemas.microsoft.com/sharepoint/v3"/>
    <xsd:import namespace="c0cb768e-ff76-4233-8a6e-6944e41e2cc6"/>
    <xsd:import namespace="2f4d3ca7-3342-4bc1-b956-f368eaa9ba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9" nillable="true" ma:displayName="Unified Compliance Policy Properties" ma:hidden="true" ma:internalName="_ip_UnifiedCompliancePolicyProperties">
      <xsd:simpleType>
        <xsd:restriction base="dms:Note"/>
      </xsd:simpleType>
    </xsd:element>
    <xsd:element name="_ip_UnifiedCompliancePolicyUIAction" ma:index="20"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0cb768e-ff76-4233-8a6e-6944e41e2c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d7b555a-679a-465a-9bdb-504b4c18f74a"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f4d3ca7-3342-4bc1-b956-f368eaa9ba8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b47fb1d-13b9-4a3b-92fa-761efd2f1c92}" ma:internalName="TaxCatchAll" ma:showField="CatchAllData" ma:web="2f4d3ca7-3342-4bc1-b956-f368eaa9ba8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c0cb768e-ff76-4233-8a6e-6944e41e2cc6">
      <Terms xmlns="http://schemas.microsoft.com/office/infopath/2007/PartnerControls"/>
    </lcf76f155ced4ddcb4097134ff3c332f>
    <TaxCatchAll xmlns="2f4d3ca7-3342-4bc1-b956-f368eaa9ba86" xsi:nil="true"/>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30E19DD-07EF-4C5D-BC51-9F142592375B}">
  <ds:schemaRefs>
    <ds:schemaRef ds:uri="http://schemas.openxmlformats.org/officeDocument/2006/bibliography"/>
  </ds:schemaRefs>
</ds:datastoreItem>
</file>

<file path=customXml/itemProps2.xml><?xml version="1.0" encoding="utf-8"?>
<ds:datastoreItem xmlns:ds="http://schemas.openxmlformats.org/officeDocument/2006/customXml" ds:itemID="{1ECA33B1-B9A3-48C4-9CAE-2B0E441E0959}"/>
</file>

<file path=customXml/itemProps3.xml><?xml version="1.0" encoding="utf-8"?>
<ds:datastoreItem xmlns:ds="http://schemas.openxmlformats.org/officeDocument/2006/customXml" ds:itemID="{E3830F3F-16F0-43EF-B988-DB9955A4E88F}">
  <ds:schemaRefs>
    <ds:schemaRef ds:uri="http://schemas.microsoft.com/sharepoint/v3/contenttype/forms"/>
  </ds:schemaRefs>
</ds:datastoreItem>
</file>

<file path=customXml/itemProps4.xml><?xml version="1.0" encoding="utf-8"?>
<ds:datastoreItem xmlns:ds="http://schemas.openxmlformats.org/officeDocument/2006/customXml" ds:itemID="{3710D2F4-915F-4D97-A967-9E7B0A8FEA8B}">
  <ds:schemaRefs>
    <ds:schemaRef ds:uri="http://schemas.microsoft.com/office/2006/metadata/properties"/>
    <ds:schemaRef ds:uri="http://schemas.microsoft.com/office/infopath/2007/PartnerControls"/>
    <ds:schemaRef ds:uri="2193f5d0-dd0b-4fad-a146-10ee6f1d0214"/>
    <ds:schemaRef ds:uri="8271c9dc-9c49-4fdf-82f2-cb2259631d6a"/>
  </ds:schemaRefs>
</ds:datastoreItem>
</file>

<file path=docMetadata/LabelInfo.xml><?xml version="1.0" encoding="utf-8"?>
<clbl:labelList xmlns:clbl="http://schemas.microsoft.com/office/2020/mipLabelMetadata">
  <clbl:label id="{93ca5857-3bc9-420f-ae25-14221308947d}" enabled="1" method="Privileged" siteId="{e79918f6-a69b-4b33-8166-e897131f7346}" removed="0"/>
</clbl:labelList>
</file>

<file path=docProps/app.xml><?xml version="1.0" encoding="utf-8"?>
<Properties xmlns="http://schemas.openxmlformats.org/officeDocument/2006/extended-properties" xmlns:vt="http://schemas.openxmlformats.org/officeDocument/2006/docPropsVTypes">
  <Template>Normal</Template>
  <TotalTime>4</TotalTime>
  <Pages>7</Pages>
  <Words>1213</Words>
  <Characters>6915</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Document</vt:lpstr>
    </vt:vector>
  </TitlesOfParts>
  <Company/>
  <LinksUpToDate>false</LinksUpToDate>
  <CharactersWithSpaces>8112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creator>Un-named</dc:creator>
  <cp:lastModifiedBy>Ranu Kumar</cp:lastModifiedBy>
  <cp:revision>4</cp:revision>
  <dcterms:created xsi:type="dcterms:W3CDTF">2026-05-07T05:46:00Z</dcterms:created>
  <dcterms:modified xsi:type="dcterms:W3CDTF">2026-05-07T10:32:00Z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425ed17b,2250bb77,6a193142</vt:lpwstr>
  </property>
  <property fmtid="{D5CDD505-2E9C-101B-9397-08002B2CF9AE}" pid="3" name="ClassificationContentMarkingFooterFontProps">
    <vt:lpwstr>#008000,10,Aptos</vt:lpwstr>
  </property>
  <property fmtid="{D5CDD505-2E9C-101B-9397-08002B2CF9AE}" pid="4" name="ClassificationContentMarkingFooterText">
    <vt:lpwstr>Information Classification: RL\Public </vt:lpwstr>
  </property>
  <property fmtid="{D5CDD505-2E9C-101B-9397-08002B2CF9AE}" pid="5" name="ContentTypeId">
    <vt:lpwstr>0x010100FDC497660286EB4CA1020104C691F7CD</vt:lpwstr>
  </property>
  <property fmtid="{D5CDD505-2E9C-101B-9397-08002B2CF9AE}" pid="6" name="MediaServiceImageTags">
    <vt:lpwstr/>
  </property>
</Properties>
</file>