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9074975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6ACBB7B9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F87BFA" w:rsidRPr="00F87BFA">
        <w:rPr>
          <w:b/>
          <w:bCs/>
          <w:color w:val="FFFFFF" w:themeColor="background1"/>
          <w:sz w:val="56"/>
          <w:szCs w:val="56"/>
        </w:rPr>
        <w:t>BUSINESS PROCESS</w:t>
      </w:r>
    </w:p>
    <w:p w14:paraId="616627D5" w14:textId="22DB6C7D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 xml:space="preserve">: </w:t>
      </w:r>
      <w:r w:rsidR="00734A75">
        <w:rPr>
          <w:b/>
          <w:bCs/>
          <w:color w:val="FFFFFF" w:themeColor="background1"/>
          <w:sz w:val="56"/>
          <w:szCs w:val="56"/>
        </w:rPr>
        <w:t xml:space="preserve">AZURE AI ENRICHMENT </w:t>
      </w:r>
    </w:p>
    <w:p w14:paraId="1E7741B2" w14:textId="77777777" w:rsidR="00EC7EAF" w:rsidRDefault="00EC7EAF">
      <w:pPr>
        <w:pStyle w:val="TOCHeading"/>
      </w:pP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490EE132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34449C">
              <w:rPr>
                <w:rFonts w:asciiTheme="minorHAnsi" w:hAnsiTheme="minorHAnsi" w:cstheme="minorHAnsi"/>
                <w:spacing w:val="-10"/>
                <w:sz w:val="24"/>
              </w:rPr>
              <w:t>11</w:t>
            </w:r>
            <w:r w:rsidR="0034449C" w:rsidRPr="0034449C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th</w:t>
            </w:r>
            <w:r w:rsidR="0034449C">
              <w:rPr>
                <w:rFonts w:asciiTheme="minorHAnsi" w:hAnsiTheme="minorHAnsi" w:cstheme="minorHAnsi"/>
                <w:spacing w:val="-10"/>
                <w:sz w:val="24"/>
              </w:rPr>
              <w:t xml:space="preserve"> December 2025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5" w:name="_Toc227681328"/>
            <w:bookmarkStart w:id="6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5"/>
            <w:bookmarkEnd w:id="6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7" w:name="_Toc227681329"/>
            <w:bookmarkStart w:id="8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7"/>
            <w:bookmarkEnd w:id="8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9" w:name="_Toc227681330"/>
            <w:bookmarkStart w:id="10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9"/>
            <w:bookmarkEnd w:id="10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1" w:name="_Toc227681331"/>
            <w:bookmarkStart w:id="12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1"/>
            <w:bookmarkEnd w:id="12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3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3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4"/>
          </w:p>
        </w:tc>
      </w:tr>
      <w:tr w:rsidR="0034449C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152D0822" w:rsidR="0034449C" w:rsidRPr="00946982" w:rsidRDefault="0034449C" w:rsidP="0034449C">
            <w:bookmarkStart w:id="15" w:name="_Toc227681332"/>
            <w:bookmarkStart w:id="16" w:name="_Toc228117166"/>
            <w:r w:rsidRPr="00946982">
              <w:t>1</w:t>
            </w:r>
            <w:bookmarkEnd w:id="15"/>
            <w:bookmarkEnd w:id="16"/>
          </w:p>
        </w:tc>
        <w:tc>
          <w:tcPr>
            <w:tcW w:w="1811" w:type="dxa"/>
          </w:tcPr>
          <w:p w14:paraId="07E09B94" w14:textId="6D33903C" w:rsidR="0034449C" w:rsidRPr="00946982" w:rsidRDefault="0034449C" w:rsidP="0034449C">
            <w:r w:rsidRPr="003B0FF7">
              <w:t>Draft architecture baseline for review</w:t>
            </w:r>
          </w:p>
        </w:tc>
        <w:tc>
          <w:tcPr>
            <w:tcW w:w="1921" w:type="dxa"/>
          </w:tcPr>
          <w:p w14:paraId="4EBD3350" w14:textId="7381B3A4" w:rsidR="0034449C" w:rsidRPr="00946982" w:rsidRDefault="0034449C" w:rsidP="0034449C">
            <w:r w:rsidRPr="00946982">
              <w:t>Sharmila Devi K</w:t>
            </w:r>
          </w:p>
        </w:tc>
        <w:tc>
          <w:tcPr>
            <w:tcW w:w="1545" w:type="dxa"/>
          </w:tcPr>
          <w:p w14:paraId="4B6666E4" w14:textId="0AF038C9" w:rsidR="0034449C" w:rsidRPr="00946982" w:rsidRDefault="0034449C" w:rsidP="0034449C">
            <w:bookmarkStart w:id="17" w:name="_Toc227681335"/>
            <w:bookmarkStart w:id="18" w:name="_Toc228117169"/>
            <w:r>
              <w:t>11</w:t>
            </w:r>
            <w:r w:rsidRPr="00946982">
              <w:t>/</w:t>
            </w:r>
            <w:r>
              <w:t>12</w:t>
            </w:r>
            <w:r w:rsidRPr="00946982">
              <w:t>/202</w:t>
            </w:r>
            <w:bookmarkEnd w:id="17"/>
            <w:bookmarkEnd w:id="18"/>
            <w:r>
              <w:t>5</w:t>
            </w:r>
          </w:p>
        </w:tc>
        <w:tc>
          <w:tcPr>
            <w:tcW w:w="1856" w:type="dxa"/>
          </w:tcPr>
          <w:p w14:paraId="32862912" w14:textId="0DBCB114" w:rsidR="0034449C" w:rsidRPr="00946982" w:rsidRDefault="0034449C" w:rsidP="0034449C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6B8748E8" w:rsidR="0034449C" w:rsidRPr="00946982" w:rsidRDefault="0034449C" w:rsidP="0034449C">
            <w:r>
              <w:t>11</w:t>
            </w:r>
            <w:r w:rsidRPr="00946982">
              <w:t>/</w:t>
            </w:r>
            <w:r>
              <w:t>12</w:t>
            </w:r>
            <w:r w:rsidRPr="00946982">
              <w:t>/202</w:t>
            </w:r>
            <w:r>
              <w:t>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0EB1BE5C" w14:textId="08CFC32D" w:rsidR="00D331B6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074975" w:history="1"/>
        </w:p>
        <w:p w14:paraId="53E07ACE" w14:textId="012CA011" w:rsidR="00D331B6" w:rsidRDefault="00D331B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76" w:history="1">
            <w:r w:rsidRPr="00A660BD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660BD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41131" w14:textId="7255AE47" w:rsidR="00D331B6" w:rsidRDefault="00D331B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77" w:history="1">
            <w:r w:rsidRPr="00A660BD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660BD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47545" w14:textId="4A7C7287" w:rsidR="00D331B6" w:rsidRDefault="00D331B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78" w:history="1">
            <w:r w:rsidRPr="00A660BD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660BD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3A432" w14:textId="48D3D83B" w:rsidR="00D331B6" w:rsidRDefault="00D331B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79" w:history="1">
            <w:r w:rsidRPr="00A660BD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660BD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EDAA0" w14:textId="67365229" w:rsidR="00D331B6" w:rsidRDefault="00D331B6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80" w:history="1">
            <w:r w:rsidRPr="00A660BD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5D20A" w14:textId="171E8404" w:rsidR="00D331B6" w:rsidRDefault="00D331B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81" w:history="1">
            <w:r w:rsidRPr="00A660BD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660BD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7A008" w14:textId="12D37AD8" w:rsidR="00D331B6" w:rsidRDefault="00D331B6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82" w:history="1">
            <w:r w:rsidRPr="00A660BD">
              <w:rPr>
                <w:rStyle w:val="Hyperlink"/>
                <w:noProof/>
                <w:lang w:val="en-IN"/>
              </w:rPr>
              <w:t>5.1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30795" w14:textId="19B49247" w:rsidR="00D331B6" w:rsidRDefault="00D331B6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83" w:history="1">
            <w:r w:rsidRPr="00A660BD">
              <w:rPr>
                <w:rStyle w:val="Hyperlink"/>
                <w:noProof/>
                <w:lang w:val="en-IN"/>
              </w:rPr>
              <w:t>5.2 AI Enrichment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6AD35" w14:textId="5A287667" w:rsidR="00D331B6" w:rsidRDefault="00D331B6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84" w:history="1">
            <w:r w:rsidRPr="00A660BD">
              <w:rPr>
                <w:rStyle w:val="Hyperlink"/>
                <w:noProof/>
                <w:lang w:val="en-IN"/>
              </w:rPr>
              <w:t>5.3 Indexing and Storage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F8813" w14:textId="5DF2B429" w:rsidR="00D331B6" w:rsidRDefault="00D331B6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85" w:history="1">
            <w:r w:rsidRPr="00A660BD">
              <w:rPr>
                <w:rStyle w:val="Hyperlink"/>
                <w:noProof/>
                <w:lang w:val="en-IN"/>
              </w:rPr>
              <w:t>5.4 Search and Consumption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3EEC2" w14:textId="016A55A5" w:rsidR="00D331B6" w:rsidRDefault="00D331B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86" w:history="1">
            <w:r w:rsidRPr="00A660BD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660BD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B689C" w14:textId="0E71ACED" w:rsidR="00D331B6" w:rsidRDefault="00D331B6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87" w:history="1">
            <w:r w:rsidRPr="00A660BD">
              <w:rPr>
                <w:rStyle w:val="Hyperlink"/>
                <w:noProof/>
                <w:lang w:val="en-IN"/>
              </w:rPr>
              <w:t>6.1 Azure Well</w:t>
            </w:r>
            <w:r w:rsidRPr="00A660BD">
              <w:rPr>
                <w:rStyle w:val="Hyperlink"/>
                <w:noProof/>
                <w:lang w:val="en-IN"/>
              </w:rPr>
              <w:noBreakHyphen/>
              <w:t>Architected Framework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9044E" w14:textId="3CA7ED95" w:rsidR="00D331B6" w:rsidRDefault="00D331B6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88" w:history="1">
            <w:r w:rsidRPr="00A660BD">
              <w:rPr>
                <w:rStyle w:val="Hyperlink"/>
                <w:noProof/>
                <w:lang w:val="en-IN"/>
              </w:rPr>
              <w:t>6.2 Security and Responsible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72A29" w14:textId="1A546278" w:rsidR="00D331B6" w:rsidRDefault="00D331B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89" w:history="1">
            <w:r w:rsidRPr="00A660BD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660BD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92A41" w14:textId="1CB287B8" w:rsidR="00D331B6" w:rsidRDefault="00D331B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90" w:history="1">
            <w:r w:rsidRPr="00A660BD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660BD">
              <w:rPr>
                <w:rStyle w:val="Hyperlink"/>
                <w:noProof/>
                <w:lang w:val="en-IN"/>
              </w:rPr>
              <w:t>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6E4C5" w14:textId="02E9DD79" w:rsidR="00D331B6" w:rsidRDefault="00D331B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991" w:history="1">
            <w:r w:rsidRPr="00A660BD">
              <w:rPr>
                <w:rStyle w:val="Hyperlink"/>
                <w:noProof/>
                <w:lang w:val="en-IN"/>
              </w:rPr>
              <w:t>9.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A660BD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5E97" w14:textId="27A31570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40A04DE" w14:textId="77777777" w:rsidR="00D43850" w:rsidRDefault="00D43850" w:rsidP="00D43850">
      <w:pPr>
        <w:rPr>
          <w:b/>
          <w:bCs/>
          <w:lang w:val="en-IN"/>
        </w:rPr>
      </w:pPr>
    </w:p>
    <w:p w14:paraId="0B9EAAC7" w14:textId="77777777" w:rsidR="00063278" w:rsidRDefault="00063278" w:rsidP="008068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</w:p>
    <w:p w14:paraId="6FE2C4BA" w14:textId="1D100BBA" w:rsidR="00806882" w:rsidRPr="00806882" w:rsidRDefault="00806882" w:rsidP="008068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  <w:r w:rsidRPr="00806882">
        <w:rPr>
          <w:b/>
          <w:bCs/>
          <w:color w:val="0F4761"/>
          <w:spacing w:val="0"/>
          <w:kern w:val="0"/>
          <w:sz w:val="44"/>
          <w:szCs w:val="44"/>
          <w:lang w:val="en-IN"/>
        </w:rPr>
        <w:lastRenderedPageBreak/>
        <w:t>AI enrichment with image and text processing</w:t>
      </w:r>
    </w:p>
    <w:p w14:paraId="77C2A24C" w14:textId="49DE24CD" w:rsidR="00AA6917" w:rsidRPr="00A21953" w:rsidRDefault="00AA6917" w:rsidP="00E95D1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9" w:name="_Toc229074976"/>
      <w:r w:rsidRPr="00A21953">
        <w:rPr>
          <w:sz w:val="28"/>
          <w:szCs w:val="28"/>
          <w:lang w:val="en-IN"/>
        </w:rPr>
        <w:t>Executive Summary</w:t>
      </w:r>
      <w:bookmarkEnd w:id="19"/>
    </w:p>
    <w:p w14:paraId="0A66BD23" w14:textId="4B2DC3E0" w:rsidR="00F01A6D" w:rsidRPr="00F01A6D" w:rsidRDefault="00F01A6D" w:rsidP="00F01A6D">
      <w:r w:rsidRPr="00F01A6D">
        <w:t xml:space="preserve">This document defines the </w:t>
      </w:r>
      <w:r w:rsidRPr="00F01A6D">
        <w:rPr>
          <w:b/>
          <w:bCs/>
        </w:rPr>
        <w:t>standardized reference architecture and architectural best practices</w:t>
      </w:r>
      <w:r w:rsidRPr="00F01A6D">
        <w:t xml:space="preserve"> maintained by the </w:t>
      </w:r>
      <w:r w:rsidRPr="00F01A6D">
        <w:rPr>
          <w:b/>
          <w:bCs/>
        </w:rPr>
        <w:t>Cloud Center of Excellence (</w:t>
      </w:r>
      <w:proofErr w:type="spellStart"/>
      <w:r w:rsidRPr="00F01A6D">
        <w:rPr>
          <w:b/>
          <w:bCs/>
        </w:rPr>
        <w:t>CoE</w:t>
      </w:r>
      <w:proofErr w:type="spellEnd"/>
      <w:r w:rsidRPr="00F01A6D">
        <w:rPr>
          <w:b/>
          <w:bCs/>
        </w:rPr>
        <w:t>)</w:t>
      </w:r>
      <w:r w:rsidRPr="00F01A6D">
        <w:t xml:space="preserve"> for implementing </w:t>
      </w:r>
      <w:r w:rsidRPr="00F01A6D">
        <w:rPr>
          <w:b/>
          <w:bCs/>
        </w:rPr>
        <w:t>AI</w:t>
      </w:r>
      <w:r w:rsidRPr="00F01A6D">
        <w:rPr>
          <w:b/>
          <w:bCs/>
        </w:rPr>
        <w:noBreakHyphen/>
        <w:t>enriched document search solutions using Azure AI Search skillsets</w:t>
      </w:r>
      <w:r w:rsidRPr="00F01A6D">
        <w:t>.</w:t>
      </w:r>
    </w:p>
    <w:p w14:paraId="22729653" w14:textId="77777777" w:rsidR="00F01A6D" w:rsidRPr="00F01A6D" w:rsidRDefault="00F01A6D" w:rsidP="00F01A6D">
      <w:pPr>
        <w:rPr>
          <w:lang w:val="en-IN"/>
        </w:rPr>
      </w:pPr>
      <w:r w:rsidRPr="00F01A6D">
        <w:rPr>
          <w:lang w:val="en-IN"/>
        </w:rPr>
        <w:t xml:space="preserve">Azure AI Search skillsets enable distributors and resellers to apply </w:t>
      </w:r>
      <w:r w:rsidRPr="00F01A6D">
        <w:rPr>
          <w:b/>
          <w:bCs/>
          <w:lang w:val="en-IN"/>
        </w:rPr>
        <w:t>AI enrichment pipelines</w:t>
      </w:r>
      <w:r w:rsidRPr="00F01A6D">
        <w:rPr>
          <w:lang w:val="en-IN"/>
        </w:rPr>
        <w:t xml:space="preserve"> that extract, structure, and enrich content from unstructured data such as documents and images. The enriched content is indexed for advanced search experiences or projected into a knowledge store for downstream analytics.</w:t>
      </w:r>
    </w:p>
    <w:p w14:paraId="20FDA0E2" w14:textId="77777777" w:rsidR="00F01A6D" w:rsidRPr="00F01A6D" w:rsidRDefault="00F01A6D" w:rsidP="00F01A6D">
      <w:pPr>
        <w:rPr>
          <w:lang w:val="en-IN"/>
        </w:rPr>
      </w:pPr>
      <w:r w:rsidRPr="00F01A6D">
        <w:rPr>
          <w:lang w:val="en-IN"/>
        </w:rPr>
        <w:t xml:space="preserve">This document serves as </w:t>
      </w:r>
      <w:r w:rsidRPr="00F01A6D">
        <w:rPr>
          <w:b/>
          <w:bCs/>
          <w:lang w:val="en-IN"/>
        </w:rPr>
        <w:t>audit</w:t>
      </w:r>
      <w:r w:rsidRPr="00F01A6D">
        <w:rPr>
          <w:b/>
          <w:bCs/>
          <w:lang w:val="en-IN"/>
        </w:rPr>
        <w:noBreakHyphen/>
        <w:t>ready evidence</w:t>
      </w:r>
      <w:r w:rsidRPr="00F01A6D">
        <w:rPr>
          <w:lang w:val="en-IN"/>
        </w:rPr>
        <w:t xml:space="preserve"> demonstrating Cloud </w:t>
      </w:r>
      <w:proofErr w:type="spellStart"/>
      <w:r w:rsidRPr="00F01A6D">
        <w:rPr>
          <w:lang w:val="en-IN"/>
        </w:rPr>
        <w:t>CoE</w:t>
      </w:r>
      <w:proofErr w:type="spellEnd"/>
      <w:r w:rsidRPr="00F01A6D">
        <w:rPr>
          <w:lang w:val="en-IN"/>
        </w:rPr>
        <w:t xml:space="preserve"> capability as required under </w:t>
      </w:r>
      <w:r w:rsidRPr="00F01A6D">
        <w:rPr>
          <w:b/>
          <w:bCs/>
          <w:lang w:val="en-IN"/>
        </w:rPr>
        <w:t>Frontier Distributor checklist Section 3.1.1</w:t>
      </w:r>
      <w:r w:rsidRPr="00F01A6D">
        <w:rPr>
          <w:lang w:val="en-IN"/>
        </w:rPr>
        <w:t>.</w:t>
      </w:r>
    </w:p>
    <w:p w14:paraId="601E27AA" w14:textId="3D11B074" w:rsidR="00AA6917" w:rsidRPr="00AA6917" w:rsidRDefault="00AA6917" w:rsidP="00F01A6D">
      <w:pPr>
        <w:rPr>
          <w:lang w:val="en-IN"/>
        </w:rPr>
      </w:pPr>
    </w:p>
    <w:p w14:paraId="7FE49705" w14:textId="3FBA2DC3" w:rsidR="00AA6917" w:rsidRPr="00A21953" w:rsidRDefault="00AA6917" w:rsidP="00E95D1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9074977"/>
      <w:r w:rsidRPr="00A21953">
        <w:rPr>
          <w:sz w:val="28"/>
          <w:szCs w:val="28"/>
          <w:lang w:val="en-IN"/>
        </w:rPr>
        <w:t>Scope and Applicability</w:t>
      </w:r>
      <w:bookmarkEnd w:id="20"/>
    </w:p>
    <w:p w14:paraId="7F53C41C" w14:textId="55125C6F" w:rsidR="00FD1448" w:rsidRPr="00FD1448" w:rsidRDefault="00AA6917" w:rsidP="00FD1448">
      <w:r w:rsidRPr="00AA6917">
        <w:rPr>
          <w:lang w:val="en-IN"/>
        </w:rPr>
        <w:t xml:space="preserve">This </w:t>
      </w:r>
      <w:r w:rsidR="00FD1448" w:rsidRPr="00FD1448">
        <w:t>reference architecture applies to:</w:t>
      </w:r>
    </w:p>
    <w:p w14:paraId="4B9752D1" w14:textId="77777777" w:rsidR="00FD1448" w:rsidRPr="00FD1448" w:rsidRDefault="00FD1448" w:rsidP="00E95D12">
      <w:pPr>
        <w:numPr>
          <w:ilvl w:val="0"/>
          <w:numId w:val="2"/>
        </w:numPr>
        <w:rPr>
          <w:lang w:val="en-IN"/>
        </w:rPr>
      </w:pPr>
      <w:r w:rsidRPr="00FD1448">
        <w:rPr>
          <w:lang w:val="en-IN"/>
        </w:rPr>
        <w:t>CSP distributors enabling AI search and knowledge mining scenarios</w:t>
      </w:r>
    </w:p>
    <w:p w14:paraId="07510474" w14:textId="77777777" w:rsidR="00FD1448" w:rsidRPr="00FD1448" w:rsidRDefault="00FD1448" w:rsidP="00E95D12">
      <w:pPr>
        <w:numPr>
          <w:ilvl w:val="0"/>
          <w:numId w:val="2"/>
        </w:numPr>
        <w:rPr>
          <w:lang w:val="en-IN"/>
        </w:rPr>
      </w:pPr>
      <w:r w:rsidRPr="00FD1448">
        <w:rPr>
          <w:lang w:val="en-IN"/>
        </w:rPr>
        <w:t>Reseller</w:t>
      </w:r>
      <w:r w:rsidRPr="00FD1448">
        <w:rPr>
          <w:lang w:val="en-IN"/>
        </w:rPr>
        <w:noBreakHyphen/>
        <w:t>led and through</w:t>
      </w:r>
      <w:r w:rsidRPr="00FD1448">
        <w:rPr>
          <w:lang w:val="en-IN"/>
        </w:rPr>
        <w:noBreakHyphen/>
        <w:t>channel delivery models</w:t>
      </w:r>
    </w:p>
    <w:p w14:paraId="4A249887" w14:textId="77777777" w:rsidR="00FD1448" w:rsidRPr="00FD1448" w:rsidRDefault="00FD1448" w:rsidP="00E95D12">
      <w:pPr>
        <w:numPr>
          <w:ilvl w:val="0"/>
          <w:numId w:val="2"/>
        </w:numPr>
        <w:rPr>
          <w:lang w:val="en-IN"/>
        </w:rPr>
      </w:pPr>
      <w:r w:rsidRPr="00FD1448">
        <w:rPr>
          <w:lang w:val="en-IN"/>
        </w:rPr>
        <w:t>Content discovery, knowledge mining, and compliance search workloads</w:t>
      </w:r>
    </w:p>
    <w:p w14:paraId="78FC4A55" w14:textId="77777777" w:rsidR="00FD1448" w:rsidRPr="00FD1448" w:rsidRDefault="00FD1448" w:rsidP="00E95D12">
      <w:pPr>
        <w:numPr>
          <w:ilvl w:val="0"/>
          <w:numId w:val="2"/>
        </w:numPr>
        <w:rPr>
          <w:lang w:val="en-IN"/>
        </w:rPr>
      </w:pPr>
      <w:r w:rsidRPr="00FD1448">
        <w:rPr>
          <w:lang w:val="en-IN"/>
        </w:rPr>
        <w:t>Text, image, and mixed</w:t>
      </w:r>
      <w:r w:rsidRPr="00FD1448">
        <w:rPr>
          <w:lang w:val="en-IN"/>
        </w:rPr>
        <w:noBreakHyphen/>
        <w:t>media document repositories</w:t>
      </w:r>
    </w:p>
    <w:p w14:paraId="01BC902D" w14:textId="77777777" w:rsidR="00FD1448" w:rsidRPr="00FD1448" w:rsidRDefault="00FD1448" w:rsidP="00E95D12">
      <w:pPr>
        <w:numPr>
          <w:ilvl w:val="0"/>
          <w:numId w:val="2"/>
        </w:numPr>
        <w:rPr>
          <w:lang w:val="en-IN"/>
        </w:rPr>
      </w:pPr>
      <w:r w:rsidRPr="00FD1448">
        <w:rPr>
          <w:lang w:val="en-IN"/>
        </w:rPr>
        <w:t>SMB, Mid</w:t>
      </w:r>
      <w:r w:rsidRPr="00FD1448">
        <w:rPr>
          <w:lang w:val="en-IN"/>
        </w:rPr>
        <w:noBreakHyphen/>
        <w:t>Market, and Enterprise customer environments</w:t>
      </w:r>
    </w:p>
    <w:p w14:paraId="39F3B40A" w14:textId="77777777" w:rsidR="00FD1448" w:rsidRPr="00FD1448" w:rsidRDefault="00FD1448" w:rsidP="00FD1448">
      <w:pPr>
        <w:rPr>
          <w:lang w:val="en-IN"/>
        </w:rPr>
      </w:pPr>
      <w:r w:rsidRPr="00FD1448">
        <w:rPr>
          <w:lang w:val="en-IN"/>
        </w:rPr>
        <w:t xml:space="preserve">The architecture is designed for </w:t>
      </w:r>
      <w:r w:rsidRPr="00FD1448">
        <w:rPr>
          <w:b/>
          <w:bCs/>
          <w:lang w:val="en-IN"/>
        </w:rPr>
        <w:t>consistent global deployment</w:t>
      </w:r>
      <w:r w:rsidRPr="00FD1448">
        <w:rPr>
          <w:lang w:val="en-IN"/>
        </w:rPr>
        <w:t>, supporting multi</w:t>
      </w:r>
      <w:r w:rsidRPr="00FD1448">
        <w:rPr>
          <w:lang w:val="en-IN"/>
        </w:rPr>
        <w:noBreakHyphen/>
        <w:t>region Microsoft CSP authorization requirements.</w:t>
      </w:r>
    </w:p>
    <w:p w14:paraId="75D17784" w14:textId="554EA51F" w:rsidR="00AA6917" w:rsidRPr="00AA6917" w:rsidRDefault="00AA6917" w:rsidP="00FD1448">
      <w:pPr>
        <w:rPr>
          <w:lang w:val="en-IN"/>
        </w:rPr>
      </w:pPr>
    </w:p>
    <w:p w14:paraId="7FE2E927" w14:textId="5A64112B" w:rsidR="00AA6917" w:rsidRPr="00A21953" w:rsidRDefault="00AA6917" w:rsidP="00E95D1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9074978"/>
      <w:r w:rsidRPr="00A21953">
        <w:rPr>
          <w:sz w:val="28"/>
          <w:szCs w:val="28"/>
          <w:lang w:val="en-IN"/>
        </w:rPr>
        <w:t>Business Scenario Overview</w:t>
      </w:r>
      <w:bookmarkEnd w:id="21"/>
    </w:p>
    <w:p w14:paraId="3720E0C5" w14:textId="0A9DA65D" w:rsidR="00FD1448" w:rsidRPr="00FD1448" w:rsidRDefault="006750DA" w:rsidP="00FD1448">
      <w:r>
        <w:rPr>
          <w:lang w:val="en-IN"/>
        </w:rPr>
        <w:t xml:space="preserve">Organizations </w:t>
      </w:r>
      <w:r w:rsidR="00FD1448" w:rsidRPr="00FD1448">
        <w:t xml:space="preserve">often manage large volumes of </w:t>
      </w:r>
      <w:r w:rsidR="00FD1448" w:rsidRPr="00FD1448">
        <w:rPr>
          <w:b/>
          <w:bCs/>
        </w:rPr>
        <w:t>unstructured and semi</w:t>
      </w:r>
      <w:r w:rsidR="00FD1448" w:rsidRPr="00FD1448">
        <w:rPr>
          <w:b/>
          <w:bCs/>
        </w:rPr>
        <w:noBreakHyphen/>
        <w:t>structured content</w:t>
      </w:r>
      <w:r w:rsidR="00FD1448" w:rsidRPr="00FD1448">
        <w:t>, including scanned documents, PDFs, Office files, and images. Traditional keyword search is insufficient for extracting insights from this content.</w:t>
      </w:r>
    </w:p>
    <w:p w14:paraId="035BB19F" w14:textId="77777777" w:rsidR="00FD1448" w:rsidRPr="00FD1448" w:rsidRDefault="00FD1448" w:rsidP="00FD1448">
      <w:pPr>
        <w:rPr>
          <w:lang w:val="en-IN"/>
        </w:rPr>
      </w:pPr>
      <w:r w:rsidRPr="00FD1448">
        <w:rPr>
          <w:lang w:val="en-IN"/>
        </w:rPr>
        <w:t>Azure AI Search skillsets enable:</w:t>
      </w:r>
    </w:p>
    <w:p w14:paraId="6FB9E23F" w14:textId="77777777" w:rsidR="00FD1448" w:rsidRPr="00FD1448" w:rsidRDefault="00FD1448" w:rsidP="00E95D12">
      <w:pPr>
        <w:numPr>
          <w:ilvl w:val="0"/>
          <w:numId w:val="3"/>
        </w:numPr>
        <w:rPr>
          <w:lang w:val="en-IN"/>
        </w:rPr>
      </w:pPr>
      <w:r w:rsidRPr="00FD1448">
        <w:rPr>
          <w:lang w:val="en-IN"/>
        </w:rPr>
        <w:t>Optical Character Recognition (OCR) for images</w:t>
      </w:r>
    </w:p>
    <w:p w14:paraId="492981A6" w14:textId="77777777" w:rsidR="00FD1448" w:rsidRPr="00FD1448" w:rsidRDefault="00FD1448" w:rsidP="00E95D12">
      <w:pPr>
        <w:numPr>
          <w:ilvl w:val="0"/>
          <w:numId w:val="3"/>
        </w:numPr>
        <w:rPr>
          <w:lang w:val="en-IN"/>
        </w:rPr>
      </w:pPr>
      <w:r w:rsidRPr="00FD1448">
        <w:rPr>
          <w:lang w:val="en-IN"/>
        </w:rPr>
        <w:t>Language detection and translation</w:t>
      </w:r>
    </w:p>
    <w:p w14:paraId="585F9365" w14:textId="77777777" w:rsidR="00FD1448" w:rsidRPr="00FD1448" w:rsidRDefault="00FD1448" w:rsidP="00E95D12">
      <w:pPr>
        <w:numPr>
          <w:ilvl w:val="0"/>
          <w:numId w:val="3"/>
        </w:numPr>
        <w:rPr>
          <w:lang w:val="en-IN"/>
        </w:rPr>
      </w:pPr>
      <w:r w:rsidRPr="00FD1448">
        <w:rPr>
          <w:lang w:val="en-IN"/>
        </w:rPr>
        <w:lastRenderedPageBreak/>
        <w:t>Entity recognition and key phrase extraction</w:t>
      </w:r>
    </w:p>
    <w:p w14:paraId="65A67E94" w14:textId="77777777" w:rsidR="00FD1448" w:rsidRPr="00FD1448" w:rsidRDefault="00FD1448" w:rsidP="00E95D12">
      <w:pPr>
        <w:numPr>
          <w:ilvl w:val="0"/>
          <w:numId w:val="3"/>
        </w:numPr>
        <w:rPr>
          <w:lang w:val="en-IN"/>
        </w:rPr>
      </w:pPr>
      <w:r w:rsidRPr="00FD1448">
        <w:rPr>
          <w:lang w:val="en-IN"/>
        </w:rPr>
        <w:t>Custom AI processing for domain</w:t>
      </w:r>
      <w:r w:rsidRPr="00FD1448">
        <w:rPr>
          <w:lang w:val="en-IN"/>
        </w:rPr>
        <w:noBreakHyphen/>
        <w:t>specific enrichment</w:t>
      </w:r>
    </w:p>
    <w:p w14:paraId="3F52DB64" w14:textId="77777777" w:rsidR="00FD1448" w:rsidRPr="00FD1448" w:rsidRDefault="00FD1448" w:rsidP="00FD1448">
      <w:pPr>
        <w:rPr>
          <w:lang w:val="en-IN"/>
        </w:rPr>
      </w:pPr>
      <w:r w:rsidRPr="00FD1448">
        <w:rPr>
          <w:lang w:val="en-IN"/>
        </w:rPr>
        <w:t xml:space="preserve">These enriched outputs enable </w:t>
      </w:r>
      <w:r w:rsidRPr="00FD1448">
        <w:rPr>
          <w:b/>
          <w:bCs/>
          <w:lang w:val="en-IN"/>
        </w:rPr>
        <w:t>intelligent search, discovery, and analytics</w:t>
      </w:r>
      <w:r w:rsidRPr="00FD1448">
        <w:rPr>
          <w:lang w:val="en-IN"/>
        </w:rPr>
        <w:t xml:space="preserve"> across large datasets.</w:t>
      </w:r>
    </w:p>
    <w:p w14:paraId="1A1923E2" w14:textId="68B76D2F" w:rsidR="00AA6917" w:rsidRPr="00AA6917" w:rsidRDefault="00AA6917" w:rsidP="00FD1448">
      <w:pPr>
        <w:rPr>
          <w:lang w:val="en-IN"/>
        </w:rPr>
      </w:pPr>
    </w:p>
    <w:p w14:paraId="5182541E" w14:textId="0B816027" w:rsidR="00AA6917" w:rsidRPr="00A21953" w:rsidRDefault="00AA6917" w:rsidP="00E95D1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9074979"/>
      <w:r w:rsidRPr="00A21953">
        <w:rPr>
          <w:sz w:val="28"/>
          <w:szCs w:val="28"/>
          <w:lang w:val="en-IN"/>
        </w:rPr>
        <w:t>Reference Architecture Overview</w:t>
      </w:r>
      <w:bookmarkEnd w:id="22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3" w:name="_Toc229074980"/>
      <w:r w:rsidRPr="00A21953">
        <w:rPr>
          <w:sz w:val="24"/>
          <w:szCs w:val="24"/>
          <w:lang w:val="en-IN"/>
        </w:rPr>
        <w:t>4.1 Architecture Description</w:t>
      </w:r>
      <w:bookmarkEnd w:id="23"/>
    </w:p>
    <w:p w14:paraId="2A4712F2" w14:textId="77777777" w:rsidR="006750DA" w:rsidRPr="006750DA" w:rsidRDefault="00AA6917" w:rsidP="006750DA">
      <w:r w:rsidRPr="00AA6917">
        <w:rPr>
          <w:lang w:val="en-IN"/>
        </w:rPr>
        <w:t xml:space="preserve">The </w:t>
      </w:r>
      <w:r w:rsidR="006750DA" w:rsidRPr="006750DA">
        <w:t xml:space="preserve">solution follows a </w:t>
      </w:r>
      <w:r w:rsidR="006750DA" w:rsidRPr="006750DA">
        <w:rPr>
          <w:b/>
          <w:bCs/>
        </w:rPr>
        <w:t>document enrichment and indexing pipeline</w:t>
      </w:r>
      <w:r w:rsidR="006750DA" w:rsidRPr="006750DA">
        <w:t>:</w:t>
      </w:r>
    </w:p>
    <w:p w14:paraId="03AE9FD1" w14:textId="77777777" w:rsidR="006750DA" w:rsidRPr="006750DA" w:rsidRDefault="006750DA" w:rsidP="00E95D12">
      <w:pPr>
        <w:numPr>
          <w:ilvl w:val="0"/>
          <w:numId w:val="4"/>
        </w:numPr>
        <w:rPr>
          <w:lang w:val="en-IN"/>
        </w:rPr>
      </w:pPr>
      <w:r w:rsidRPr="006750DA">
        <w:rPr>
          <w:lang w:val="en-IN"/>
        </w:rPr>
        <w:t>Unstructured data stored in Azure Blob Storage</w:t>
      </w:r>
    </w:p>
    <w:p w14:paraId="5D35B67E" w14:textId="77777777" w:rsidR="006750DA" w:rsidRPr="006750DA" w:rsidRDefault="006750DA" w:rsidP="00E95D12">
      <w:pPr>
        <w:numPr>
          <w:ilvl w:val="0"/>
          <w:numId w:val="4"/>
        </w:numPr>
        <w:rPr>
          <w:lang w:val="en-IN"/>
        </w:rPr>
      </w:pPr>
      <w:r w:rsidRPr="006750DA">
        <w:rPr>
          <w:lang w:val="en-IN"/>
        </w:rPr>
        <w:t>Content extraction by Azure AI Search indexer</w:t>
      </w:r>
    </w:p>
    <w:p w14:paraId="70A6E7FF" w14:textId="77777777" w:rsidR="006750DA" w:rsidRPr="006750DA" w:rsidRDefault="006750DA" w:rsidP="00E95D12">
      <w:pPr>
        <w:numPr>
          <w:ilvl w:val="0"/>
          <w:numId w:val="4"/>
        </w:numPr>
        <w:rPr>
          <w:lang w:val="en-IN"/>
        </w:rPr>
      </w:pPr>
      <w:r w:rsidRPr="006750DA">
        <w:rPr>
          <w:lang w:val="en-IN"/>
        </w:rPr>
        <w:t>AI enrichment using skillsets (built</w:t>
      </w:r>
      <w:r w:rsidRPr="006750DA">
        <w:rPr>
          <w:lang w:val="en-IN"/>
        </w:rPr>
        <w:noBreakHyphen/>
        <w:t>in and custom skills)</w:t>
      </w:r>
    </w:p>
    <w:p w14:paraId="4E1F14E0" w14:textId="77777777" w:rsidR="006750DA" w:rsidRPr="006750DA" w:rsidRDefault="006750DA" w:rsidP="00E95D12">
      <w:pPr>
        <w:numPr>
          <w:ilvl w:val="0"/>
          <w:numId w:val="4"/>
        </w:numPr>
        <w:rPr>
          <w:lang w:val="en-IN"/>
        </w:rPr>
      </w:pPr>
      <w:r w:rsidRPr="006750DA">
        <w:rPr>
          <w:lang w:val="en-IN"/>
        </w:rPr>
        <w:t>Enriched content indexed into Azure AI Search</w:t>
      </w:r>
    </w:p>
    <w:p w14:paraId="1970BD4E" w14:textId="77777777" w:rsidR="006750DA" w:rsidRPr="006750DA" w:rsidRDefault="006750DA" w:rsidP="00E95D12">
      <w:pPr>
        <w:numPr>
          <w:ilvl w:val="0"/>
          <w:numId w:val="4"/>
        </w:numPr>
        <w:rPr>
          <w:lang w:val="en-IN"/>
        </w:rPr>
      </w:pPr>
      <w:r w:rsidRPr="006750DA">
        <w:rPr>
          <w:lang w:val="en-IN"/>
        </w:rPr>
        <w:t>Optional projection into a Knowledge Store for analytics</w:t>
      </w:r>
    </w:p>
    <w:p w14:paraId="151B0A58" w14:textId="77777777" w:rsidR="006750DA" w:rsidRPr="006750DA" w:rsidRDefault="006750DA" w:rsidP="006750DA">
      <w:pPr>
        <w:rPr>
          <w:lang w:val="en-IN"/>
        </w:rPr>
      </w:pPr>
      <w:r w:rsidRPr="006750DA">
        <w:rPr>
          <w:lang w:val="en-IN"/>
        </w:rPr>
        <w:t xml:space="preserve">This pattern is recommended by Microsoft for </w:t>
      </w:r>
      <w:r w:rsidRPr="006750DA">
        <w:rPr>
          <w:b/>
          <w:bCs/>
          <w:lang w:val="en-IN"/>
        </w:rPr>
        <w:t>AI</w:t>
      </w:r>
      <w:r w:rsidRPr="006750DA">
        <w:rPr>
          <w:b/>
          <w:bCs/>
          <w:lang w:val="en-IN"/>
        </w:rPr>
        <w:noBreakHyphen/>
        <w:t>driven search and knowledge mining solutions</w:t>
      </w:r>
      <w:r w:rsidRPr="006750DA">
        <w:rPr>
          <w:lang w:val="en-IN"/>
        </w:rPr>
        <w:t>.</w:t>
      </w:r>
    </w:p>
    <w:p w14:paraId="012E8A7E" w14:textId="796F69F6" w:rsidR="00A0176B" w:rsidRPr="00AA6917" w:rsidRDefault="005F5DC5" w:rsidP="006750DA">
      <w:pPr>
        <w:rPr>
          <w:lang w:val="en-IN"/>
        </w:rPr>
      </w:pPr>
      <w:r w:rsidRPr="005F5DC5">
        <w:rPr>
          <w:noProof/>
          <w:lang w:val="en-IN"/>
        </w:rPr>
        <w:drawing>
          <wp:inline distT="0" distB="0" distL="0" distR="0" wp14:anchorId="42410E7C" wp14:editId="476FCB08">
            <wp:extent cx="5731510" cy="2837180"/>
            <wp:effectExtent l="0" t="0" r="2540" b="1270"/>
            <wp:docPr id="177265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57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17B4" w14:textId="337DE231" w:rsidR="00AA6917" w:rsidRPr="00AA6917" w:rsidRDefault="00AA6917" w:rsidP="00AA6917">
      <w:pPr>
        <w:rPr>
          <w:lang w:val="en-IN"/>
        </w:rPr>
      </w:pPr>
    </w:p>
    <w:p w14:paraId="55041654" w14:textId="30D02577" w:rsidR="00AA6917" w:rsidRPr="00A21953" w:rsidRDefault="00AA6917" w:rsidP="00E95D1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4" w:name="_Toc229074981"/>
      <w:r w:rsidRPr="00A21953">
        <w:rPr>
          <w:sz w:val="28"/>
          <w:szCs w:val="28"/>
          <w:lang w:val="en-IN"/>
        </w:rPr>
        <w:lastRenderedPageBreak/>
        <w:t>Logical Architecture Components</w:t>
      </w:r>
      <w:bookmarkEnd w:id="24"/>
    </w:p>
    <w:p w14:paraId="18D9685D" w14:textId="409BA271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5" w:name="_Toc229074982"/>
      <w:r w:rsidRPr="00A21953">
        <w:rPr>
          <w:sz w:val="24"/>
          <w:szCs w:val="24"/>
          <w:lang w:val="en-IN"/>
        </w:rPr>
        <w:t xml:space="preserve">5.1 </w:t>
      </w:r>
      <w:r w:rsidR="00AA6917" w:rsidRPr="00A21953">
        <w:rPr>
          <w:sz w:val="24"/>
          <w:szCs w:val="24"/>
          <w:lang w:val="en-IN"/>
        </w:rPr>
        <w:t>Data Sources</w:t>
      </w:r>
      <w:bookmarkEnd w:id="25"/>
    </w:p>
    <w:p w14:paraId="7A745A01" w14:textId="77777777" w:rsidR="006960C8" w:rsidRPr="006960C8" w:rsidRDefault="006960C8" w:rsidP="006960C8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6960C8">
        <w:rPr>
          <w:rFonts w:asciiTheme="majorHAnsi" w:eastAsiaTheme="majorEastAsia" w:hAnsiTheme="majorHAnsi" w:cstheme="majorBidi"/>
          <w:color w:val="0F4761"/>
          <w:lang w:val="en-IN"/>
        </w:rPr>
        <w:t>Azure Blob Storage</w:t>
      </w:r>
    </w:p>
    <w:p w14:paraId="5CADC8C1" w14:textId="77777777" w:rsidR="006960C8" w:rsidRPr="006960C8" w:rsidRDefault="006960C8" w:rsidP="00E95D12">
      <w:pPr>
        <w:numPr>
          <w:ilvl w:val="0"/>
          <w:numId w:val="5"/>
        </w:numPr>
        <w:rPr>
          <w:lang w:val="en-IN"/>
        </w:rPr>
      </w:pPr>
      <w:r w:rsidRPr="006960C8">
        <w:rPr>
          <w:lang w:val="en-IN"/>
        </w:rPr>
        <w:t>Primary repository for documents and images</w:t>
      </w:r>
    </w:p>
    <w:p w14:paraId="11FB7FA3" w14:textId="77777777" w:rsidR="006960C8" w:rsidRPr="006960C8" w:rsidRDefault="006960C8" w:rsidP="00E95D12">
      <w:pPr>
        <w:numPr>
          <w:ilvl w:val="0"/>
          <w:numId w:val="5"/>
        </w:numPr>
        <w:rPr>
          <w:lang w:val="en-IN"/>
        </w:rPr>
      </w:pPr>
      <w:r w:rsidRPr="006960C8">
        <w:rPr>
          <w:lang w:val="en-IN"/>
        </w:rPr>
        <w:t>Supports unstructured and mixed</w:t>
      </w:r>
      <w:r w:rsidRPr="006960C8">
        <w:rPr>
          <w:lang w:val="en-IN"/>
        </w:rPr>
        <w:noBreakHyphen/>
        <w:t>media content</w:t>
      </w:r>
    </w:p>
    <w:p w14:paraId="785C5CCA" w14:textId="77777777" w:rsidR="006960C8" w:rsidRPr="006960C8" w:rsidRDefault="006960C8" w:rsidP="00E95D12">
      <w:pPr>
        <w:numPr>
          <w:ilvl w:val="0"/>
          <w:numId w:val="5"/>
        </w:numPr>
        <w:rPr>
          <w:lang w:val="en-IN"/>
        </w:rPr>
      </w:pPr>
      <w:r w:rsidRPr="006960C8">
        <w:rPr>
          <w:lang w:val="en-IN"/>
        </w:rPr>
        <w:t>Integrates natively with Azure AI Search indexers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6D6C6ABA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6" w:name="_Toc229074983"/>
      <w:r>
        <w:rPr>
          <w:sz w:val="24"/>
          <w:szCs w:val="24"/>
          <w:lang w:val="en-IN"/>
        </w:rPr>
        <w:t xml:space="preserve">5.2 </w:t>
      </w:r>
      <w:r w:rsidR="006960C8">
        <w:rPr>
          <w:sz w:val="24"/>
          <w:szCs w:val="24"/>
          <w:lang w:val="en-IN"/>
        </w:rPr>
        <w:t>AI Enrichment</w:t>
      </w:r>
      <w:r w:rsidR="00AA6917" w:rsidRPr="00A21953">
        <w:rPr>
          <w:sz w:val="24"/>
          <w:szCs w:val="24"/>
          <w:lang w:val="en-IN"/>
        </w:rPr>
        <w:t xml:space="preserve"> Layer</w:t>
      </w:r>
      <w:bookmarkEnd w:id="26"/>
    </w:p>
    <w:p w14:paraId="020CD252" w14:textId="77777777" w:rsidR="00BE63EA" w:rsidRPr="009E73D4" w:rsidRDefault="00BE63EA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9E73D4">
        <w:rPr>
          <w:rFonts w:asciiTheme="majorHAnsi" w:eastAsiaTheme="majorEastAsia" w:hAnsiTheme="majorHAnsi" w:cstheme="majorBidi"/>
          <w:color w:val="0F4761"/>
          <w:lang w:val="en-IN"/>
        </w:rPr>
        <w:t>Azure AI Search Skillsets</w:t>
      </w:r>
    </w:p>
    <w:p w14:paraId="40ED5175" w14:textId="77777777" w:rsidR="00BE63EA" w:rsidRPr="00BE63EA" w:rsidRDefault="00BE63EA" w:rsidP="00E95D12">
      <w:pPr>
        <w:numPr>
          <w:ilvl w:val="0"/>
          <w:numId w:val="6"/>
        </w:numPr>
        <w:rPr>
          <w:lang w:val="en-IN"/>
        </w:rPr>
      </w:pPr>
      <w:r w:rsidRPr="00BE63EA">
        <w:rPr>
          <w:lang w:val="en-IN"/>
        </w:rPr>
        <w:t>Reusable enrichment definitions attached to indexers</w:t>
      </w:r>
    </w:p>
    <w:p w14:paraId="6B5ABBC9" w14:textId="77777777" w:rsidR="00BE63EA" w:rsidRPr="00BE63EA" w:rsidRDefault="00BE63EA" w:rsidP="00E95D12">
      <w:pPr>
        <w:numPr>
          <w:ilvl w:val="0"/>
          <w:numId w:val="6"/>
        </w:numPr>
        <w:rPr>
          <w:lang w:val="en-IN"/>
        </w:rPr>
      </w:pPr>
      <w:r w:rsidRPr="00BE63EA">
        <w:rPr>
          <w:lang w:val="en-IN"/>
        </w:rPr>
        <w:t>Execute after content extraction</w:t>
      </w:r>
    </w:p>
    <w:p w14:paraId="12E30D67" w14:textId="77777777" w:rsidR="00BE63EA" w:rsidRPr="00BE63EA" w:rsidRDefault="00BE63EA" w:rsidP="00E95D12">
      <w:pPr>
        <w:numPr>
          <w:ilvl w:val="0"/>
          <w:numId w:val="6"/>
        </w:numPr>
        <w:rPr>
          <w:lang w:val="en-IN"/>
        </w:rPr>
      </w:pPr>
      <w:r w:rsidRPr="00BE63EA">
        <w:rPr>
          <w:lang w:val="en-IN"/>
        </w:rPr>
        <w:t>Composed of multiple skills operating on an in</w:t>
      </w:r>
      <w:r w:rsidRPr="00BE63EA">
        <w:rPr>
          <w:lang w:val="en-IN"/>
        </w:rPr>
        <w:noBreakHyphen/>
        <w:t>memory enrichment tree</w:t>
      </w:r>
    </w:p>
    <w:p w14:paraId="2B85D3CE" w14:textId="77777777" w:rsidR="00BE63EA" w:rsidRPr="009E73D4" w:rsidRDefault="00BE63EA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9E73D4">
        <w:rPr>
          <w:rFonts w:asciiTheme="majorHAnsi" w:eastAsiaTheme="majorEastAsia" w:hAnsiTheme="majorHAnsi" w:cstheme="majorBidi"/>
          <w:color w:val="0F4761"/>
          <w:lang w:val="en-IN"/>
        </w:rPr>
        <w:t>Built</w:t>
      </w:r>
      <w:r w:rsidRPr="009E73D4">
        <w:rPr>
          <w:rFonts w:asciiTheme="majorHAnsi" w:eastAsiaTheme="majorEastAsia" w:hAnsiTheme="majorHAnsi" w:cstheme="majorBidi"/>
          <w:color w:val="0F4761"/>
          <w:lang w:val="en-IN"/>
        </w:rPr>
        <w:noBreakHyphen/>
        <w:t>in Skills</w:t>
      </w:r>
    </w:p>
    <w:p w14:paraId="481B3FD5" w14:textId="77777777" w:rsidR="00BE63EA" w:rsidRPr="00BE63EA" w:rsidRDefault="00BE63EA" w:rsidP="00E95D12">
      <w:pPr>
        <w:numPr>
          <w:ilvl w:val="0"/>
          <w:numId w:val="7"/>
        </w:numPr>
        <w:rPr>
          <w:lang w:val="en-IN"/>
        </w:rPr>
      </w:pPr>
      <w:r w:rsidRPr="00BE63EA">
        <w:rPr>
          <w:lang w:val="en-IN"/>
        </w:rPr>
        <w:t>OCR (image text extraction)</w:t>
      </w:r>
    </w:p>
    <w:p w14:paraId="586C987B" w14:textId="77777777" w:rsidR="00BE63EA" w:rsidRPr="00BE63EA" w:rsidRDefault="00BE63EA" w:rsidP="00E95D12">
      <w:pPr>
        <w:numPr>
          <w:ilvl w:val="0"/>
          <w:numId w:val="7"/>
        </w:numPr>
        <w:rPr>
          <w:lang w:val="en-IN"/>
        </w:rPr>
      </w:pPr>
      <w:r w:rsidRPr="00BE63EA">
        <w:rPr>
          <w:lang w:val="en-IN"/>
        </w:rPr>
        <w:t>Language detection</w:t>
      </w:r>
    </w:p>
    <w:p w14:paraId="5922992C" w14:textId="77777777" w:rsidR="00BE63EA" w:rsidRPr="00BE63EA" w:rsidRDefault="00BE63EA" w:rsidP="00E95D12">
      <w:pPr>
        <w:numPr>
          <w:ilvl w:val="0"/>
          <w:numId w:val="7"/>
        </w:numPr>
        <w:rPr>
          <w:lang w:val="en-IN"/>
        </w:rPr>
      </w:pPr>
      <w:r w:rsidRPr="00BE63EA">
        <w:rPr>
          <w:lang w:val="en-IN"/>
        </w:rPr>
        <w:t>Entity recognition</w:t>
      </w:r>
    </w:p>
    <w:p w14:paraId="1F5B1BCE" w14:textId="77777777" w:rsidR="00BE63EA" w:rsidRPr="00BE63EA" w:rsidRDefault="00BE63EA" w:rsidP="00E95D12">
      <w:pPr>
        <w:numPr>
          <w:ilvl w:val="0"/>
          <w:numId w:val="7"/>
        </w:numPr>
        <w:rPr>
          <w:lang w:val="en-IN"/>
        </w:rPr>
      </w:pPr>
      <w:r w:rsidRPr="00BE63EA">
        <w:rPr>
          <w:lang w:val="en-IN"/>
        </w:rPr>
        <w:t>Key phrase extraction</w:t>
      </w:r>
    </w:p>
    <w:p w14:paraId="05467A1E" w14:textId="77777777" w:rsidR="00BE63EA" w:rsidRPr="009E73D4" w:rsidRDefault="00BE63EA" w:rsidP="00BE63EA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9E73D4">
        <w:rPr>
          <w:rFonts w:asciiTheme="majorHAnsi" w:eastAsiaTheme="majorEastAsia" w:hAnsiTheme="majorHAnsi" w:cstheme="majorBidi"/>
          <w:color w:val="0F4761"/>
          <w:lang w:val="en-IN"/>
        </w:rPr>
        <w:t>Custom Skills</w:t>
      </w:r>
    </w:p>
    <w:p w14:paraId="7BC780ED" w14:textId="77777777" w:rsidR="00BE63EA" w:rsidRPr="00BE63EA" w:rsidRDefault="00BE63EA" w:rsidP="00E95D12">
      <w:pPr>
        <w:numPr>
          <w:ilvl w:val="0"/>
          <w:numId w:val="8"/>
        </w:numPr>
        <w:rPr>
          <w:lang w:val="en-IN"/>
        </w:rPr>
      </w:pPr>
      <w:r w:rsidRPr="00BE63EA">
        <w:rPr>
          <w:lang w:val="en-IN"/>
        </w:rPr>
        <w:t>Azure Functions</w:t>
      </w:r>
    </w:p>
    <w:p w14:paraId="2FA9EE7F" w14:textId="77777777" w:rsidR="00BE63EA" w:rsidRPr="00BE63EA" w:rsidRDefault="00BE63EA" w:rsidP="00E95D12">
      <w:pPr>
        <w:numPr>
          <w:ilvl w:val="0"/>
          <w:numId w:val="8"/>
        </w:numPr>
        <w:rPr>
          <w:lang w:val="en-IN"/>
        </w:rPr>
      </w:pPr>
      <w:r w:rsidRPr="00BE63EA">
        <w:rPr>
          <w:lang w:val="en-IN"/>
        </w:rPr>
        <w:t>Azure Machine Learning models</w:t>
      </w:r>
    </w:p>
    <w:p w14:paraId="252F5548" w14:textId="77777777" w:rsidR="00BE63EA" w:rsidRPr="00BE63EA" w:rsidRDefault="00BE63EA" w:rsidP="00E95D12">
      <w:pPr>
        <w:numPr>
          <w:ilvl w:val="0"/>
          <w:numId w:val="8"/>
        </w:numPr>
        <w:rPr>
          <w:lang w:val="en-IN"/>
        </w:rPr>
      </w:pPr>
      <w:r w:rsidRPr="00BE63EA">
        <w:rPr>
          <w:lang w:val="en-IN"/>
        </w:rPr>
        <w:t>Document Intelligence services</w:t>
      </w:r>
    </w:p>
    <w:p w14:paraId="23E76826" w14:textId="77777777" w:rsidR="00BE63EA" w:rsidRPr="00BE63EA" w:rsidRDefault="00BE63EA" w:rsidP="00BE63EA">
      <w:pPr>
        <w:rPr>
          <w:lang w:val="en-IN"/>
        </w:rPr>
      </w:pPr>
      <w:r w:rsidRPr="00BE63EA">
        <w:rPr>
          <w:lang w:val="en-IN"/>
        </w:rPr>
        <w:t>Skillsets enrich documents by adding structured data nodes to the enrichment tree, which can then be indexed or projected.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53B3D1EE" w14:textId="58E3338D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7" w:name="_Toc229074984"/>
      <w:r w:rsidRPr="00236B8A">
        <w:rPr>
          <w:sz w:val="24"/>
          <w:szCs w:val="24"/>
          <w:lang w:val="en-IN"/>
        </w:rPr>
        <w:t xml:space="preserve">5.3 </w:t>
      </w:r>
      <w:r w:rsidR="009E73D4">
        <w:rPr>
          <w:sz w:val="24"/>
          <w:szCs w:val="24"/>
          <w:lang w:val="en-IN"/>
        </w:rPr>
        <w:t>Indexing and Storage Layer</w:t>
      </w:r>
      <w:bookmarkEnd w:id="27"/>
    </w:p>
    <w:p w14:paraId="0CBA36E7" w14:textId="77777777" w:rsidR="00FD3E98" w:rsidRPr="00FD3E98" w:rsidRDefault="00FD3E98" w:rsidP="00FD3E98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t>Azure AI Search Index</w:t>
      </w:r>
    </w:p>
    <w:p w14:paraId="5ED8E5BA" w14:textId="77777777" w:rsidR="00FD3E98" w:rsidRPr="00FD3E98" w:rsidRDefault="00FD3E98" w:rsidP="00E95D12">
      <w:pPr>
        <w:numPr>
          <w:ilvl w:val="0"/>
          <w:numId w:val="9"/>
        </w:numPr>
        <w:rPr>
          <w:lang w:val="en-IN"/>
        </w:rPr>
      </w:pPr>
      <w:r w:rsidRPr="00FD3E98">
        <w:rPr>
          <w:lang w:val="en-IN"/>
        </w:rPr>
        <w:t>Stores searchable enriched content</w:t>
      </w:r>
    </w:p>
    <w:p w14:paraId="41F1F80C" w14:textId="77777777" w:rsidR="00FD3E98" w:rsidRPr="00FD3E98" w:rsidRDefault="00FD3E98" w:rsidP="00E95D12">
      <w:pPr>
        <w:numPr>
          <w:ilvl w:val="0"/>
          <w:numId w:val="9"/>
        </w:numPr>
        <w:rPr>
          <w:lang w:val="en-IN"/>
        </w:rPr>
      </w:pPr>
      <w:r w:rsidRPr="00FD3E98">
        <w:rPr>
          <w:lang w:val="en-IN"/>
        </w:rPr>
        <w:t>Supports full</w:t>
      </w:r>
      <w:r w:rsidRPr="00FD3E98">
        <w:rPr>
          <w:lang w:val="en-IN"/>
        </w:rPr>
        <w:noBreakHyphen/>
        <w:t>text, faceted, and filtered queries</w:t>
      </w:r>
    </w:p>
    <w:p w14:paraId="38F3D814" w14:textId="20AE71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8" w:name="_Toc229074985"/>
      <w:r w:rsidRPr="00236B8A">
        <w:rPr>
          <w:sz w:val="24"/>
          <w:szCs w:val="24"/>
          <w:lang w:val="en-IN"/>
        </w:rPr>
        <w:lastRenderedPageBreak/>
        <w:t xml:space="preserve">5.4 </w:t>
      </w:r>
      <w:r w:rsidR="00FD3E98">
        <w:rPr>
          <w:sz w:val="24"/>
          <w:szCs w:val="24"/>
          <w:lang w:val="en-IN"/>
        </w:rPr>
        <w:t>Search and Consumption Layer</w:t>
      </w:r>
      <w:bookmarkEnd w:id="28"/>
    </w:p>
    <w:p w14:paraId="687412BA" w14:textId="77777777" w:rsidR="00BA2783" w:rsidRPr="00BA2783" w:rsidRDefault="00BA2783" w:rsidP="00E95D12">
      <w:pPr>
        <w:numPr>
          <w:ilvl w:val="0"/>
          <w:numId w:val="10"/>
        </w:numPr>
        <w:rPr>
          <w:lang w:val="en-IN"/>
        </w:rPr>
      </w:pPr>
      <w:r w:rsidRPr="00BA2783">
        <w:rPr>
          <w:lang w:val="en-IN"/>
        </w:rPr>
        <w:t>Business applications</w:t>
      </w:r>
    </w:p>
    <w:p w14:paraId="47FF6294" w14:textId="77777777" w:rsidR="00BA2783" w:rsidRPr="00BA2783" w:rsidRDefault="00BA2783" w:rsidP="00E95D12">
      <w:pPr>
        <w:numPr>
          <w:ilvl w:val="0"/>
          <w:numId w:val="10"/>
        </w:numPr>
        <w:rPr>
          <w:lang w:val="en-IN"/>
        </w:rPr>
      </w:pPr>
      <w:r w:rsidRPr="00BA2783">
        <w:rPr>
          <w:lang w:val="en-IN"/>
        </w:rPr>
        <w:t>Reseller or customer portals</w:t>
      </w:r>
    </w:p>
    <w:p w14:paraId="2B75AF05" w14:textId="77777777" w:rsidR="00BA2783" w:rsidRPr="00BA2783" w:rsidRDefault="00BA2783" w:rsidP="00E95D12">
      <w:pPr>
        <w:numPr>
          <w:ilvl w:val="0"/>
          <w:numId w:val="10"/>
        </w:numPr>
        <w:rPr>
          <w:lang w:val="en-IN"/>
        </w:rPr>
      </w:pPr>
      <w:r w:rsidRPr="00BA2783">
        <w:rPr>
          <w:lang w:val="en-IN"/>
        </w:rPr>
        <w:t>Knowledge mining solutions</w:t>
      </w:r>
    </w:p>
    <w:p w14:paraId="5CC811D4" w14:textId="77777777" w:rsidR="00BA2783" w:rsidRPr="00BA2783" w:rsidRDefault="00BA2783" w:rsidP="00E95D12">
      <w:pPr>
        <w:numPr>
          <w:ilvl w:val="0"/>
          <w:numId w:val="10"/>
        </w:numPr>
        <w:rPr>
          <w:lang w:val="en-IN"/>
        </w:rPr>
      </w:pPr>
      <w:r w:rsidRPr="00BA2783">
        <w:rPr>
          <w:lang w:val="en-IN"/>
        </w:rPr>
        <w:t>API</w:t>
      </w:r>
      <w:r w:rsidRPr="00BA2783">
        <w:rPr>
          <w:lang w:val="en-IN"/>
        </w:rPr>
        <w:noBreakHyphen/>
        <w:t>based integrations</w:t>
      </w:r>
    </w:p>
    <w:p w14:paraId="0260E901" w14:textId="77777777" w:rsidR="00BA2783" w:rsidRPr="00BA2783" w:rsidRDefault="00BA2783" w:rsidP="00BA2783">
      <w:pPr>
        <w:rPr>
          <w:lang w:val="en-IN"/>
        </w:rPr>
      </w:pPr>
      <w:r w:rsidRPr="00BA2783">
        <w:rPr>
          <w:lang w:val="en-IN"/>
        </w:rPr>
        <w:t>Users query enriched content via Azure AI Search endpoints.</w:t>
      </w:r>
    </w:p>
    <w:p w14:paraId="5AEB796D" w14:textId="45221B94" w:rsidR="00AA6917" w:rsidRPr="00236B8A" w:rsidRDefault="00AA6917" w:rsidP="00E95D1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9" w:name="_Toc229074986"/>
      <w:r w:rsidRPr="00236B8A">
        <w:rPr>
          <w:sz w:val="28"/>
          <w:szCs w:val="28"/>
          <w:lang w:val="en-IN"/>
        </w:rPr>
        <w:t>Architectural Best Practices</w:t>
      </w:r>
      <w:bookmarkEnd w:id="29"/>
    </w:p>
    <w:p w14:paraId="169E3812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0" w:name="_Toc229074987"/>
      <w:r w:rsidRPr="00236B8A">
        <w:rPr>
          <w:sz w:val="24"/>
          <w:szCs w:val="24"/>
          <w:lang w:val="en-IN"/>
        </w:rPr>
        <w:t>6.1 Azure Well</w:t>
      </w:r>
      <w:r w:rsidRPr="00236B8A">
        <w:rPr>
          <w:sz w:val="24"/>
          <w:szCs w:val="24"/>
          <w:lang w:val="en-IN"/>
        </w:rPr>
        <w:noBreakHyphen/>
        <w:t>Architected Framework Alignment</w:t>
      </w:r>
      <w:bookmarkEnd w:id="3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834"/>
      </w:tblGrid>
      <w:tr w:rsidR="00AA6917" w:rsidRPr="00AA6917" w14:paraId="7C25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9CC7A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6382B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Implementation Approach</w:t>
            </w:r>
          </w:p>
        </w:tc>
      </w:tr>
      <w:tr w:rsidR="00AA6917" w:rsidRPr="00AA6917" w14:paraId="044F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588D0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E6A41" w14:textId="24794AB0" w:rsidR="00AA6917" w:rsidRPr="00AA6917" w:rsidRDefault="0049186D" w:rsidP="00AA6917">
            <w:pPr>
              <w:rPr>
                <w:lang w:val="en-IN"/>
              </w:rPr>
            </w:pPr>
            <w:r w:rsidRPr="0049186D">
              <w:rPr>
                <w:lang w:val="en-IN"/>
              </w:rPr>
              <w:t>Managed services and resilient indexing pipeline</w:t>
            </w:r>
          </w:p>
        </w:tc>
      </w:tr>
      <w:tr w:rsidR="00AA6917" w:rsidRPr="00AA6917" w14:paraId="2D5C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1E56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AE19" w14:textId="6EB7EABA" w:rsidR="00AA6917" w:rsidRPr="00AA6917" w:rsidRDefault="0049186D" w:rsidP="00AA6917">
            <w:pPr>
              <w:rPr>
                <w:lang w:val="en-IN"/>
              </w:rPr>
            </w:pPr>
            <w:r w:rsidRPr="0049186D">
              <w:rPr>
                <w:lang w:val="en-IN"/>
              </w:rPr>
              <w:t>RBAC, managed identities, encrypted storage</w:t>
            </w:r>
          </w:p>
        </w:tc>
      </w:tr>
      <w:tr w:rsidR="00AA6917" w:rsidRPr="00AA6917" w14:paraId="770F9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9E74A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AE0D2" w14:textId="1F2E2522" w:rsidR="00AA6917" w:rsidRPr="00AA6917" w:rsidRDefault="0049186D" w:rsidP="00AA6917">
            <w:pPr>
              <w:rPr>
                <w:lang w:val="en-IN"/>
              </w:rPr>
            </w:pPr>
            <w:r w:rsidRPr="0049186D">
              <w:rPr>
                <w:lang w:val="en-IN"/>
              </w:rPr>
              <w:t>Scalable index partitions and replicas</w:t>
            </w:r>
          </w:p>
        </w:tc>
      </w:tr>
      <w:tr w:rsidR="00AA6917" w:rsidRPr="00AA6917" w14:paraId="1B65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C6B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5C13" w14:textId="3D355B13" w:rsidR="00AA6917" w:rsidRPr="00AA6917" w:rsidRDefault="0049186D" w:rsidP="00AA6917">
            <w:pPr>
              <w:rPr>
                <w:lang w:val="en-IN"/>
              </w:rPr>
            </w:pPr>
            <w:r w:rsidRPr="0049186D">
              <w:rPr>
                <w:lang w:val="en-IN"/>
              </w:rPr>
              <w:t>Skill reuse and enrichment caching</w:t>
            </w:r>
          </w:p>
        </w:tc>
      </w:tr>
      <w:tr w:rsidR="00AA6917" w:rsidRPr="00AA6917" w14:paraId="641D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6ACE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Operational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804" w14:textId="46316D73" w:rsidR="00AA6917" w:rsidRPr="00AA6917" w:rsidRDefault="00371147" w:rsidP="00AA6917">
            <w:pPr>
              <w:rPr>
                <w:lang w:val="en-IN"/>
              </w:rPr>
            </w:pPr>
            <w:r w:rsidRPr="00371147">
              <w:rPr>
                <w:lang w:val="en-IN"/>
              </w:rPr>
              <w:t>Automated indexing and monitoring</w:t>
            </w:r>
          </w:p>
        </w:tc>
      </w:tr>
    </w:tbl>
    <w:p w14:paraId="0D7246FC" w14:textId="77777777" w:rsidR="00371147" w:rsidRPr="00371147" w:rsidRDefault="00371147" w:rsidP="00371147">
      <w:pPr>
        <w:rPr>
          <w:lang w:val="en-IN"/>
        </w:rPr>
      </w:pPr>
      <w:r w:rsidRPr="00371147">
        <w:rPr>
          <w:lang w:val="en-IN"/>
        </w:rPr>
        <w:t>Azure AI Search skillsets are designed to operate within Microsoft</w:t>
      </w:r>
      <w:r w:rsidRPr="00371147">
        <w:rPr>
          <w:lang w:val="en-IN"/>
        </w:rPr>
        <w:noBreakHyphen/>
        <w:t>defined well</w:t>
      </w:r>
      <w:r w:rsidRPr="00371147">
        <w:rPr>
          <w:lang w:val="en-IN"/>
        </w:rPr>
        <w:noBreakHyphen/>
        <w:t>architected principles.</w:t>
      </w:r>
    </w:p>
    <w:p w14:paraId="406AB8C7" w14:textId="353A684F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1" w:name="_Toc229074988"/>
      <w:r w:rsidRPr="00236B8A">
        <w:rPr>
          <w:sz w:val="24"/>
          <w:szCs w:val="24"/>
          <w:lang w:val="en-IN"/>
        </w:rPr>
        <w:t>6.</w:t>
      </w:r>
      <w:r w:rsidR="00BF7937">
        <w:rPr>
          <w:sz w:val="24"/>
          <w:szCs w:val="24"/>
          <w:lang w:val="en-IN"/>
        </w:rPr>
        <w:t>2</w:t>
      </w:r>
      <w:r w:rsidRPr="00236B8A">
        <w:rPr>
          <w:sz w:val="24"/>
          <w:szCs w:val="24"/>
          <w:lang w:val="en-IN"/>
        </w:rPr>
        <w:t xml:space="preserve"> Security and Responsible AI</w:t>
      </w:r>
      <w:bookmarkEnd w:id="31"/>
    </w:p>
    <w:p w14:paraId="17C221EA" w14:textId="77777777" w:rsidR="002C3BE9" w:rsidRPr="002C3BE9" w:rsidRDefault="002C3BE9" w:rsidP="00E95D12">
      <w:pPr>
        <w:numPr>
          <w:ilvl w:val="0"/>
          <w:numId w:val="11"/>
        </w:numPr>
        <w:rPr>
          <w:lang w:val="en-IN"/>
        </w:rPr>
      </w:pPr>
      <w:r w:rsidRPr="002C3BE9">
        <w:rPr>
          <w:lang w:val="en-IN"/>
        </w:rPr>
        <w:t>Secure access to Blob Storage and Search service</w:t>
      </w:r>
    </w:p>
    <w:p w14:paraId="0D9BDCC3" w14:textId="77777777" w:rsidR="002C3BE9" w:rsidRPr="002C3BE9" w:rsidRDefault="002C3BE9" w:rsidP="00E95D12">
      <w:pPr>
        <w:numPr>
          <w:ilvl w:val="0"/>
          <w:numId w:val="11"/>
        </w:numPr>
        <w:rPr>
          <w:lang w:val="en-IN"/>
        </w:rPr>
      </w:pPr>
      <w:r w:rsidRPr="002C3BE9">
        <w:rPr>
          <w:lang w:val="en-IN"/>
        </w:rPr>
        <w:t>Restriction of custom skill endpoints</w:t>
      </w:r>
    </w:p>
    <w:p w14:paraId="2F70D4A5" w14:textId="77777777" w:rsidR="002C3BE9" w:rsidRPr="002C3BE9" w:rsidRDefault="002C3BE9" w:rsidP="00E95D12">
      <w:pPr>
        <w:numPr>
          <w:ilvl w:val="0"/>
          <w:numId w:val="11"/>
        </w:numPr>
        <w:rPr>
          <w:lang w:val="en-IN"/>
        </w:rPr>
      </w:pPr>
      <w:r w:rsidRPr="002C3BE9">
        <w:rPr>
          <w:lang w:val="en-IN"/>
        </w:rPr>
        <w:t>Monitoring of AI outputs for accuracy and bias</w:t>
      </w:r>
    </w:p>
    <w:p w14:paraId="169A9370" w14:textId="77777777" w:rsidR="002C3BE9" w:rsidRPr="002C3BE9" w:rsidRDefault="002C3BE9" w:rsidP="00E95D12">
      <w:pPr>
        <w:numPr>
          <w:ilvl w:val="0"/>
          <w:numId w:val="11"/>
        </w:numPr>
        <w:rPr>
          <w:lang w:val="en-IN"/>
        </w:rPr>
      </w:pPr>
      <w:r w:rsidRPr="002C3BE9">
        <w:rPr>
          <w:lang w:val="en-IN"/>
        </w:rPr>
        <w:t>Separation of sensitive enriched data where required</w:t>
      </w:r>
    </w:p>
    <w:p w14:paraId="4316ECD4" w14:textId="77777777" w:rsidR="002C3BE9" w:rsidRPr="002C3BE9" w:rsidRDefault="002C3BE9" w:rsidP="002C3BE9">
      <w:pPr>
        <w:rPr>
          <w:lang w:val="en-IN"/>
        </w:rPr>
      </w:pPr>
      <w:r w:rsidRPr="002C3BE9">
        <w:rPr>
          <w:lang w:val="en-IN"/>
        </w:rPr>
        <w:t>Azure AI Search skillsets support Microsoft Responsible AI principles through controlled AI enrichment workflows</w:t>
      </w:r>
    </w:p>
    <w:p w14:paraId="2A739C86" w14:textId="2C942ACA" w:rsidR="00AA6917" w:rsidRPr="00AA6917" w:rsidRDefault="00AA6917" w:rsidP="00AA6917">
      <w:pPr>
        <w:rPr>
          <w:lang w:val="en-IN"/>
        </w:rPr>
      </w:pPr>
    </w:p>
    <w:p w14:paraId="30489221" w14:textId="5DC7CCBC" w:rsidR="00AA6917" w:rsidRPr="00236B8A" w:rsidRDefault="00AA6917" w:rsidP="00E95D1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2" w:name="_Toc229074989"/>
      <w:r w:rsidRPr="00236B8A">
        <w:rPr>
          <w:sz w:val="28"/>
          <w:szCs w:val="28"/>
          <w:lang w:val="en-IN"/>
        </w:rPr>
        <w:t xml:space="preserve">Cloud </w:t>
      </w:r>
      <w:proofErr w:type="spellStart"/>
      <w:r w:rsidRPr="00236B8A">
        <w:rPr>
          <w:sz w:val="28"/>
          <w:szCs w:val="28"/>
          <w:lang w:val="en-IN"/>
        </w:rPr>
        <w:t>Center</w:t>
      </w:r>
      <w:proofErr w:type="spellEnd"/>
      <w:r w:rsidRPr="00236B8A">
        <w:rPr>
          <w:sz w:val="28"/>
          <w:szCs w:val="28"/>
          <w:lang w:val="en-IN"/>
        </w:rPr>
        <w:t xml:space="preserve"> of Excellence Enablement Model</w:t>
      </w:r>
      <w:bookmarkEnd w:id="32"/>
    </w:p>
    <w:p w14:paraId="79D92F01" w14:textId="77777777" w:rsidR="002C3BE9" w:rsidRPr="002C3BE9" w:rsidRDefault="002C3BE9" w:rsidP="002C3BE9">
      <w:pPr>
        <w:rPr>
          <w:lang w:val="en-IN"/>
        </w:rPr>
      </w:pPr>
      <w:r w:rsidRPr="002C3BE9">
        <w:rPr>
          <w:lang w:val="en-IN"/>
        </w:rPr>
        <w:t xml:space="preserve">The Cloud </w:t>
      </w:r>
      <w:proofErr w:type="spellStart"/>
      <w:r w:rsidRPr="002C3BE9">
        <w:rPr>
          <w:lang w:val="en-IN"/>
        </w:rPr>
        <w:t>Center</w:t>
      </w:r>
      <w:proofErr w:type="spellEnd"/>
      <w:r w:rsidRPr="002C3BE9">
        <w:rPr>
          <w:lang w:val="en-IN"/>
        </w:rPr>
        <w:t xml:space="preserve"> of Excellence:</w:t>
      </w:r>
    </w:p>
    <w:p w14:paraId="1BED24D0" w14:textId="77777777" w:rsidR="002C3BE9" w:rsidRPr="002C3BE9" w:rsidRDefault="002C3BE9" w:rsidP="00E95D12">
      <w:pPr>
        <w:numPr>
          <w:ilvl w:val="0"/>
          <w:numId w:val="12"/>
        </w:numPr>
        <w:rPr>
          <w:lang w:val="en-IN"/>
        </w:rPr>
      </w:pPr>
      <w:r w:rsidRPr="002C3BE9">
        <w:rPr>
          <w:lang w:val="en-IN"/>
        </w:rPr>
        <w:t>Owns and governs approved AI Search architectures</w:t>
      </w:r>
    </w:p>
    <w:p w14:paraId="73AA0551" w14:textId="77777777" w:rsidR="002C3BE9" w:rsidRPr="002C3BE9" w:rsidRDefault="002C3BE9" w:rsidP="00E95D12">
      <w:pPr>
        <w:numPr>
          <w:ilvl w:val="0"/>
          <w:numId w:val="12"/>
        </w:numPr>
        <w:rPr>
          <w:lang w:val="en-IN"/>
        </w:rPr>
      </w:pPr>
      <w:r w:rsidRPr="002C3BE9">
        <w:rPr>
          <w:lang w:val="en-IN"/>
        </w:rPr>
        <w:lastRenderedPageBreak/>
        <w:t>Maintains reusable skillset templates</w:t>
      </w:r>
    </w:p>
    <w:p w14:paraId="5C9AF8BF" w14:textId="77777777" w:rsidR="002C3BE9" w:rsidRPr="002C3BE9" w:rsidRDefault="002C3BE9" w:rsidP="00E95D12">
      <w:pPr>
        <w:numPr>
          <w:ilvl w:val="0"/>
          <w:numId w:val="12"/>
        </w:numPr>
        <w:rPr>
          <w:lang w:val="en-IN"/>
        </w:rPr>
      </w:pPr>
      <w:r w:rsidRPr="002C3BE9">
        <w:rPr>
          <w:lang w:val="en-IN"/>
        </w:rPr>
        <w:t>Defines enrichment standards and policies</w:t>
      </w:r>
    </w:p>
    <w:p w14:paraId="4045AF33" w14:textId="77777777" w:rsidR="002C3BE9" w:rsidRPr="002C3BE9" w:rsidRDefault="002C3BE9" w:rsidP="00E95D12">
      <w:pPr>
        <w:numPr>
          <w:ilvl w:val="0"/>
          <w:numId w:val="12"/>
        </w:numPr>
        <w:rPr>
          <w:lang w:val="en-IN"/>
        </w:rPr>
      </w:pPr>
      <w:r w:rsidRPr="002C3BE9">
        <w:rPr>
          <w:lang w:val="en-IN"/>
        </w:rPr>
        <w:t>Provides technical guidance to resellers</w:t>
      </w:r>
    </w:p>
    <w:p w14:paraId="4C5EFC03" w14:textId="77777777" w:rsidR="002C3BE9" w:rsidRPr="002C3BE9" w:rsidRDefault="002C3BE9" w:rsidP="00E95D12">
      <w:pPr>
        <w:numPr>
          <w:ilvl w:val="0"/>
          <w:numId w:val="12"/>
        </w:numPr>
        <w:rPr>
          <w:lang w:val="en-IN"/>
        </w:rPr>
      </w:pPr>
      <w:r w:rsidRPr="002C3BE9">
        <w:rPr>
          <w:lang w:val="en-IN"/>
        </w:rPr>
        <w:t>Ensures consistency across regions and workloads</w:t>
      </w:r>
    </w:p>
    <w:p w14:paraId="72F6D9AD" w14:textId="77777777" w:rsidR="002C3BE9" w:rsidRPr="002C3BE9" w:rsidRDefault="002C3BE9" w:rsidP="002C3BE9">
      <w:pPr>
        <w:rPr>
          <w:lang w:val="en-IN"/>
        </w:rPr>
      </w:pPr>
      <w:r w:rsidRPr="002C3BE9">
        <w:rPr>
          <w:lang w:val="en-IN"/>
        </w:rPr>
        <w:t xml:space="preserve">This governance model satisfies the </w:t>
      </w:r>
      <w:r w:rsidRPr="002C3BE9">
        <w:rPr>
          <w:b/>
          <w:bCs/>
          <w:lang w:val="en-IN"/>
        </w:rPr>
        <w:t xml:space="preserve">Cloud </w:t>
      </w:r>
      <w:proofErr w:type="spellStart"/>
      <w:r w:rsidRPr="002C3BE9">
        <w:rPr>
          <w:b/>
          <w:bCs/>
          <w:lang w:val="en-IN"/>
        </w:rPr>
        <w:t>Center</w:t>
      </w:r>
      <w:proofErr w:type="spellEnd"/>
      <w:r w:rsidRPr="002C3BE9">
        <w:rPr>
          <w:b/>
          <w:bCs/>
          <w:lang w:val="en-IN"/>
        </w:rPr>
        <w:t xml:space="preserve"> of Excellence requirements</w:t>
      </w:r>
      <w:r w:rsidRPr="002C3BE9">
        <w:rPr>
          <w:lang w:val="en-IN"/>
        </w:rPr>
        <w:t xml:space="preserve"> defined in the Frontier Distributor checklist.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 w:rsidP="00E95D1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3" w:name="_Toc229074990"/>
      <w:r w:rsidRPr="00236B8A">
        <w:rPr>
          <w:sz w:val="28"/>
          <w:szCs w:val="28"/>
          <w:lang w:val="en-IN"/>
        </w:rPr>
        <w:t>Reusability and Scalability</w:t>
      </w:r>
      <w:bookmarkEnd w:id="33"/>
    </w:p>
    <w:p w14:paraId="625A27D0" w14:textId="77777777" w:rsidR="00063278" w:rsidRPr="00063278" w:rsidRDefault="00063278" w:rsidP="00063278">
      <w:pPr>
        <w:rPr>
          <w:lang w:val="en-IN"/>
        </w:rPr>
      </w:pPr>
      <w:r w:rsidRPr="00063278">
        <w:rPr>
          <w:lang w:val="en-IN"/>
        </w:rPr>
        <w:t>This reference architecture:</w:t>
      </w:r>
    </w:p>
    <w:p w14:paraId="37B63B91" w14:textId="77777777" w:rsidR="00063278" w:rsidRPr="00063278" w:rsidRDefault="00063278" w:rsidP="00E95D12">
      <w:pPr>
        <w:numPr>
          <w:ilvl w:val="0"/>
          <w:numId w:val="13"/>
        </w:numPr>
        <w:rPr>
          <w:lang w:val="en-IN"/>
        </w:rPr>
      </w:pPr>
      <w:r w:rsidRPr="00063278">
        <w:rPr>
          <w:lang w:val="en-IN"/>
        </w:rPr>
        <w:t>Supports large</w:t>
      </w:r>
      <w:r w:rsidRPr="00063278">
        <w:rPr>
          <w:lang w:val="en-IN"/>
        </w:rPr>
        <w:noBreakHyphen/>
        <w:t>scale, enterprise content repositories</w:t>
      </w:r>
    </w:p>
    <w:p w14:paraId="6517FDD1" w14:textId="77777777" w:rsidR="00063278" w:rsidRPr="00063278" w:rsidRDefault="00063278" w:rsidP="00E95D12">
      <w:pPr>
        <w:numPr>
          <w:ilvl w:val="0"/>
          <w:numId w:val="13"/>
        </w:numPr>
        <w:rPr>
          <w:lang w:val="en-IN"/>
        </w:rPr>
      </w:pPr>
      <w:r w:rsidRPr="00063278">
        <w:rPr>
          <w:lang w:val="en-IN"/>
        </w:rPr>
        <w:t>Applies consistently across industries</w:t>
      </w:r>
    </w:p>
    <w:p w14:paraId="64713A74" w14:textId="77777777" w:rsidR="00063278" w:rsidRPr="00063278" w:rsidRDefault="00063278" w:rsidP="00E95D12">
      <w:pPr>
        <w:numPr>
          <w:ilvl w:val="0"/>
          <w:numId w:val="13"/>
        </w:numPr>
        <w:rPr>
          <w:lang w:val="en-IN"/>
        </w:rPr>
      </w:pPr>
      <w:r w:rsidRPr="00063278">
        <w:rPr>
          <w:lang w:val="en-IN"/>
        </w:rPr>
        <w:t>Enables through</w:t>
      </w:r>
      <w:r w:rsidRPr="00063278">
        <w:rPr>
          <w:lang w:val="en-IN"/>
        </w:rPr>
        <w:noBreakHyphen/>
        <w:t>channel AI delivery models</w:t>
      </w:r>
    </w:p>
    <w:p w14:paraId="66DC53D2" w14:textId="77777777" w:rsidR="00063278" w:rsidRPr="00063278" w:rsidRDefault="00063278" w:rsidP="00E95D12">
      <w:pPr>
        <w:numPr>
          <w:ilvl w:val="0"/>
          <w:numId w:val="13"/>
        </w:numPr>
        <w:rPr>
          <w:lang w:val="en-IN"/>
        </w:rPr>
      </w:pPr>
      <w:r w:rsidRPr="00063278">
        <w:rPr>
          <w:lang w:val="en-IN"/>
        </w:rPr>
        <w:t>Scales horizontally with content volume and AI workload complexity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 w:rsidP="00E95D12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4" w:name="_Toc229074991"/>
      <w:r w:rsidRPr="001A6C66">
        <w:rPr>
          <w:sz w:val="28"/>
          <w:szCs w:val="28"/>
          <w:lang w:val="en-IN"/>
        </w:rPr>
        <w:t>Conclusion</w:t>
      </w:r>
      <w:bookmarkEnd w:id="34"/>
    </w:p>
    <w:p w14:paraId="66220206" w14:textId="77777777" w:rsidR="00063278" w:rsidRPr="00063278" w:rsidRDefault="00063278" w:rsidP="0006327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063278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This Cloud </w:t>
      </w:r>
      <w:proofErr w:type="spellStart"/>
      <w:r w:rsidRPr="00063278">
        <w:rPr>
          <w:rFonts w:ascii="Segoe UI" w:eastAsia="Times New Roman" w:hAnsi="Segoe UI" w:cs="Segoe UI"/>
          <w:sz w:val="21"/>
          <w:szCs w:val="21"/>
          <w:lang w:val="en-IN" w:eastAsia="en-IN"/>
        </w:rPr>
        <w:t>Center</w:t>
      </w:r>
      <w:proofErr w:type="spellEnd"/>
      <w:r w:rsidRPr="00063278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of Excellence reference architecture provides a </w:t>
      </w:r>
      <w:r w:rsidRPr="00063278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Microsoft</w:t>
      </w:r>
      <w:r w:rsidRPr="00063278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aligned, audit</w:t>
      </w:r>
      <w:r w:rsidRPr="00063278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ready, and repeatable implementation model</w:t>
      </w:r>
      <w:r w:rsidRPr="00063278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</w:t>
      </w:r>
      <w:r w:rsidRPr="00063278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AI</w:t>
      </w:r>
      <w:r w:rsidRPr="00063278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enriched search solutions using Azure AI Search skillsets</w:t>
      </w:r>
      <w:r w:rsidRPr="00063278">
        <w:rPr>
          <w:rFonts w:ascii="Segoe UI" w:eastAsia="Times New Roman" w:hAnsi="Segoe UI" w:cs="Segoe UI"/>
          <w:sz w:val="21"/>
          <w:szCs w:val="21"/>
          <w:lang w:val="en-IN" w:eastAsia="en-IN"/>
        </w:rPr>
        <w:t>. It enables distributors to deliver intelligent content discovery solutions while maintaining governance, security, and architectural excellence across the partner ecosystem.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D1323" w14:textId="77777777" w:rsidR="00E95D12" w:rsidRDefault="00E95D12" w:rsidP="006D7D5D">
      <w:pPr>
        <w:spacing w:after="0" w:line="240" w:lineRule="auto"/>
      </w:pPr>
      <w:r>
        <w:separator/>
      </w:r>
    </w:p>
  </w:endnote>
  <w:endnote w:type="continuationSeparator" w:id="0">
    <w:p w14:paraId="5BC21999" w14:textId="77777777" w:rsidR="00E95D12" w:rsidRDefault="00E95D12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A78C6" w14:textId="77777777" w:rsidR="00E95D12" w:rsidRDefault="00E95D12" w:rsidP="006D7D5D">
      <w:pPr>
        <w:spacing w:after="0" w:line="240" w:lineRule="auto"/>
      </w:pPr>
      <w:r>
        <w:separator/>
      </w:r>
    </w:p>
  </w:footnote>
  <w:footnote w:type="continuationSeparator" w:id="0">
    <w:p w14:paraId="07F9F80A" w14:textId="77777777" w:rsidR="00E95D12" w:rsidRDefault="00E95D12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D4C"/>
    <w:multiLevelType w:val="multilevel"/>
    <w:tmpl w:val="3896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1927"/>
    <w:multiLevelType w:val="multilevel"/>
    <w:tmpl w:val="240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C3629"/>
    <w:multiLevelType w:val="multilevel"/>
    <w:tmpl w:val="F0B2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F4DF3"/>
    <w:multiLevelType w:val="multilevel"/>
    <w:tmpl w:val="322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67E09"/>
    <w:multiLevelType w:val="multilevel"/>
    <w:tmpl w:val="F64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05C07"/>
    <w:multiLevelType w:val="multilevel"/>
    <w:tmpl w:val="88C2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568DE"/>
    <w:multiLevelType w:val="multilevel"/>
    <w:tmpl w:val="DA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017D2"/>
    <w:multiLevelType w:val="hybridMultilevel"/>
    <w:tmpl w:val="14A67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25623"/>
    <w:multiLevelType w:val="multilevel"/>
    <w:tmpl w:val="63F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94540"/>
    <w:multiLevelType w:val="multilevel"/>
    <w:tmpl w:val="D692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277E2"/>
    <w:multiLevelType w:val="multilevel"/>
    <w:tmpl w:val="E8C0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D68DE"/>
    <w:multiLevelType w:val="multilevel"/>
    <w:tmpl w:val="C18A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5D0A00"/>
    <w:multiLevelType w:val="multilevel"/>
    <w:tmpl w:val="B692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101">
    <w:abstractNumId w:val="7"/>
  </w:num>
  <w:num w:numId="2" w16cid:durableId="1868519032">
    <w:abstractNumId w:val="4"/>
  </w:num>
  <w:num w:numId="3" w16cid:durableId="1480534051">
    <w:abstractNumId w:val="6"/>
  </w:num>
  <w:num w:numId="4" w16cid:durableId="1408723161">
    <w:abstractNumId w:val="11"/>
  </w:num>
  <w:num w:numId="5" w16cid:durableId="1991519329">
    <w:abstractNumId w:val="0"/>
  </w:num>
  <w:num w:numId="6" w16cid:durableId="53704294">
    <w:abstractNumId w:val="8"/>
  </w:num>
  <w:num w:numId="7" w16cid:durableId="1314455650">
    <w:abstractNumId w:val="1"/>
  </w:num>
  <w:num w:numId="8" w16cid:durableId="382751171">
    <w:abstractNumId w:val="10"/>
  </w:num>
  <w:num w:numId="9" w16cid:durableId="865754192">
    <w:abstractNumId w:val="3"/>
  </w:num>
  <w:num w:numId="10" w16cid:durableId="393624012">
    <w:abstractNumId w:val="5"/>
  </w:num>
  <w:num w:numId="11" w16cid:durableId="495614166">
    <w:abstractNumId w:val="12"/>
  </w:num>
  <w:num w:numId="12" w16cid:durableId="2012873775">
    <w:abstractNumId w:val="2"/>
  </w:num>
  <w:num w:numId="13" w16cid:durableId="118574632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568E7"/>
    <w:rsid w:val="000619C6"/>
    <w:rsid w:val="00063278"/>
    <w:rsid w:val="00071606"/>
    <w:rsid w:val="000B0CE8"/>
    <w:rsid w:val="000D2C6F"/>
    <w:rsid w:val="000F1399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14316"/>
    <w:rsid w:val="00236B8A"/>
    <w:rsid w:val="00260CB8"/>
    <w:rsid w:val="002613E9"/>
    <w:rsid w:val="002B2EDA"/>
    <w:rsid w:val="002C037B"/>
    <w:rsid w:val="002C1CC7"/>
    <w:rsid w:val="002C3BE9"/>
    <w:rsid w:val="002D0F3F"/>
    <w:rsid w:val="002E253C"/>
    <w:rsid w:val="0031246D"/>
    <w:rsid w:val="00316865"/>
    <w:rsid w:val="0034449C"/>
    <w:rsid w:val="00371147"/>
    <w:rsid w:val="00392A41"/>
    <w:rsid w:val="00396FAE"/>
    <w:rsid w:val="003B6001"/>
    <w:rsid w:val="003D1ADF"/>
    <w:rsid w:val="003E7994"/>
    <w:rsid w:val="00407136"/>
    <w:rsid w:val="00420DE8"/>
    <w:rsid w:val="00442E41"/>
    <w:rsid w:val="00443A35"/>
    <w:rsid w:val="00444684"/>
    <w:rsid w:val="00446B0A"/>
    <w:rsid w:val="004519E9"/>
    <w:rsid w:val="004723E9"/>
    <w:rsid w:val="0049186D"/>
    <w:rsid w:val="004A3044"/>
    <w:rsid w:val="004A6CEC"/>
    <w:rsid w:val="00505264"/>
    <w:rsid w:val="00524A5B"/>
    <w:rsid w:val="00527772"/>
    <w:rsid w:val="00550FA0"/>
    <w:rsid w:val="00553269"/>
    <w:rsid w:val="00581786"/>
    <w:rsid w:val="005F5DC5"/>
    <w:rsid w:val="00627F67"/>
    <w:rsid w:val="006750DA"/>
    <w:rsid w:val="00675BFA"/>
    <w:rsid w:val="006912AB"/>
    <w:rsid w:val="00693172"/>
    <w:rsid w:val="006960C8"/>
    <w:rsid w:val="006D38F0"/>
    <w:rsid w:val="006D7D5D"/>
    <w:rsid w:val="006F0C33"/>
    <w:rsid w:val="006F2DDC"/>
    <w:rsid w:val="006F582C"/>
    <w:rsid w:val="00734A75"/>
    <w:rsid w:val="00767292"/>
    <w:rsid w:val="00781A92"/>
    <w:rsid w:val="007C6F2A"/>
    <w:rsid w:val="007D0B79"/>
    <w:rsid w:val="00806882"/>
    <w:rsid w:val="00842E3A"/>
    <w:rsid w:val="00845993"/>
    <w:rsid w:val="00856DF2"/>
    <w:rsid w:val="00863720"/>
    <w:rsid w:val="00872535"/>
    <w:rsid w:val="008A63D0"/>
    <w:rsid w:val="008B7B27"/>
    <w:rsid w:val="008E4714"/>
    <w:rsid w:val="00904C3A"/>
    <w:rsid w:val="00946982"/>
    <w:rsid w:val="0099400D"/>
    <w:rsid w:val="009B77D1"/>
    <w:rsid w:val="009D169E"/>
    <w:rsid w:val="009E73D4"/>
    <w:rsid w:val="00A000D4"/>
    <w:rsid w:val="00A0176B"/>
    <w:rsid w:val="00A14518"/>
    <w:rsid w:val="00A21953"/>
    <w:rsid w:val="00A23B6D"/>
    <w:rsid w:val="00A44FD6"/>
    <w:rsid w:val="00A62849"/>
    <w:rsid w:val="00AA6917"/>
    <w:rsid w:val="00AB2844"/>
    <w:rsid w:val="00B366FB"/>
    <w:rsid w:val="00B50E08"/>
    <w:rsid w:val="00B66DB4"/>
    <w:rsid w:val="00BA2783"/>
    <w:rsid w:val="00BB0399"/>
    <w:rsid w:val="00BB335A"/>
    <w:rsid w:val="00BE63EA"/>
    <w:rsid w:val="00BF6BCF"/>
    <w:rsid w:val="00BF7937"/>
    <w:rsid w:val="00C727E8"/>
    <w:rsid w:val="00CA51EC"/>
    <w:rsid w:val="00CC3CEE"/>
    <w:rsid w:val="00CD267A"/>
    <w:rsid w:val="00D004E9"/>
    <w:rsid w:val="00D30589"/>
    <w:rsid w:val="00D331B6"/>
    <w:rsid w:val="00D3411F"/>
    <w:rsid w:val="00D43850"/>
    <w:rsid w:val="00D658F0"/>
    <w:rsid w:val="00D83620"/>
    <w:rsid w:val="00D85BF2"/>
    <w:rsid w:val="00DA1052"/>
    <w:rsid w:val="00DC1C2F"/>
    <w:rsid w:val="00DF67CD"/>
    <w:rsid w:val="00E43A0E"/>
    <w:rsid w:val="00E95D12"/>
    <w:rsid w:val="00EC7EAF"/>
    <w:rsid w:val="00EE395B"/>
    <w:rsid w:val="00EF2FED"/>
    <w:rsid w:val="00F01A6D"/>
    <w:rsid w:val="00F1312B"/>
    <w:rsid w:val="00F74686"/>
    <w:rsid w:val="00F87BFA"/>
    <w:rsid w:val="00F90FFC"/>
    <w:rsid w:val="00FA3C40"/>
    <w:rsid w:val="00FA577F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3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80AB2E-42C1-4F74-BF43-CFE1BD9904FE}"/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64</cp:revision>
  <dcterms:created xsi:type="dcterms:W3CDTF">2026-04-21T10:59:00Z</dcterms:created>
  <dcterms:modified xsi:type="dcterms:W3CDTF">2026-05-07T14:05:00Z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