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7DD7" w:rsidRPr="008D7F3D" w:rsidRDefault="00B47DA9">
      <w:pPr>
        <w:rPr>
          <w:rFonts w:ascii="Times New Roman" w:hAnsi="Times New Roman" w:cs="Times New Roman"/>
          <w:b/>
          <w:sz w:val="28"/>
          <w:szCs w:val="28"/>
        </w:rPr>
      </w:pPr>
      <w:r w:rsidRPr="008D7F3D">
        <w:rPr>
          <w:rFonts w:ascii="Times New Roman" w:hAnsi="Times New Roman" w:cs="Times New Roman"/>
          <w:b/>
          <w:sz w:val="28"/>
          <w:szCs w:val="28"/>
        </w:rPr>
        <w:t xml:space="preserve">Блок </w:t>
      </w:r>
      <w:r w:rsidR="00CD5F9A">
        <w:rPr>
          <w:rFonts w:ascii="Times New Roman" w:hAnsi="Times New Roman" w:cs="Times New Roman"/>
          <w:b/>
          <w:sz w:val="28"/>
          <w:szCs w:val="28"/>
        </w:rPr>
        <w:t>таймирования</w:t>
      </w:r>
    </w:p>
    <w:p w:rsidR="00BA7DD7" w:rsidRPr="008D7F3D" w:rsidRDefault="00BA7DD7" w:rsidP="00BA7DD7">
      <w:pPr>
        <w:rPr>
          <w:rFonts w:ascii="Times New Roman" w:hAnsi="Times New Roman" w:cs="Times New Roman"/>
          <w:i/>
          <w:sz w:val="28"/>
          <w:szCs w:val="28"/>
        </w:rPr>
      </w:pPr>
      <w:r w:rsidRPr="008D7F3D">
        <w:rPr>
          <w:rFonts w:ascii="Times New Roman" w:hAnsi="Times New Roman" w:cs="Times New Roman"/>
          <w:i/>
          <w:sz w:val="28"/>
          <w:szCs w:val="28"/>
        </w:rPr>
        <w:t>Основные параметры</w:t>
      </w:r>
    </w:p>
    <w:p w:rsidR="00BA7DD7" w:rsidRPr="008D7F3D" w:rsidRDefault="00BA7DD7" w:rsidP="00BA7DD7">
      <w:pPr>
        <w:pStyle w:val="a3"/>
        <w:numPr>
          <w:ilvl w:val="0"/>
          <w:numId w:val="3"/>
        </w:numPr>
        <w:ind w:left="284" w:hanging="284"/>
        <w:rPr>
          <w:rFonts w:ascii="Times New Roman" w:hAnsi="Times New Roman" w:cs="Times New Roman"/>
        </w:rPr>
      </w:pPr>
      <w:r w:rsidRPr="008D7F3D">
        <w:rPr>
          <w:rFonts w:ascii="Times New Roman" w:hAnsi="Times New Roman" w:cs="Times New Roman"/>
        </w:rPr>
        <w:t xml:space="preserve">входное напряжение 230В </w:t>
      </w:r>
      <w:r w:rsidRPr="008D7F3D">
        <w:rPr>
          <w:rFonts w:ascii="Times New Roman" w:hAnsi="Times New Roman" w:cs="Times New Roman"/>
          <w:lang w:val="en-US"/>
        </w:rPr>
        <w:t>AC</w:t>
      </w:r>
      <w:r w:rsidRPr="008D7F3D">
        <w:rPr>
          <w:rFonts w:ascii="Times New Roman" w:hAnsi="Times New Roman" w:cs="Times New Roman"/>
        </w:rPr>
        <w:t xml:space="preserve"> 50Гц;</w:t>
      </w:r>
    </w:p>
    <w:p w:rsidR="00BA7DD7" w:rsidRPr="008D7F3D" w:rsidRDefault="00CD5F9A" w:rsidP="00BA7DD7">
      <w:pPr>
        <w:pStyle w:val="a3"/>
        <w:numPr>
          <w:ilvl w:val="0"/>
          <w:numId w:val="3"/>
        </w:numPr>
        <w:ind w:left="284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BA7DD7" w:rsidRPr="008D7F3D">
        <w:rPr>
          <w:rFonts w:ascii="Times New Roman" w:hAnsi="Times New Roman" w:cs="Times New Roman"/>
        </w:rPr>
        <w:t xml:space="preserve">2 </w:t>
      </w:r>
      <w:r>
        <w:rPr>
          <w:rFonts w:ascii="Times New Roman" w:hAnsi="Times New Roman" w:cs="Times New Roman"/>
        </w:rPr>
        <w:t>оптических</w:t>
      </w:r>
      <w:r w:rsidRPr="008D7F3D">
        <w:rPr>
          <w:rFonts w:ascii="Times New Roman" w:hAnsi="Times New Roman" w:cs="Times New Roman"/>
        </w:rPr>
        <w:t xml:space="preserve"> </w:t>
      </w:r>
      <w:r w:rsidR="00BA7DD7" w:rsidRPr="008D7F3D">
        <w:rPr>
          <w:rFonts w:ascii="Times New Roman" w:hAnsi="Times New Roman" w:cs="Times New Roman"/>
        </w:rPr>
        <w:t>канал</w:t>
      </w:r>
      <w:r>
        <w:rPr>
          <w:rFonts w:ascii="Times New Roman" w:hAnsi="Times New Roman" w:cs="Times New Roman"/>
        </w:rPr>
        <w:t>ов таймеров</w:t>
      </w:r>
      <w:r w:rsidR="00BA7DD7" w:rsidRPr="008D7F3D">
        <w:rPr>
          <w:rFonts w:ascii="Times New Roman" w:hAnsi="Times New Roman" w:cs="Times New Roman"/>
        </w:rPr>
        <w:t>;</w:t>
      </w:r>
    </w:p>
    <w:p w:rsidR="00BA7DD7" w:rsidRDefault="00CD5F9A" w:rsidP="00BA7DD7">
      <w:pPr>
        <w:pStyle w:val="a3"/>
        <w:numPr>
          <w:ilvl w:val="0"/>
          <w:numId w:val="3"/>
        </w:numPr>
        <w:ind w:left="284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максимальная длительность 100 секунд</w:t>
      </w:r>
      <w:r w:rsidR="00BA7DD7" w:rsidRPr="008D7F3D">
        <w:rPr>
          <w:rFonts w:ascii="Times New Roman" w:hAnsi="Times New Roman" w:cs="Times New Roman"/>
        </w:rPr>
        <w:t>;</w:t>
      </w:r>
    </w:p>
    <w:p w:rsidR="00CD5F9A" w:rsidRPr="008D7F3D" w:rsidRDefault="00CD5F9A" w:rsidP="00BA7DD7">
      <w:pPr>
        <w:pStyle w:val="a3"/>
        <w:numPr>
          <w:ilvl w:val="0"/>
          <w:numId w:val="3"/>
        </w:numPr>
        <w:ind w:left="284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шаг разрешение по времени 1 миллисекунда</w:t>
      </w:r>
      <w:r w:rsidR="00516B91">
        <w:rPr>
          <w:rFonts w:ascii="Times New Roman" w:hAnsi="Times New Roman" w:cs="Times New Roman"/>
        </w:rPr>
        <w:t xml:space="preserve"> </w:t>
      </w:r>
      <w:r w:rsidR="00516B91" w:rsidRPr="00516B91">
        <w:rPr>
          <w:rFonts w:ascii="Times New Roman" w:hAnsi="Times New Roman" w:cs="Times New Roman"/>
        </w:rPr>
        <w:t>(</w:t>
      </w:r>
      <w:r w:rsidR="00516B91">
        <w:rPr>
          <w:rFonts w:ascii="Times New Roman" w:hAnsi="Times New Roman" w:cs="Times New Roman"/>
        </w:rPr>
        <w:t>мс</w:t>
      </w:r>
      <w:r w:rsidR="00516B91" w:rsidRPr="00516B91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;</w:t>
      </w:r>
    </w:p>
    <w:p w:rsidR="00BA7DD7" w:rsidRDefault="00CD5F9A" w:rsidP="00BA7DD7">
      <w:pPr>
        <w:pStyle w:val="a3"/>
        <w:numPr>
          <w:ilvl w:val="0"/>
          <w:numId w:val="3"/>
        </w:numPr>
        <w:ind w:left="284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 АЦП, 1</w:t>
      </w:r>
      <w:r w:rsidR="00F1080C" w:rsidRPr="008D218E">
        <w:rPr>
          <w:rFonts w:ascii="Times New Roman" w:hAnsi="Times New Roman" w:cs="Times New Roman"/>
        </w:rPr>
        <w:t>2</w:t>
      </w:r>
      <w:r w:rsidR="003411FA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бит, 0-</w:t>
      </w:r>
      <w:r w:rsidR="00067A63" w:rsidRPr="008D218E">
        <w:rPr>
          <w:rFonts w:ascii="Times New Roman" w:hAnsi="Times New Roman" w:cs="Times New Roman"/>
        </w:rPr>
        <w:t>9.9</w:t>
      </w:r>
      <w:r>
        <w:rPr>
          <w:rFonts w:ascii="Times New Roman" w:hAnsi="Times New Roman" w:cs="Times New Roman"/>
        </w:rPr>
        <w:t>В</w:t>
      </w:r>
      <w:r w:rsidR="008D218E">
        <w:rPr>
          <w:rFonts w:ascii="Times New Roman" w:hAnsi="Times New Roman" w:cs="Times New Roman"/>
        </w:rPr>
        <w:t>,</w:t>
      </w:r>
      <w:r w:rsidR="008D218E" w:rsidRPr="008D218E">
        <w:rPr>
          <w:rFonts w:ascii="Times New Roman" w:hAnsi="Times New Roman" w:cs="Times New Roman"/>
        </w:rPr>
        <w:t xml:space="preserve"> (</w:t>
      </w:r>
      <w:r w:rsidR="008D218E">
        <w:rPr>
          <w:rFonts w:ascii="Times New Roman" w:hAnsi="Times New Roman" w:cs="Times New Roman"/>
        </w:rPr>
        <w:t>эффективное разрешение не более 10 бит, уровень шумов 10мВ</w:t>
      </w:r>
      <w:r w:rsidR="008D218E" w:rsidRPr="008D218E">
        <w:rPr>
          <w:rFonts w:ascii="Times New Roman" w:hAnsi="Times New Roman" w:cs="Times New Roman"/>
        </w:rPr>
        <w:t>)</w:t>
      </w:r>
    </w:p>
    <w:p w:rsidR="00CD5F9A" w:rsidRDefault="00067A63" w:rsidP="00BA7DD7">
      <w:pPr>
        <w:pStyle w:val="a3"/>
        <w:numPr>
          <w:ilvl w:val="0"/>
          <w:numId w:val="3"/>
        </w:numPr>
        <w:ind w:left="284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 ЦАП, 1</w:t>
      </w:r>
      <w:r w:rsidR="003411FA">
        <w:rPr>
          <w:rFonts w:ascii="Times New Roman" w:hAnsi="Times New Roman" w:cs="Times New Roman"/>
        </w:rPr>
        <w:t>2-б</w:t>
      </w:r>
      <w:r w:rsidR="00CD5F9A">
        <w:rPr>
          <w:rFonts w:ascii="Times New Roman" w:hAnsi="Times New Roman" w:cs="Times New Roman"/>
        </w:rPr>
        <w:t xml:space="preserve">ит, </w:t>
      </w:r>
      <w:r w:rsidR="00F1080C">
        <w:rPr>
          <w:rFonts w:ascii="Times New Roman" w:hAnsi="Times New Roman" w:cs="Times New Roman"/>
        </w:rPr>
        <w:t xml:space="preserve">0 </w:t>
      </w:r>
      <w:r w:rsidR="00CD5F9A">
        <w:rPr>
          <w:rFonts w:ascii="Times New Roman" w:hAnsi="Times New Roman" w:cs="Times New Roman"/>
        </w:rPr>
        <w:t>-</w:t>
      </w:r>
      <w:r w:rsidRPr="008D218E">
        <w:rPr>
          <w:rFonts w:ascii="Times New Roman" w:hAnsi="Times New Roman" w:cs="Times New Roman"/>
        </w:rPr>
        <w:t>9.9</w:t>
      </w:r>
      <w:r w:rsidR="00CD5F9A">
        <w:rPr>
          <w:rFonts w:ascii="Times New Roman" w:hAnsi="Times New Roman" w:cs="Times New Roman"/>
        </w:rPr>
        <w:t>В</w:t>
      </w:r>
      <w:r w:rsidR="008D218E">
        <w:rPr>
          <w:rFonts w:ascii="Times New Roman" w:hAnsi="Times New Roman" w:cs="Times New Roman"/>
        </w:rPr>
        <w:t>, (эффективное разрешение не более 10 бит, уровень шумов 10мВ)</w:t>
      </w:r>
      <w:r w:rsidR="00CD5F9A">
        <w:rPr>
          <w:rFonts w:ascii="Times New Roman" w:hAnsi="Times New Roman" w:cs="Times New Roman"/>
        </w:rPr>
        <w:t>;</w:t>
      </w:r>
      <w:r w:rsidR="008D218E">
        <w:rPr>
          <w:rFonts w:ascii="Times New Roman" w:hAnsi="Times New Roman" w:cs="Times New Roman"/>
        </w:rPr>
        <w:t xml:space="preserve"> </w:t>
      </w:r>
    </w:p>
    <w:p w:rsidR="00CD5F9A" w:rsidRDefault="00CD5F9A" w:rsidP="00BA7DD7">
      <w:pPr>
        <w:pStyle w:val="a3"/>
        <w:numPr>
          <w:ilvl w:val="0"/>
          <w:numId w:val="3"/>
        </w:numPr>
        <w:ind w:left="284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дополнительные оптические входы/выходы синхронизации и блокировок работы;</w:t>
      </w:r>
    </w:p>
    <w:p w:rsidR="00CD5F9A" w:rsidRPr="008D7F3D" w:rsidRDefault="00CD5F9A" w:rsidP="00BA7DD7">
      <w:pPr>
        <w:pStyle w:val="a3"/>
        <w:numPr>
          <w:ilvl w:val="0"/>
          <w:numId w:val="3"/>
        </w:numPr>
        <w:ind w:left="284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управление по последовательному интерфейсу через оптический канал.</w:t>
      </w:r>
    </w:p>
    <w:p w:rsidR="00BA7DD7" w:rsidRPr="008D7F3D" w:rsidRDefault="00BA7DD7" w:rsidP="00BA7DD7">
      <w:pPr>
        <w:rPr>
          <w:rFonts w:ascii="Times New Roman" w:hAnsi="Times New Roman" w:cs="Times New Roman"/>
          <w:b/>
          <w:sz w:val="24"/>
          <w:szCs w:val="24"/>
        </w:rPr>
      </w:pPr>
      <w:r w:rsidRPr="008D7F3D">
        <w:rPr>
          <w:rFonts w:ascii="Times New Roman" w:hAnsi="Times New Roman" w:cs="Times New Roman"/>
          <w:b/>
          <w:sz w:val="24"/>
          <w:szCs w:val="24"/>
        </w:rPr>
        <w:t>ВНИМАНИЕ!</w:t>
      </w:r>
    </w:p>
    <w:p w:rsidR="00492279" w:rsidRPr="008D7F3D" w:rsidRDefault="00BA7DD7" w:rsidP="00BA7DD7">
      <w:pPr>
        <w:rPr>
          <w:rFonts w:ascii="Times New Roman" w:hAnsi="Times New Roman" w:cs="Times New Roman"/>
          <w:b/>
        </w:rPr>
      </w:pPr>
      <w:r w:rsidRPr="008D7F3D">
        <w:rPr>
          <w:rFonts w:ascii="Times New Roman" w:hAnsi="Times New Roman" w:cs="Times New Roman"/>
          <w:b/>
        </w:rPr>
        <w:t>Подключение блока должно осуществляется только квалифицированным персоналом с советующей группой по электробезопасности!</w:t>
      </w:r>
    </w:p>
    <w:p w:rsidR="00C95997" w:rsidRDefault="00C95997">
      <w:pPr>
        <w:rPr>
          <w:rFonts w:ascii="Times New Roman" w:hAnsi="Times New Roman" w:cs="Times New Roman"/>
          <w:i/>
          <w:sz w:val="28"/>
          <w:szCs w:val="28"/>
        </w:rPr>
      </w:pPr>
    </w:p>
    <w:p w:rsidR="00B47DA9" w:rsidRPr="008D7F3D" w:rsidRDefault="00B47DA9">
      <w:pPr>
        <w:rPr>
          <w:rFonts w:ascii="Times New Roman" w:hAnsi="Times New Roman" w:cs="Times New Roman"/>
          <w:i/>
          <w:sz w:val="28"/>
          <w:szCs w:val="28"/>
        </w:rPr>
      </w:pPr>
      <w:r w:rsidRPr="008D7F3D">
        <w:rPr>
          <w:rFonts w:ascii="Times New Roman" w:hAnsi="Times New Roman" w:cs="Times New Roman"/>
          <w:i/>
          <w:sz w:val="28"/>
          <w:szCs w:val="28"/>
        </w:rPr>
        <w:t>Передняя панель</w:t>
      </w:r>
    </w:p>
    <w:p w:rsidR="00492279" w:rsidRPr="00492279" w:rsidRDefault="00E25C17" w:rsidP="004922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923915" cy="617220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7DA9" w:rsidRPr="008D7F3D" w:rsidRDefault="009E25BF" w:rsidP="008D7F3D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</w:t>
      </w:r>
      <w:r w:rsidR="00AE7841">
        <w:rPr>
          <w:rFonts w:ascii="Times New Roman" w:hAnsi="Times New Roman" w:cs="Times New Roman"/>
        </w:rPr>
        <w:t xml:space="preserve">Каналы» </w:t>
      </w:r>
      <w:r>
        <w:rPr>
          <w:rFonts w:ascii="Times New Roman" w:hAnsi="Times New Roman" w:cs="Times New Roman"/>
        </w:rPr>
        <w:t xml:space="preserve"> </w:t>
      </w:r>
      <w:r w:rsidR="0020430C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-1</w:t>
      </w:r>
      <w:r w:rsidR="0020430C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 </w:t>
      </w:r>
      <w:r w:rsidR="004A0B3D">
        <w:rPr>
          <w:rFonts w:ascii="Times New Roman" w:hAnsi="Times New Roman" w:cs="Times New Roman"/>
        </w:rPr>
        <w:t xml:space="preserve">оптические </w:t>
      </w:r>
      <w:r w:rsidR="004A0B3D" w:rsidRPr="004A0B3D">
        <w:rPr>
          <w:rFonts w:ascii="Times New Roman" w:hAnsi="Times New Roman" w:cs="Times New Roman"/>
        </w:rPr>
        <w:t>выходы</w:t>
      </w:r>
      <w:r w:rsidR="004A0B3D">
        <w:rPr>
          <w:rFonts w:ascii="Times New Roman" w:hAnsi="Times New Roman" w:cs="Times New Roman"/>
        </w:rPr>
        <w:t xml:space="preserve"> </w:t>
      </w:r>
      <w:r w:rsidR="00996FEE">
        <w:rPr>
          <w:rFonts w:ascii="Times New Roman" w:hAnsi="Times New Roman" w:cs="Times New Roman"/>
        </w:rPr>
        <w:t>канал</w:t>
      </w:r>
      <w:r w:rsidR="004A0B3D">
        <w:rPr>
          <w:rFonts w:ascii="Times New Roman" w:hAnsi="Times New Roman" w:cs="Times New Roman"/>
        </w:rPr>
        <w:t>ов</w:t>
      </w:r>
      <w:r>
        <w:rPr>
          <w:rFonts w:ascii="Times New Roman" w:hAnsi="Times New Roman" w:cs="Times New Roman"/>
        </w:rPr>
        <w:t xml:space="preserve"> таймирования</w:t>
      </w:r>
      <w:r w:rsidR="00892DB6" w:rsidRPr="008D7F3D">
        <w:rPr>
          <w:rFonts w:ascii="Times New Roman" w:hAnsi="Times New Roman" w:cs="Times New Roman"/>
        </w:rPr>
        <w:t>;</w:t>
      </w:r>
    </w:p>
    <w:p w:rsidR="005B0C66" w:rsidRDefault="005B0C66" w:rsidP="008D7F3D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</w:t>
      </w:r>
      <w:r w:rsidR="00AE7841">
        <w:rPr>
          <w:rFonts w:ascii="Times New Roman" w:hAnsi="Times New Roman" w:cs="Times New Roman"/>
        </w:rPr>
        <w:t>Внешн. запуск</w:t>
      </w:r>
      <w:r>
        <w:rPr>
          <w:rFonts w:ascii="Times New Roman" w:hAnsi="Times New Roman" w:cs="Times New Roman"/>
        </w:rPr>
        <w:t>»</w:t>
      </w:r>
      <w:r w:rsidR="00892DB6" w:rsidRPr="008D7F3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оптический </w:t>
      </w:r>
      <w:r w:rsidR="004A0B3D">
        <w:rPr>
          <w:rFonts w:ascii="Times New Roman" w:hAnsi="Times New Roman" w:cs="Times New Roman"/>
        </w:rPr>
        <w:t>вход</w:t>
      </w:r>
      <w:r>
        <w:rPr>
          <w:rFonts w:ascii="Times New Roman" w:hAnsi="Times New Roman" w:cs="Times New Roman"/>
        </w:rPr>
        <w:t xml:space="preserve"> запуска сценария таймирования;</w:t>
      </w:r>
    </w:p>
    <w:p w:rsidR="005B0C66" w:rsidRDefault="00892DB6" w:rsidP="008D7F3D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8D7F3D">
        <w:rPr>
          <w:rFonts w:ascii="Times New Roman" w:hAnsi="Times New Roman" w:cs="Times New Roman"/>
        </w:rPr>
        <w:t>«</w:t>
      </w:r>
      <w:r w:rsidR="00AE7841">
        <w:rPr>
          <w:rFonts w:ascii="Times New Roman" w:hAnsi="Times New Roman" w:cs="Times New Roman"/>
        </w:rPr>
        <w:t>Оптич. выход</w:t>
      </w:r>
      <w:r w:rsidRPr="008D7F3D">
        <w:rPr>
          <w:rFonts w:ascii="Times New Roman" w:hAnsi="Times New Roman" w:cs="Times New Roman"/>
        </w:rPr>
        <w:t xml:space="preserve">» </w:t>
      </w:r>
      <w:r w:rsidR="00AE7841" w:rsidRPr="00923F72">
        <w:rPr>
          <w:rFonts w:ascii="Times New Roman" w:hAnsi="Times New Roman" w:cs="Times New Roman"/>
          <w:highlight w:val="yellow"/>
        </w:rPr>
        <w:t>постоянный управляемый</w:t>
      </w:r>
      <w:r w:rsidR="00AE7841">
        <w:rPr>
          <w:rFonts w:ascii="Times New Roman" w:hAnsi="Times New Roman" w:cs="Times New Roman"/>
        </w:rPr>
        <w:t xml:space="preserve"> оптический выход</w:t>
      </w:r>
      <w:r w:rsidR="005B0C66">
        <w:rPr>
          <w:rFonts w:ascii="Times New Roman" w:hAnsi="Times New Roman" w:cs="Times New Roman"/>
        </w:rPr>
        <w:t>;</w:t>
      </w:r>
    </w:p>
    <w:p w:rsidR="00923F72" w:rsidRPr="00923F72" w:rsidRDefault="00923F72" w:rsidP="008D7F3D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highlight w:val="yellow"/>
        </w:rPr>
      </w:pPr>
      <w:r w:rsidRPr="00923F72">
        <w:rPr>
          <w:rFonts w:ascii="Times New Roman" w:hAnsi="Times New Roman" w:cs="Times New Roman"/>
          <w:highlight w:val="yellow"/>
        </w:rPr>
        <w:t xml:space="preserve">Что значит постоянный и чем </w:t>
      </w:r>
      <w:r>
        <w:rPr>
          <w:rFonts w:ascii="Times New Roman" w:hAnsi="Times New Roman" w:cs="Times New Roman"/>
          <w:highlight w:val="yellow"/>
        </w:rPr>
        <w:t>у</w:t>
      </w:r>
      <w:r w:rsidRPr="00923F72">
        <w:rPr>
          <w:rFonts w:ascii="Times New Roman" w:hAnsi="Times New Roman" w:cs="Times New Roman"/>
          <w:highlight w:val="yellow"/>
        </w:rPr>
        <w:t>пра</w:t>
      </w:r>
      <w:r>
        <w:rPr>
          <w:rFonts w:ascii="Times New Roman" w:hAnsi="Times New Roman" w:cs="Times New Roman"/>
          <w:highlight w:val="yellow"/>
        </w:rPr>
        <w:t>в</w:t>
      </w:r>
      <w:bookmarkStart w:id="0" w:name="_GoBack"/>
      <w:bookmarkEnd w:id="0"/>
      <w:r w:rsidRPr="00923F72">
        <w:rPr>
          <w:rFonts w:ascii="Times New Roman" w:hAnsi="Times New Roman" w:cs="Times New Roman"/>
          <w:highlight w:val="yellow"/>
        </w:rPr>
        <w:t>ляемый?</w:t>
      </w:r>
    </w:p>
    <w:p w:rsidR="00892DB6" w:rsidRDefault="00892DB6" w:rsidP="008D7F3D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8D7F3D">
        <w:rPr>
          <w:rFonts w:ascii="Times New Roman" w:hAnsi="Times New Roman" w:cs="Times New Roman"/>
        </w:rPr>
        <w:t>«</w:t>
      </w:r>
      <w:r w:rsidR="00AE7841">
        <w:rPr>
          <w:rFonts w:ascii="Times New Roman" w:hAnsi="Times New Roman" w:cs="Times New Roman"/>
        </w:rPr>
        <w:t>Готовность Вх.</w:t>
      </w:r>
      <w:r w:rsidRPr="008D7F3D">
        <w:rPr>
          <w:rFonts w:ascii="Times New Roman" w:hAnsi="Times New Roman" w:cs="Times New Roman"/>
        </w:rPr>
        <w:t>» оптически</w:t>
      </w:r>
      <w:r w:rsidR="004A0B3D">
        <w:rPr>
          <w:rFonts w:ascii="Times New Roman" w:hAnsi="Times New Roman" w:cs="Times New Roman"/>
        </w:rPr>
        <w:t>й</w:t>
      </w:r>
      <w:r w:rsidRPr="008D7F3D">
        <w:rPr>
          <w:rFonts w:ascii="Times New Roman" w:hAnsi="Times New Roman" w:cs="Times New Roman"/>
        </w:rPr>
        <w:t xml:space="preserve"> вход </w:t>
      </w:r>
      <w:r w:rsidR="004A0B3D">
        <w:rPr>
          <w:rFonts w:ascii="Times New Roman" w:hAnsi="Times New Roman" w:cs="Times New Roman"/>
        </w:rPr>
        <w:t>разрешения;</w:t>
      </w:r>
    </w:p>
    <w:p w:rsidR="004A0B3D" w:rsidRDefault="004A0B3D" w:rsidP="008D7F3D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</w:t>
      </w:r>
      <w:r w:rsidR="00AE7841">
        <w:rPr>
          <w:rFonts w:ascii="Times New Roman" w:hAnsi="Times New Roman" w:cs="Times New Roman"/>
        </w:rPr>
        <w:t>Готовность Вых.</w:t>
      </w:r>
      <w:r>
        <w:rPr>
          <w:rFonts w:ascii="Times New Roman" w:hAnsi="Times New Roman" w:cs="Times New Roman"/>
        </w:rPr>
        <w:t>»</w:t>
      </w:r>
      <w:r w:rsidRPr="004A0B3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оптический выход готовности блока</w:t>
      </w:r>
      <w:r w:rsidR="00AE7841">
        <w:rPr>
          <w:rFonts w:ascii="Times New Roman" w:hAnsi="Times New Roman" w:cs="Times New Roman"/>
        </w:rPr>
        <w:t xml:space="preserve"> (дублирует </w:t>
      </w:r>
      <w:r w:rsidR="00C95997">
        <w:rPr>
          <w:rFonts w:ascii="Times New Roman" w:hAnsi="Times New Roman" w:cs="Times New Roman"/>
        </w:rPr>
        <w:t>«</w:t>
      </w:r>
      <w:r w:rsidR="00AE7841">
        <w:rPr>
          <w:rFonts w:ascii="Times New Roman" w:hAnsi="Times New Roman" w:cs="Times New Roman"/>
        </w:rPr>
        <w:t>Готовность Вх.</w:t>
      </w:r>
      <w:r w:rsidR="00C95997">
        <w:rPr>
          <w:rFonts w:ascii="Times New Roman" w:hAnsi="Times New Roman" w:cs="Times New Roman"/>
        </w:rPr>
        <w:t>»</w:t>
      </w:r>
      <w:r w:rsidR="00AE7841">
        <w:rPr>
          <w:rFonts w:ascii="Times New Roman" w:hAnsi="Times New Roman" w:cs="Times New Roman"/>
        </w:rPr>
        <w:t>)</w:t>
      </w:r>
      <w:r w:rsidRPr="004A0B3D">
        <w:rPr>
          <w:rFonts w:ascii="Times New Roman" w:hAnsi="Times New Roman" w:cs="Times New Roman"/>
        </w:rPr>
        <w:t>;</w:t>
      </w:r>
    </w:p>
    <w:p w:rsidR="00923F72" w:rsidRPr="004A0B3D" w:rsidRDefault="00923F72" w:rsidP="008D7F3D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23F72">
        <w:rPr>
          <w:rFonts w:ascii="Times New Roman" w:hAnsi="Times New Roman" w:cs="Times New Roman"/>
          <w:highlight w:val="yellow"/>
        </w:rPr>
        <w:t xml:space="preserve">Пассивно дублирует сигнал </w:t>
      </w:r>
      <w:r w:rsidRPr="00923F72">
        <w:rPr>
          <w:rFonts w:ascii="Times New Roman" w:hAnsi="Times New Roman" w:cs="Times New Roman"/>
          <w:highlight w:val="yellow"/>
        </w:rPr>
        <w:t>«Готовность Вх.»</w:t>
      </w:r>
      <w:r>
        <w:rPr>
          <w:rFonts w:ascii="Times New Roman" w:hAnsi="Times New Roman" w:cs="Times New Roman"/>
          <w:highlight w:val="yellow"/>
        </w:rPr>
        <w:t xml:space="preserve"> или может его прерывать</w:t>
      </w:r>
      <w:r w:rsidRPr="00923F72">
        <w:rPr>
          <w:rFonts w:ascii="Times New Roman" w:hAnsi="Times New Roman" w:cs="Times New Roman"/>
          <w:highlight w:val="yellow"/>
        </w:rPr>
        <w:t>?</w:t>
      </w:r>
    </w:p>
    <w:p w:rsidR="004A0B3D" w:rsidRDefault="004A0B3D" w:rsidP="008D7F3D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</w:t>
      </w:r>
      <w:r w:rsidR="00AE7841">
        <w:rPr>
          <w:rFonts w:ascii="Times New Roman" w:hAnsi="Times New Roman" w:cs="Times New Roman"/>
          <w:lang w:val="en-US"/>
        </w:rPr>
        <w:t>COM</w:t>
      </w:r>
      <w:r w:rsidR="00AE7841">
        <w:rPr>
          <w:rFonts w:ascii="Times New Roman" w:hAnsi="Times New Roman" w:cs="Times New Roman"/>
        </w:rPr>
        <w:t xml:space="preserve">-порт </w:t>
      </w:r>
      <w:r w:rsidR="00AE7841">
        <w:rPr>
          <w:rFonts w:ascii="Times New Roman" w:hAnsi="Times New Roman" w:cs="Times New Roman"/>
          <w:lang w:val="en-US"/>
        </w:rPr>
        <w:t>Rx</w:t>
      </w:r>
      <w:r>
        <w:rPr>
          <w:rFonts w:ascii="Times New Roman" w:hAnsi="Times New Roman" w:cs="Times New Roman"/>
        </w:rPr>
        <w:t>»</w:t>
      </w:r>
      <w:r w:rsidRPr="004A0B3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оптический вход последовательной связи управления;</w:t>
      </w:r>
    </w:p>
    <w:p w:rsidR="004A0B3D" w:rsidRDefault="004A0B3D" w:rsidP="004A0B3D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</w:t>
      </w:r>
      <w:r w:rsidR="00AE7841">
        <w:rPr>
          <w:rFonts w:ascii="Times New Roman" w:hAnsi="Times New Roman" w:cs="Times New Roman"/>
          <w:lang w:val="en-US"/>
        </w:rPr>
        <w:t>COM</w:t>
      </w:r>
      <w:r w:rsidR="00AE7841">
        <w:rPr>
          <w:rFonts w:ascii="Times New Roman" w:hAnsi="Times New Roman" w:cs="Times New Roman"/>
        </w:rPr>
        <w:t>-порт</w:t>
      </w:r>
      <w:r w:rsidRPr="004A0B3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Tx</w:t>
      </w:r>
      <w:r>
        <w:rPr>
          <w:rFonts w:ascii="Times New Roman" w:hAnsi="Times New Roman" w:cs="Times New Roman"/>
        </w:rPr>
        <w:t>»</w:t>
      </w:r>
      <w:r w:rsidRPr="004A0B3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оптический выход последовательной связи управления;</w:t>
      </w:r>
    </w:p>
    <w:p w:rsidR="004A0B3D" w:rsidRDefault="004A0B3D" w:rsidP="004A0B3D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</w:t>
      </w:r>
      <w:r w:rsidR="00AE7841">
        <w:rPr>
          <w:rFonts w:ascii="Times New Roman" w:hAnsi="Times New Roman" w:cs="Times New Roman"/>
        </w:rPr>
        <w:t>Синхронизация Вх.</w:t>
      </w:r>
      <w:r>
        <w:rPr>
          <w:rFonts w:ascii="Times New Roman" w:hAnsi="Times New Roman" w:cs="Times New Roman"/>
        </w:rPr>
        <w:t>»</w:t>
      </w:r>
      <w:r w:rsidRPr="004A0B3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оптический вход синхронизации блоков;</w:t>
      </w:r>
    </w:p>
    <w:p w:rsidR="004A0B3D" w:rsidRDefault="004A0B3D" w:rsidP="004A0B3D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</w:t>
      </w:r>
      <w:r w:rsidR="00AE7841">
        <w:rPr>
          <w:rFonts w:ascii="Times New Roman" w:hAnsi="Times New Roman" w:cs="Times New Roman"/>
        </w:rPr>
        <w:t>Синхронизация Вых.</w:t>
      </w:r>
      <w:r>
        <w:rPr>
          <w:rFonts w:ascii="Times New Roman" w:hAnsi="Times New Roman" w:cs="Times New Roman"/>
        </w:rPr>
        <w:t>»</w:t>
      </w:r>
      <w:r w:rsidRPr="004A0B3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оптический выход синхронизации блоков;</w:t>
      </w:r>
    </w:p>
    <w:p w:rsidR="004A0B3D" w:rsidRPr="008D7F3D" w:rsidRDefault="003A531A" w:rsidP="008D7F3D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«Сеть 220» </w:t>
      </w:r>
      <w:r w:rsidR="00AE7841">
        <w:rPr>
          <w:rFonts w:ascii="Times New Roman" w:hAnsi="Times New Roman" w:cs="Times New Roman"/>
        </w:rPr>
        <w:t>т</w:t>
      </w:r>
      <w:r w:rsidR="004A0B3D">
        <w:rPr>
          <w:rFonts w:ascii="Times New Roman" w:hAnsi="Times New Roman" w:cs="Times New Roman"/>
        </w:rPr>
        <w:t>умблер включения 230</w:t>
      </w:r>
      <w:r w:rsidR="004A0B3D">
        <w:rPr>
          <w:rFonts w:ascii="Times New Roman" w:hAnsi="Times New Roman" w:cs="Times New Roman"/>
          <w:lang w:val="en-US"/>
        </w:rPr>
        <w:t>VAC.</w:t>
      </w:r>
    </w:p>
    <w:p w:rsidR="00C95997" w:rsidRDefault="00C95997">
      <w:pPr>
        <w:rPr>
          <w:rFonts w:ascii="Times New Roman" w:hAnsi="Times New Roman" w:cs="Times New Roman"/>
          <w:i/>
          <w:sz w:val="28"/>
          <w:szCs w:val="28"/>
        </w:rPr>
      </w:pPr>
    </w:p>
    <w:p w:rsidR="00B47DA9" w:rsidRPr="008D7F3D" w:rsidRDefault="00B47DA9">
      <w:pPr>
        <w:rPr>
          <w:rFonts w:ascii="Times New Roman" w:hAnsi="Times New Roman" w:cs="Times New Roman"/>
          <w:i/>
          <w:sz w:val="28"/>
          <w:szCs w:val="28"/>
        </w:rPr>
      </w:pPr>
      <w:r w:rsidRPr="008D7F3D">
        <w:rPr>
          <w:rFonts w:ascii="Times New Roman" w:hAnsi="Times New Roman" w:cs="Times New Roman"/>
          <w:i/>
          <w:sz w:val="28"/>
          <w:szCs w:val="28"/>
        </w:rPr>
        <w:t>Задняя панель</w:t>
      </w:r>
    </w:p>
    <w:p w:rsidR="00B47DA9" w:rsidRDefault="00E25C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935345" cy="600075"/>
            <wp:effectExtent l="0" t="0" r="825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514" w:rsidRPr="008D7F3D" w:rsidRDefault="00FF5514" w:rsidP="00492279">
      <w:pPr>
        <w:pStyle w:val="a3"/>
        <w:numPr>
          <w:ilvl w:val="0"/>
          <w:numId w:val="5"/>
        </w:numPr>
        <w:rPr>
          <w:rFonts w:ascii="Times New Roman" w:hAnsi="Times New Roman" w:cs="Times New Roman"/>
        </w:rPr>
      </w:pPr>
      <w:r w:rsidRPr="008D7F3D">
        <w:rPr>
          <w:rFonts w:ascii="Times New Roman" w:hAnsi="Times New Roman" w:cs="Times New Roman"/>
        </w:rPr>
        <w:t>разъем подключения сетевого напряжения</w:t>
      </w:r>
      <w:r w:rsidR="00D73E54" w:rsidRPr="00D73E54">
        <w:rPr>
          <w:rFonts w:ascii="Times New Roman" w:hAnsi="Times New Roman" w:cs="Times New Roman"/>
        </w:rPr>
        <w:t xml:space="preserve"> 230</w:t>
      </w:r>
      <w:r w:rsidR="00D73E54">
        <w:rPr>
          <w:rFonts w:ascii="Times New Roman" w:hAnsi="Times New Roman" w:cs="Times New Roman"/>
          <w:lang w:val="en-US"/>
        </w:rPr>
        <w:t>VAC</w:t>
      </w:r>
      <w:r w:rsidRPr="008D7F3D">
        <w:rPr>
          <w:rFonts w:ascii="Times New Roman" w:hAnsi="Times New Roman" w:cs="Times New Roman"/>
        </w:rPr>
        <w:t>;</w:t>
      </w:r>
    </w:p>
    <w:p w:rsidR="00FF5514" w:rsidRPr="008D7F3D" w:rsidRDefault="00D73E54" w:rsidP="00492279">
      <w:pPr>
        <w:pStyle w:val="a3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DB</w:t>
      </w:r>
      <w:r w:rsidRPr="00D73E54">
        <w:rPr>
          <w:rFonts w:ascii="Times New Roman" w:hAnsi="Times New Roman" w:cs="Times New Roman"/>
        </w:rPr>
        <w:t xml:space="preserve">-15 </w:t>
      </w:r>
      <w:r>
        <w:rPr>
          <w:rFonts w:ascii="Times New Roman" w:hAnsi="Times New Roman" w:cs="Times New Roman"/>
        </w:rPr>
        <w:t>разъем подключения аналоговых сигналов.</w:t>
      </w:r>
    </w:p>
    <w:tbl>
      <w:tblPr>
        <w:tblStyle w:val="a4"/>
        <w:tblW w:w="0" w:type="auto"/>
        <w:tblInd w:w="1433" w:type="dxa"/>
        <w:tblLook w:val="04A0" w:firstRow="1" w:lastRow="0" w:firstColumn="1" w:lastColumn="0" w:noHBand="0" w:noVBand="1"/>
      </w:tblPr>
      <w:tblGrid>
        <w:gridCol w:w="704"/>
        <w:gridCol w:w="1686"/>
        <w:gridCol w:w="1559"/>
      </w:tblGrid>
      <w:tr w:rsidR="00FF5514" w:rsidRPr="008D7F3D" w:rsidTr="009A0F68">
        <w:trPr>
          <w:trHeight w:val="249"/>
        </w:trPr>
        <w:tc>
          <w:tcPr>
            <w:tcW w:w="704" w:type="dxa"/>
          </w:tcPr>
          <w:p w:rsidR="00FF5514" w:rsidRPr="00D73E54" w:rsidRDefault="00FF5514" w:rsidP="00492279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8D7F3D">
              <w:rPr>
                <w:rFonts w:ascii="Times New Roman" w:hAnsi="Times New Roman" w:cs="Times New Roman"/>
                <w:b/>
              </w:rPr>
              <w:t>1</w:t>
            </w:r>
            <w:r w:rsidR="00D73E54">
              <w:rPr>
                <w:rFonts w:ascii="Times New Roman" w:hAnsi="Times New Roman" w:cs="Times New Roman"/>
                <w:b/>
              </w:rPr>
              <w:t>/</w:t>
            </w:r>
            <w:r w:rsidR="00D73E54">
              <w:rPr>
                <w:rFonts w:ascii="Times New Roman" w:hAnsi="Times New Roman" w:cs="Times New Roman"/>
                <w:b/>
                <w:lang w:val="en-US"/>
              </w:rPr>
              <w:t>9</w:t>
            </w:r>
          </w:p>
        </w:tc>
        <w:tc>
          <w:tcPr>
            <w:tcW w:w="1686" w:type="dxa"/>
          </w:tcPr>
          <w:p w:rsidR="00FF5514" w:rsidRPr="00D73E54" w:rsidRDefault="008D4773" w:rsidP="0049227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ЦАП</w:t>
            </w:r>
            <w:r>
              <w:rPr>
                <w:rFonts w:ascii="Times New Roman" w:hAnsi="Times New Roman" w:cs="Times New Roman"/>
                <w:lang w:val="en-US"/>
              </w:rPr>
              <w:t>_1</w:t>
            </w:r>
          </w:p>
        </w:tc>
        <w:tc>
          <w:tcPr>
            <w:tcW w:w="1559" w:type="dxa"/>
          </w:tcPr>
          <w:p w:rsidR="00FF5514" w:rsidRPr="008D7F3D" w:rsidRDefault="00D73E54" w:rsidP="00BD1A0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0-</w:t>
            </w:r>
            <w:r w:rsidR="00B37B76">
              <w:rPr>
                <w:rFonts w:ascii="Times New Roman" w:hAnsi="Times New Roman" w:cs="Times New Roman"/>
                <w:lang w:val="en-US"/>
              </w:rPr>
              <w:t>9.</w:t>
            </w:r>
            <w:r w:rsidR="00BD1A0E">
              <w:rPr>
                <w:rFonts w:ascii="Times New Roman" w:hAnsi="Times New Roman" w:cs="Times New Roman"/>
              </w:rPr>
              <w:t>8</w:t>
            </w:r>
            <w:r w:rsidR="009A0F68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В</w:t>
            </w:r>
          </w:p>
        </w:tc>
      </w:tr>
      <w:tr w:rsidR="00FF5514" w:rsidRPr="008D7F3D" w:rsidTr="009A0F68">
        <w:trPr>
          <w:trHeight w:val="263"/>
        </w:trPr>
        <w:tc>
          <w:tcPr>
            <w:tcW w:w="704" w:type="dxa"/>
          </w:tcPr>
          <w:p w:rsidR="00FF5514" w:rsidRPr="00D73E54" w:rsidRDefault="00FF5514" w:rsidP="00492279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8D7F3D">
              <w:rPr>
                <w:rFonts w:ascii="Times New Roman" w:hAnsi="Times New Roman" w:cs="Times New Roman"/>
                <w:b/>
              </w:rPr>
              <w:t>2</w:t>
            </w:r>
            <w:r w:rsidR="00D73E54">
              <w:rPr>
                <w:rFonts w:ascii="Times New Roman" w:hAnsi="Times New Roman" w:cs="Times New Roman"/>
                <w:b/>
                <w:lang w:val="en-US"/>
              </w:rPr>
              <w:t>/10</w:t>
            </w:r>
          </w:p>
        </w:tc>
        <w:tc>
          <w:tcPr>
            <w:tcW w:w="1686" w:type="dxa"/>
          </w:tcPr>
          <w:p w:rsidR="00FF5514" w:rsidRPr="008D7F3D" w:rsidRDefault="008D4773" w:rsidP="004922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ЦАП</w:t>
            </w:r>
            <w:r w:rsidRPr="00F1080C">
              <w:rPr>
                <w:rFonts w:ascii="Times New Roman" w:hAnsi="Times New Roman" w:cs="Times New Roman"/>
              </w:rPr>
              <w:t>_2</w:t>
            </w:r>
          </w:p>
        </w:tc>
        <w:tc>
          <w:tcPr>
            <w:tcW w:w="1559" w:type="dxa"/>
          </w:tcPr>
          <w:p w:rsidR="00FF5514" w:rsidRPr="008D7F3D" w:rsidRDefault="00D73E54" w:rsidP="00BD1A0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0-</w:t>
            </w:r>
            <w:r w:rsidR="00B37B76">
              <w:rPr>
                <w:rFonts w:ascii="Times New Roman" w:hAnsi="Times New Roman" w:cs="Times New Roman"/>
                <w:lang w:val="en-US"/>
              </w:rPr>
              <w:t>9.</w:t>
            </w:r>
            <w:r w:rsidR="00BD1A0E">
              <w:rPr>
                <w:rFonts w:ascii="Times New Roman" w:hAnsi="Times New Roman" w:cs="Times New Roman"/>
              </w:rPr>
              <w:t>8</w:t>
            </w:r>
            <w:r w:rsidR="009A0F68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В</w:t>
            </w:r>
          </w:p>
        </w:tc>
      </w:tr>
      <w:tr w:rsidR="00FF5514" w:rsidRPr="008D7F3D" w:rsidTr="009A0F68">
        <w:trPr>
          <w:trHeight w:val="249"/>
        </w:trPr>
        <w:tc>
          <w:tcPr>
            <w:tcW w:w="704" w:type="dxa"/>
          </w:tcPr>
          <w:p w:rsidR="00FF5514" w:rsidRPr="00D73E54" w:rsidRDefault="00FF5514" w:rsidP="00492279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8D7F3D">
              <w:rPr>
                <w:rFonts w:ascii="Times New Roman" w:hAnsi="Times New Roman" w:cs="Times New Roman"/>
                <w:b/>
              </w:rPr>
              <w:t>3</w:t>
            </w:r>
            <w:r w:rsidR="00D73E54">
              <w:rPr>
                <w:rFonts w:ascii="Times New Roman" w:hAnsi="Times New Roman" w:cs="Times New Roman"/>
                <w:b/>
                <w:lang w:val="en-US"/>
              </w:rPr>
              <w:t>/11</w:t>
            </w:r>
          </w:p>
        </w:tc>
        <w:tc>
          <w:tcPr>
            <w:tcW w:w="1686" w:type="dxa"/>
          </w:tcPr>
          <w:p w:rsidR="00FF5514" w:rsidRPr="008D4773" w:rsidRDefault="00D73E54" w:rsidP="008D477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АЦП</w:t>
            </w:r>
            <w:r>
              <w:rPr>
                <w:rFonts w:ascii="Times New Roman" w:hAnsi="Times New Roman" w:cs="Times New Roman"/>
                <w:lang w:val="en-US"/>
              </w:rPr>
              <w:t>_</w:t>
            </w:r>
            <w:r w:rsidR="008D477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59" w:type="dxa"/>
          </w:tcPr>
          <w:p w:rsidR="00FF5514" w:rsidRPr="008D7F3D" w:rsidRDefault="00D73E54" w:rsidP="00BD1A0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0-</w:t>
            </w:r>
            <w:r w:rsidR="00BD1A0E">
              <w:rPr>
                <w:rFonts w:ascii="Times New Roman" w:hAnsi="Times New Roman" w:cs="Times New Roman"/>
                <w:lang w:val="en-US"/>
              </w:rPr>
              <w:t>9.8</w:t>
            </w:r>
            <w:r w:rsidR="009A0F68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В</w:t>
            </w:r>
          </w:p>
        </w:tc>
      </w:tr>
      <w:tr w:rsidR="00FF5514" w:rsidRPr="008D7F3D" w:rsidTr="009A0F68">
        <w:trPr>
          <w:trHeight w:val="249"/>
        </w:trPr>
        <w:tc>
          <w:tcPr>
            <w:tcW w:w="704" w:type="dxa"/>
          </w:tcPr>
          <w:p w:rsidR="00FF5514" w:rsidRPr="00D73E54" w:rsidRDefault="00FF5514" w:rsidP="00492279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8D7F3D">
              <w:rPr>
                <w:rFonts w:ascii="Times New Roman" w:hAnsi="Times New Roman" w:cs="Times New Roman"/>
                <w:b/>
              </w:rPr>
              <w:t>4</w:t>
            </w:r>
            <w:r w:rsidR="00D73E54">
              <w:rPr>
                <w:rFonts w:ascii="Times New Roman" w:hAnsi="Times New Roman" w:cs="Times New Roman"/>
                <w:b/>
                <w:lang w:val="en-US"/>
              </w:rPr>
              <w:t>/12</w:t>
            </w:r>
          </w:p>
        </w:tc>
        <w:tc>
          <w:tcPr>
            <w:tcW w:w="1686" w:type="dxa"/>
          </w:tcPr>
          <w:p w:rsidR="00FF5514" w:rsidRPr="008D7F3D" w:rsidRDefault="00D73E54" w:rsidP="004922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АЦП</w:t>
            </w:r>
            <w:r w:rsidR="008D4773">
              <w:rPr>
                <w:rFonts w:ascii="Times New Roman" w:hAnsi="Times New Roman" w:cs="Times New Roman"/>
                <w:lang w:val="en-US"/>
              </w:rPr>
              <w:t>_2</w:t>
            </w:r>
          </w:p>
        </w:tc>
        <w:tc>
          <w:tcPr>
            <w:tcW w:w="1559" w:type="dxa"/>
          </w:tcPr>
          <w:p w:rsidR="00FF5514" w:rsidRPr="008D7F3D" w:rsidRDefault="00D73E54" w:rsidP="00B37B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0-</w:t>
            </w:r>
            <w:r w:rsidR="00BD1A0E">
              <w:rPr>
                <w:rFonts w:ascii="Times New Roman" w:hAnsi="Times New Roman" w:cs="Times New Roman"/>
                <w:lang w:val="en-US"/>
              </w:rPr>
              <w:t>9.8</w:t>
            </w:r>
            <w:r w:rsidR="009A0F68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В</w:t>
            </w:r>
          </w:p>
        </w:tc>
      </w:tr>
      <w:tr w:rsidR="008D4773" w:rsidRPr="008D7F3D" w:rsidTr="009A0F68">
        <w:trPr>
          <w:trHeight w:val="249"/>
        </w:trPr>
        <w:tc>
          <w:tcPr>
            <w:tcW w:w="704" w:type="dxa"/>
          </w:tcPr>
          <w:p w:rsidR="008D4773" w:rsidRPr="008D7F3D" w:rsidRDefault="008D4773" w:rsidP="008D4773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5/12</w:t>
            </w:r>
          </w:p>
        </w:tc>
        <w:tc>
          <w:tcPr>
            <w:tcW w:w="1686" w:type="dxa"/>
          </w:tcPr>
          <w:p w:rsidR="008D4773" w:rsidRPr="008D4773" w:rsidRDefault="008D4773" w:rsidP="008D477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АЦП</w:t>
            </w:r>
            <w:r>
              <w:rPr>
                <w:rFonts w:ascii="Times New Roman" w:hAnsi="Times New Roman" w:cs="Times New Roman"/>
                <w:lang w:val="en-US"/>
              </w:rPr>
              <w:t>_</w:t>
            </w: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59" w:type="dxa"/>
          </w:tcPr>
          <w:p w:rsidR="008D4773" w:rsidRPr="008D7F3D" w:rsidRDefault="008D4773" w:rsidP="008D477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0-9.8</w:t>
            </w:r>
            <w:r w:rsidR="009A0F68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В</w:t>
            </w:r>
          </w:p>
        </w:tc>
      </w:tr>
      <w:tr w:rsidR="008D4773" w:rsidRPr="008D7F3D" w:rsidTr="009A0F68">
        <w:trPr>
          <w:trHeight w:val="249"/>
        </w:trPr>
        <w:tc>
          <w:tcPr>
            <w:tcW w:w="704" w:type="dxa"/>
          </w:tcPr>
          <w:p w:rsidR="008D4773" w:rsidRPr="008D7F3D" w:rsidRDefault="008D4773" w:rsidP="008D4773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6</w:t>
            </w:r>
            <w:r w:rsidRPr="00F1080C">
              <w:rPr>
                <w:rFonts w:ascii="Times New Roman" w:hAnsi="Times New Roman" w:cs="Times New Roman"/>
                <w:b/>
              </w:rPr>
              <w:t>/12</w:t>
            </w:r>
          </w:p>
        </w:tc>
        <w:tc>
          <w:tcPr>
            <w:tcW w:w="1686" w:type="dxa"/>
          </w:tcPr>
          <w:p w:rsidR="008D4773" w:rsidRPr="008D7F3D" w:rsidRDefault="008D4773" w:rsidP="008D477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АЦП</w:t>
            </w:r>
            <w:r>
              <w:rPr>
                <w:rFonts w:ascii="Times New Roman" w:hAnsi="Times New Roman" w:cs="Times New Roman"/>
                <w:lang w:val="en-US"/>
              </w:rPr>
              <w:t>_4</w:t>
            </w:r>
          </w:p>
        </w:tc>
        <w:tc>
          <w:tcPr>
            <w:tcW w:w="1559" w:type="dxa"/>
          </w:tcPr>
          <w:p w:rsidR="008D4773" w:rsidRPr="008D7F3D" w:rsidRDefault="008D4773" w:rsidP="008D477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0-9.8</w:t>
            </w:r>
            <w:r w:rsidR="009A0F68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В</w:t>
            </w:r>
          </w:p>
        </w:tc>
      </w:tr>
      <w:tr w:rsidR="008D4773" w:rsidRPr="008D7F3D" w:rsidTr="009A0F68">
        <w:trPr>
          <w:trHeight w:val="249"/>
        </w:trPr>
        <w:tc>
          <w:tcPr>
            <w:tcW w:w="704" w:type="dxa"/>
          </w:tcPr>
          <w:p w:rsidR="008D4773" w:rsidRPr="00B37B76" w:rsidRDefault="008D4773" w:rsidP="008D477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37B76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1686" w:type="dxa"/>
          </w:tcPr>
          <w:p w:rsidR="008D4773" w:rsidRPr="00D73E54" w:rsidRDefault="009A0F68" w:rsidP="008D477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Корпус блока</w:t>
            </w:r>
          </w:p>
        </w:tc>
        <w:tc>
          <w:tcPr>
            <w:tcW w:w="1559" w:type="dxa"/>
          </w:tcPr>
          <w:p w:rsidR="008D4773" w:rsidRDefault="008D4773" w:rsidP="008D477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CC08C3" w:rsidRDefault="00CC08C3" w:rsidP="00CC08C3">
      <w:pPr>
        <w:rPr>
          <w:rFonts w:ascii="Times New Roman" w:hAnsi="Times New Roman" w:cs="Times New Roman"/>
        </w:rPr>
      </w:pPr>
    </w:p>
    <w:p w:rsidR="004B57BB" w:rsidRDefault="004B57BB" w:rsidP="00CC08C3">
      <w:p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Описание</w:t>
      </w:r>
    </w:p>
    <w:p w:rsidR="00EC64FA" w:rsidRDefault="004B57BB" w:rsidP="00177311">
      <w:pPr>
        <w:ind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Блок таймирования предназначен для генерации сценария таймирования</w:t>
      </w:r>
      <w:r w:rsidR="00B43351">
        <w:rPr>
          <w:rFonts w:ascii="Times New Roman" w:hAnsi="Times New Roman" w:cs="Times New Roman"/>
        </w:rPr>
        <w:t>, содержит 12 независимых каналов</w:t>
      </w:r>
      <w:r>
        <w:rPr>
          <w:rFonts w:ascii="Times New Roman" w:hAnsi="Times New Roman" w:cs="Times New Roman"/>
        </w:rPr>
        <w:t>. Управление и контроль блоком осуществляется по последовательному интерфейсу</w:t>
      </w:r>
      <w:r w:rsidR="00EC64FA">
        <w:rPr>
          <w:rFonts w:ascii="Times New Roman" w:hAnsi="Times New Roman" w:cs="Times New Roman"/>
        </w:rPr>
        <w:t xml:space="preserve"> через оптический </w:t>
      </w:r>
      <w:r w:rsidR="00EC64FA">
        <w:rPr>
          <w:rFonts w:ascii="Times New Roman" w:hAnsi="Times New Roman" w:cs="Times New Roman"/>
          <w:lang w:val="en-US"/>
        </w:rPr>
        <w:t>COM</w:t>
      </w:r>
      <w:r w:rsidR="00EC64FA" w:rsidRPr="00EC64FA">
        <w:rPr>
          <w:rFonts w:ascii="Times New Roman" w:hAnsi="Times New Roman" w:cs="Times New Roman"/>
        </w:rPr>
        <w:t>-</w:t>
      </w:r>
      <w:r w:rsidR="00EC64FA">
        <w:rPr>
          <w:rFonts w:ascii="Times New Roman" w:hAnsi="Times New Roman" w:cs="Times New Roman"/>
        </w:rPr>
        <w:t xml:space="preserve">порт, протокол связи </w:t>
      </w:r>
      <w:r w:rsidR="00EC64FA">
        <w:rPr>
          <w:rFonts w:ascii="Times New Roman" w:hAnsi="Times New Roman" w:cs="Times New Roman"/>
          <w:lang w:val="en-US"/>
        </w:rPr>
        <w:t>Modbus</w:t>
      </w:r>
      <w:r w:rsidR="00EC64FA" w:rsidRPr="00EC64FA">
        <w:rPr>
          <w:rFonts w:ascii="Times New Roman" w:hAnsi="Times New Roman" w:cs="Times New Roman"/>
        </w:rPr>
        <w:t>-</w:t>
      </w:r>
      <w:r w:rsidR="00EC64FA">
        <w:rPr>
          <w:rFonts w:ascii="Times New Roman" w:hAnsi="Times New Roman" w:cs="Times New Roman"/>
          <w:lang w:val="en-US"/>
        </w:rPr>
        <w:t>rtu</w:t>
      </w:r>
      <w:r w:rsidR="00EC64FA">
        <w:rPr>
          <w:rFonts w:ascii="Times New Roman" w:hAnsi="Times New Roman" w:cs="Times New Roman"/>
        </w:rPr>
        <w:t>.</w:t>
      </w:r>
    </w:p>
    <w:p w:rsidR="004B57BB" w:rsidRDefault="004B57BB" w:rsidP="00177311">
      <w:pPr>
        <w:ind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Сценарий таймирования предварительно записывается в блок. При выключении блока записанный сценарий </w:t>
      </w:r>
      <w:r w:rsidRPr="00923F72">
        <w:rPr>
          <w:rFonts w:ascii="Times New Roman" w:hAnsi="Times New Roman" w:cs="Times New Roman"/>
          <w:highlight w:val="yellow"/>
        </w:rPr>
        <w:t>не сохраняется</w:t>
      </w:r>
      <w:r w:rsidR="00923F72">
        <w:rPr>
          <w:rFonts w:ascii="Times New Roman" w:hAnsi="Times New Roman" w:cs="Times New Roman"/>
        </w:rPr>
        <w:t xml:space="preserve"> </w:t>
      </w:r>
      <w:r w:rsidR="00923F72" w:rsidRPr="00923F72">
        <w:rPr>
          <w:rFonts w:ascii="Times New Roman" w:hAnsi="Times New Roman" w:cs="Times New Roman"/>
          <w:highlight w:val="yellow"/>
        </w:rPr>
        <w:t>(очень жаль)</w:t>
      </w:r>
      <w:r>
        <w:rPr>
          <w:rFonts w:ascii="Times New Roman" w:hAnsi="Times New Roman" w:cs="Times New Roman"/>
        </w:rPr>
        <w:t xml:space="preserve">. </w:t>
      </w:r>
    </w:p>
    <w:p w:rsidR="00884FB2" w:rsidRDefault="004B57BB" w:rsidP="00177311">
      <w:pPr>
        <w:ind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блоке реализован</w:t>
      </w:r>
      <w:r w:rsidR="00884FB2">
        <w:rPr>
          <w:rFonts w:ascii="Times New Roman" w:hAnsi="Times New Roman" w:cs="Times New Roman"/>
        </w:rPr>
        <w:t>ы следующие режимы работы:</w:t>
      </w:r>
    </w:p>
    <w:p w:rsidR="00884FB2" w:rsidRDefault="00884FB2" w:rsidP="0017731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B056F">
        <w:rPr>
          <w:rFonts w:ascii="Times New Roman" w:hAnsi="Times New Roman" w:cs="Times New Roman"/>
          <w:b/>
          <w:i/>
        </w:rPr>
        <w:t>независимый</w:t>
      </w:r>
      <w:r>
        <w:rPr>
          <w:rFonts w:ascii="Times New Roman" w:hAnsi="Times New Roman" w:cs="Times New Roman"/>
        </w:rPr>
        <w:t xml:space="preserve"> («</w:t>
      </w:r>
      <w:r>
        <w:rPr>
          <w:rFonts w:ascii="Times New Roman" w:hAnsi="Times New Roman" w:cs="Times New Roman"/>
          <w:lang w:val="en-US"/>
        </w:rPr>
        <w:t>Mode</w:t>
      </w:r>
      <w:r>
        <w:rPr>
          <w:rFonts w:ascii="Times New Roman" w:hAnsi="Times New Roman" w:cs="Times New Roman"/>
        </w:rPr>
        <w:t>»</w:t>
      </w:r>
      <w:r w:rsidR="00177311" w:rsidRPr="00F1080C">
        <w:rPr>
          <w:rFonts w:ascii="Times New Roman" w:hAnsi="Times New Roman" w:cs="Times New Roman"/>
        </w:rPr>
        <w:t xml:space="preserve">: </w:t>
      </w:r>
      <w:r w:rsidR="00177311">
        <w:rPr>
          <w:rFonts w:ascii="Times New Roman" w:hAnsi="Times New Roman" w:cs="Times New Roman"/>
          <w:lang w:val="en-US"/>
        </w:rPr>
        <w:t>Single</w:t>
      </w:r>
      <w:r>
        <w:rPr>
          <w:rFonts w:ascii="Times New Roman" w:hAnsi="Times New Roman" w:cs="Times New Roman"/>
        </w:rPr>
        <w:t xml:space="preserve"> – </w:t>
      </w:r>
      <w:r w:rsidR="00B43351"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>). В этом режиме сигналы синхронизации не используются</w:t>
      </w:r>
      <w:r w:rsidR="00B43351">
        <w:rPr>
          <w:rFonts w:ascii="Times New Roman" w:hAnsi="Times New Roman" w:cs="Times New Roman"/>
        </w:rPr>
        <w:t>;</w:t>
      </w:r>
      <w:r>
        <w:rPr>
          <w:rFonts w:ascii="Times New Roman" w:hAnsi="Times New Roman" w:cs="Times New Roman"/>
        </w:rPr>
        <w:t xml:space="preserve"> </w:t>
      </w:r>
    </w:p>
    <w:p w:rsidR="00884FB2" w:rsidRDefault="00884FB2" w:rsidP="0017731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B056F">
        <w:rPr>
          <w:rFonts w:ascii="Times New Roman" w:hAnsi="Times New Roman" w:cs="Times New Roman"/>
          <w:b/>
          <w:i/>
        </w:rPr>
        <w:t>ведущий</w:t>
      </w:r>
      <w:r>
        <w:rPr>
          <w:rFonts w:ascii="Times New Roman" w:hAnsi="Times New Roman" w:cs="Times New Roman"/>
        </w:rPr>
        <w:t xml:space="preserve"> </w:t>
      </w:r>
      <w:r w:rsidR="00D220C9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«</w:t>
      </w:r>
      <w:r>
        <w:rPr>
          <w:rFonts w:ascii="Times New Roman" w:hAnsi="Times New Roman" w:cs="Times New Roman"/>
          <w:lang w:val="en-US"/>
        </w:rPr>
        <w:t>Mode</w:t>
      </w:r>
      <w:r>
        <w:rPr>
          <w:rFonts w:ascii="Times New Roman" w:hAnsi="Times New Roman" w:cs="Times New Roman"/>
        </w:rPr>
        <w:t>»</w:t>
      </w:r>
      <w:r w:rsidR="00177311" w:rsidRPr="00F1080C">
        <w:rPr>
          <w:rFonts w:ascii="Times New Roman" w:hAnsi="Times New Roman" w:cs="Times New Roman"/>
        </w:rPr>
        <w:t xml:space="preserve">: </w:t>
      </w:r>
      <w:r w:rsidR="00177311">
        <w:rPr>
          <w:rFonts w:ascii="Times New Roman" w:hAnsi="Times New Roman" w:cs="Times New Roman"/>
          <w:lang w:val="en-US"/>
        </w:rPr>
        <w:t>Master</w:t>
      </w:r>
      <w:r w:rsidRPr="00AC557F">
        <w:rPr>
          <w:rFonts w:ascii="Times New Roman" w:hAnsi="Times New Roman" w:cs="Times New Roman"/>
        </w:rPr>
        <w:t xml:space="preserve"> – </w:t>
      </w:r>
      <w:r w:rsidR="00B43351">
        <w:rPr>
          <w:rFonts w:ascii="Times New Roman" w:hAnsi="Times New Roman" w:cs="Times New Roman"/>
        </w:rPr>
        <w:t>1</w:t>
      </w:r>
      <w:r w:rsidR="00D220C9">
        <w:rPr>
          <w:rFonts w:ascii="Times New Roman" w:hAnsi="Times New Roman" w:cs="Times New Roman"/>
        </w:rPr>
        <w:t>). В этом режиме при выполнении сценария таймирования б</w:t>
      </w:r>
      <w:r>
        <w:rPr>
          <w:rFonts w:ascii="Times New Roman" w:hAnsi="Times New Roman" w:cs="Times New Roman"/>
        </w:rPr>
        <w:t xml:space="preserve">лок </w:t>
      </w:r>
      <w:r w:rsidR="00D220C9">
        <w:rPr>
          <w:rFonts w:ascii="Times New Roman" w:hAnsi="Times New Roman" w:cs="Times New Roman"/>
        </w:rPr>
        <w:t>выдает выходной сигнал синхронизации</w:t>
      </w:r>
      <w:r>
        <w:rPr>
          <w:rFonts w:ascii="Times New Roman" w:hAnsi="Times New Roman" w:cs="Times New Roman"/>
        </w:rPr>
        <w:t xml:space="preserve"> с частотой 1 мс</w:t>
      </w:r>
      <w:r w:rsidRPr="00AC557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ведомым блокам. После запуска блок проверяет наличие </w:t>
      </w:r>
      <w:r w:rsidR="00D220C9">
        <w:rPr>
          <w:rFonts w:ascii="Times New Roman" w:hAnsi="Times New Roman" w:cs="Times New Roman"/>
        </w:rPr>
        <w:t xml:space="preserve">входного </w:t>
      </w:r>
      <w:r>
        <w:rPr>
          <w:rFonts w:ascii="Times New Roman" w:hAnsi="Times New Roman" w:cs="Times New Roman"/>
        </w:rPr>
        <w:t>сигнала синхронизации в интервале 2</w:t>
      </w:r>
      <w:r w:rsidR="00B43351" w:rsidRPr="00B4335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мс</w:t>
      </w:r>
      <w:r w:rsidR="00B43351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и в случае его отсутс</w:t>
      </w:r>
      <w:r w:rsidR="00D220C9">
        <w:rPr>
          <w:rFonts w:ascii="Times New Roman" w:hAnsi="Times New Roman" w:cs="Times New Roman"/>
        </w:rPr>
        <w:t>твия</w:t>
      </w:r>
      <w:r w:rsidR="00B43351">
        <w:rPr>
          <w:rFonts w:ascii="Times New Roman" w:hAnsi="Times New Roman" w:cs="Times New Roman"/>
        </w:rPr>
        <w:t xml:space="preserve"> останавливает выполнение</w:t>
      </w:r>
      <w:r w:rsidR="00D220C9">
        <w:rPr>
          <w:rFonts w:ascii="Times New Roman" w:hAnsi="Times New Roman" w:cs="Times New Roman"/>
        </w:rPr>
        <w:t xml:space="preserve"> сценария</w:t>
      </w:r>
      <w:r>
        <w:rPr>
          <w:rFonts w:ascii="Times New Roman" w:hAnsi="Times New Roman" w:cs="Times New Roman"/>
        </w:rPr>
        <w:t>.</w:t>
      </w:r>
      <w:r w:rsidR="00B43351">
        <w:rPr>
          <w:rFonts w:ascii="Times New Roman" w:hAnsi="Times New Roman" w:cs="Times New Roman"/>
        </w:rPr>
        <w:t xml:space="preserve"> </w:t>
      </w:r>
    </w:p>
    <w:p w:rsidR="00884FB2" w:rsidRDefault="00884FB2" w:rsidP="0017731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B056F">
        <w:rPr>
          <w:rFonts w:ascii="Times New Roman" w:hAnsi="Times New Roman" w:cs="Times New Roman"/>
          <w:b/>
          <w:i/>
        </w:rPr>
        <w:t>ведомый</w:t>
      </w:r>
      <w:r>
        <w:rPr>
          <w:rFonts w:ascii="Times New Roman" w:hAnsi="Times New Roman" w:cs="Times New Roman"/>
        </w:rPr>
        <w:t xml:space="preserve"> </w:t>
      </w:r>
      <w:r w:rsidR="001B056F" w:rsidRPr="001B056F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«</w:t>
      </w:r>
      <w:r>
        <w:rPr>
          <w:rFonts w:ascii="Times New Roman" w:hAnsi="Times New Roman" w:cs="Times New Roman"/>
          <w:lang w:val="en-US"/>
        </w:rPr>
        <w:t>Mode</w:t>
      </w:r>
      <w:r>
        <w:rPr>
          <w:rFonts w:ascii="Times New Roman" w:hAnsi="Times New Roman" w:cs="Times New Roman"/>
        </w:rPr>
        <w:t>»</w:t>
      </w:r>
      <w:r w:rsidR="00177311" w:rsidRPr="00F1080C">
        <w:rPr>
          <w:rFonts w:ascii="Times New Roman" w:hAnsi="Times New Roman" w:cs="Times New Roman"/>
        </w:rPr>
        <w:t xml:space="preserve">: </w:t>
      </w:r>
      <w:r w:rsidR="00177311">
        <w:rPr>
          <w:rFonts w:ascii="Times New Roman" w:hAnsi="Times New Roman" w:cs="Times New Roman"/>
          <w:lang w:val="en-US"/>
        </w:rPr>
        <w:t>Slave</w:t>
      </w:r>
      <w:r w:rsidRPr="0020430C">
        <w:rPr>
          <w:rFonts w:ascii="Times New Roman" w:hAnsi="Times New Roman" w:cs="Times New Roman"/>
        </w:rPr>
        <w:t xml:space="preserve"> – </w:t>
      </w:r>
      <w:r w:rsidR="00B43351">
        <w:rPr>
          <w:rFonts w:ascii="Times New Roman" w:hAnsi="Times New Roman" w:cs="Times New Roman"/>
        </w:rPr>
        <w:t>2</w:t>
      </w:r>
      <w:r w:rsidR="001B056F" w:rsidRPr="001B056F">
        <w:rPr>
          <w:rFonts w:ascii="Times New Roman" w:hAnsi="Times New Roman" w:cs="Times New Roman"/>
        </w:rPr>
        <w:t xml:space="preserve">). </w:t>
      </w:r>
      <w:r w:rsidR="001B056F">
        <w:rPr>
          <w:rFonts w:ascii="Times New Roman" w:hAnsi="Times New Roman" w:cs="Times New Roman"/>
        </w:rPr>
        <w:t>В этом режиме б</w:t>
      </w:r>
      <w:r>
        <w:rPr>
          <w:rFonts w:ascii="Times New Roman" w:hAnsi="Times New Roman" w:cs="Times New Roman"/>
        </w:rPr>
        <w:t xml:space="preserve">лок </w:t>
      </w:r>
      <w:r w:rsidR="001B056F">
        <w:rPr>
          <w:rFonts w:ascii="Times New Roman" w:hAnsi="Times New Roman" w:cs="Times New Roman"/>
        </w:rPr>
        <w:t xml:space="preserve">начинает генерацию сценария при получении входного сигнала </w:t>
      </w:r>
      <w:r>
        <w:rPr>
          <w:rFonts w:ascii="Times New Roman" w:hAnsi="Times New Roman" w:cs="Times New Roman"/>
        </w:rPr>
        <w:t>синхронизаци</w:t>
      </w:r>
      <w:r w:rsidR="001B056F">
        <w:rPr>
          <w:rFonts w:ascii="Times New Roman" w:hAnsi="Times New Roman" w:cs="Times New Roman"/>
        </w:rPr>
        <w:t>и и дублирует этот сигнал на выходной сигнал синхронизации</w:t>
      </w:r>
      <w:r w:rsidRPr="00B10A0B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После запуска </w:t>
      </w:r>
      <w:r w:rsidR="001B056F">
        <w:rPr>
          <w:rFonts w:ascii="Times New Roman" w:hAnsi="Times New Roman" w:cs="Times New Roman"/>
        </w:rPr>
        <w:t xml:space="preserve">сценария </w:t>
      </w:r>
      <w:r w:rsidR="00B43351">
        <w:rPr>
          <w:rFonts w:ascii="Times New Roman" w:hAnsi="Times New Roman" w:cs="Times New Roman"/>
        </w:rPr>
        <w:t xml:space="preserve">блок </w:t>
      </w:r>
      <w:r>
        <w:rPr>
          <w:rFonts w:ascii="Times New Roman" w:hAnsi="Times New Roman" w:cs="Times New Roman"/>
        </w:rPr>
        <w:t xml:space="preserve">проверяет наличие </w:t>
      </w:r>
      <w:r w:rsidR="001B056F">
        <w:rPr>
          <w:rFonts w:ascii="Times New Roman" w:hAnsi="Times New Roman" w:cs="Times New Roman"/>
        </w:rPr>
        <w:t xml:space="preserve">входного </w:t>
      </w:r>
      <w:r>
        <w:rPr>
          <w:rFonts w:ascii="Times New Roman" w:hAnsi="Times New Roman" w:cs="Times New Roman"/>
        </w:rPr>
        <w:t>сигнала синхронизации в интервале 2</w:t>
      </w:r>
      <w:r w:rsidR="00B43351" w:rsidRPr="00B4335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мс</w:t>
      </w:r>
      <w:r w:rsidR="00B43351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и в случае его отсутствия останавливает</w:t>
      </w:r>
      <w:r w:rsidR="00B43351">
        <w:rPr>
          <w:rFonts w:ascii="Times New Roman" w:hAnsi="Times New Roman" w:cs="Times New Roman"/>
        </w:rPr>
        <w:t xml:space="preserve"> выполнение</w:t>
      </w:r>
      <w:r>
        <w:rPr>
          <w:rFonts w:ascii="Times New Roman" w:hAnsi="Times New Roman" w:cs="Times New Roman"/>
        </w:rPr>
        <w:t xml:space="preserve"> </w:t>
      </w:r>
      <w:r w:rsidR="001B056F">
        <w:rPr>
          <w:rFonts w:ascii="Times New Roman" w:hAnsi="Times New Roman" w:cs="Times New Roman"/>
        </w:rPr>
        <w:t>сценари</w:t>
      </w:r>
      <w:r w:rsidR="00B43351">
        <w:rPr>
          <w:rFonts w:ascii="Times New Roman" w:hAnsi="Times New Roman" w:cs="Times New Roman"/>
        </w:rPr>
        <w:t>я</w:t>
      </w:r>
      <w:r>
        <w:rPr>
          <w:rFonts w:ascii="Times New Roman" w:hAnsi="Times New Roman" w:cs="Times New Roman"/>
        </w:rPr>
        <w:t xml:space="preserve">. </w:t>
      </w:r>
    </w:p>
    <w:p w:rsidR="00B43351" w:rsidRDefault="00B43351" w:rsidP="00177311">
      <w:pPr>
        <w:ind w:firstLine="567"/>
        <w:jc w:val="both"/>
        <w:rPr>
          <w:rFonts w:ascii="Times New Roman" w:hAnsi="Times New Roman" w:cs="Times New Roman"/>
        </w:rPr>
      </w:pPr>
      <w:r w:rsidRPr="00E013E9">
        <w:rPr>
          <w:rFonts w:ascii="Times New Roman" w:hAnsi="Times New Roman" w:cs="Times New Roman"/>
          <w:b/>
          <w:i/>
        </w:rPr>
        <w:t>Примечание:</w:t>
      </w:r>
      <w:r>
        <w:rPr>
          <w:rFonts w:ascii="Times New Roman" w:hAnsi="Times New Roman" w:cs="Times New Roman"/>
        </w:rPr>
        <w:t xml:space="preserve"> во всех режимах работы отсутствие входного сигнала готовности</w:t>
      </w:r>
      <w:r w:rsidRPr="00B2524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блокирует и останавливает выполнение сценария таймирования. Запуск сценария определяется регистром</w:t>
      </w:r>
      <w:r w:rsidR="00E013E9">
        <w:rPr>
          <w:rFonts w:ascii="Times New Roman" w:hAnsi="Times New Roman" w:cs="Times New Roman"/>
        </w:rPr>
        <w:t xml:space="preserve"> управления</w:t>
      </w:r>
      <w:r>
        <w:rPr>
          <w:rFonts w:ascii="Times New Roman" w:hAnsi="Times New Roman" w:cs="Times New Roman"/>
        </w:rPr>
        <w:t xml:space="preserve"> «</w:t>
      </w:r>
      <w:r>
        <w:rPr>
          <w:rFonts w:ascii="Times New Roman" w:hAnsi="Times New Roman" w:cs="Times New Roman"/>
          <w:lang w:val="en-US"/>
        </w:rPr>
        <w:t>Run</w:t>
      </w:r>
      <w:r>
        <w:rPr>
          <w:rFonts w:ascii="Times New Roman" w:hAnsi="Times New Roman" w:cs="Times New Roman"/>
        </w:rPr>
        <w:t>» (смотрите описани</w:t>
      </w:r>
      <w:r w:rsidR="00E013E9">
        <w:rPr>
          <w:rFonts w:ascii="Times New Roman" w:hAnsi="Times New Roman" w:cs="Times New Roman"/>
        </w:rPr>
        <w:t>е</w:t>
      </w:r>
      <w:r>
        <w:rPr>
          <w:rFonts w:ascii="Times New Roman" w:hAnsi="Times New Roman" w:cs="Times New Roman"/>
        </w:rPr>
        <w:t xml:space="preserve"> регистров).</w:t>
      </w:r>
    </w:p>
    <w:p w:rsidR="00B43351" w:rsidRDefault="00B43351" w:rsidP="00B43351">
      <w:pPr>
        <w:rPr>
          <w:rFonts w:ascii="Times New Roman" w:hAnsi="Times New Roman" w:cs="Times New Roman"/>
        </w:rPr>
      </w:pPr>
    </w:p>
    <w:p w:rsidR="00884FB2" w:rsidRDefault="001915A3" w:rsidP="00884FB2">
      <w:pPr>
        <w:ind w:firstLine="567"/>
        <w:jc w:val="center"/>
        <w:rPr>
          <w:rFonts w:ascii="Times New Roman" w:hAnsi="Times New Roman" w:cs="Times New Roman"/>
        </w:rPr>
      </w:pPr>
      <w:r w:rsidRPr="001915A3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636114" cy="171660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210" cy="1731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056F" w:rsidRPr="001915A3" w:rsidRDefault="001B056F" w:rsidP="00884FB2">
      <w:pPr>
        <w:ind w:firstLine="567"/>
        <w:jc w:val="center"/>
        <w:rPr>
          <w:rFonts w:ascii="Times New Roman" w:hAnsi="Times New Roman" w:cs="Times New Roman"/>
          <w:i/>
        </w:rPr>
      </w:pPr>
      <w:r w:rsidRPr="001915A3">
        <w:rPr>
          <w:rFonts w:ascii="Times New Roman" w:hAnsi="Times New Roman" w:cs="Times New Roman"/>
          <w:i/>
        </w:rPr>
        <w:t>Схема последовательного включения блоков с синхронизацией</w:t>
      </w:r>
    </w:p>
    <w:p w:rsidR="00C90D70" w:rsidRDefault="00C90D70" w:rsidP="00C90D70">
      <w:pPr>
        <w:jc w:val="both"/>
        <w:rPr>
          <w:rFonts w:ascii="Times New Roman" w:hAnsi="Times New Roman" w:cs="Times New Roman"/>
        </w:rPr>
      </w:pPr>
    </w:p>
    <w:p w:rsidR="00E94975" w:rsidRDefault="00E94975" w:rsidP="00EC64FA">
      <w:pPr>
        <w:ind w:firstLine="567"/>
        <w:rPr>
          <w:rFonts w:ascii="Times New Roman" w:hAnsi="Times New Roman" w:cs="Times New Roman"/>
        </w:rPr>
      </w:pPr>
    </w:p>
    <w:p w:rsidR="003E5810" w:rsidRDefault="003E5810" w:rsidP="00E94975">
      <w:pPr>
        <w:rPr>
          <w:rFonts w:ascii="Times New Roman" w:hAnsi="Times New Roman" w:cs="Times New Roman"/>
          <w:i/>
          <w:sz w:val="28"/>
          <w:szCs w:val="28"/>
        </w:rPr>
      </w:pPr>
    </w:p>
    <w:p w:rsidR="003E5810" w:rsidRDefault="003E5810" w:rsidP="00E94975">
      <w:pPr>
        <w:rPr>
          <w:rFonts w:ascii="Times New Roman" w:hAnsi="Times New Roman" w:cs="Times New Roman"/>
          <w:i/>
          <w:sz w:val="28"/>
          <w:szCs w:val="28"/>
        </w:rPr>
      </w:pPr>
    </w:p>
    <w:p w:rsidR="003E5810" w:rsidRDefault="003E5810" w:rsidP="00E94975">
      <w:pPr>
        <w:rPr>
          <w:rFonts w:ascii="Times New Roman" w:hAnsi="Times New Roman" w:cs="Times New Roman"/>
          <w:i/>
          <w:sz w:val="28"/>
          <w:szCs w:val="28"/>
        </w:rPr>
      </w:pPr>
    </w:p>
    <w:p w:rsidR="003E5810" w:rsidRDefault="003E5810" w:rsidP="00E94975">
      <w:pPr>
        <w:rPr>
          <w:rFonts w:ascii="Times New Roman" w:hAnsi="Times New Roman" w:cs="Times New Roman"/>
          <w:i/>
          <w:sz w:val="28"/>
          <w:szCs w:val="28"/>
        </w:rPr>
      </w:pPr>
    </w:p>
    <w:p w:rsidR="003E5810" w:rsidRDefault="003E5810" w:rsidP="00E94975">
      <w:pPr>
        <w:rPr>
          <w:rFonts w:ascii="Times New Roman" w:hAnsi="Times New Roman" w:cs="Times New Roman"/>
          <w:i/>
          <w:sz w:val="28"/>
          <w:szCs w:val="28"/>
        </w:rPr>
      </w:pPr>
    </w:p>
    <w:p w:rsidR="003E5810" w:rsidRDefault="003E5810" w:rsidP="00E94975">
      <w:pPr>
        <w:rPr>
          <w:rFonts w:ascii="Times New Roman" w:hAnsi="Times New Roman" w:cs="Times New Roman"/>
          <w:i/>
          <w:sz w:val="28"/>
          <w:szCs w:val="28"/>
        </w:rPr>
      </w:pPr>
    </w:p>
    <w:p w:rsidR="003E5810" w:rsidRDefault="003E5810" w:rsidP="00E94975">
      <w:pPr>
        <w:rPr>
          <w:rFonts w:ascii="Times New Roman" w:hAnsi="Times New Roman" w:cs="Times New Roman"/>
          <w:i/>
          <w:sz w:val="28"/>
          <w:szCs w:val="28"/>
        </w:rPr>
      </w:pPr>
    </w:p>
    <w:p w:rsidR="000752E8" w:rsidRDefault="000752E8" w:rsidP="00E94975">
      <w:pPr>
        <w:rPr>
          <w:rFonts w:ascii="Times New Roman" w:hAnsi="Times New Roman" w:cs="Times New Roman"/>
          <w:i/>
          <w:sz w:val="28"/>
          <w:szCs w:val="28"/>
        </w:rPr>
      </w:pPr>
      <w:r w:rsidRPr="000752E8">
        <w:rPr>
          <w:rFonts w:ascii="Times New Roman" w:hAnsi="Times New Roman" w:cs="Times New Roman"/>
          <w:i/>
          <w:sz w:val="28"/>
          <w:szCs w:val="28"/>
        </w:rPr>
        <w:t>Протокол</w:t>
      </w:r>
      <w:r w:rsidR="00E94975">
        <w:rPr>
          <w:rFonts w:ascii="Times New Roman" w:hAnsi="Times New Roman" w:cs="Times New Roman"/>
          <w:i/>
          <w:sz w:val="28"/>
          <w:szCs w:val="28"/>
        </w:rPr>
        <w:t xml:space="preserve"> связи</w:t>
      </w:r>
    </w:p>
    <w:p w:rsidR="001A69D5" w:rsidRPr="00043610" w:rsidRDefault="000752E8" w:rsidP="00EC64FA">
      <w:pPr>
        <w:ind w:firstLine="567"/>
        <w:jc w:val="both"/>
        <w:rPr>
          <w:rFonts w:ascii="Times New Roman" w:hAnsi="Times New Roman" w:cs="Times New Roman"/>
        </w:rPr>
      </w:pPr>
      <w:r w:rsidRPr="00043610">
        <w:rPr>
          <w:rFonts w:ascii="Times New Roman" w:hAnsi="Times New Roman" w:cs="Times New Roman"/>
        </w:rPr>
        <w:t xml:space="preserve">Используется последовательный </w:t>
      </w:r>
      <w:r w:rsidR="001A69D5" w:rsidRPr="00043610">
        <w:rPr>
          <w:rFonts w:ascii="Times New Roman" w:hAnsi="Times New Roman" w:cs="Times New Roman"/>
        </w:rPr>
        <w:t xml:space="preserve">оптический </w:t>
      </w:r>
      <w:r w:rsidRPr="00043610">
        <w:rPr>
          <w:rFonts w:ascii="Times New Roman" w:hAnsi="Times New Roman" w:cs="Times New Roman"/>
        </w:rPr>
        <w:t>интерфейс</w:t>
      </w:r>
      <w:r w:rsidR="00E94975" w:rsidRPr="00043610">
        <w:rPr>
          <w:rFonts w:ascii="Times New Roman" w:hAnsi="Times New Roman" w:cs="Times New Roman"/>
        </w:rPr>
        <w:t xml:space="preserve"> (</w:t>
      </w:r>
      <w:r w:rsidR="00E94975" w:rsidRPr="00043610">
        <w:rPr>
          <w:rFonts w:ascii="Times New Roman" w:hAnsi="Times New Roman" w:cs="Times New Roman"/>
          <w:lang w:val="en-US"/>
        </w:rPr>
        <w:t>COM</w:t>
      </w:r>
      <w:r w:rsidR="00E94975" w:rsidRPr="00043610">
        <w:rPr>
          <w:rFonts w:ascii="Times New Roman" w:hAnsi="Times New Roman" w:cs="Times New Roman"/>
        </w:rPr>
        <w:t>-порт на передней панели)</w:t>
      </w:r>
      <w:r w:rsidR="001A69D5" w:rsidRPr="00043610">
        <w:rPr>
          <w:rFonts w:ascii="Times New Roman" w:hAnsi="Times New Roman" w:cs="Times New Roman"/>
        </w:rPr>
        <w:t>.</w:t>
      </w:r>
      <w:r w:rsidR="00E94975" w:rsidRPr="00043610">
        <w:rPr>
          <w:rFonts w:ascii="Times New Roman" w:hAnsi="Times New Roman" w:cs="Times New Roman"/>
        </w:rPr>
        <w:t xml:space="preserve"> </w:t>
      </w:r>
      <w:r w:rsidR="00996830" w:rsidRPr="00043610">
        <w:rPr>
          <w:rFonts w:ascii="Times New Roman" w:hAnsi="Times New Roman" w:cs="Times New Roman"/>
        </w:rPr>
        <w:t xml:space="preserve">Протокол </w:t>
      </w:r>
      <w:r w:rsidR="00996830" w:rsidRPr="00043610">
        <w:rPr>
          <w:rFonts w:ascii="Times New Roman" w:hAnsi="Times New Roman" w:cs="Times New Roman"/>
          <w:lang w:val="en-US"/>
        </w:rPr>
        <w:t>Modbus</w:t>
      </w:r>
      <w:r w:rsidR="00996830" w:rsidRPr="00043610">
        <w:rPr>
          <w:rFonts w:ascii="Times New Roman" w:hAnsi="Times New Roman" w:cs="Times New Roman"/>
        </w:rPr>
        <w:t>-</w:t>
      </w:r>
      <w:r w:rsidR="00996830" w:rsidRPr="00043610">
        <w:rPr>
          <w:rFonts w:ascii="Times New Roman" w:hAnsi="Times New Roman" w:cs="Times New Roman"/>
          <w:lang w:val="en-US"/>
        </w:rPr>
        <w:t>rtu</w:t>
      </w:r>
      <w:r w:rsidR="00996830" w:rsidRPr="00043610">
        <w:rPr>
          <w:rFonts w:ascii="Times New Roman" w:hAnsi="Times New Roman" w:cs="Times New Roman"/>
        </w:rPr>
        <w:t xml:space="preserve">, скорость связи 115200. Пакет имеет вид: адрес устройства, код функции, данные, блок контроля </w:t>
      </w:r>
      <w:r w:rsidR="00996830" w:rsidRPr="00043610">
        <w:rPr>
          <w:rFonts w:ascii="Times New Roman" w:hAnsi="Times New Roman" w:cs="Times New Roman"/>
          <w:lang w:val="en-US"/>
        </w:rPr>
        <w:t>CRC</w:t>
      </w:r>
      <w:r w:rsidR="00996830" w:rsidRPr="00043610">
        <w:rPr>
          <w:rFonts w:ascii="Times New Roman" w:hAnsi="Times New Roman" w:cs="Times New Roman"/>
        </w:rPr>
        <w:t>-16.</w:t>
      </w:r>
      <w:r w:rsidR="00043610">
        <w:rPr>
          <w:rFonts w:ascii="Times New Roman" w:hAnsi="Times New Roman" w:cs="Times New Roman"/>
        </w:rPr>
        <w:t xml:space="preserve"> Адреса устройств от 0 до 15.</w:t>
      </w:r>
      <w:r w:rsidR="00996830" w:rsidRPr="00043610">
        <w:rPr>
          <w:rFonts w:ascii="Times New Roman" w:hAnsi="Times New Roman" w:cs="Times New Roman"/>
        </w:rPr>
        <w:t xml:space="preserve"> Используются следующие коды функций:</w:t>
      </w:r>
    </w:p>
    <w:p w:rsidR="00996830" w:rsidRPr="00043610" w:rsidRDefault="00996830" w:rsidP="00C53CE0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043610">
        <w:rPr>
          <w:rFonts w:ascii="Times New Roman" w:hAnsi="Times New Roman" w:cs="Times New Roman"/>
        </w:rPr>
        <w:t>0х03 – чтение значений из нескольких регистров;</w:t>
      </w:r>
    </w:p>
    <w:p w:rsidR="00996830" w:rsidRPr="00043610" w:rsidRDefault="00996830" w:rsidP="00C53CE0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043610">
        <w:rPr>
          <w:rFonts w:ascii="Times New Roman" w:hAnsi="Times New Roman" w:cs="Times New Roman"/>
        </w:rPr>
        <w:t>0х06 – запись в один регистр хранения;</w:t>
      </w:r>
    </w:p>
    <w:p w:rsidR="00996830" w:rsidRPr="00043610" w:rsidRDefault="00996830" w:rsidP="00C53CE0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043610">
        <w:rPr>
          <w:rFonts w:ascii="Times New Roman" w:hAnsi="Times New Roman" w:cs="Times New Roman"/>
        </w:rPr>
        <w:t>0х10 – запись в несколько регистров хранения;</w:t>
      </w:r>
    </w:p>
    <w:p w:rsidR="00996830" w:rsidRPr="00043610" w:rsidRDefault="00996830" w:rsidP="00C53CE0">
      <w:pPr>
        <w:ind w:firstLine="567"/>
        <w:jc w:val="both"/>
        <w:rPr>
          <w:rFonts w:ascii="Times New Roman" w:hAnsi="Times New Roman" w:cs="Times New Roman"/>
        </w:rPr>
      </w:pPr>
      <w:r w:rsidRPr="00043610">
        <w:rPr>
          <w:rFonts w:ascii="Times New Roman" w:hAnsi="Times New Roman" w:cs="Times New Roman"/>
        </w:rPr>
        <w:t>Ошибки пересылаемых пакетов, обрабатываются согласно протоколу.</w:t>
      </w:r>
      <w:r w:rsidR="00C53CE0" w:rsidRPr="00043610">
        <w:rPr>
          <w:rFonts w:ascii="Times New Roman" w:hAnsi="Times New Roman" w:cs="Times New Roman"/>
        </w:rPr>
        <w:t xml:space="preserve"> Поддержка широковещательных посылок не реализована.</w:t>
      </w:r>
    </w:p>
    <w:p w:rsidR="00996830" w:rsidRDefault="00EC5632" w:rsidP="00EC5632">
      <w:pPr>
        <w:ind w:firstLine="567"/>
        <w:jc w:val="both"/>
        <w:rPr>
          <w:rFonts w:ascii="Times New Roman" w:hAnsi="Times New Roman" w:cs="Times New Roman"/>
        </w:rPr>
      </w:pPr>
      <w:r w:rsidRPr="00221CFA">
        <w:rPr>
          <w:rFonts w:ascii="Times New Roman" w:hAnsi="Times New Roman" w:cs="Times New Roman"/>
          <w:b/>
          <w:i/>
        </w:rPr>
        <w:t>Примечание:</w:t>
      </w:r>
      <w:r>
        <w:rPr>
          <w:rFonts w:ascii="Times New Roman" w:hAnsi="Times New Roman" w:cs="Times New Roman"/>
        </w:rPr>
        <w:t xml:space="preserve"> л</w:t>
      </w:r>
      <w:r w:rsidR="008D3E17">
        <w:rPr>
          <w:rFonts w:ascii="Times New Roman" w:hAnsi="Times New Roman" w:cs="Times New Roman"/>
        </w:rPr>
        <w:t xml:space="preserve">юбой запрос на запись во время выполнения сценария останавливает его </w:t>
      </w:r>
      <w:r w:rsidR="00C53CE0">
        <w:rPr>
          <w:rFonts w:ascii="Times New Roman" w:hAnsi="Times New Roman" w:cs="Times New Roman"/>
        </w:rPr>
        <w:t>выполнение</w:t>
      </w:r>
      <w:r w:rsidR="008D3E17">
        <w:rPr>
          <w:rFonts w:ascii="Times New Roman" w:hAnsi="Times New Roman" w:cs="Times New Roman"/>
        </w:rPr>
        <w:t xml:space="preserve">. Во время </w:t>
      </w:r>
      <w:r>
        <w:rPr>
          <w:rFonts w:ascii="Times New Roman" w:hAnsi="Times New Roman" w:cs="Times New Roman"/>
        </w:rPr>
        <w:t>выполнения</w:t>
      </w:r>
      <w:r w:rsidR="008D3E17">
        <w:rPr>
          <w:rFonts w:ascii="Times New Roman" w:hAnsi="Times New Roman" w:cs="Times New Roman"/>
        </w:rPr>
        <w:t xml:space="preserve"> сценария таймирования необходимо посылать запросы на чтение</w:t>
      </w:r>
      <w:r>
        <w:rPr>
          <w:rFonts w:ascii="Times New Roman" w:hAnsi="Times New Roman" w:cs="Times New Roman"/>
        </w:rPr>
        <w:t>, если в течении 500 мс блок не получит запрос на чтение, выполнение сценария останавливается</w:t>
      </w:r>
      <w:r w:rsidR="008D3E17">
        <w:rPr>
          <w:rFonts w:ascii="Times New Roman" w:hAnsi="Times New Roman" w:cs="Times New Roman"/>
        </w:rPr>
        <w:t xml:space="preserve">. </w:t>
      </w:r>
    </w:p>
    <w:p w:rsidR="00EC5632" w:rsidRDefault="00EC5632" w:rsidP="00EC5632">
      <w:pPr>
        <w:ind w:firstLine="567"/>
        <w:jc w:val="both"/>
        <w:rPr>
          <w:rFonts w:ascii="Times New Roman" w:hAnsi="Times New Roman" w:cs="Times New Roman"/>
        </w:rPr>
      </w:pPr>
    </w:p>
    <w:p w:rsidR="00C53CE0" w:rsidRPr="00C53CE0" w:rsidRDefault="00C53CE0" w:rsidP="00C53CE0">
      <w:pPr>
        <w:jc w:val="both"/>
        <w:rPr>
          <w:rFonts w:ascii="Times New Roman" w:hAnsi="Times New Roman" w:cs="Times New Roman"/>
          <w:i/>
          <w:sz w:val="28"/>
          <w:szCs w:val="28"/>
        </w:rPr>
      </w:pPr>
      <w:r w:rsidRPr="008305F3">
        <w:rPr>
          <w:rFonts w:ascii="Times New Roman" w:hAnsi="Times New Roman" w:cs="Times New Roman"/>
          <w:i/>
          <w:sz w:val="28"/>
          <w:szCs w:val="28"/>
        </w:rPr>
        <w:t>Описание регистров</w:t>
      </w:r>
    </w:p>
    <w:p w:rsidR="00921BB9" w:rsidRDefault="00CC2625" w:rsidP="00EC64FA">
      <w:pPr>
        <w:ind w:firstLine="567"/>
        <w:jc w:val="both"/>
        <w:rPr>
          <w:rFonts w:ascii="Times New Roman" w:hAnsi="Times New Roman" w:cs="Times New Roman"/>
        </w:rPr>
      </w:pPr>
      <w:r w:rsidRPr="00CE7C09">
        <w:rPr>
          <w:rFonts w:ascii="Times New Roman" w:hAnsi="Times New Roman" w:cs="Times New Roman"/>
          <w:b/>
        </w:rPr>
        <w:t>Регистры Управления</w:t>
      </w:r>
      <w:r w:rsidR="00CE7C09" w:rsidRPr="00CE7C09">
        <w:rPr>
          <w:rFonts w:ascii="Times New Roman" w:hAnsi="Times New Roman" w:cs="Times New Roman"/>
          <w:b/>
        </w:rPr>
        <w:t>:</w:t>
      </w:r>
      <w:r>
        <w:rPr>
          <w:rFonts w:ascii="Times New Roman" w:hAnsi="Times New Roman" w:cs="Times New Roman"/>
        </w:rPr>
        <w:t xml:space="preserve"> 16</w:t>
      </w:r>
      <w:r w:rsidR="001F0983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бит, адреса с 0х0000</w:t>
      </w:r>
      <w:r w:rsidRPr="00CC2625">
        <w:rPr>
          <w:rFonts w:ascii="Times New Roman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57"/>
        <w:gridCol w:w="1306"/>
        <w:gridCol w:w="1985"/>
        <w:gridCol w:w="5097"/>
      </w:tblGrid>
      <w:tr w:rsidR="00386691" w:rsidTr="00221CFA">
        <w:tc>
          <w:tcPr>
            <w:tcW w:w="957" w:type="dxa"/>
          </w:tcPr>
          <w:p w:rsidR="00386691" w:rsidRPr="00221CFA" w:rsidRDefault="00386691" w:rsidP="00221CF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21CFA">
              <w:rPr>
                <w:rFonts w:ascii="Times New Roman" w:hAnsi="Times New Roman" w:cs="Times New Roman"/>
                <w:b/>
              </w:rPr>
              <w:t>Адрес</w:t>
            </w:r>
          </w:p>
        </w:tc>
        <w:tc>
          <w:tcPr>
            <w:tcW w:w="1306" w:type="dxa"/>
          </w:tcPr>
          <w:p w:rsidR="00E94975" w:rsidRDefault="00386691" w:rsidP="00E9497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21CFA">
              <w:rPr>
                <w:rFonts w:ascii="Times New Roman" w:hAnsi="Times New Roman" w:cs="Times New Roman"/>
                <w:b/>
              </w:rPr>
              <w:t>Название</w:t>
            </w:r>
          </w:p>
          <w:p w:rsidR="00E94975" w:rsidRPr="00E94975" w:rsidRDefault="00E94975" w:rsidP="00E9497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(доступ)</w:t>
            </w:r>
          </w:p>
        </w:tc>
        <w:tc>
          <w:tcPr>
            <w:tcW w:w="1985" w:type="dxa"/>
          </w:tcPr>
          <w:p w:rsidR="00386691" w:rsidRPr="00221CFA" w:rsidRDefault="00386691" w:rsidP="00221CF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21CFA">
              <w:rPr>
                <w:rFonts w:ascii="Times New Roman" w:hAnsi="Times New Roman" w:cs="Times New Roman"/>
                <w:b/>
              </w:rPr>
              <w:t>Описание</w:t>
            </w:r>
          </w:p>
        </w:tc>
        <w:tc>
          <w:tcPr>
            <w:tcW w:w="5097" w:type="dxa"/>
          </w:tcPr>
          <w:p w:rsidR="00386691" w:rsidRPr="00221CFA" w:rsidRDefault="00386691" w:rsidP="00221CF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21CFA">
              <w:rPr>
                <w:rFonts w:ascii="Times New Roman" w:hAnsi="Times New Roman" w:cs="Times New Roman"/>
                <w:b/>
              </w:rPr>
              <w:t>Значение</w:t>
            </w:r>
          </w:p>
        </w:tc>
      </w:tr>
      <w:tr w:rsidR="00386691" w:rsidTr="00221CFA">
        <w:tc>
          <w:tcPr>
            <w:tcW w:w="957" w:type="dxa"/>
          </w:tcPr>
          <w:p w:rsidR="00386691" w:rsidRDefault="00386691" w:rsidP="00221CFA">
            <w:pPr>
              <w:jc w:val="center"/>
              <w:rPr>
                <w:rFonts w:ascii="Times New Roman" w:hAnsi="Times New Roman" w:cs="Times New Roman"/>
              </w:rPr>
            </w:pPr>
            <w:r w:rsidRPr="00B17FAF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  <w:lang w:val="en-US"/>
              </w:rPr>
              <w:t>x</w:t>
            </w:r>
            <w:r w:rsidRPr="00B17FAF">
              <w:rPr>
                <w:rFonts w:ascii="Times New Roman" w:hAnsi="Times New Roman" w:cs="Times New Roman"/>
              </w:rPr>
              <w:t>0000</w:t>
            </w:r>
          </w:p>
        </w:tc>
        <w:tc>
          <w:tcPr>
            <w:tcW w:w="1306" w:type="dxa"/>
          </w:tcPr>
          <w:p w:rsidR="00E94975" w:rsidRDefault="00386691" w:rsidP="00E949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>
              <w:rPr>
                <w:rFonts w:ascii="Times New Roman" w:hAnsi="Times New Roman" w:cs="Times New Roman"/>
                <w:lang w:val="en-US"/>
              </w:rPr>
              <w:t>Run</w:t>
            </w:r>
            <w:r>
              <w:rPr>
                <w:rFonts w:ascii="Times New Roman" w:hAnsi="Times New Roman" w:cs="Times New Roman"/>
              </w:rPr>
              <w:t>»</w:t>
            </w:r>
          </w:p>
          <w:p w:rsidR="00E94975" w:rsidRPr="00E94975" w:rsidRDefault="00E94975" w:rsidP="00E949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lang w:val="en-US"/>
              </w:rPr>
              <w:t>r/w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985" w:type="dxa"/>
          </w:tcPr>
          <w:p w:rsidR="00386691" w:rsidRDefault="00E25116" w:rsidP="000E6A6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</w:t>
            </w:r>
            <w:r w:rsidR="00386691">
              <w:rPr>
                <w:rFonts w:ascii="Times New Roman" w:hAnsi="Times New Roman" w:cs="Times New Roman"/>
              </w:rPr>
              <w:t xml:space="preserve">апуск </w:t>
            </w:r>
            <w:r w:rsidR="00221CFA">
              <w:rPr>
                <w:rFonts w:ascii="Times New Roman" w:hAnsi="Times New Roman" w:cs="Times New Roman"/>
              </w:rPr>
              <w:t xml:space="preserve">выполнения </w:t>
            </w:r>
            <w:r w:rsidR="00386691">
              <w:rPr>
                <w:rFonts w:ascii="Times New Roman" w:hAnsi="Times New Roman" w:cs="Times New Roman"/>
              </w:rPr>
              <w:t>сценария</w:t>
            </w:r>
          </w:p>
        </w:tc>
        <w:tc>
          <w:tcPr>
            <w:tcW w:w="5097" w:type="dxa"/>
          </w:tcPr>
          <w:p w:rsidR="00386691" w:rsidRDefault="00386691" w:rsidP="00EC64F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– остановка сценария</w:t>
            </w:r>
            <w:r w:rsidR="00221CFA">
              <w:rPr>
                <w:rFonts w:ascii="Times New Roman" w:hAnsi="Times New Roman" w:cs="Times New Roman"/>
              </w:rPr>
              <w:t>;</w:t>
            </w:r>
          </w:p>
          <w:p w:rsidR="00386691" w:rsidRDefault="00386691" w:rsidP="00EC64F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– запуск сценария</w:t>
            </w:r>
            <w:r w:rsidR="00221CFA">
              <w:rPr>
                <w:rFonts w:ascii="Times New Roman" w:hAnsi="Times New Roman" w:cs="Times New Roman"/>
              </w:rPr>
              <w:t xml:space="preserve"> при записи этого значения;</w:t>
            </w:r>
          </w:p>
          <w:p w:rsidR="00386691" w:rsidRDefault="00386691" w:rsidP="00EC64F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– внешний запуск, сценарий запустится при положительном фронте сигнала «Внешн. запуск»</w:t>
            </w:r>
            <w:r w:rsidR="00221CFA">
              <w:rPr>
                <w:rFonts w:ascii="Times New Roman" w:hAnsi="Times New Roman" w:cs="Times New Roman"/>
              </w:rPr>
              <w:t>;</w:t>
            </w:r>
          </w:p>
          <w:p w:rsidR="00C53CE0" w:rsidRPr="003702A6" w:rsidRDefault="00C53CE0" w:rsidP="001915A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– предподготовка запуска сценария</w:t>
            </w:r>
            <w:r w:rsidR="00641B73">
              <w:rPr>
                <w:rFonts w:ascii="Times New Roman" w:hAnsi="Times New Roman" w:cs="Times New Roman"/>
              </w:rPr>
              <w:t xml:space="preserve"> (сброс блокировок предыдущего запуска сценария)</w:t>
            </w:r>
            <w:r>
              <w:rPr>
                <w:rFonts w:ascii="Times New Roman" w:hAnsi="Times New Roman" w:cs="Times New Roman"/>
              </w:rPr>
              <w:t>;</w:t>
            </w:r>
          </w:p>
        </w:tc>
      </w:tr>
      <w:tr w:rsidR="00386691" w:rsidTr="00221CFA">
        <w:tc>
          <w:tcPr>
            <w:tcW w:w="957" w:type="dxa"/>
          </w:tcPr>
          <w:p w:rsidR="00386691" w:rsidRDefault="00386691" w:rsidP="00221CFA">
            <w:pPr>
              <w:jc w:val="center"/>
              <w:rPr>
                <w:rFonts w:ascii="Times New Roman" w:hAnsi="Times New Roman" w:cs="Times New Roman"/>
              </w:rPr>
            </w:pPr>
            <w:r w:rsidRPr="00B17FAF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  <w:lang w:val="en-US"/>
              </w:rPr>
              <w:t>x</w:t>
            </w:r>
            <w:r w:rsidRPr="00B17FAF">
              <w:rPr>
                <w:rFonts w:ascii="Times New Roman" w:hAnsi="Times New Roman" w:cs="Times New Roman"/>
              </w:rPr>
              <w:t>0001</w:t>
            </w:r>
          </w:p>
        </w:tc>
        <w:tc>
          <w:tcPr>
            <w:tcW w:w="1306" w:type="dxa"/>
          </w:tcPr>
          <w:p w:rsidR="00386691" w:rsidRDefault="00386691" w:rsidP="00221CF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>
              <w:rPr>
                <w:rFonts w:ascii="Times New Roman" w:hAnsi="Times New Roman" w:cs="Times New Roman"/>
                <w:lang w:val="en-US"/>
              </w:rPr>
              <w:t>Mode</w:t>
            </w:r>
            <w:r>
              <w:rPr>
                <w:rFonts w:ascii="Times New Roman" w:hAnsi="Times New Roman" w:cs="Times New Roman"/>
              </w:rPr>
              <w:t>»</w:t>
            </w:r>
          </w:p>
          <w:p w:rsidR="00E94975" w:rsidRPr="00E94975" w:rsidRDefault="00E94975" w:rsidP="00221CF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lang w:val="en-US"/>
              </w:rPr>
              <w:t>r/w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985" w:type="dxa"/>
          </w:tcPr>
          <w:p w:rsidR="00386691" w:rsidRDefault="00E25116" w:rsidP="000E6A6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</w:t>
            </w:r>
            <w:r w:rsidR="00386691">
              <w:rPr>
                <w:rFonts w:ascii="Times New Roman" w:hAnsi="Times New Roman" w:cs="Times New Roman"/>
              </w:rPr>
              <w:t>ежим работы</w:t>
            </w:r>
          </w:p>
        </w:tc>
        <w:tc>
          <w:tcPr>
            <w:tcW w:w="5097" w:type="dxa"/>
          </w:tcPr>
          <w:p w:rsidR="00386691" w:rsidRDefault="00386691" w:rsidP="00EC64F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– независимый</w:t>
            </w:r>
            <w:r w:rsidR="00221CFA">
              <w:rPr>
                <w:rFonts w:ascii="Times New Roman" w:hAnsi="Times New Roman" w:cs="Times New Roman"/>
              </w:rPr>
              <w:t>;</w:t>
            </w:r>
          </w:p>
          <w:p w:rsidR="00386691" w:rsidRDefault="00386691" w:rsidP="003702A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– ведущий, выдает сигнал синхронизации</w:t>
            </w:r>
            <w:r w:rsidR="00221CFA">
              <w:rPr>
                <w:rFonts w:ascii="Times New Roman" w:hAnsi="Times New Roman" w:cs="Times New Roman"/>
              </w:rPr>
              <w:t>;</w:t>
            </w:r>
          </w:p>
          <w:p w:rsidR="00386691" w:rsidRDefault="00386691" w:rsidP="003702A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– ведомый, запускается по входному сигналу синхронизации</w:t>
            </w:r>
            <w:r w:rsidR="00221CFA">
              <w:rPr>
                <w:rFonts w:ascii="Times New Roman" w:hAnsi="Times New Roman" w:cs="Times New Roman"/>
              </w:rPr>
              <w:t>;</w:t>
            </w:r>
          </w:p>
        </w:tc>
      </w:tr>
      <w:tr w:rsidR="00386691" w:rsidTr="00221CFA">
        <w:trPr>
          <w:trHeight w:val="225"/>
        </w:trPr>
        <w:tc>
          <w:tcPr>
            <w:tcW w:w="957" w:type="dxa"/>
          </w:tcPr>
          <w:p w:rsidR="00386691" w:rsidRDefault="00386691" w:rsidP="00221CF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0х0002</w:t>
            </w:r>
          </w:p>
        </w:tc>
        <w:tc>
          <w:tcPr>
            <w:tcW w:w="1306" w:type="dxa"/>
            <w:vMerge w:val="restart"/>
          </w:tcPr>
          <w:p w:rsidR="00386691" w:rsidRDefault="00386691" w:rsidP="00221CF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9130A1">
              <w:rPr>
                <w:rFonts w:ascii="Times New Roman" w:hAnsi="Times New Roman" w:cs="Times New Roman"/>
                <w:lang w:val="en-US"/>
              </w:rPr>
              <w:t>Time</w:t>
            </w:r>
            <w:r>
              <w:rPr>
                <w:rFonts w:ascii="Times New Roman" w:hAnsi="Times New Roman" w:cs="Times New Roman"/>
              </w:rPr>
              <w:t>»</w:t>
            </w:r>
          </w:p>
          <w:p w:rsidR="00E94975" w:rsidRPr="00E94975" w:rsidRDefault="00E94975" w:rsidP="00221CF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lang w:val="en-US"/>
              </w:rPr>
              <w:t>r/w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985" w:type="dxa"/>
            <w:vMerge w:val="restart"/>
          </w:tcPr>
          <w:p w:rsidR="00386691" w:rsidRDefault="00E25116" w:rsidP="000E6A6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</w:t>
            </w:r>
            <w:r w:rsidR="00386691">
              <w:rPr>
                <w:rFonts w:ascii="Times New Roman" w:hAnsi="Times New Roman" w:cs="Times New Roman"/>
              </w:rPr>
              <w:t>лительность сценария, мс</w:t>
            </w:r>
          </w:p>
        </w:tc>
        <w:tc>
          <w:tcPr>
            <w:tcW w:w="5097" w:type="dxa"/>
            <w:vMerge w:val="restart"/>
          </w:tcPr>
          <w:p w:rsidR="00386691" w:rsidRDefault="00E25116" w:rsidP="00021AE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  <w:r w:rsidR="00386691">
              <w:rPr>
                <w:rFonts w:ascii="Times New Roman" w:hAnsi="Times New Roman" w:cs="Times New Roman"/>
              </w:rPr>
              <w:t>инимальное значение – 1 мс</w:t>
            </w:r>
            <w:r w:rsidR="00221CFA">
              <w:rPr>
                <w:rFonts w:ascii="Times New Roman" w:hAnsi="Times New Roman" w:cs="Times New Roman"/>
              </w:rPr>
              <w:t>;</w:t>
            </w:r>
          </w:p>
          <w:p w:rsidR="00386691" w:rsidRDefault="00E25116" w:rsidP="00021AE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  <w:r w:rsidR="00386691">
              <w:rPr>
                <w:rFonts w:ascii="Times New Roman" w:hAnsi="Times New Roman" w:cs="Times New Roman"/>
              </w:rPr>
              <w:t>аксимальное значение  – 100000 мс</w:t>
            </w:r>
            <w:r w:rsidR="00221CFA">
              <w:rPr>
                <w:rFonts w:ascii="Times New Roman" w:hAnsi="Times New Roman" w:cs="Times New Roman"/>
              </w:rPr>
              <w:t>;</w:t>
            </w:r>
          </w:p>
        </w:tc>
      </w:tr>
      <w:tr w:rsidR="00386691" w:rsidTr="00221CFA">
        <w:tc>
          <w:tcPr>
            <w:tcW w:w="957" w:type="dxa"/>
          </w:tcPr>
          <w:p w:rsidR="00386691" w:rsidRDefault="00386691" w:rsidP="00221CF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0х0003</w:t>
            </w:r>
          </w:p>
        </w:tc>
        <w:tc>
          <w:tcPr>
            <w:tcW w:w="1306" w:type="dxa"/>
            <w:vMerge/>
          </w:tcPr>
          <w:p w:rsidR="00386691" w:rsidRDefault="00386691" w:rsidP="00221CF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vMerge/>
          </w:tcPr>
          <w:p w:rsidR="00386691" w:rsidRDefault="00386691" w:rsidP="000E6A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097" w:type="dxa"/>
            <w:vMerge/>
          </w:tcPr>
          <w:p w:rsidR="00386691" w:rsidRDefault="00386691" w:rsidP="00EC64FA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386691" w:rsidTr="00221CFA">
        <w:tc>
          <w:tcPr>
            <w:tcW w:w="957" w:type="dxa"/>
          </w:tcPr>
          <w:p w:rsidR="00386691" w:rsidRDefault="00386691" w:rsidP="00221CF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0х0004</w:t>
            </w:r>
          </w:p>
        </w:tc>
        <w:tc>
          <w:tcPr>
            <w:tcW w:w="1306" w:type="dxa"/>
          </w:tcPr>
          <w:p w:rsidR="00386691" w:rsidRDefault="00386691" w:rsidP="00221CF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>
              <w:rPr>
                <w:rFonts w:ascii="Times New Roman" w:hAnsi="Times New Roman" w:cs="Times New Roman"/>
                <w:lang w:val="en-US"/>
              </w:rPr>
              <w:t>Fout</w:t>
            </w:r>
            <w:r>
              <w:rPr>
                <w:rFonts w:ascii="Times New Roman" w:hAnsi="Times New Roman" w:cs="Times New Roman"/>
              </w:rPr>
              <w:t>»</w:t>
            </w:r>
          </w:p>
          <w:p w:rsidR="00E94975" w:rsidRPr="00E94975" w:rsidRDefault="00E94975" w:rsidP="00221CF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lang w:val="en-US"/>
              </w:rPr>
              <w:t>r/w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985" w:type="dxa"/>
          </w:tcPr>
          <w:p w:rsidR="00386691" w:rsidRPr="000E6A62" w:rsidRDefault="00E25116" w:rsidP="000E6A6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</w:t>
            </w:r>
            <w:r w:rsidR="00386691">
              <w:rPr>
                <w:rFonts w:ascii="Times New Roman" w:hAnsi="Times New Roman" w:cs="Times New Roman"/>
              </w:rPr>
              <w:t>правление «Оптич. Выход»</w:t>
            </w:r>
            <w:r w:rsidR="00386691" w:rsidRPr="000E6A6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5097" w:type="dxa"/>
          </w:tcPr>
          <w:p w:rsidR="00386691" w:rsidRDefault="00386691" w:rsidP="00EC64F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– выключен</w:t>
            </w:r>
            <w:r w:rsidR="00221CFA">
              <w:rPr>
                <w:rFonts w:ascii="Times New Roman" w:hAnsi="Times New Roman" w:cs="Times New Roman"/>
              </w:rPr>
              <w:t>;</w:t>
            </w:r>
          </w:p>
          <w:p w:rsidR="00386691" w:rsidRDefault="00386691" w:rsidP="00EC64F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– включен</w:t>
            </w:r>
            <w:r w:rsidR="00221CFA">
              <w:rPr>
                <w:rFonts w:ascii="Times New Roman" w:hAnsi="Times New Roman" w:cs="Times New Roman"/>
              </w:rPr>
              <w:t>;</w:t>
            </w:r>
          </w:p>
        </w:tc>
      </w:tr>
      <w:tr w:rsidR="00386691" w:rsidTr="00221CFA">
        <w:tc>
          <w:tcPr>
            <w:tcW w:w="957" w:type="dxa"/>
          </w:tcPr>
          <w:p w:rsidR="00386691" w:rsidRDefault="00386691" w:rsidP="00221CF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0х0005</w:t>
            </w:r>
          </w:p>
        </w:tc>
        <w:tc>
          <w:tcPr>
            <w:tcW w:w="1306" w:type="dxa"/>
          </w:tcPr>
          <w:p w:rsidR="00386691" w:rsidRDefault="00386691" w:rsidP="00221CF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>
              <w:rPr>
                <w:rFonts w:ascii="Times New Roman" w:hAnsi="Times New Roman" w:cs="Times New Roman"/>
                <w:lang w:val="en-US"/>
              </w:rPr>
              <w:t>Status</w:t>
            </w:r>
            <w:r>
              <w:rPr>
                <w:rFonts w:ascii="Times New Roman" w:hAnsi="Times New Roman" w:cs="Times New Roman"/>
              </w:rPr>
              <w:t>»</w:t>
            </w:r>
          </w:p>
          <w:p w:rsidR="00E94975" w:rsidRPr="00E94975" w:rsidRDefault="00E94975" w:rsidP="00221CF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lang w:val="en-US"/>
              </w:rPr>
              <w:t>r/o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985" w:type="dxa"/>
          </w:tcPr>
          <w:p w:rsidR="00386691" w:rsidRDefault="00E25116" w:rsidP="000E6A6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</w:t>
            </w:r>
            <w:r w:rsidR="00386691">
              <w:rPr>
                <w:rFonts w:ascii="Times New Roman" w:hAnsi="Times New Roman" w:cs="Times New Roman"/>
              </w:rPr>
              <w:t>татус выполнения сценария</w:t>
            </w:r>
          </w:p>
        </w:tc>
        <w:tc>
          <w:tcPr>
            <w:tcW w:w="5097" w:type="dxa"/>
          </w:tcPr>
          <w:p w:rsidR="00386691" w:rsidRDefault="00386691" w:rsidP="0096720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– сценарий не выполняется</w:t>
            </w:r>
            <w:r w:rsidR="00221CFA">
              <w:rPr>
                <w:rFonts w:ascii="Times New Roman" w:hAnsi="Times New Roman" w:cs="Times New Roman"/>
              </w:rPr>
              <w:t>;</w:t>
            </w:r>
          </w:p>
          <w:p w:rsidR="00386691" w:rsidRDefault="00386691" w:rsidP="0096720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– сценарий запущен</w:t>
            </w:r>
            <w:r w:rsidR="00221CFA">
              <w:rPr>
                <w:rFonts w:ascii="Times New Roman" w:hAnsi="Times New Roman" w:cs="Times New Roman"/>
              </w:rPr>
              <w:t>;</w:t>
            </w:r>
          </w:p>
        </w:tc>
      </w:tr>
      <w:tr w:rsidR="00386691" w:rsidTr="00221CFA">
        <w:tc>
          <w:tcPr>
            <w:tcW w:w="957" w:type="dxa"/>
          </w:tcPr>
          <w:p w:rsidR="00386691" w:rsidRDefault="00386691" w:rsidP="00221CF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0х0006</w:t>
            </w:r>
          </w:p>
        </w:tc>
        <w:tc>
          <w:tcPr>
            <w:tcW w:w="1306" w:type="dxa"/>
          </w:tcPr>
          <w:p w:rsidR="00E94975" w:rsidRDefault="00386691" w:rsidP="00E949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>
              <w:rPr>
                <w:rFonts w:ascii="Times New Roman" w:hAnsi="Times New Roman" w:cs="Times New Roman"/>
                <w:lang w:val="en-US"/>
              </w:rPr>
              <w:t>Fault</w:t>
            </w:r>
            <w:r>
              <w:rPr>
                <w:rFonts w:ascii="Times New Roman" w:hAnsi="Times New Roman" w:cs="Times New Roman"/>
              </w:rPr>
              <w:t>»</w:t>
            </w:r>
          </w:p>
          <w:p w:rsidR="00E94975" w:rsidRPr="00E94975" w:rsidRDefault="00E94975" w:rsidP="00E949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lang w:val="en-US"/>
              </w:rPr>
              <w:t>r/o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985" w:type="dxa"/>
          </w:tcPr>
          <w:p w:rsidR="00E25116" w:rsidRDefault="00E25116" w:rsidP="00E2511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</w:t>
            </w:r>
            <w:r w:rsidR="00386691">
              <w:rPr>
                <w:rFonts w:ascii="Times New Roman" w:hAnsi="Times New Roman" w:cs="Times New Roman"/>
              </w:rPr>
              <w:t>локировки</w:t>
            </w:r>
            <w:r>
              <w:rPr>
                <w:rFonts w:ascii="Times New Roman" w:hAnsi="Times New Roman" w:cs="Times New Roman"/>
              </w:rPr>
              <w:t>,</w:t>
            </w:r>
          </w:p>
          <w:p w:rsidR="00E25116" w:rsidRPr="00E25116" w:rsidRDefault="00E25116" w:rsidP="00E2511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16-бит регистр 0х0</w:t>
            </w:r>
            <w:r>
              <w:rPr>
                <w:rFonts w:ascii="Times New Roman" w:hAnsi="Times New Roman" w:cs="Times New Roman"/>
                <w:lang w:val="en-US"/>
              </w:rPr>
              <w:t>CSR</w:t>
            </w:r>
            <w:r>
              <w:rPr>
                <w:rFonts w:ascii="Times New Roman" w:hAnsi="Times New Roman" w:cs="Times New Roman"/>
              </w:rPr>
              <w:t>:</w:t>
            </w:r>
          </w:p>
          <w:p w:rsidR="00386691" w:rsidRDefault="00386691" w:rsidP="000E6A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097" w:type="dxa"/>
          </w:tcPr>
          <w:p w:rsidR="00386691" w:rsidRPr="0096720F" w:rsidRDefault="00386691" w:rsidP="0096720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R</w:t>
            </w:r>
            <w:r w:rsidRPr="0096720F">
              <w:rPr>
                <w:rFonts w:ascii="Times New Roman" w:hAnsi="Times New Roman" w:cs="Times New Roman"/>
              </w:rPr>
              <w:t xml:space="preserve"> – </w:t>
            </w:r>
            <w:r>
              <w:rPr>
                <w:rFonts w:ascii="Times New Roman" w:hAnsi="Times New Roman" w:cs="Times New Roman"/>
              </w:rPr>
              <w:t>блокировка по входному сигналу готовности: 0 – нет блокировки; 1 – есть блокировка;</w:t>
            </w:r>
          </w:p>
          <w:p w:rsidR="00386691" w:rsidRPr="00FF529D" w:rsidRDefault="00386691" w:rsidP="0096720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</w:t>
            </w:r>
            <w:r>
              <w:rPr>
                <w:rFonts w:ascii="Times New Roman" w:hAnsi="Times New Roman" w:cs="Times New Roman"/>
              </w:rPr>
              <w:t xml:space="preserve"> – блокировка по отсутствию синхронизации более 2</w:t>
            </w:r>
            <w:r w:rsidR="00E25116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мс при выполнении сценария: 0 – нет блокировки; 1 – есть блокировка;</w:t>
            </w:r>
          </w:p>
          <w:p w:rsidR="00386691" w:rsidRPr="00DE7CF6" w:rsidRDefault="00386691" w:rsidP="00DE7CF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C</w:t>
            </w:r>
            <w:r>
              <w:rPr>
                <w:rFonts w:ascii="Times New Roman" w:hAnsi="Times New Roman" w:cs="Times New Roman"/>
              </w:rPr>
              <w:t xml:space="preserve"> – блокировка по отсутствии связи по </w:t>
            </w:r>
            <w:r>
              <w:rPr>
                <w:rFonts w:ascii="Times New Roman" w:hAnsi="Times New Roman" w:cs="Times New Roman"/>
                <w:lang w:val="en-US"/>
              </w:rPr>
              <w:t>COM</w:t>
            </w:r>
            <w:r>
              <w:rPr>
                <w:rFonts w:ascii="Times New Roman" w:hAnsi="Times New Roman" w:cs="Times New Roman"/>
              </w:rPr>
              <w:t>-порту более 500мс при выполнении сценария: 0 – нет блокировки; 1 – есть блокировка;</w:t>
            </w:r>
          </w:p>
        </w:tc>
      </w:tr>
      <w:tr w:rsidR="00386691" w:rsidTr="00221CFA">
        <w:trPr>
          <w:trHeight w:val="405"/>
        </w:trPr>
        <w:tc>
          <w:tcPr>
            <w:tcW w:w="957" w:type="dxa"/>
          </w:tcPr>
          <w:p w:rsidR="00386691" w:rsidRDefault="00386691" w:rsidP="00EC64F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0х0007</w:t>
            </w:r>
          </w:p>
        </w:tc>
        <w:tc>
          <w:tcPr>
            <w:tcW w:w="1306" w:type="dxa"/>
            <w:vMerge w:val="restart"/>
          </w:tcPr>
          <w:p w:rsidR="00386691" w:rsidRDefault="00386691" w:rsidP="00E949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102285">
              <w:rPr>
                <w:rFonts w:ascii="Times New Roman" w:hAnsi="Times New Roman" w:cs="Times New Roman"/>
                <w:lang w:val="en-US"/>
              </w:rPr>
              <w:t>Run</w:t>
            </w:r>
            <w:r>
              <w:rPr>
                <w:rFonts w:ascii="Times New Roman" w:hAnsi="Times New Roman" w:cs="Times New Roman"/>
                <w:lang w:val="en-US"/>
              </w:rPr>
              <w:t>Time</w:t>
            </w:r>
            <w:r>
              <w:rPr>
                <w:rFonts w:ascii="Times New Roman" w:hAnsi="Times New Roman" w:cs="Times New Roman"/>
              </w:rPr>
              <w:t>»</w:t>
            </w:r>
          </w:p>
          <w:p w:rsidR="00E94975" w:rsidRPr="00E94975" w:rsidRDefault="00E94975" w:rsidP="00E949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lang w:val="en-US"/>
              </w:rPr>
              <w:t>r/o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985" w:type="dxa"/>
            <w:vMerge w:val="restart"/>
          </w:tcPr>
          <w:p w:rsidR="00386691" w:rsidRDefault="00E25116" w:rsidP="000E6A6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</w:t>
            </w:r>
            <w:r w:rsidR="00386691">
              <w:rPr>
                <w:rFonts w:ascii="Times New Roman" w:hAnsi="Times New Roman" w:cs="Times New Roman"/>
              </w:rPr>
              <w:t xml:space="preserve">лительность </w:t>
            </w:r>
            <w:r>
              <w:rPr>
                <w:rFonts w:ascii="Times New Roman" w:hAnsi="Times New Roman" w:cs="Times New Roman"/>
              </w:rPr>
              <w:t>выполнения последнего запущенного сценария</w:t>
            </w:r>
            <w:r w:rsidR="00386691">
              <w:rPr>
                <w:rFonts w:ascii="Times New Roman" w:hAnsi="Times New Roman" w:cs="Times New Roman"/>
              </w:rPr>
              <w:t>, мс</w:t>
            </w:r>
          </w:p>
        </w:tc>
        <w:tc>
          <w:tcPr>
            <w:tcW w:w="5097" w:type="dxa"/>
            <w:vMerge w:val="restart"/>
          </w:tcPr>
          <w:p w:rsidR="00386691" w:rsidRDefault="00386691" w:rsidP="00E2511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При полном выполнении сценария равен значению длительности сценария, если нет то </w:t>
            </w:r>
            <w:r w:rsidR="00E25116">
              <w:rPr>
                <w:rFonts w:ascii="Times New Roman" w:hAnsi="Times New Roman" w:cs="Times New Roman"/>
              </w:rPr>
              <w:t xml:space="preserve">содержит </w:t>
            </w:r>
            <w:r>
              <w:rPr>
                <w:rFonts w:ascii="Times New Roman" w:hAnsi="Times New Roman" w:cs="Times New Roman"/>
              </w:rPr>
              <w:t>значение отработанного времени</w:t>
            </w:r>
            <w:r w:rsidR="00E25116">
              <w:rPr>
                <w:rFonts w:ascii="Times New Roman" w:hAnsi="Times New Roman" w:cs="Times New Roman"/>
              </w:rPr>
              <w:t xml:space="preserve"> сценария;</w:t>
            </w:r>
          </w:p>
        </w:tc>
      </w:tr>
      <w:tr w:rsidR="00386691" w:rsidTr="00221CFA">
        <w:tc>
          <w:tcPr>
            <w:tcW w:w="957" w:type="dxa"/>
          </w:tcPr>
          <w:p w:rsidR="00386691" w:rsidRDefault="00386691" w:rsidP="00EC64F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0х0008</w:t>
            </w:r>
          </w:p>
        </w:tc>
        <w:tc>
          <w:tcPr>
            <w:tcW w:w="1306" w:type="dxa"/>
            <w:vMerge/>
          </w:tcPr>
          <w:p w:rsidR="00386691" w:rsidRDefault="00386691" w:rsidP="00EC64FA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vMerge/>
          </w:tcPr>
          <w:p w:rsidR="00386691" w:rsidRDefault="00386691" w:rsidP="00EC64FA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097" w:type="dxa"/>
            <w:vMerge/>
          </w:tcPr>
          <w:p w:rsidR="00386691" w:rsidRDefault="00386691" w:rsidP="00EC64FA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="003702A6" w:rsidRDefault="003702A6" w:rsidP="00EC64FA">
      <w:pPr>
        <w:ind w:firstLine="567"/>
        <w:jc w:val="both"/>
        <w:rPr>
          <w:rFonts w:ascii="Times New Roman" w:hAnsi="Times New Roman" w:cs="Times New Roman"/>
        </w:rPr>
      </w:pPr>
    </w:p>
    <w:p w:rsidR="00CC2625" w:rsidRDefault="00221CFA" w:rsidP="00EC64FA">
      <w:pPr>
        <w:ind w:firstLine="567"/>
        <w:jc w:val="both"/>
        <w:rPr>
          <w:rFonts w:ascii="Times New Roman" w:hAnsi="Times New Roman" w:cs="Times New Roman"/>
        </w:rPr>
      </w:pPr>
      <w:r w:rsidRPr="00221CFA">
        <w:rPr>
          <w:rFonts w:ascii="Times New Roman" w:hAnsi="Times New Roman" w:cs="Times New Roman"/>
          <w:b/>
          <w:i/>
        </w:rPr>
        <w:lastRenderedPageBreak/>
        <w:t>Примечание:</w:t>
      </w:r>
      <w:r>
        <w:rPr>
          <w:rFonts w:ascii="Times New Roman" w:hAnsi="Times New Roman" w:cs="Times New Roman"/>
        </w:rPr>
        <w:t xml:space="preserve"> ведомый блок не может быть запущен по сигналу внешнего запуска. Состояние регистров 0х0000 = 2 и 0х0001 = 2 является запрещенным.</w:t>
      </w:r>
    </w:p>
    <w:p w:rsidR="00921BB9" w:rsidRDefault="003A2ADD" w:rsidP="00EC64FA">
      <w:pPr>
        <w:ind w:firstLine="567"/>
        <w:jc w:val="both"/>
        <w:rPr>
          <w:rFonts w:ascii="Times New Roman" w:hAnsi="Times New Roman" w:cs="Times New Roman"/>
        </w:rPr>
      </w:pPr>
      <w:r w:rsidRPr="00CE7C09">
        <w:rPr>
          <w:rFonts w:ascii="Times New Roman" w:hAnsi="Times New Roman" w:cs="Times New Roman"/>
          <w:b/>
        </w:rPr>
        <w:t>Регистры Таймеров</w:t>
      </w:r>
      <w:r w:rsidR="00CE7C09" w:rsidRPr="00CE7C09">
        <w:rPr>
          <w:rFonts w:ascii="Times New Roman" w:hAnsi="Times New Roman" w:cs="Times New Roman"/>
          <w:b/>
        </w:rPr>
        <w:t>:</w:t>
      </w:r>
      <w:r>
        <w:rPr>
          <w:rFonts w:ascii="Times New Roman" w:hAnsi="Times New Roman" w:cs="Times New Roman"/>
        </w:rPr>
        <w:t xml:space="preserve"> 16-</w:t>
      </w:r>
      <w:r w:rsidR="00921BB9">
        <w:rPr>
          <w:rFonts w:ascii="Times New Roman" w:hAnsi="Times New Roman" w:cs="Times New Roman"/>
        </w:rPr>
        <w:t xml:space="preserve">бит, адреса с </w:t>
      </w:r>
      <w:r w:rsidR="00165A24" w:rsidRPr="00165A24">
        <w:rPr>
          <w:rFonts w:ascii="Times New Roman" w:hAnsi="Times New Roman" w:cs="Times New Roman"/>
        </w:rPr>
        <w:t>0</w:t>
      </w:r>
      <w:r w:rsidR="00165A24">
        <w:rPr>
          <w:rFonts w:ascii="Times New Roman" w:hAnsi="Times New Roman" w:cs="Times New Roman"/>
          <w:lang w:val="en-US"/>
        </w:rPr>
        <w:t>x</w:t>
      </w:r>
      <w:r w:rsidR="00165A24" w:rsidRPr="00165A24">
        <w:rPr>
          <w:rFonts w:ascii="Times New Roman" w:hAnsi="Times New Roman" w:cs="Times New Roman"/>
        </w:rPr>
        <w:t>0</w:t>
      </w:r>
      <w:r w:rsidR="00921BB9">
        <w:rPr>
          <w:rFonts w:ascii="Times New Roman" w:hAnsi="Times New Roman" w:cs="Times New Roman"/>
        </w:rPr>
        <w:t>0</w:t>
      </w:r>
      <w:r w:rsidR="000E6A62">
        <w:rPr>
          <w:rFonts w:ascii="Times New Roman" w:hAnsi="Times New Roman" w:cs="Times New Roman"/>
          <w:lang w:val="en-US"/>
        </w:rPr>
        <w:t>N</w:t>
      </w:r>
      <w:r w:rsidR="00165A24" w:rsidRPr="00165A24">
        <w:rPr>
          <w:rFonts w:ascii="Times New Roman" w:hAnsi="Times New Roman" w:cs="Times New Roman"/>
        </w:rPr>
        <w:t>0</w:t>
      </w:r>
      <w:r w:rsidR="000E6A62">
        <w:rPr>
          <w:rFonts w:ascii="Times New Roman" w:hAnsi="Times New Roman" w:cs="Times New Roman"/>
        </w:rPr>
        <w:t>, где</w:t>
      </w:r>
      <w:r w:rsidR="00701FFC">
        <w:rPr>
          <w:rFonts w:ascii="Times New Roman" w:hAnsi="Times New Roman" w:cs="Times New Roman"/>
        </w:rPr>
        <w:t xml:space="preserve"> </w:t>
      </w:r>
      <w:r w:rsidR="00193FE9">
        <w:rPr>
          <w:rFonts w:ascii="Times New Roman" w:hAnsi="Times New Roman" w:cs="Times New Roman"/>
        </w:rPr>
        <w:t>«</w:t>
      </w:r>
      <w:r w:rsidR="00701FFC">
        <w:rPr>
          <w:rFonts w:ascii="Times New Roman" w:hAnsi="Times New Roman" w:cs="Times New Roman"/>
          <w:lang w:val="en-US"/>
        </w:rPr>
        <w:t>N</w:t>
      </w:r>
      <w:r w:rsidR="00193FE9">
        <w:rPr>
          <w:rFonts w:ascii="Times New Roman" w:hAnsi="Times New Roman" w:cs="Times New Roman"/>
        </w:rPr>
        <w:t>»</w:t>
      </w:r>
      <w:r w:rsidR="00701FFC" w:rsidRPr="00701FFC">
        <w:rPr>
          <w:rFonts w:ascii="Times New Roman" w:hAnsi="Times New Roman" w:cs="Times New Roman"/>
        </w:rPr>
        <w:t xml:space="preserve"> </w:t>
      </w:r>
      <w:r w:rsidR="00701FFC">
        <w:rPr>
          <w:rFonts w:ascii="Times New Roman" w:hAnsi="Times New Roman" w:cs="Times New Roman"/>
        </w:rPr>
        <w:t>от</w:t>
      </w:r>
      <w:r w:rsidR="00701FFC" w:rsidRPr="00701FFC">
        <w:rPr>
          <w:rFonts w:ascii="Times New Roman" w:hAnsi="Times New Roman" w:cs="Times New Roman"/>
        </w:rPr>
        <w:t xml:space="preserve"> 1</w:t>
      </w:r>
      <w:r w:rsidR="00701FFC">
        <w:rPr>
          <w:rFonts w:ascii="Times New Roman" w:hAnsi="Times New Roman" w:cs="Times New Roman"/>
        </w:rPr>
        <w:t xml:space="preserve"> до </w:t>
      </w:r>
      <w:r w:rsidR="00701FFC" w:rsidRPr="00701FFC">
        <w:rPr>
          <w:rFonts w:ascii="Times New Roman" w:hAnsi="Times New Roman" w:cs="Times New Roman"/>
        </w:rPr>
        <w:t>12</w:t>
      </w:r>
      <w:r w:rsidR="00921BB9">
        <w:rPr>
          <w:rFonts w:ascii="Times New Roman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88"/>
        <w:gridCol w:w="1275"/>
        <w:gridCol w:w="3119"/>
        <w:gridCol w:w="3963"/>
      </w:tblGrid>
      <w:tr w:rsidR="00386691" w:rsidTr="00C64DEA">
        <w:tc>
          <w:tcPr>
            <w:tcW w:w="988" w:type="dxa"/>
          </w:tcPr>
          <w:p w:rsidR="00386691" w:rsidRPr="004807E3" w:rsidRDefault="00386691" w:rsidP="004807E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807E3">
              <w:rPr>
                <w:rFonts w:ascii="Times New Roman" w:hAnsi="Times New Roman" w:cs="Times New Roman"/>
                <w:b/>
              </w:rPr>
              <w:t>Адрес</w:t>
            </w:r>
          </w:p>
        </w:tc>
        <w:tc>
          <w:tcPr>
            <w:tcW w:w="1275" w:type="dxa"/>
          </w:tcPr>
          <w:p w:rsidR="00386691" w:rsidRDefault="00386691" w:rsidP="004807E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807E3">
              <w:rPr>
                <w:rFonts w:ascii="Times New Roman" w:hAnsi="Times New Roman" w:cs="Times New Roman"/>
                <w:b/>
              </w:rPr>
              <w:t>Название</w:t>
            </w:r>
          </w:p>
          <w:p w:rsidR="00E94975" w:rsidRPr="004807E3" w:rsidRDefault="00E94975" w:rsidP="004807E3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(доступ)</w:t>
            </w:r>
          </w:p>
        </w:tc>
        <w:tc>
          <w:tcPr>
            <w:tcW w:w="3119" w:type="dxa"/>
          </w:tcPr>
          <w:p w:rsidR="00386691" w:rsidRPr="004807E3" w:rsidRDefault="00386691" w:rsidP="004807E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807E3">
              <w:rPr>
                <w:rFonts w:ascii="Times New Roman" w:hAnsi="Times New Roman" w:cs="Times New Roman"/>
                <w:b/>
              </w:rPr>
              <w:t>Описание</w:t>
            </w:r>
          </w:p>
        </w:tc>
        <w:tc>
          <w:tcPr>
            <w:tcW w:w="3963" w:type="dxa"/>
          </w:tcPr>
          <w:p w:rsidR="00386691" w:rsidRPr="004807E3" w:rsidRDefault="00386691" w:rsidP="004807E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807E3">
              <w:rPr>
                <w:rFonts w:ascii="Times New Roman" w:hAnsi="Times New Roman" w:cs="Times New Roman"/>
                <w:b/>
              </w:rPr>
              <w:t>Значение</w:t>
            </w:r>
          </w:p>
        </w:tc>
      </w:tr>
      <w:tr w:rsidR="00386691" w:rsidTr="00C64DEA">
        <w:tc>
          <w:tcPr>
            <w:tcW w:w="988" w:type="dxa"/>
          </w:tcPr>
          <w:p w:rsidR="00386691" w:rsidRDefault="00386691" w:rsidP="004807E3">
            <w:pPr>
              <w:jc w:val="center"/>
              <w:rPr>
                <w:rFonts w:ascii="Times New Roman" w:hAnsi="Times New Roman" w:cs="Times New Roman"/>
              </w:rPr>
            </w:pPr>
            <w:r w:rsidRPr="00165A24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  <w:lang w:val="en-US"/>
              </w:rPr>
              <w:t>x</w:t>
            </w:r>
            <w:r w:rsidRPr="00165A24">
              <w:rPr>
                <w:rFonts w:ascii="Times New Roman" w:hAnsi="Times New Roman" w:cs="Times New Roman"/>
              </w:rPr>
              <w:t>00</w:t>
            </w:r>
            <w:r>
              <w:rPr>
                <w:rFonts w:ascii="Times New Roman" w:hAnsi="Times New Roman" w:cs="Times New Roman"/>
                <w:lang w:val="en-US"/>
              </w:rPr>
              <w:t>N</w:t>
            </w:r>
            <w:r w:rsidRPr="00165A2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5" w:type="dxa"/>
          </w:tcPr>
          <w:p w:rsidR="00386691" w:rsidRDefault="00386691" w:rsidP="004807E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>
              <w:rPr>
                <w:rFonts w:ascii="Times New Roman" w:hAnsi="Times New Roman" w:cs="Times New Roman"/>
                <w:lang w:val="en-US"/>
              </w:rPr>
              <w:t>Ena</w:t>
            </w:r>
            <w:r>
              <w:rPr>
                <w:rFonts w:ascii="Times New Roman" w:hAnsi="Times New Roman" w:cs="Times New Roman"/>
              </w:rPr>
              <w:t>»</w:t>
            </w:r>
          </w:p>
          <w:p w:rsidR="00E94975" w:rsidRPr="00E94975" w:rsidRDefault="00E94975" w:rsidP="004807E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lang w:val="en-US"/>
              </w:rPr>
              <w:t>r/w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119" w:type="dxa"/>
          </w:tcPr>
          <w:p w:rsidR="00386691" w:rsidRDefault="00CE7C09" w:rsidP="00EC64F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</w:t>
            </w:r>
            <w:r w:rsidR="00386691">
              <w:rPr>
                <w:rFonts w:ascii="Times New Roman" w:hAnsi="Times New Roman" w:cs="Times New Roman"/>
              </w:rPr>
              <w:t>азрешение работы</w:t>
            </w:r>
            <w:r>
              <w:rPr>
                <w:rFonts w:ascii="Times New Roman" w:hAnsi="Times New Roman" w:cs="Times New Roman"/>
              </w:rPr>
              <w:t xml:space="preserve"> канала</w:t>
            </w:r>
          </w:p>
        </w:tc>
        <w:tc>
          <w:tcPr>
            <w:tcW w:w="3963" w:type="dxa"/>
          </w:tcPr>
          <w:p w:rsidR="00386691" w:rsidRDefault="00386691" w:rsidP="00EC64F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– канал выключен</w:t>
            </w:r>
            <w:r w:rsidR="00CE7C09">
              <w:rPr>
                <w:rFonts w:ascii="Times New Roman" w:hAnsi="Times New Roman" w:cs="Times New Roman"/>
              </w:rPr>
              <w:t>;</w:t>
            </w:r>
          </w:p>
          <w:p w:rsidR="00386691" w:rsidRDefault="00386691" w:rsidP="00EC64F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– канал активен</w:t>
            </w:r>
            <w:r w:rsidR="00CE7C09">
              <w:rPr>
                <w:rFonts w:ascii="Times New Roman" w:hAnsi="Times New Roman" w:cs="Times New Roman"/>
              </w:rPr>
              <w:t>;</w:t>
            </w:r>
          </w:p>
        </w:tc>
      </w:tr>
      <w:tr w:rsidR="00386691" w:rsidTr="00D76BD5">
        <w:trPr>
          <w:trHeight w:val="221"/>
        </w:trPr>
        <w:tc>
          <w:tcPr>
            <w:tcW w:w="988" w:type="dxa"/>
          </w:tcPr>
          <w:p w:rsidR="00386691" w:rsidRDefault="00386691" w:rsidP="004807E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0х00</w:t>
            </w:r>
            <w:r>
              <w:rPr>
                <w:rFonts w:ascii="Times New Roman" w:hAnsi="Times New Roman" w:cs="Times New Roman"/>
                <w:lang w:val="en-US"/>
              </w:rPr>
              <w:t>N</w:t>
            </w:r>
            <w:r w:rsidR="00D76BD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75" w:type="dxa"/>
            <w:vMerge w:val="restart"/>
          </w:tcPr>
          <w:p w:rsidR="00386691" w:rsidRDefault="00386691" w:rsidP="004807E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>
              <w:rPr>
                <w:rFonts w:ascii="Times New Roman" w:hAnsi="Times New Roman" w:cs="Times New Roman"/>
                <w:lang w:val="en-US"/>
              </w:rPr>
              <w:t>Start</w:t>
            </w:r>
            <w:r>
              <w:rPr>
                <w:rFonts w:ascii="Times New Roman" w:hAnsi="Times New Roman" w:cs="Times New Roman"/>
              </w:rPr>
              <w:t>»</w:t>
            </w:r>
          </w:p>
          <w:p w:rsidR="00E94975" w:rsidRPr="00E94975" w:rsidRDefault="00E94975" w:rsidP="004807E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lang w:val="en-US"/>
              </w:rPr>
              <w:t>r/w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119" w:type="dxa"/>
            <w:vMerge w:val="restart"/>
          </w:tcPr>
          <w:p w:rsidR="00386691" w:rsidRDefault="00763657" w:rsidP="00EC64F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</w:t>
            </w:r>
            <w:r w:rsidR="004807E3">
              <w:rPr>
                <w:rFonts w:ascii="Times New Roman" w:hAnsi="Times New Roman" w:cs="Times New Roman"/>
              </w:rPr>
              <w:t>ремя включения канала от начала развертки сценария, мс</w:t>
            </w:r>
          </w:p>
        </w:tc>
        <w:tc>
          <w:tcPr>
            <w:tcW w:w="3963" w:type="dxa"/>
            <w:vMerge w:val="restart"/>
          </w:tcPr>
          <w:p w:rsidR="004807E3" w:rsidRDefault="004807E3" w:rsidP="00192AA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Минимальное значение – 0 мс;</w:t>
            </w:r>
          </w:p>
          <w:p w:rsidR="00386691" w:rsidRDefault="004807E3" w:rsidP="00192AA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Максимальное значение – </w:t>
            </w:r>
            <w:r w:rsidR="00386691">
              <w:rPr>
                <w:rFonts w:ascii="Times New Roman" w:hAnsi="Times New Roman" w:cs="Times New Roman"/>
              </w:rPr>
              <w:t>100000 мс</w:t>
            </w:r>
            <w:r>
              <w:rPr>
                <w:rFonts w:ascii="Times New Roman" w:hAnsi="Times New Roman" w:cs="Times New Roman"/>
              </w:rPr>
              <w:t>;</w:t>
            </w:r>
          </w:p>
        </w:tc>
      </w:tr>
      <w:tr w:rsidR="00386691" w:rsidTr="00C64DEA">
        <w:tc>
          <w:tcPr>
            <w:tcW w:w="988" w:type="dxa"/>
          </w:tcPr>
          <w:p w:rsidR="00386691" w:rsidRDefault="00386691" w:rsidP="004807E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0х00</w:t>
            </w:r>
            <w:r>
              <w:rPr>
                <w:rFonts w:ascii="Times New Roman" w:hAnsi="Times New Roman" w:cs="Times New Roman"/>
                <w:lang w:val="en-US"/>
              </w:rPr>
              <w:t>N</w:t>
            </w:r>
            <w:r w:rsidR="00D76BD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75" w:type="dxa"/>
            <w:vMerge/>
          </w:tcPr>
          <w:p w:rsidR="00386691" w:rsidRDefault="00386691" w:rsidP="004807E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19" w:type="dxa"/>
            <w:vMerge/>
          </w:tcPr>
          <w:p w:rsidR="00386691" w:rsidRDefault="00386691" w:rsidP="00EC64FA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963" w:type="dxa"/>
            <w:vMerge/>
          </w:tcPr>
          <w:p w:rsidR="00386691" w:rsidRDefault="00386691" w:rsidP="00EC64FA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386691" w:rsidTr="00D76BD5">
        <w:trPr>
          <w:trHeight w:val="273"/>
        </w:trPr>
        <w:tc>
          <w:tcPr>
            <w:tcW w:w="988" w:type="dxa"/>
          </w:tcPr>
          <w:p w:rsidR="00386691" w:rsidRDefault="00386691" w:rsidP="004807E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0х00</w:t>
            </w:r>
            <w:r>
              <w:rPr>
                <w:rFonts w:ascii="Times New Roman" w:hAnsi="Times New Roman" w:cs="Times New Roman"/>
                <w:lang w:val="en-US"/>
              </w:rPr>
              <w:t>N</w:t>
            </w:r>
            <w:r w:rsidR="00D76BD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75" w:type="dxa"/>
            <w:vMerge w:val="restart"/>
          </w:tcPr>
          <w:p w:rsidR="00386691" w:rsidRDefault="00386691" w:rsidP="004807E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>
              <w:rPr>
                <w:rFonts w:ascii="Times New Roman" w:hAnsi="Times New Roman" w:cs="Times New Roman"/>
                <w:lang w:val="en-US"/>
              </w:rPr>
              <w:t>Stop</w:t>
            </w:r>
            <w:r>
              <w:rPr>
                <w:rFonts w:ascii="Times New Roman" w:hAnsi="Times New Roman" w:cs="Times New Roman"/>
              </w:rPr>
              <w:t>»</w:t>
            </w:r>
          </w:p>
          <w:p w:rsidR="00E94975" w:rsidRPr="00E94975" w:rsidRDefault="00E94975" w:rsidP="004807E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lang w:val="en-US"/>
              </w:rPr>
              <w:t>r/w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119" w:type="dxa"/>
            <w:vMerge w:val="restart"/>
          </w:tcPr>
          <w:p w:rsidR="00386691" w:rsidRDefault="00763657" w:rsidP="00EC64F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</w:t>
            </w:r>
            <w:r w:rsidR="004807E3">
              <w:rPr>
                <w:rFonts w:ascii="Times New Roman" w:hAnsi="Times New Roman" w:cs="Times New Roman"/>
              </w:rPr>
              <w:t>ремя выключения канала от начала развертки сценария, мс</w:t>
            </w:r>
          </w:p>
        </w:tc>
        <w:tc>
          <w:tcPr>
            <w:tcW w:w="3963" w:type="dxa"/>
            <w:vMerge w:val="restart"/>
          </w:tcPr>
          <w:p w:rsidR="004807E3" w:rsidRDefault="004807E3" w:rsidP="004807E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Минимальное значение – 1 мс;</w:t>
            </w:r>
          </w:p>
          <w:p w:rsidR="00386691" w:rsidRDefault="004807E3" w:rsidP="004807E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Максимальное значение – 100000 мс;</w:t>
            </w:r>
          </w:p>
        </w:tc>
      </w:tr>
      <w:tr w:rsidR="00386691" w:rsidTr="00C64DEA">
        <w:tc>
          <w:tcPr>
            <w:tcW w:w="988" w:type="dxa"/>
          </w:tcPr>
          <w:p w:rsidR="00386691" w:rsidRDefault="00386691" w:rsidP="004807E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0х00</w:t>
            </w:r>
            <w:r>
              <w:rPr>
                <w:rFonts w:ascii="Times New Roman" w:hAnsi="Times New Roman" w:cs="Times New Roman"/>
                <w:lang w:val="en-US"/>
              </w:rPr>
              <w:t>N</w:t>
            </w:r>
            <w:r w:rsidR="00D76BD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275" w:type="dxa"/>
            <w:vMerge/>
          </w:tcPr>
          <w:p w:rsidR="00386691" w:rsidRDefault="00386691" w:rsidP="004807E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19" w:type="dxa"/>
            <w:vMerge/>
          </w:tcPr>
          <w:p w:rsidR="00386691" w:rsidRDefault="00386691" w:rsidP="00EC64FA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963" w:type="dxa"/>
            <w:vMerge/>
          </w:tcPr>
          <w:p w:rsidR="00386691" w:rsidRDefault="00386691" w:rsidP="00EC64FA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D76BD5" w:rsidTr="00C64DEA">
        <w:tc>
          <w:tcPr>
            <w:tcW w:w="988" w:type="dxa"/>
          </w:tcPr>
          <w:p w:rsidR="00D76BD5" w:rsidRDefault="00D76BD5" w:rsidP="00D76BD5">
            <w:pPr>
              <w:jc w:val="center"/>
              <w:rPr>
                <w:rFonts w:ascii="Times New Roman" w:hAnsi="Times New Roman" w:cs="Times New Roman"/>
              </w:rPr>
            </w:pPr>
            <w:r w:rsidRPr="00165A24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  <w:lang w:val="en-US"/>
              </w:rPr>
              <w:t>x</w:t>
            </w:r>
            <w:r w:rsidRPr="00165A24">
              <w:rPr>
                <w:rFonts w:ascii="Times New Roman" w:hAnsi="Times New Roman" w:cs="Times New Roman"/>
              </w:rPr>
              <w:t>00</w:t>
            </w:r>
            <w:r>
              <w:rPr>
                <w:rFonts w:ascii="Times New Roman" w:hAnsi="Times New Roman" w:cs="Times New Roman"/>
                <w:lang w:val="en-US"/>
              </w:rPr>
              <w:t>N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275" w:type="dxa"/>
          </w:tcPr>
          <w:p w:rsidR="00D76BD5" w:rsidRDefault="00D76BD5" w:rsidP="00D76B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>
              <w:rPr>
                <w:rFonts w:ascii="Times New Roman" w:hAnsi="Times New Roman" w:cs="Times New Roman"/>
                <w:lang w:val="en-US"/>
              </w:rPr>
              <w:t>M_ena</w:t>
            </w:r>
            <w:r>
              <w:rPr>
                <w:rFonts w:ascii="Times New Roman" w:hAnsi="Times New Roman" w:cs="Times New Roman"/>
              </w:rPr>
              <w:t>»</w:t>
            </w:r>
          </w:p>
          <w:p w:rsidR="00D76BD5" w:rsidRPr="00E94975" w:rsidRDefault="00D76BD5" w:rsidP="00D76B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lang w:val="en-US"/>
              </w:rPr>
              <w:t>r/w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119" w:type="dxa"/>
          </w:tcPr>
          <w:p w:rsidR="00D76BD5" w:rsidRDefault="00D76BD5" w:rsidP="00D76BD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Разрешение модуляции канала</w:t>
            </w:r>
          </w:p>
        </w:tc>
        <w:tc>
          <w:tcPr>
            <w:tcW w:w="3963" w:type="dxa"/>
          </w:tcPr>
          <w:p w:rsidR="00D76BD5" w:rsidRDefault="00D76BD5" w:rsidP="00D76BD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– модуляция канала выключена;</w:t>
            </w:r>
          </w:p>
          <w:p w:rsidR="00D76BD5" w:rsidRDefault="00D76BD5" w:rsidP="00D76BD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– модуляция канала включена;</w:t>
            </w:r>
          </w:p>
        </w:tc>
      </w:tr>
      <w:tr w:rsidR="00D76BD5" w:rsidTr="00C64DEA">
        <w:tc>
          <w:tcPr>
            <w:tcW w:w="988" w:type="dxa"/>
          </w:tcPr>
          <w:p w:rsidR="00D76BD5" w:rsidRDefault="00D76BD5" w:rsidP="00D76B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0х00</w:t>
            </w:r>
            <w:r>
              <w:rPr>
                <w:rFonts w:ascii="Times New Roman" w:hAnsi="Times New Roman" w:cs="Times New Roman"/>
                <w:lang w:val="en-US"/>
              </w:rPr>
              <w:t>N</w:t>
            </w: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275" w:type="dxa"/>
          </w:tcPr>
          <w:p w:rsidR="00D76BD5" w:rsidRDefault="00D76BD5" w:rsidP="00D76B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>
              <w:rPr>
                <w:rFonts w:ascii="Times New Roman" w:hAnsi="Times New Roman" w:cs="Times New Roman"/>
                <w:lang w:val="en-US"/>
              </w:rPr>
              <w:t>M_high</w:t>
            </w:r>
            <w:r>
              <w:rPr>
                <w:rFonts w:ascii="Times New Roman" w:hAnsi="Times New Roman" w:cs="Times New Roman"/>
              </w:rPr>
              <w:t>»</w:t>
            </w:r>
          </w:p>
          <w:p w:rsidR="00D76BD5" w:rsidRPr="00E94975" w:rsidRDefault="00D76BD5" w:rsidP="00D76B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lang w:val="en-US"/>
              </w:rPr>
              <w:t>r/w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119" w:type="dxa"/>
          </w:tcPr>
          <w:p w:rsidR="00D76BD5" w:rsidRDefault="00D76BD5" w:rsidP="00D76BD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Длительность включения канала при модуляции, начинается с момента старта, мс</w:t>
            </w:r>
          </w:p>
        </w:tc>
        <w:tc>
          <w:tcPr>
            <w:tcW w:w="3963" w:type="dxa"/>
          </w:tcPr>
          <w:p w:rsidR="00D76BD5" w:rsidRDefault="00D76BD5" w:rsidP="00D76BD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Минимальное значение – 1 мс;</w:t>
            </w:r>
          </w:p>
          <w:p w:rsidR="00D76BD5" w:rsidRDefault="00D76BD5" w:rsidP="00D76BD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Максимальное значение – 65000 мс;</w:t>
            </w:r>
          </w:p>
        </w:tc>
      </w:tr>
      <w:tr w:rsidR="00D76BD5" w:rsidTr="00C64DEA">
        <w:tc>
          <w:tcPr>
            <w:tcW w:w="988" w:type="dxa"/>
          </w:tcPr>
          <w:p w:rsidR="00D76BD5" w:rsidRDefault="00D76BD5" w:rsidP="00D76B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0х00</w:t>
            </w:r>
            <w:r>
              <w:rPr>
                <w:rFonts w:ascii="Times New Roman" w:hAnsi="Times New Roman" w:cs="Times New Roman"/>
                <w:lang w:val="en-US"/>
              </w:rPr>
              <w:t>N</w:t>
            </w:r>
            <w:r w:rsidRPr="00701FFC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275" w:type="dxa"/>
          </w:tcPr>
          <w:p w:rsidR="00D76BD5" w:rsidRDefault="00D76BD5" w:rsidP="00D76B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>
              <w:rPr>
                <w:rFonts w:ascii="Times New Roman" w:hAnsi="Times New Roman" w:cs="Times New Roman"/>
                <w:lang w:val="en-US"/>
              </w:rPr>
              <w:t>M_low</w:t>
            </w:r>
            <w:r>
              <w:rPr>
                <w:rFonts w:ascii="Times New Roman" w:hAnsi="Times New Roman" w:cs="Times New Roman"/>
              </w:rPr>
              <w:t>»</w:t>
            </w:r>
          </w:p>
          <w:p w:rsidR="00D76BD5" w:rsidRPr="00E94975" w:rsidRDefault="00D76BD5" w:rsidP="00D76B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lang w:val="en-US"/>
              </w:rPr>
              <w:t>r/w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119" w:type="dxa"/>
          </w:tcPr>
          <w:p w:rsidR="00D76BD5" w:rsidRDefault="00D76BD5" w:rsidP="00D76BD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Длительность выключения канала при модуляции, начинается с момента окончания включенного состояния, мс</w:t>
            </w:r>
          </w:p>
        </w:tc>
        <w:tc>
          <w:tcPr>
            <w:tcW w:w="3963" w:type="dxa"/>
          </w:tcPr>
          <w:p w:rsidR="00D76BD5" w:rsidRDefault="00D76BD5" w:rsidP="00D76BD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Минимальное значение – 1 мс;</w:t>
            </w:r>
          </w:p>
          <w:p w:rsidR="00D76BD5" w:rsidRDefault="00D76BD5" w:rsidP="00D76BD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Максимальное значение – 65000 мс;</w:t>
            </w:r>
          </w:p>
        </w:tc>
      </w:tr>
    </w:tbl>
    <w:p w:rsidR="003A2ADD" w:rsidRDefault="003A2ADD" w:rsidP="00EC64FA">
      <w:pPr>
        <w:ind w:firstLine="567"/>
        <w:jc w:val="both"/>
        <w:rPr>
          <w:rFonts w:ascii="Times New Roman" w:hAnsi="Times New Roman" w:cs="Times New Roman"/>
        </w:rPr>
      </w:pPr>
    </w:p>
    <w:p w:rsidR="006B637E" w:rsidRDefault="003A2ADD" w:rsidP="00386691">
      <w:pPr>
        <w:ind w:firstLine="567"/>
        <w:jc w:val="both"/>
        <w:rPr>
          <w:rFonts w:ascii="Times New Roman" w:hAnsi="Times New Roman" w:cs="Times New Roman"/>
        </w:rPr>
      </w:pPr>
      <w:r w:rsidRPr="00193FE9">
        <w:rPr>
          <w:rFonts w:ascii="Times New Roman" w:hAnsi="Times New Roman" w:cs="Times New Roman"/>
          <w:b/>
        </w:rPr>
        <w:t>Регистры ЦАП</w:t>
      </w:r>
      <w:r w:rsidR="00193FE9" w:rsidRPr="00193FE9">
        <w:rPr>
          <w:rFonts w:ascii="Times New Roman" w:hAnsi="Times New Roman" w:cs="Times New Roman"/>
          <w:b/>
        </w:rPr>
        <w:t>:</w:t>
      </w:r>
      <w:r w:rsidR="006B637E">
        <w:rPr>
          <w:rFonts w:ascii="Times New Roman" w:hAnsi="Times New Roman" w:cs="Times New Roman"/>
        </w:rPr>
        <w:t xml:space="preserve"> </w:t>
      </w:r>
      <w:r w:rsidR="006F788C">
        <w:rPr>
          <w:rFonts w:ascii="Times New Roman" w:hAnsi="Times New Roman" w:cs="Times New Roman"/>
        </w:rPr>
        <w:t xml:space="preserve">16-бит, </w:t>
      </w:r>
      <w:r w:rsidR="006B637E">
        <w:rPr>
          <w:rFonts w:ascii="Times New Roman" w:hAnsi="Times New Roman" w:cs="Times New Roman"/>
        </w:rPr>
        <w:t>2 канала</w:t>
      </w:r>
      <w:r w:rsidR="00193FE9">
        <w:rPr>
          <w:rFonts w:ascii="Times New Roman" w:hAnsi="Times New Roman" w:cs="Times New Roman"/>
        </w:rPr>
        <w:t>, адреса с 0х</w:t>
      </w:r>
      <w:r w:rsidR="00193FE9" w:rsidRPr="006B637E">
        <w:rPr>
          <w:rFonts w:ascii="Times New Roman" w:hAnsi="Times New Roman" w:cs="Times New Roman"/>
        </w:rPr>
        <w:t>0</w:t>
      </w:r>
      <w:r w:rsidR="00193FE9">
        <w:rPr>
          <w:rFonts w:ascii="Times New Roman" w:hAnsi="Times New Roman" w:cs="Times New Roman"/>
          <w:lang w:val="en-US"/>
        </w:rPr>
        <w:t>CN</w:t>
      </w:r>
      <w:r w:rsidR="00193FE9" w:rsidRPr="006B637E">
        <w:rPr>
          <w:rFonts w:ascii="Times New Roman" w:hAnsi="Times New Roman" w:cs="Times New Roman"/>
        </w:rPr>
        <w:t>0</w:t>
      </w:r>
      <w:r w:rsidR="00193FE9">
        <w:rPr>
          <w:rFonts w:ascii="Times New Roman" w:hAnsi="Times New Roman" w:cs="Times New Roman"/>
        </w:rPr>
        <w:t>, где «С» - номер канала 1 или 2,</w:t>
      </w:r>
      <w:r w:rsidR="006B637E">
        <w:rPr>
          <w:rFonts w:ascii="Times New Roman" w:hAnsi="Times New Roman" w:cs="Times New Roman"/>
        </w:rPr>
        <w:t xml:space="preserve"> </w:t>
      </w:r>
      <w:r w:rsidR="00193FE9">
        <w:rPr>
          <w:rFonts w:ascii="Times New Roman" w:hAnsi="Times New Roman" w:cs="Times New Roman"/>
        </w:rPr>
        <w:t>«</w:t>
      </w:r>
      <w:r w:rsidR="00193FE9">
        <w:rPr>
          <w:rFonts w:ascii="Times New Roman" w:hAnsi="Times New Roman" w:cs="Times New Roman"/>
          <w:lang w:val="en-US"/>
        </w:rPr>
        <w:t>N</w:t>
      </w:r>
      <w:r w:rsidR="00193FE9">
        <w:rPr>
          <w:rFonts w:ascii="Times New Roman" w:hAnsi="Times New Roman" w:cs="Times New Roman"/>
        </w:rPr>
        <w:t>»</w:t>
      </w:r>
      <w:r w:rsidR="00193FE9" w:rsidRPr="00193FE9">
        <w:rPr>
          <w:rFonts w:ascii="Times New Roman" w:hAnsi="Times New Roman" w:cs="Times New Roman"/>
        </w:rPr>
        <w:t xml:space="preserve"> </w:t>
      </w:r>
      <w:r w:rsidR="00193FE9">
        <w:rPr>
          <w:rFonts w:ascii="Times New Roman" w:hAnsi="Times New Roman" w:cs="Times New Roman"/>
        </w:rPr>
        <w:t xml:space="preserve">- временные </w:t>
      </w:r>
      <w:r w:rsidR="006B637E">
        <w:rPr>
          <w:rFonts w:ascii="Times New Roman" w:hAnsi="Times New Roman" w:cs="Times New Roman"/>
        </w:rPr>
        <w:t>точ</w:t>
      </w:r>
      <w:r w:rsidR="00193FE9">
        <w:rPr>
          <w:rFonts w:ascii="Times New Roman" w:hAnsi="Times New Roman" w:cs="Times New Roman"/>
        </w:rPr>
        <w:t>ки от 0 до 15</w:t>
      </w:r>
      <w:r w:rsidR="006B637E">
        <w:rPr>
          <w:rFonts w:ascii="Times New Roman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88"/>
        <w:gridCol w:w="1559"/>
        <w:gridCol w:w="2693"/>
        <w:gridCol w:w="4105"/>
      </w:tblGrid>
      <w:tr w:rsidR="00386691" w:rsidTr="00193FE9">
        <w:tc>
          <w:tcPr>
            <w:tcW w:w="988" w:type="dxa"/>
          </w:tcPr>
          <w:p w:rsidR="00386691" w:rsidRPr="00193FE9" w:rsidRDefault="00386691" w:rsidP="00193FE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93FE9">
              <w:rPr>
                <w:rFonts w:ascii="Times New Roman" w:hAnsi="Times New Roman" w:cs="Times New Roman"/>
                <w:b/>
              </w:rPr>
              <w:t>Адрес</w:t>
            </w:r>
          </w:p>
        </w:tc>
        <w:tc>
          <w:tcPr>
            <w:tcW w:w="1559" w:type="dxa"/>
          </w:tcPr>
          <w:p w:rsidR="00386691" w:rsidRDefault="00386691" w:rsidP="00193FE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93FE9">
              <w:rPr>
                <w:rFonts w:ascii="Times New Roman" w:hAnsi="Times New Roman" w:cs="Times New Roman"/>
                <w:b/>
              </w:rPr>
              <w:t>Название</w:t>
            </w:r>
          </w:p>
          <w:p w:rsidR="00E94975" w:rsidRPr="00193FE9" w:rsidRDefault="00E94975" w:rsidP="00193FE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(доступ)</w:t>
            </w:r>
          </w:p>
        </w:tc>
        <w:tc>
          <w:tcPr>
            <w:tcW w:w="2693" w:type="dxa"/>
          </w:tcPr>
          <w:p w:rsidR="00386691" w:rsidRPr="00193FE9" w:rsidRDefault="00386691" w:rsidP="00193FE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93FE9">
              <w:rPr>
                <w:rFonts w:ascii="Times New Roman" w:hAnsi="Times New Roman" w:cs="Times New Roman"/>
                <w:b/>
              </w:rPr>
              <w:t>Описание</w:t>
            </w:r>
          </w:p>
        </w:tc>
        <w:tc>
          <w:tcPr>
            <w:tcW w:w="4105" w:type="dxa"/>
          </w:tcPr>
          <w:p w:rsidR="00386691" w:rsidRPr="00193FE9" w:rsidRDefault="00386691" w:rsidP="00193FE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93FE9">
              <w:rPr>
                <w:rFonts w:ascii="Times New Roman" w:hAnsi="Times New Roman" w:cs="Times New Roman"/>
                <w:b/>
              </w:rPr>
              <w:t>Значение</w:t>
            </w:r>
          </w:p>
        </w:tc>
      </w:tr>
      <w:tr w:rsidR="00386691" w:rsidTr="00193FE9">
        <w:tc>
          <w:tcPr>
            <w:tcW w:w="988" w:type="dxa"/>
          </w:tcPr>
          <w:p w:rsidR="00386691" w:rsidRDefault="00386691" w:rsidP="00193FE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0х</w:t>
            </w:r>
            <w:r w:rsidRPr="006B637E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  <w:lang w:val="en-US"/>
              </w:rPr>
              <w:t>CN</w:t>
            </w:r>
            <w:r w:rsidRPr="006B637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59" w:type="dxa"/>
            <w:vMerge w:val="restart"/>
          </w:tcPr>
          <w:p w:rsidR="00386691" w:rsidRDefault="00386691" w:rsidP="00193FE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C97D83">
              <w:rPr>
                <w:rFonts w:ascii="Times New Roman" w:hAnsi="Times New Roman" w:cs="Times New Roman"/>
                <w:lang w:val="en-US"/>
              </w:rPr>
              <w:t>P_t</w:t>
            </w:r>
            <w:r>
              <w:rPr>
                <w:rFonts w:ascii="Times New Roman" w:hAnsi="Times New Roman" w:cs="Times New Roman"/>
                <w:lang w:val="en-US"/>
              </w:rPr>
              <w:t>ime</w:t>
            </w:r>
            <w:r>
              <w:rPr>
                <w:rFonts w:ascii="Times New Roman" w:hAnsi="Times New Roman" w:cs="Times New Roman"/>
              </w:rPr>
              <w:t>»</w:t>
            </w:r>
          </w:p>
          <w:p w:rsidR="00E94975" w:rsidRPr="00E94975" w:rsidRDefault="00E94975" w:rsidP="00193FE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lang w:val="en-US"/>
              </w:rPr>
              <w:t>r/w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693" w:type="dxa"/>
            <w:vMerge w:val="restart"/>
          </w:tcPr>
          <w:p w:rsidR="00386691" w:rsidRDefault="006B5539" w:rsidP="0038669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</w:t>
            </w:r>
            <w:r w:rsidR="00386691">
              <w:rPr>
                <w:rFonts w:ascii="Times New Roman" w:hAnsi="Times New Roman" w:cs="Times New Roman"/>
              </w:rPr>
              <w:t>ремя установки значения</w:t>
            </w:r>
            <w:r w:rsidR="00193FE9">
              <w:rPr>
                <w:rFonts w:ascii="Times New Roman" w:hAnsi="Times New Roman" w:cs="Times New Roman"/>
              </w:rPr>
              <w:t xml:space="preserve"> напряжения</w:t>
            </w:r>
            <w:r w:rsidR="00DE595C">
              <w:rPr>
                <w:rFonts w:ascii="Times New Roman" w:hAnsi="Times New Roman" w:cs="Times New Roman"/>
              </w:rPr>
              <w:t>, мс</w:t>
            </w:r>
          </w:p>
        </w:tc>
        <w:tc>
          <w:tcPr>
            <w:tcW w:w="4105" w:type="dxa"/>
            <w:vMerge w:val="restart"/>
          </w:tcPr>
          <w:p w:rsidR="00193FE9" w:rsidRDefault="00193FE9" w:rsidP="00193FE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Минимальное значение – 0 мс;</w:t>
            </w:r>
          </w:p>
          <w:p w:rsidR="00386691" w:rsidRDefault="00193FE9" w:rsidP="00193FE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Максимальное значение – 100000 мс;</w:t>
            </w:r>
          </w:p>
        </w:tc>
      </w:tr>
      <w:tr w:rsidR="00386691" w:rsidTr="00193FE9">
        <w:tc>
          <w:tcPr>
            <w:tcW w:w="988" w:type="dxa"/>
          </w:tcPr>
          <w:p w:rsidR="00386691" w:rsidRDefault="00386691" w:rsidP="00193FE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0х</w:t>
            </w:r>
            <w:r w:rsidRPr="006B637E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  <w:lang w:val="en-US"/>
              </w:rPr>
              <w:t>CN</w:t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59" w:type="dxa"/>
            <w:vMerge/>
          </w:tcPr>
          <w:p w:rsidR="00386691" w:rsidRDefault="00386691" w:rsidP="00193F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</w:tcPr>
          <w:p w:rsidR="00386691" w:rsidRDefault="00386691" w:rsidP="0038669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105" w:type="dxa"/>
            <w:vMerge/>
          </w:tcPr>
          <w:p w:rsidR="00386691" w:rsidRDefault="00386691" w:rsidP="00386691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386691" w:rsidTr="00193FE9">
        <w:tc>
          <w:tcPr>
            <w:tcW w:w="988" w:type="dxa"/>
          </w:tcPr>
          <w:p w:rsidR="00386691" w:rsidRDefault="00386691" w:rsidP="00193FE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0х</w:t>
            </w:r>
            <w:r w:rsidRPr="006B637E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  <w:lang w:val="en-US"/>
              </w:rPr>
              <w:t>CN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59" w:type="dxa"/>
          </w:tcPr>
          <w:p w:rsidR="00386691" w:rsidRDefault="00386691" w:rsidP="00193FE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C97D83">
              <w:rPr>
                <w:rFonts w:ascii="Times New Roman" w:hAnsi="Times New Roman" w:cs="Times New Roman"/>
                <w:lang w:val="en-US"/>
              </w:rPr>
              <w:t>P_v</w:t>
            </w:r>
            <w:r>
              <w:rPr>
                <w:rFonts w:ascii="Times New Roman" w:hAnsi="Times New Roman" w:cs="Times New Roman"/>
                <w:lang w:val="en-US"/>
              </w:rPr>
              <w:t>alue</w:t>
            </w:r>
            <w:r>
              <w:rPr>
                <w:rFonts w:ascii="Times New Roman" w:hAnsi="Times New Roman" w:cs="Times New Roman"/>
              </w:rPr>
              <w:t>»</w:t>
            </w:r>
          </w:p>
          <w:p w:rsidR="00E94975" w:rsidRPr="00E94975" w:rsidRDefault="00E94975" w:rsidP="00193FE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lang w:val="en-US"/>
              </w:rPr>
              <w:t>r/w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693" w:type="dxa"/>
          </w:tcPr>
          <w:p w:rsidR="00386691" w:rsidRDefault="006B5539" w:rsidP="0038669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</w:t>
            </w:r>
            <w:r w:rsidR="00386691">
              <w:rPr>
                <w:rFonts w:ascii="Times New Roman" w:hAnsi="Times New Roman" w:cs="Times New Roman"/>
              </w:rPr>
              <w:t>начение напряжения</w:t>
            </w:r>
            <w:r w:rsidR="00DE595C">
              <w:rPr>
                <w:rFonts w:ascii="Times New Roman" w:hAnsi="Times New Roman" w:cs="Times New Roman"/>
              </w:rPr>
              <w:t>, мВ</w:t>
            </w:r>
          </w:p>
        </w:tc>
        <w:tc>
          <w:tcPr>
            <w:tcW w:w="4105" w:type="dxa"/>
          </w:tcPr>
          <w:p w:rsidR="00193FE9" w:rsidRDefault="00193FE9" w:rsidP="00193FE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Минимальное значение – 0 мВ;</w:t>
            </w:r>
          </w:p>
          <w:p w:rsidR="00386691" w:rsidRDefault="00193FE9" w:rsidP="00193FE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Максимальное значение – 10000 мВ;</w:t>
            </w:r>
          </w:p>
        </w:tc>
      </w:tr>
    </w:tbl>
    <w:p w:rsidR="00193FE9" w:rsidRDefault="00193FE9" w:rsidP="00EC64FA">
      <w:pPr>
        <w:ind w:firstLine="567"/>
        <w:jc w:val="both"/>
        <w:rPr>
          <w:rFonts w:ascii="Times New Roman" w:hAnsi="Times New Roman" w:cs="Times New Roman"/>
          <w:b/>
          <w:i/>
        </w:rPr>
      </w:pPr>
    </w:p>
    <w:p w:rsidR="00F61E04" w:rsidRPr="00AE0B2E" w:rsidRDefault="00193FE9" w:rsidP="00EC64FA">
      <w:pPr>
        <w:ind w:firstLine="567"/>
        <w:jc w:val="both"/>
        <w:rPr>
          <w:rFonts w:ascii="Times New Roman" w:hAnsi="Times New Roman" w:cs="Times New Roman"/>
        </w:rPr>
      </w:pPr>
      <w:r w:rsidRPr="00221CFA">
        <w:rPr>
          <w:rFonts w:ascii="Times New Roman" w:hAnsi="Times New Roman" w:cs="Times New Roman"/>
          <w:b/>
          <w:i/>
        </w:rPr>
        <w:t>Примечание:</w:t>
      </w:r>
      <w:r>
        <w:rPr>
          <w:rFonts w:ascii="Times New Roman" w:hAnsi="Times New Roman" w:cs="Times New Roman"/>
        </w:rPr>
        <w:t xml:space="preserve"> между точками реализована линейная интерполяция с шагом изменения 1 мс. </w:t>
      </w:r>
      <w:r w:rsidR="00F61E04">
        <w:rPr>
          <w:rFonts w:ascii="Times New Roman" w:hAnsi="Times New Roman" w:cs="Times New Roman"/>
        </w:rPr>
        <w:t xml:space="preserve">Если значение времени </w:t>
      </w:r>
      <w:r w:rsidR="00AE0B2E">
        <w:rPr>
          <w:rFonts w:ascii="Times New Roman" w:hAnsi="Times New Roman" w:cs="Times New Roman"/>
        </w:rPr>
        <w:t xml:space="preserve">точки </w:t>
      </w:r>
      <w:r w:rsidR="00AE0B2E">
        <w:rPr>
          <w:rFonts w:ascii="Times New Roman" w:hAnsi="Times New Roman" w:cs="Times New Roman"/>
          <w:lang w:val="en-US"/>
        </w:rPr>
        <w:t>N</w:t>
      </w:r>
      <w:r w:rsidR="00AE0B2E" w:rsidRPr="00AE0B2E">
        <w:rPr>
          <w:rFonts w:ascii="Times New Roman" w:hAnsi="Times New Roman" w:cs="Times New Roman"/>
        </w:rPr>
        <w:t xml:space="preserve">+1 </w:t>
      </w:r>
      <w:r w:rsidR="00AE0B2E">
        <w:rPr>
          <w:rFonts w:ascii="Times New Roman" w:hAnsi="Times New Roman" w:cs="Times New Roman"/>
        </w:rPr>
        <w:t xml:space="preserve">меньше </w:t>
      </w:r>
      <w:r w:rsidR="00AE0B2E">
        <w:rPr>
          <w:rFonts w:ascii="Times New Roman" w:hAnsi="Times New Roman" w:cs="Times New Roman"/>
          <w:lang w:val="en-US"/>
        </w:rPr>
        <w:t>N</w:t>
      </w:r>
      <w:r w:rsidR="00AE0B2E">
        <w:rPr>
          <w:rFonts w:ascii="Times New Roman" w:hAnsi="Times New Roman" w:cs="Times New Roman"/>
        </w:rPr>
        <w:t xml:space="preserve">, то установится значение точки </w:t>
      </w:r>
      <w:r w:rsidR="00AE0B2E">
        <w:rPr>
          <w:rFonts w:ascii="Times New Roman" w:hAnsi="Times New Roman" w:cs="Times New Roman"/>
          <w:lang w:val="en-US"/>
        </w:rPr>
        <w:t>N</w:t>
      </w:r>
      <w:r w:rsidR="00DE595C">
        <w:rPr>
          <w:rFonts w:ascii="Times New Roman" w:hAnsi="Times New Roman" w:cs="Times New Roman"/>
        </w:rPr>
        <w:t xml:space="preserve"> до конца развертки и все последующие игнорируются.</w:t>
      </w:r>
    </w:p>
    <w:p w:rsidR="00CA6223" w:rsidRDefault="00CA6223" w:rsidP="00EC64FA">
      <w:pPr>
        <w:ind w:left="284" w:firstLine="567"/>
        <w:jc w:val="both"/>
        <w:rPr>
          <w:rFonts w:ascii="Times New Roman" w:hAnsi="Times New Roman" w:cs="Times New Roman"/>
        </w:rPr>
      </w:pPr>
    </w:p>
    <w:p w:rsidR="00700E8A" w:rsidRDefault="00700E8A" w:rsidP="00386691">
      <w:pPr>
        <w:ind w:firstLine="567"/>
        <w:jc w:val="both"/>
        <w:rPr>
          <w:rFonts w:ascii="Times New Roman" w:hAnsi="Times New Roman" w:cs="Times New Roman"/>
        </w:rPr>
      </w:pPr>
      <w:r w:rsidRPr="00DE595C">
        <w:rPr>
          <w:rFonts w:ascii="Times New Roman" w:hAnsi="Times New Roman" w:cs="Times New Roman"/>
          <w:b/>
        </w:rPr>
        <w:t>Регистры АЦП</w:t>
      </w:r>
      <w:r w:rsidR="00DE595C" w:rsidRPr="00DE595C">
        <w:rPr>
          <w:rFonts w:ascii="Times New Roman" w:hAnsi="Times New Roman" w:cs="Times New Roman"/>
          <w:b/>
        </w:rPr>
        <w:t>:</w:t>
      </w:r>
      <w:r>
        <w:rPr>
          <w:rFonts w:ascii="Times New Roman" w:hAnsi="Times New Roman" w:cs="Times New Roman"/>
        </w:rPr>
        <w:t xml:space="preserve"> </w:t>
      </w:r>
      <w:r w:rsidR="006F788C">
        <w:rPr>
          <w:rFonts w:ascii="Times New Roman" w:hAnsi="Times New Roman" w:cs="Times New Roman"/>
        </w:rPr>
        <w:t xml:space="preserve">16-бит, </w:t>
      </w:r>
      <w:r>
        <w:rPr>
          <w:rFonts w:ascii="Times New Roman" w:hAnsi="Times New Roman" w:cs="Times New Roman"/>
        </w:rPr>
        <w:t xml:space="preserve">4 канала, </w:t>
      </w:r>
      <w:r w:rsidR="00DE595C">
        <w:rPr>
          <w:rFonts w:ascii="Times New Roman" w:hAnsi="Times New Roman" w:cs="Times New Roman"/>
        </w:rPr>
        <w:t>адреса с 0х0300</w:t>
      </w:r>
      <w:r>
        <w:rPr>
          <w:rFonts w:ascii="Times New Roman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88"/>
        <w:gridCol w:w="1559"/>
        <w:gridCol w:w="2693"/>
        <w:gridCol w:w="4105"/>
      </w:tblGrid>
      <w:tr w:rsidR="00386691" w:rsidTr="00DE595C">
        <w:tc>
          <w:tcPr>
            <w:tcW w:w="988" w:type="dxa"/>
          </w:tcPr>
          <w:p w:rsidR="00386691" w:rsidRPr="00DE595C" w:rsidRDefault="00386691" w:rsidP="00DE595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E595C">
              <w:rPr>
                <w:rFonts w:ascii="Times New Roman" w:hAnsi="Times New Roman" w:cs="Times New Roman"/>
                <w:b/>
              </w:rPr>
              <w:t>Адрес</w:t>
            </w:r>
          </w:p>
        </w:tc>
        <w:tc>
          <w:tcPr>
            <w:tcW w:w="1559" w:type="dxa"/>
          </w:tcPr>
          <w:p w:rsidR="00386691" w:rsidRDefault="00386691" w:rsidP="00DE595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E595C">
              <w:rPr>
                <w:rFonts w:ascii="Times New Roman" w:hAnsi="Times New Roman" w:cs="Times New Roman"/>
                <w:b/>
              </w:rPr>
              <w:t>Название</w:t>
            </w:r>
          </w:p>
          <w:p w:rsidR="00E94975" w:rsidRPr="00DE595C" w:rsidRDefault="00E94975" w:rsidP="00DE595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(доступ)</w:t>
            </w:r>
          </w:p>
        </w:tc>
        <w:tc>
          <w:tcPr>
            <w:tcW w:w="2693" w:type="dxa"/>
          </w:tcPr>
          <w:p w:rsidR="00386691" w:rsidRPr="00DE595C" w:rsidRDefault="00386691" w:rsidP="00DE595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E595C">
              <w:rPr>
                <w:rFonts w:ascii="Times New Roman" w:hAnsi="Times New Roman" w:cs="Times New Roman"/>
                <w:b/>
              </w:rPr>
              <w:t>Описание</w:t>
            </w:r>
          </w:p>
        </w:tc>
        <w:tc>
          <w:tcPr>
            <w:tcW w:w="4105" w:type="dxa"/>
          </w:tcPr>
          <w:p w:rsidR="00386691" w:rsidRPr="00DE595C" w:rsidRDefault="00386691" w:rsidP="00DE595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E595C">
              <w:rPr>
                <w:rFonts w:ascii="Times New Roman" w:hAnsi="Times New Roman" w:cs="Times New Roman"/>
                <w:b/>
              </w:rPr>
              <w:t>Значение</w:t>
            </w:r>
          </w:p>
        </w:tc>
      </w:tr>
      <w:tr w:rsidR="00DE595C" w:rsidTr="00DE595C">
        <w:tc>
          <w:tcPr>
            <w:tcW w:w="988" w:type="dxa"/>
          </w:tcPr>
          <w:p w:rsidR="00DE595C" w:rsidRDefault="00DE595C" w:rsidP="00DE595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0х0300</w:t>
            </w:r>
          </w:p>
        </w:tc>
        <w:tc>
          <w:tcPr>
            <w:tcW w:w="1559" w:type="dxa"/>
          </w:tcPr>
          <w:p w:rsidR="00DE595C" w:rsidRDefault="00DE595C" w:rsidP="00DE595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>
              <w:rPr>
                <w:rFonts w:ascii="Times New Roman" w:hAnsi="Times New Roman" w:cs="Times New Roman"/>
                <w:lang w:val="en-US"/>
              </w:rPr>
              <w:t>ADC1</w:t>
            </w:r>
            <w:r>
              <w:rPr>
                <w:rFonts w:ascii="Times New Roman" w:hAnsi="Times New Roman" w:cs="Times New Roman"/>
              </w:rPr>
              <w:t>»</w:t>
            </w:r>
          </w:p>
          <w:p w:rsidR="00E94975" w:rsidRPr="00E94975" w:rsidRDefault="00E94975" w:rsidP="00DE595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lang w:val="en-US"/>
              </w:rPr>
              <w:t>r/w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693" w:type="dxa"/>
          </w:tcPr>
          <w:p w:rsidR="00DE595C" w:rsidRDefault="00763657" w:rsidP="00EC64F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</w:t>
            </w:r>
            <w:r w:rsidR="00DE595C">
              <w:rPr>
                <w:rFonts w:ascii="Times New Roman" w:hAnsi="Times New Roman" w:cs="Times New Roman"/>
              </w:rPr>
              <w:t>начение АЦП 1, мВ</w:t>
            </w:r>
          </w:p>
        </w:tc>
        <w:tc>
          <w:tcPr>
            <w:tcW w:w="4105" w:type="dxa"/>
            <w:vMerge w:val="restart"/>
          </w:tcPr>
          <w:p w:rsidR="00DE595C" w:rsidRDefault="00DE595C" w:rsidP="00DE595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Минимальное значение – 0 мВ;</w:t>
            </w:r>
          </w:p>
          <w:p w:rsidR="00DE595C" w:rsidRDefault="00DE595C" w:rsidP="00DE595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Максимальное значение – 100000 мВ;</w:t>
            </w:r>
          </w:p>
          <w:p w:rsidR="00DE595C" w:rsidRDefault="00DE595C" w:rsidP="00DE595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Уровень шумов – 10 мВ;</w:t>
            </w:r>
          </w:p>
        </w:tc>
      </w:tr>
      <w:tr w:rsidR="00DE595C" w:rsidTr="00DE595C">
        <w:tc>
          <w:tcPr>
            <w:tcW w:w="988" w:type="dxa"/>
          </w:tcPr>
          <w:p w:rsidR="00DE595C" w:rsidRDefault="00DE595C" w:rsidP="00DE595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0х0301</w:t>
            </w:r>
          </w:p>
        </w:tc>
        <w:tc>
          <w:tcPr>
            <w:tcW w:w="1559" w:type="dxa"/>
          </w:tcPr>
          <w:p w:rsidR="00DE595C" w:rsidRDefault="00DE595C" w:rsidP="00DE595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>
              <w:rPr>
                <w:rFonts w:ascii="Times New Roman" w:hAnsi="Times New Roman" w:cs="Times New Roman"/>
                <w:lang w:val="en-US"/>
              </w:rPr>
              <w:t>ADC2</w:t>
            </w:r>
            <w:r>
              <w:rPr>
                <w:rFonts w:ascii="Times New Roman" w:hAnsi="Times New Roman" w:cs="Times New Roman"/>
              </w:rPr>
              <w:t>»</w:t>
            </w:r>
          </w:p>
          <w:p w:rsidR="00E94975" w:rsidRPr="00E94975" w:rsidRDefault="00E94975" w:rsidP="00DE595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lang w:val="en-US"/>
              </w:rPr>
              <w:t>r/w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693" w:type="dxa"/>
          </w:tcPr>
          <w:p w:rsidR="00DE595C" w:rsidRPr="00386691" w:rsidRDefault="00763657" w:rsidP="0038669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З</w:t>
            </w:r>
            <w:r w:rsidR="00DE595C">
              <w:rPr>
                <w:rFonts w:ascii="Times New Roman" w:hAnsi="Times New Roman" w:cs="Times New Roman"/>
              </w:rPr>
              <w:t xml:space="preserve">начение АЦП </w:t>
            </w:r>
            <w:r w:rsidR="00DE595C">
              <w:rPr>
                <w:rFonts w:ascii="Times New Roman" w:hAnsi="Times New Roman" w:cs="Times New Roman"/>
                <w:lang w:val="en-US"/>
              </w:rPr>
              <w:t>2</w:t>
            </w:r>
            <w:r w:rsidR="00DE595C">
              <w:rPr>
                <w:rFonts w:ascii="Times New Roman" w:hAnsi="Times New Roman" w:cs="Times New Roman"/>
              </w:rPr>
              <w:t>, мВ</w:t>
            </w:r>
          </w:p>
        </w:tc>
        <w:tc>
          <w:tcPr>
            <w:tcW w:w="4105" w:type="dxa"/>
            <w:vMerge/>
          </w:tcPr>
          <w:p w:rsidR="00DE595C" w:rsidRDefault="00DE595C" w:rsidP="00EC64FA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DE595C" w:rsidTr="00DE595C">
        <w:tc>
          <w:tcPr>
            <w:tcW w:w="988" w:type="dxa"/>
          </w:tcPr>
          <w:p w:rsidR="00DE595C" w:rsidRDefault="00DE595C" w:rsidP="00DE595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0х0302</w:t>
            </w:r>
          </w:p>
        </w:tc>
        <w:tc>
          <w:tcPr>
            <w:tcW w:w="1559" w:type="dxa"/>
          </w:tcPr>
          <w:p w:rsidR="00DE595C" w:rsidRDefault="00DE595C" w:rsidP="00DE595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>
              <w:rPr>
                <w:rFonts w:ascii="Times New Roman" w:hAnsi="Times New Roman" w:cs="Times New Roman"/>
                <w:lang w:val="en-US"/>
              </w:rPr>
              <w:t>ADC3</w:t>
            </w:r>
            <w:r>
              <w:rPr>
                <w:rFonts w:ascii="Times New Roman" w:hAnsi="Times New Roman" w:cs="Times New Roman"/>
              </w:rPr>
              <w:t>»</w:t>
            </w:r>
          </w:p>
          <w:p w:rsidR="00E94975" w:rsidRPr="00E94975" w:rsidRDefault="00E94975" w:rsidP="00DE595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lang w:val="en-US"/>
              </w:rPr>
              <w:t>r/w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693" w:type="dxa"/>
          </w:tcPr>
          <w:p w:rsidR="00DE595C" w:rsidRDefault="00763657" w:rsidP="00EC64F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</w:t>
            </w:r>
            <w:r w:rsidR="00DE595C">
              <w:rPr>
                <w:rFonts w:ascii="Times New Roman" w:hAnsi="Times New Roman" w:cs="Times New Roman"/>
              </w:rPr>
              <w:t>начение АЦП 3, мВ</w:t>
            </w:r>
          </w:p>
        </w:tc>
        <w:tc>
          <w:tcPr>
            <w:tcW w:w="4105" w:type="dxa"/>
            <w:vMerge/>
          </w:tcPr>
          <w:p w:rsidR="00DE595C" w:rsidRDefault="00DE595C" w:rsidP="00EC64FA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DE595C" w:rsidTr="00DE595C">
        <w:tc>
          <w:tcPr>
            <w:tcW w:w="988" w:type="dxa"/>
          </w:tcPr>
          <w:p w:rsidR="00DE595C" w:rsidRDefault="00DE595C" w:rsidP="00DE595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0х0303</w:t>
            </w:r>
          </w:p>
        </w:tc>
        <w:tc>
          <w:tcPr>
            <w:tcW w:w="1559" w:type="dxa"/>
          </w:tcPr>
          <w:p w:rsidR="00DE595C" w:rsidRDefault="00DE595C" w:rsidP="00DE59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«</w:t>
            </w:r>
            <w:r>
              <w:rPr>
                <w:rFonts w:ascii="Times New Roman" w:hAnsi="Times New Roman" w:cs="Times New Roman"/>
                <w:lang w:val="en-US"/>
              </w:rPr>
              <w:t>ADC4</w:t>
            </w:r>
            <w:r>
              <w:rPr>
                <w:rFonts w:ascii="Times New Roman" w:hAnsi="Times New Roman" w:cs="Times New Roman"/>
              </w:rPr>
              <w:t>»</w:t>
            </w:r>
          </w:p>
          <w:p w:rsidR="00E94975" w:rsidRPr="00E94975" w:rsidRDefault="00E94975" w:rsidP="00DE595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lang w:val="en-US"/>
              </w:rPr>
              <w:t>r/w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693" w:type="dxa"/>
          </w:tcPr>
          <w:p w:rsidR="00DE595C" w:rsidRDefault="00763657" w:rsidP="00EC64F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</w:t>
            </w:r>
            <w:r w:rsidR="00DE595C">
              <w:rPr>
                <w:rFonts w:ascii="Times New Roman" w:hAnsi="Times New Roman" w:cs="Times New Roman"/>
              </w:rPr>
              <w:t>начение АЦП 4, мВ</w:t>
            </w:r>
          </w:p>
        </w:tc>
        <w:tc>
          <w:tcPr>
            <w:tcW w:w="4105" w:type="dxa"/>
            <w:vMerge/>
          </w:tcPr>
          <w:p w:rsidR="00DE595C" w:rsidRDefault="00DE595C" w:rsidP="00EC64FA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="00386691" w:rsidRDefault="00386691" w:rsidP="00EC64FA">
      <w:pPr>
        <w:ind w:firstLine="567"/>
        <w:jc w:val="both"/>
        <w:rPr>
          <w:rFonts w:ascii="Times New Roman" w:hAnsi="Times New Roman" w:cs="Times New Roman"/>
        </w:rPr>
      </w:pPr>
    </w:p>
    <w:p w:rsidR="00C53CE0" w:rsidRDefault="00C53CE0" w:rsidP="00C53CE0">
      <w:pPr>
        <w:ind w:firstLine="567"/>
        <w:jc w:val="center"/>
        <w:rPr>
          <w:rFonts w:ascii="Times New Roman" w:hAnsi="Times New Roman" w:cs="Times New Roman"/>
        </w:rPr>
      </w:pPr>
    </w:p>
    <w:p w:rsidR="00C97D83" w:rsidRDefault="00C97D83" w:rsidP="00133557">
      <w:pPr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C97D83" w:rsidRDefault="00C97D83" w:rsidP="00133557">
      <w:pPr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C97D83" w:rsidRDefault="00133557" w:rsidP="00133557">
      <w:pPr>
        <w:jc w:val="both"/>
        <w:rPr>
          <w:rFonts w:ascii="Times New Roman" w:hAnsi="Times New Roman" w:cs="Times New Roman"/>
          <w:i/>
          <w:sz w:val="28"/>
          <w:szCs w:val="28"/>
        </w:rPr>
      </w:pPr>
      <w:r w:rsidRPr="00133557">
        <w:rPr>
          <w:rFonts w:ascii="Times New Roman" w:hAnsi="Times New Roman" w:cs="Times New Roman"/>
          <w:i/>
          <w:sz w:val="28"/>
          <w:szCs w:val="28"/>
        </w:rPr>
        <w:t>Приложение</w:t>
      </w:r>
    </w:p>
    <w:p w:rsidR="00A1148F" w:rsidRPr="00A1148F" w:rsidRDefault="00A1148F" w:rsidP="00A1148F">
      <w:pPr>
        <w:jc w:val="center"/>
        <w:rPr>
          <w:rFonts w:ascii="Times New Roman" w:hAnsi="Times New Roman" w:cs="Times New Roman"/>
        </w:rPr>
      </w:pPr>
      <w:r w:rsidRPr="00A1148F">
        <w:rPr>
          <w:rFonts w:ascii="Times New Roman" w:hAnsi="Times New Roman" w:cs="Times New Roman"/>
        </w:rPr>
        <w:t>Примеры режимов запуска сценария, при различных настройках регистров управления</w:t>
      </w:r>
      <w:r>
        <w:rPr>
          <w:rFonts w:ascii="Times New Roman" w:hAnsi="Times New Roman" w:cs="Times New Roman"/>
        </w:rPr>
        <w:t>:</w:t>
      </w:r>
    </w:p>
    <w:p w:rsidR="00477F3E" w:rsidRDefault="009130A1" w:rsidP="00477F3E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9130A1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drawing>
          <wp:inline distT="0" distB="0" distL="0" distR="0">
            <wp:extent cx="4304665" cy="222631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4665" cy="222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148F" w:rsidRDefault="00A1148F" w:rsidP="00477F3E">
      <w:pPr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Режим: н</w:t>
      </w:r>
      <w:r w:rsidRPr="00A1148F">
        <w:rPr>
          <w:rFonts w:ascii="Times New Roman" w:hAnsi="Times New Roman" w:cs="Times New Roman"/>
          <w:i/>
        </w:rPr>
        <w:t>езависимый</w:t>
      </w:r>
      <w:r>
        <w:rPr>
          <w:rFonts w:ascii="Times New Roman" w:hAnsi="Times New Roman" w:cs="Times New Roman"/>
          <w:i/>
        </w:rPr>
        <w:t xml:space="preserve">, </w:t>
      </w:r>
      <w:r w:rsidRPr="00A1148F">
        <w:rPr>
          <w:rFonts w:ascii="Times New Roman" w:hAnsi="Times New Roman" w:cs="Times New Roman"/>
          <w:i/>
        </w:rPr>
        <w:t>запуск</w:t>
      </w:r>
      <w:r>
        <w:rPr>
          <w:rFonts w:ascii="Times New Roman" w:hAnsi="Times New Roman" w:cs="Times New Roman"/>
          <w:i/>
        </w:rPr>
        <w:t xml:space="preserve"> по команде, длительность 5 мс.</w:t>
      </w:r>
    </w:p>
    <w:p w:rsidR="00A1148F" w:rsidRPr="00A1148F" w:rsidRDefault="00A1148F" w:rsidP="00477F3E">
      <w:pPr>
        <w:jc w:val="center"/>
        <w:rPr>
          <w:rFonts w:ascii="Times New Roman" w:hAnsi="Times New Roman" w:cs="Times New Roman"/>
          <w:i/>
        </w:rPr>
      </w:pPr>
    </w:p>
    <w:p w:rsidR="00477F3E" w:rsidRDefault="009130A1" w:rsidP="00477F3E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9130A1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drawing>
          <wp:inline distT="0" distB="0" distL="0" distR="0">
            <wp:extent cx="4304665" cy="222631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4665" cy="222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148F" w:rsidRDefault="00A1148F" w:rsidP="00A1148F">
      <w:pPr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Режим: ведущий,</w:t>
      </w:r>
      <w:r w:rsidRPr="00A1148F">
        <w:rPr>
          <w:rFonts w:ascii="Times New Roman" w:hAnsi="Times New Roman" w:cs="Times New Roman"/>
          <w:i/>
        </w:rPr>
        <w:t xml:space="preserve"> запуск</w:t>
      </w:r>
      <w:r>
        <w:rPr>
          <w:rFonts w:ascii="Times New Roman" w:hAnsi="Times New Roman" w:cs="Times New Roman"/>
          <w:i/>
        </w:rPr>
        <w:t xml:space="preserve"> по команде, длительность 5 мс.</w:t>
      </w:r>
    </w:p>
    <w:p w:rsidR="00A1148F" w:rsidRPr="00A1148F" w:rsidRDefault="00A1148F" w:rsidP="00A1148F">
      <w:pPr>
        <w:jc w:val="center"/>
        <w:rPr>
          <w:rFonts w:ascii="Times New Roman" w:hAnsi="Times New Roman" w:cs="Times New Roman"/>
          <w:i/>
        </w:rPr>
      </w:pPr>
    </w:p>
    <w:p w:rsidR="00477F3E" w:rsidRDefault="009130A1" w:rsidP="00477F3E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9130A1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drawing>
          <wp:inline distT="0" distB="0" distL="0" distR="0">
            <wp:extent cx="4304665" cy="222631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4665" cy="222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148F" w:rsidRPr="00A1148F" w:rsidRDefault="00A1148F" w:rsidP="00A1148F">
      <w:pPr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Режим: ведомый,</w:t>
      </w:r>
      <w:r w:rsidRPr="00A1148F">
        <w:rPr>
          <w:rFonts w:ascii="Times New Roman" w:hAnsi="Times New Roman" w:cs="Times New Roman"/>
          <w:i/>
        </w:rPr>
        <w:t xml:space="preserve"> запуск</w:t>
      </w:r>
      <w:r>
        <w:rPr>
          <w:rFonts w:ascii="Times New Roman" w:hAnsi="Times New Roman" w:cs="Times New Roman"/>
          <w:i/>
        </w:rPr>
        <w:t xml:space="preserve"> по синхронизации, длительность 5 мс.</w:t>
      </w:r>
    </w:p>
    <w:p w:rsidR="00477F3E" w:rsidRDefault="009130A1" w:rsidP="00477F3E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9130A1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304665" cy="2280285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4665" cy="228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148F" w:rsidRDefault="00A1148F" w:rsidP="00A1148F">
      <w:pPr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Режим: ведущий,</w:t>
      </w:r>
      <w:r w:rsidRPr="00A1148F">
        <w:rPr>
          <w:rFonts w:ascii="Times New Roman" w:hAnsi="Times New Roman" w:cs="Times New Roman"/>
          <w:i/>
        </w:rPr>
        <w:t xml:space="preserve"> запуск</w:t>
      </w:r>
      <w:r>
        <w:rPr>
          <w:rFonts w:ascii="Times New Roman" w:hAnsi="Times New Roman" w:cs="Times New Roman"/>
          <w:i/>
        </w:rPr>
        <w:t xml:space="preserve"> по сигналу «Внешн. запуск», длительность 5 мс.</w:t>
      </w:r>
    </w:p>
    <w:p w:rsidR="00CF1B51" w:rsidRDefault="00CF1B51" w:rsidP="00A1148F">
      <w:pPr>
        <w:jc w:val="center"/>
        <w:rPr>
          <w:rFonts w:ascii="Times New Roman" w:hAnsi="Times New Roman" w:cs="Times New Roman"/>
          <w:i/>
        </w:rPr>
      </w:pPr>
    </w:p>
    <w:p w:rsidR="00CF1B51" w:rsidRDefault="00102285" w:rsidP="00A1148F">
      <w:pPr>
        <w:jc w:val="center"/>
        <w:rPr>
          <w:rFonts w:ascii="Times New Roman" w:hAnsi="Times New Roman" w:cs="Times New Roman"/>
          <w:i/>
        </w:rPr>
      </w:pPr>
      <w:r w:rsidRPr="00102285">
        <w:rPr>
          <w:rFonts w:ascii="Times New Roman" w:hAnsi="Times New Roman" w:cs="Times New Roman"/>
          <w:i/>
          <w:noProof/>
          <w:lang w:eastAsia="ru-RU"/>
        </w:rPr>
        <w:drawing>
          <wp:inline distT="0" distB="0" distL="0" distR="0">
            <wp:extent cx="4304665" cy="228028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4665" cy="228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1B51" w:rsidRDefault="00CF1B51" w:rsidP="00CF1B51">
      <w:pPr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Режим: ведомый,</w:t>
      </w:r>
      <w:r w:rsidRPr="00A1148F">
        <w:rPr>
          <w:rFonts w:ascii="Times New Roman" w:hAnsi="Times New Roman" w:cs="Times New Roman"/>
          <w:i/>
        </w:rPr>
        <w:t xml:space="preserve"> запуск</w:t>
      </w:r>
      <w:r>
        <w:rPr>
          <w:rFonts w:ascii="Times New Roman" w:hAnsi="Times New Roman" w:cs="Times New Roman"/>
          <w:i/>
        </w:rPr>
        <w:t xml:space="preserve"> по синхронизации, длительность 10 мс. </w:t>
      </w:r>
      <w:r w:rsidR="00E815E8">
        <w:rPr>
          <w:rFonts w:ascii="Times New Roman" w:hAnsi="Times New Roman" w:cs="Times New Roman"/>
          <w:i/>
        </w:rPr>
        <w:t>Пропал сигнал синхронизации.</w:t>
      </w:r>
    </w:p>
    <w:p w:rsidR="00A1148F" w:rsidRDefault="00A1148F" w:rsidP="00E815E8">
      <w:pPr>
        <w:rPr>
          <w:rFonts w:ascii="Times New Roman" w:hAnsi="Times New Roman" w:cs="Times New Roman"/>
          <w:i/>
          <w:sz w:val="28"/>
          <w:szCs w:val="28"/>
        </w:rPr>
      </w:pPr>
    </w:p>
    <w:p w:rsidR="00A1148F" w:rsidRPr="00A1148F" w:rsidRDefault="00A1148F" w:rsidP="003558ED">
      <w:pPr>
        <w:rPr>
          <w:rFonts w:ascii="Times New Roman" w:hAnsi="Times New Roman" w:cs="Times New Roman"/>
        </w:rPr>
      </w:pPr>
      <w:r w:rsidRPr="00A1148F">
        <w:rPr>
          <w:rFonts w:ascii="Times New Roman" w:hAnsi="Times New Roman" w:cs="Times New Roman"/>
        </w:rPr>
        <w:t>Примеры работы каналов</w:t>
      </w:r>
      <w:r>
        <w:rPr>
          <w:rFonts w:ascii="Times New Roman" w:hAnsi="Times New Roman" w:cs="Times New Roman"/>
        </w:rPr>
        <w:t xml:space="preserve"> таймеров</w:t>
      </w:r>
      <w:r w:rsidRPr="00A1148F">
        <w:rPr>
          <w:rFonts w:ascii="Times New Roman" w:hAnsi="Times New Roman" w:cs="Times New Roman"/>
        </w:rPr>
        <w:t xml:space="preserve"> при различных </w:t>
      </w:r>
      <w:r w:rsidR="00CF1B51">
        <w:rPr>
          <w:rFonts w:ascii="Times New Roman" w:hAnsi="Times New Roman" w:cs="Times New Roman"/>
        </w:rPr>
        <w:t>конфигурациях</w:t>
      </w:r>
      <w:r w:rsidRPr="00A1148F">
        <w:rPr>
          <w:rFonts w:ascii="Times New Roman" w:hAnsi="Times New Roman" w:cs="Times New Roman"/>
        </w:rPr>
        <w:t xml:space="preserve"> регистров.</w:t>
      </w:r>
    </w:p>
    <w:p w:rsidR="00133557" w:rsidRDefault="009130A1" w:rsidP="00C53CE0">
      <w:pPr>
        <w:ind w:firstLine="567"/>
        <w:jc w:val="center"/>
        <w:rPr>
          <w:rFonts w:ascii="Times New Roman" w:hAnsi="Times New Roman" w:cs="Times New Roman"/>
        </w:rPr>
      </w:pPr>
      <w:r w:rsidRPr="009130A1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153891" cy="2928494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9789" cy="2954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1B51" w:rsidRPr="00133557" w:rsidRDefault="00CF1B51" w:rsidP="00CF1B51">
      <w:pPr>
        <w:ind w:firstLine="567"/>
        <w:rPr>
          <w:rFonts w:ascii="Times New Roman" w:hAnsi="Times New Roman" w:cs="Times New Roman"/>
          <w:i/>
        </w:rPr>
      </w:pPr>
      <w:r w:rsidRPr="00A1148F">
        <w:rPr>
          <w:rFonts w:ascii="Times New Roman" w:hAnsi="Times New Roman" w:cs="Times New Roman"/>
        </w:rPr>
        <w:lastRenderedPageBreak/>
        <w:t>Пример работы канал</w:t>
      </w:r>
      <w:r>
        <w:rPr>
          <w:rFonts w:ascii="Times New Roman" w:hAnsi="Times New Roman" w:cs="Times New Roman"/>
        </w:rPr>
        <w:t>а ЦАП.</w:t>
      </w:r>
      <w:r w:rsidRPr="00133557">
        <w:rPr>
          <w:rFonts w:ascii="Times New Roman" w:hAnsi="Times New Roman" w:cs="Times New Roman"/>
          <w:i/>
        </w:rPr>
        <w:t xml:space="preserve"> </w:t>
      </w:r>
    </w:p>
    <w:p w:rsidR="00C53CE0" w:rsidRDefault="00F1080C" w:rsidP="00C53CE0">
      <w:pPr>
        <w:ind w:firstLine="567"/>
        <w:jc w:val="center"/>
        <w:rPr>
          <w:rFonts w:ascii="Times New Roman" w:hAnsi="Times New Roman" w:cs="Times New Roman"/>
        </w:rPr>
      </w:pPr>
      <w:r w:rsidRPr="00F1080C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553877" cy="290351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33" cy="2914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3CE0" w:rsidRPr="00C97D83" w:rsidRDefault="00C53CE0" w:rsidP="00C53CE0">
      <w:pPr>
        <w:ind w:firstLine="567"/>
        <w:jc w:val="both"/>
        <w:rPr>
          <w:rFonts w:ascii="Times New Roman" w:hAnsi="Times New Roman" w:cs="Times New Roman"/>
          <w:i/>
        </w:rPr>
      </w:pPr>
      <w:r w:rsidRPr="00C97D83">
        <w:rPr>
          <w:rFonts w:ascii="Times New Roman" w:hAnsi="Times New Roman" w:cs="Times New Roman"/>
          <w:i/>
        </w:rPr>
        <w:t>Пример работы</w:t>
      </w:r>
      <w:r w:rsidR="00C97D83" w:rsidRPr="00C97D83">
        <w:rPr>
          <w:rFonts w:ascii="Times New Roman" w:hAnsi="Times New Roman" w:cs="Times New Roman"/>
          <w:i/>
        </w:rPr>
        <w:t xml:space="preserve"> канала</w:t>
      </w:r>
      <w:r w:rsidRPr="00C97D83">
        <w:rPr>
          <w:rFonts w:ascii="Times New Roman" w:hAnsi="Times New Roman" w:cs="Times New Roman"/>
          <w:i/>
        </w:rPr>
        <w:t xml:space="preserve"> ЦАП. Регистр ЦАП содержит 4ре временные точки. После окончания развертки сценария таймирования, время которого определяется в регистре управления «</w:t>
      </w:r>
      <w:r w:rsidRPr="00C97D83">
        <w:rPr>
          <w:rFonts w:ascii="Times New Roman" w:hAnsi="Times New Roman" w:cs="Times New Roman"/>
          <w:i/>
          <w:lang w:val="en-US"/>
        </w:rPr>
        <w:t>T</w:t>
      </w:r>
      <w:r w:rsidR="00C97D83" w:rsidRPr="00C97D83">
        <w:rPr>
          <w:rFonts w:ascii="Times New Roman" w:hAnsi="Times New Roman" w:cs="Times New Roman"/>
          <w:i/>
          <w:lang w:val="en-US"/>
        </w:rPr>
        <w:t>ime</w:t>
      </w:r>
      <w:r w:rsidRPr="00C97D83">
        <w:rPr>
          <w:rFonts w:ascii="Times New Roman" w:hAnsi="Times New Roman" w:cs="Times New Roman"/>
          <w:i/>
        </w:rPr>
        <w:t>», выходное напряжение канал</w:t>
      </w:r>
      <w:r w:rsidR="00C97D83" w:rsidRPr="00C97D83">
        <w:rPr>
          <w:rFonts w:ascii="Times New Roman" w:hAnsi="Times New Roman" w:cs="Times New Roman"/>
          <w:i/>
        </w:rPr>
        <w:t>а</w:t>
      </w:r>
      <w:r w:rsidRPr="00C97D83">
        <w:rPr>
          <w:rFonts w:ascii="Times New Roman" w:hAnsi="Times New Roman" w:cs="Times New Roman"/>
          <w:i/>
        </w:rPr>
        <w:t xml:space="preserve"> становится равным 0</w:t>
      </w:r>
      <w:r w:rsidR="00F1080C" w:rsidRPr="00F1080C">
        <w:rPr>
          <w:rFonts w:ascii="Times New Roman" w:hAnsi="Times New Roman" w:cs="Times New Roman"/>
          <w:i/>
        </w:rPr>
        <w:t xml:space="preserve"> </w:t>
      </w:r>
      <w:r w:rsidRPr="00C97D83">
        <w:rPr>
          <w:rFonts w:ascii="Times New Roman" w:hAnsi="Times New Roman" w:cs="Times New Roman"/>
          <w:i/>
        </w:rPr>
        <w:t xml:space="preserve">В.  </w:t>
      </w:r>
    </w:p>
    <w:p w:rsidR="00700E8A" w:rsidRDefault="00700E8A" w:rsidP="00EC64FA">
      <w:pPr>
        <w:ind w:firstLine="567"/>
        <w:jc w:val="both"/>
        <w:rPr>
          <w:rFonts w:ascii="Times New Roman" w:hAnsi="Times New Roman" w:cs="Times New Roman"/>
        </w:rPr>
      </w:pPr>
    </w:p>
    <w:p w:rsidR="00BD1A0E" w:rsidRDefault="00BD1A0E" w:rsidP="00EC64FA">
      <w:pPr>
        <w:ind w:firstLine="567"/>
        <w:jc w:val="both"/>
        <w:rPr>
          <w:rFonts w:ascii="Times New Roman" w:hAnsi="Times New Roman" w:cs="Times New Roman"/>
        </w:rPr>
      </w:pPr>
    </w:p>
    <w:p w:rsidR="00BD1A0E" w:rsidRDefault="00BD1A0E" w:rsidP="00EC64FA">
      <w:pPr>
        <w:ind w:firstLine="567"/>
        <w:jc w:val="both"/>
        <w:rPr>
          <w:rFonts w:ascii="Times New Roman" w:hAnsi="Times New Roman" w:cs="Times New Roman"/>
        </w:rPr>
      </w:pPr>
    </w:p>
    <w:p w:rsidR="00BD1A0E" w:rsidRDefault="00BD1A0E" w:rsidP="00EC64FA">
      <w:pPr>
        <w:ind w:firstLine="567"/>
        <w:jc w:val="both"/>
        <w:rPr>
          <w:rFonts w:ascii="Times New Roman" w:hAnsi="Times New Roman" w:cs="Times New Roman"/>
        </w:rPr>
      </w:pPr>
    </w:p>
    <w:p w:rsidR="00BD1A0E" w:rsidRDefault="00BD1A0E" w:rsidP="00EC64FA">
      <w:pPr>
        <w:ind w:firstLine="567"/>
        <w:jc w:val="both"/>
        <w:rPr>
          <w:rFonts w:ascii="Times New Roman" w:hAnsi="Times New Roman" w:cs="Times New Roman"/>
        </w:rPr>
      </w:pPr>
    </w:p>
    <w:p w:rsidR="00BD1A0E" w:rsidRDefault="00BD1A0E" w:rsidP="00EC64FA">
      <w:pPr>
        <w:ind w:firstLine="567"/>
        <w:jc w:val="both"/>
        <w:rPr>
          <w:rFonts w:ascii="Times New Roman" w:hAnsi="Times New Roman" w:cs="Times New Roman"/>
        </w:rPr>
      </w:pPr>
    </w:p>
    <w:p w:rsidR="00BD1A0E" w:rsidRDefault="00BD1A0E" w:rsidP="00EC64FA">
      <w:pPr>
        <w:ind w:firstLine="567"/>
        <w:jc w:val="both"/>
        <w:rPr>
          <w:rFonts w:ascii="Times New Roman" w:hAnsi="Times New Roman" w:cs="Times New Roman"/>
        </w:rPr>
      </w:pPr>
    </w:p>
    <w:p w:rsidR="00BD1A0E" w:rsidRDefault="00BD1A0E" w:rsidP="00EC64FA">
      <w:pPr>
        <w:ind w:firstLine="567"/>
        <w:jc w:val="both"/>
        <w:rPr>
          <w:rFonts w:ascii="Times New Roman" w:hAnsi="Times New Roman" w:cs="Times New Roman"/>
        </w:rPr>
      </w:pPr>
    </w:p>
    <w:p w:rsidR="00BD1A0E" w:rsidRDefault="00BD1A0E" w:rsidP="00EC64FA">
      <w:pPr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BD1A0E">
        <w:rPr>
          <w:rFonts w:ascii="Times New Roman" w:hAnsi="Times New Roman" w:cs="Times New Roman"/>
          <w:i/>
          <w:sz w:val="28"/>
          <w:szCs w:val="28"/>
        </w:rPr>
        <w:t>Управляющая программа</w:t>
      </w:r>
    </w:p>
    <w:p w:rsidR="00BD1A0E" w:rsidRPr="00E94693" w:rsidRDefault="00BD1A0E" w:rsidP="00EC64FA">
      <w:pPr>
        <w:ind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Для управления блок</w:t>
      </w:r>
      <w:r w:rsidR="00E94693">
        <w:rPr>
          <w:rFonts w:ascii="Times New Roman" w:hAnsi="Times New Roman" w:cs="Times New Roman"/>
        </w:rPr>
        <w:t>ом</w:t>
      </w:r>
      <w:r>
        <w:rPr>
          <w:rFonts w:ascii="Times New Roman" w:hAnsi="Times New Roman" w:cs="Times New Roman"/>
        </w:rPr>
        <w:t xml:space="preserve"> таймирования написана тестовая программа управления, позволяющая реализовать все вышесказанные режимы управления. </w:t>
      </w:r>
      <w:r w:rsidR="00E94693">
        <w:rPr>
          <w:rFonts w:ascii="Times New Roman" w:hAnsi="Times New Roman" w:cs="Times New Roman"/>
        </w:rPr>
        <w:t>В программе нет сохранения настроек и измеренных значений</w:t>
      </w:r>
      <w:r w:rsidR="00945447">
        <w:rPr>
          <w:rFonts w:ascii="Times New Roman" w:hAnsi="Times New Roman" w:cs="Times New Roman"/>
        </w:rPr>
        <w:t>,</w:t>
      </w:r>
      <w:r w:rsidR="00E94693">
        <w:rPr>
          <w:rFonts w:ascii="Times New Roman" w:hAnsi="Times New Roman" w:cs="Times New Roman"/>
        </w:rPr>
        <w:t xml:space="preserve"> </w:t>
      </w:r>
      <w:r w:rsidR="00945447">
        <w:rPr>
          <w:rFonts w:ascii="Times New Roman" w:hAnsi="Times New Roman" w:cs="Times New Roman"/>
        </w:rPr>
        <w:t>о</w:t>
      </w:r>
      <w:r w:rsidR="00E94693">
        <w:rPr>
          <w:rFonts w:ascii="Times New Roman" w:hAnsi="Times New Roman" w:cs="Times New Roman"/>
        </w:rPr>
        <w:t>на предназначена для тестирования блоков. По необходимости программа может быть доработана под конкретные задачи</w:t>
      </w:r>
      <w:r w:rsidR="00945447">
        <w:rPr>
          <w:rFonts w:ascii="Times New Roman" w:hAnsi="Times New Roman" w:cs="Times New Roman"/>
        </w:rPr>
        <w:t xml:space="preserve"> после согласования технического задания.</w:t>
      </w:r>
    </w:p>
    <w:p w:rsidR="00BD1A0E" w:rsidRPr="00E94693" w:rsidRDefault="00E94693" w:rsidP="00BD1A0E">
      <w:pPr>
        <w:ind w:firstLine="56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>
            <wp:extent cx="4358467" cy="3813600"/>
            <wp:effectExtent l="0" t="0" r="444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9783" cy="3823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1A0E" w:rsidRPr="00E94693" w:rsidRDefault="00E94693" w:rsidP="00BD1A0E">
      <w:pPr>
        <w:ind w:firstLine="567"/>
        <w:jc w:val="center"/>
        <w:rPr>
          <w:rFonts w:ascii="Times New Roman" w:hAnsi="Times New Roman" w:cs="Times New Roman"/>
          <w:i/>
        </w:rPr>
      </w:pPr>
      <w:r w:rsidRPr="00E94693">
        <w:rPr>
          <w:rFonts w:ascii="Times New Roman" w:hAnsi="Times New Roman" w:cs="Times New Roman"/>
          <w:i/>
        </w:rPr>
        <w:t>Тестовая программа управления</w:t>
      </w:r>
    </w:p>
    <w:sectPr w:rsidR="00BD1A0E" w:rsidRPr="00E946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5C47A97"/>
    <w:multiLevelType w:val="hybridMultilevel"/>
    <w:tmpl w:val="813C6CDA"/>
    <w:lvl w:ilvl="0" w:tplc="AB7E81EE">
      <w:numFmt w:val="bullet"/>
      <w:lvlText w:val="-"/>
      <w:lvlJc w:val="left"/>
      <w:pPr>
        <w:ind w:left="1287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2DA14869"/>
    <w:multiLevelType w:val="hybridMultilevel"/>
    <w:tmpl w:val="57AA96A2"/>
    <w:lvl w:ilvl="0" w:tplc="AB7E81E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C654AB"/>
    <w:multiLevelType w:val="hybridMultilevel"/>
    <w:tmpl w:val="ECECD34C"/>
    <w:lvl w:ilvl="0" w:tplc="AB7E81E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3143D2"/>
    <w:multiLevelType w:val="hybridMultilevel"/>
    <w:tmpl w:val="0C6A85DE"/>
    <w:lvl w:ilvl="0" w:tplc="AB7E81E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0E3178"/>
    <w:multiLevelType w:val="hybridMultilevel"/>
    <w:tmpl w:val="6100A2D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3517716"/>
    <w:multiLevelType w:val="hybridMultilevel"/>
    <w:tmpl w:val="7388AD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DC2302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B62B82"/>
    <w:multiLevelType w:val="hybridMultilevel"/>
    <w:tmpl w:val="C1B82792"/>
    <w:lvl w:ilvl="0" w:tplc="AB7E81E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2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0E6C"/>
    <w:rsid w:val="00021AED"/>
    <w:rsid w:val="00036A84"/>
    <w:rsid w:val="00043610"/>
    <w:rsid w:val="00067A63"/>
    <w:rsid w:val="000752E8"/>
    <w:rsid w:val="00087830"/>
    <w:rsid w:val="000E6A62"/>
    <w:rsid w:val="000F09BF"/>
    <w:rsid w:val="000F7D76"/>
    <w:rsid w:val="00102285"/>
    <w:rsid w:val="00133557"/>
    <w:rsid w:val="00135951"/>
    <w:rsid w:val="00147134"/>
    <w:rsid w:val="00156AA4"/>
    <w:rsid w:val="00165A24"/>
    <w:rsid w:val="00177311"/>
    <w:rsid w:val="001915A3"/>
    <w:rsid w:val="00192AA7"/>
    <w:rsid w:val="00193FE9"/>
    <w:rsid w:val="001A69D5"/>
    <w:rsid w:val="001B056F"/>
    <w:rsid w:val="001B4FAB"/>
    <w:rsid w:val="001E2677"/>
    <w:rsid w:val="001F0983"/>
    <w:rsid w:val="001F7E54"/>
    <w:rsid w:val="0020430C"/>
    <w:rsid w:val="00221CFA"/>
    <w:rsid w:val="0022212C"/>
    <w:rsid w:val="00257464"/>
    <w:rsid w:val="002609A0"/>
    <w:rsid w:val="002612E6"/>
    <w:rsid w:val="00284871"/>
    <w:rsid w:val="002A4A4A"/>
    <w:rsid w:val="002C4537"/>
    <w:rsid w:val="002E7DC2"/>
    <w:rsid w:val="002F216F"/>
    <w:rsid w:val="00325455"/>
    <w:rsid w:val="003411FA"/>
    <w:rsid w:val="00344463"/>
    <w:rsid w:val="00350D9C"/>
    <w:rsid w:val="003558ED"/>
    <w:rsid w:val="003702A6"/>
    <w:rsid w:val="00386691"/>
    <w:rsid w:val="003A2ADD"/>
    <w:rsid w:val="003A531A"/>
    <w:rsid w:val="003E5810"/>
    <w:rsid w:val="00431058"/>
    <w:rsid w:val="00442479"/>
    <w:rsid w:val="00475EC5"/>
    <w:rsid w:val="00477F3E"/>
    <w:rsid w:val="004807E3"/>
    <w:rsid w:val="00492279"/>
    <w:rsid w:val="004A0B3D"/>
    <w:rsid w:val="004B57BB"/>
    <w:rsid w:val="004B7B6E"/>
    <w:rsid w:val="004D15DF"/>
    <w:rsid w:val="004D1E7F"/>
    <w:rsid w:val="004F7066"/>
    <w:rsid w:val="00516B91"/>
    <w:rsid w:val="00530012"/>
    <w:rsid w:val="00534AB0"/>
    <w:rsid w:val="00537A07"/>
    <w:rsid w:val="00593D88"/>
    <w:rsid w:val="005B0C66"/>
    <w:rsid w:val="005B33DF"/>
    <w:rsid w:val="005C42C2"/>
    <w:rsid w:val="005C441E"/>
    <w:rsid w:val="00616068"/>
    <w:rsid w:val="006233BF"/>
    <w:rsid w:val="00641B73"/>
    <w:rsid w:val="00660778"/>
    <w:rsid w:val="0069551D"/>
    <w:rsid w:val="006A716B"/>
    <w:rsid w:val="006B5539"/>
    <w:rsid w:val="006B637E"/>
    <w:rsid w:val="006C3719"/>
    <w:rsid w:val="006C48B2"/>
    <w:rsid w:val="006C6E17"/>
    <w:rsid w:val="006D2D97"/>
    <w:rsid w:val="006F788C"/>
    <w:rsid w:val="00700E8A"/>
    <w:rsid w:val="00701ABA"/>
    <w:rsid w:val="00701FFC"/>
    <w:rsid w:val="00703F00"/>
    <w:rsid w:val="007569EB"/>
    <w:rsid w:val="00763657"/>
    <w:rsid w:val="00767EAA"/>
    <w:rsid w:val="008305F3"/>
    <w:rsid w:val="008563E0"/>
    <w:rsid w:val="00857A8C"/>
    <w:rsid w:val="008611A0"/>
    <w:rsid w:val="00884FB2"/>
    <w:rsid w:val="00892DB6"/>
    <w:rsid w:val="008B33BB"/>
    <w:rsid w:val="008D218E"/>
    <w:rsid w:val="008D3E17"/>
    <w:rsid w:val="008D4773"/>
    <w:rsid w:val="008D7F3D"/>
    <w:rsid w:val="008F4EC0"/>
    <w:rsid w:val="009130A1"/>
    <w:rsid w:val="00921BB9"/>
    <w:rsid w:val="00923F72"/>
    <w:rsid w:val="009450AA"/>
    <w:rsid w:val="00945447"/>
    <w:rsid w:val="0095375A"/>
    <w:rsid w:val="0096720F"/>
    <w:rsid w:val="00996830"/>
    <w:rsid w:val="00996FEE"/>
    <w:rsid w:val="009A0F68"/>
    <w:rsid w:val="009E25BF"/>
    <w:rsid w:val="009F6B8C"/>
    <w:rsid w:val="00A0314B"/>
    <w:rsid w:val="00A1148F"/>
    <w:rsid w:val="00A22C27"/>
    <w:rsid w:val="00A25C41"/>
    <w:rsid w:val="00A466BB"/>
    <w:rsid w:val="00A53097"/>
    <w:rsid w:val="00A94739"/>
    <w:rsid w:val="00AC557F"/>
    <w:rsid w:val="00AD7BE2"/>
    <w:rsid w:val="00AE0B2E"/>
    <w:rsid w:val="00AE7841"/>
    <w:rsid w:val="00B10A0B"/>
    <w:rsid w:val="00B11562"/>
    <w:rsid w:val="00B17FAF"/>
    <w:rsid w:val="00B25247"/>
    <w:rsid w:val="00B37B76"/>
    <w:rsid w:val="00B43351"/>
    <w:rsid w:val="00B44464"/>
    <w:rsid w:val="00B4574C"/>
    <w:rsid w:val="00B47DA9"/>
    <w:rsid w:val="00B66818"/>
    <w:rsid w:val="00BA7DD7"/>
    <w:rsid w:val="00BB2720"/>
    <w:rsid w:val="00BD1A0E"/>
    <w:rsid w:val="00C01F53"/>
    <w:rsid w:val="00C058DB"/>
    <w:rsid w:val="00C15C26"/>
    <w:rsid w:val="00C21910"/>
    <w:rsid w:val="00C247B5"/>
    <w:rsid w:val="00C40E6C"/>
    <w:rsid w:val="00C53CE0"/>
    <w:rsid w:val="00C64DEA"/>
    <w:rsid w:val="00C7466E"/>
    <w:rsid w:val="00C80413"/>
    <w:rsid w:val="00C90D70"/>
    <w:rsid w:val="00C95997"/>
    <w:rsid w:val="00C97D83"/>
    <w:rsid w:val="00CA6223"/>
    <w:rsid w:val="00CA7CC4"/>
    <w:rsid w:val="00CC08C3"/>
    <w:rsid w:val="00CC2625"/>
    <w:rsid w:val="00CC7C52"/>
    <w:rsid w:val="00CD5F9A"/>
    <w:rsid w:val="00CE7C09"/>
    <w:rsid w:val="00CF1B51"/>
    <w:rsid w:val="00D14F92"/>
    <w:rsid w:val="00D220C9"/>
    <w:rsid w:val="00D7342E"/>
    <w:rsid w:val="00D73E54"/>
    <w:rsid w:val="00D76BD5"/>
    <w:rsid w:val="00DC6240"/>
    <w:rsid w:val="00DE595C"/>
    <w:rsid w:val="00DE7CF6"/>
    <w:rsid w:val="00DF76A6"/>
    <w:rsid w:val="00E013E9"/>
    <w:rsid w:val="00E25116"/>
    <w:rsid w:val="00E25C17"/>
    <w:rsid w:val="00E815E8"/>
    <w:rsid w:val="00E8448D"/>
    <w:rsid w:val="00E94693"/>
    <w:rsid w:val="00E94975"/>
    <w:rsid w:val="00EC5632"/>
    <w:rsid w:val="00EC64FA"/>
    <w:rsid w:val="00ED1C97"/>
    <w:rsid w:val="00F1080C"/>
    <w:rsid w:val="00F57186"/>
    <w:rsid w:val="00F61E04"/>
    <w:rsid w:val="00F847BA"/>
    <w:rsid w:val="00FA3057"/>
    <w:rsid w:val="00FB1559"/>
    <w:rsid w:val="00FF529D"/>
    <w:rsid w:val="00FF5514"/>
    <w:rsid w:val="00FF6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1BCD6F7-6206-4A9A-A5D6-49B667042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7DD7"/>
    <w:pPr>
      <w:ind w:left="720"/>
      <w:contextualSpacing/>
    </w:pPr>
  </w:style>
  <w:style w:type="table" w:styleId="a4">
    <w:name w:val="Table Grid"/>
    <w:basedOn w:val="a1"/>
    <w:uiPriority w:val="39"/>
    <w:rsid w:val="00FF5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emf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emf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emf"/><Relationship Id="rId5" Type="http://schemas.openxmlformats.org/officeDocument/2006/relationships/webSettings" Target="webSettings.xml"/><Relationship Id="rId15" Type="http://schemas.openxmlformats.org/officeDocument/2006/relationships/image" Target="media/image10.emf"/><Relationship Id="rId10" Type="http://schemas.openxmlformats.org/officeDocument/2006/relationships/image" Target="media/image5.emf"/><Relationship Id="rId4" Type="http://schemas.openxmlformats.org/officeDocument/2006/relationships/settings" Target="settings.xml"/><Relationship Id="rId9" Type="http://schemas.openxmlformats.org/officeDocument/2006/relationships/image" Target="media/image4.emf"/><Relationship Id="rId14" Type="http://schemas.openxmlformats.org/officeDocument/2006/relationships/image" Target="media/image9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DCACF7-527F-4645-8788-75CE3B3183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15057</TotalTime>
  <Pages>8</Pages>
  <Words>1276</Words>
  <Characters>7277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BINP SB RAS</Company>
  <LinksUpToDate>false</LinksUpToDate>
  <CharactersWithSpaces>8536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V. Vakhrushev</dc:creator>
  <cp:keywords/>
  <dc:description/>
  <cp:lastModifiedBy>Sanin</cp:lastModifiedBy>
  <cp:revision>123</cp:revision>
  <dcterms:created xsi:type="dcterms:W3CDTF">2023-10-20T04:56:00Z</dcterms:created>
  <dcterms:modified xsi:type="dcterms:W3CDTF">2024-03-28T10:16:00Z</dcterms:modified>
</cp:coreProperties>
</file>