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3CB2" w14:textId="081AA1BD" w:rsidR="00D655D8" w:rsidRDefault="004E3757" w:rsidP="00D655D8">
      <w:pPr>
        <w:rPr>
          <w:b/>
          <w:bCs/>
          <w:color w:val="404040" w:themeColor="text1" w:themeTint="BF"/>
          <w:sz w:val="44"/>
          <w:szCs w:val="44"/>
        </w:rPr>
      </w:pPr>
      <w:r>
        <w:rPr>
          <w:b/>
          <w:bCs/>
          <w:color w:val="404040" w:themeColor="text1" w:themeTint="BF"/>
          <w:sz w:val="40"/>
          <w:szCs w:val="40"/>
        </w:rPr>
        <w:t xml:space="preserve">                         </w:t>
      </w:r>
      <w:r w:rsidRPr="00016F64">
        <w:rPr>
          <w:b/>
          <w:bCs/>
          <w:color w:val="404040" w:themeColor="text1" w:themeTint="BF"/>
          <w:sz w:val="44"/>
          <w:szCs w:val="44"/>
        </w:rPr>
        <w:t>OXFORD SOF</w:t>
      </w:r>
      <w:r w:rsidR="00D655D8">
        <w:rPr>
          <w:b/>
          <w:bCs/>
          <w:color w:val="404040" w:themeColor="text1" w:themeTint="BF"/>
          <w:sz w:val="44"/>
          <w:szCs w:val="44"/>
        </w:rPr>
        <w:t>AS</w:t>
      </w:r>
    </w:p>
    <w:p w14:paraId="3F047DE0" w14:textId="3AF71430" w:rsidR="00154D7B" w:rsidRPr="00D655D8" w:rsidRDefault="009B71AD" w:rsidP="00D655D8">
      <w:pPr>
        <w:rPr>
          <w:b/>
          <w:bCs/>
          <w:color w:val="404040" w:themeColor="text1" w:themeTint="BF"/>
          <w:sz w:val="44"/>
          <w:szCs w:val="44"/>
        </w:rPr>
      </w:pPr>
      <w:r>
        <w:t xml:space="preserve">  </w:t>
      </w:r>
      <w:r w:rsidR="000F30BE">
        <w:t xml:space="preserve">  </w:t>
      </w:r>
      <w:r w:rsidR="00EF4792" w:rsidRPr="00D655D8">
        <w:rPr>
          <w:sz w:val="40"/>
          <w:szCs w:val="40"/>
        </w:rPr>
        <w:t>Tuxedo Sofas</w:t>
      </w:r>
    </w:p>
    <w:p w14:paraId="00000002" w14:textId="5241A811" w:rsidR="00356303" w:rsidRPr="002A4C0A" w:rsidRDefault="00865F47" w:rsidP="003D72C7">
      <w:pPr>
        <w:pStyle w:val="NoSpacing"/>
        <w:rPr>
          <w:rStyle w:val="BookTitle"/>
          <w:color w:val="000000" w:themeColor="text1"/>
        </w:rPr>
      </w:pPr>
      <w:r w:rsidRPr="00EF4792">
        <w:rPr>
          <w:b/>
          <w:bCs/>
          <w:color w:val="000000" w:themeColor="text1"/>
          <w:sz w:val="28"/>
          <w:szCs w:val="28"/>
        </w:rPr>
        <w:t>Introducti</w:t>
      </w:r>
      <w:r w:rsidR="002F0685" w:rsidRPr="00EF4792">
        <w:rPr>
          <w:b/>
          <w:bCs/>
          <w:color w:val="000000" w:themeColor="text1"/>
          <w:sz w:val="28"/>
          <w:szCs w:val="28"/>
        </w:rPr>
        <w:t>on</w:t>
      </w:r>
    </w:p>
    <w:p w14:paraId="00000003" w14:textId="77777777" w:rsidR="00356303" w:rsidRDefault="00865F47" w:rsidP="000448CA">
      <w:pPr>
        <w:pStyle w:val="ListParagraph"/>
        <w:numPr>
          <w:ilvl w:val="0"/>
          <w:numId w:val="3"/>
        </w:numPr>
      </w:pPr>
      <w:r>
        <w:t>The Tuxedo Sofa is a modern and elegant seating option known for its clean lines and structured design.</w:t>
      </w:r>
    </w:p>
    <w:p w14:paraId="00000004" w14:textId="77777777" w:rsidR="00356303" w:rsidRDefault="00865F47" w:rsidP="000448CA">
      <w:pPr>
        <w:pStyle w:val="ListParagraph"/>
        <w:numPr>
          <w:ilvl w:val="0"/>
          <w:numId w:val="3"/>
        </w:numPr>
      </w:pPr>
      <w:r>
        <w:t>It features arms and a backrest of equal height, creating a balanced and sophisticated look.</w:t>
      </w:r>
    </w:p>
    <w:p w14:paraId="00000005" w14:textId="77777777" w:rsidR="00356303" w:rsidRDefault="00865F47" w:rsidP="008B7F98">
      <w:pPr>
        <w:pStyle w:val="ListParagraph"/>
      </w:pPr>
      <w:r>
        <w:t>This sofa is ideal for contemporary homes, offices, and luxury interiors.</w:t>
      </w:r>
    </w:p>
    <w:p w14:paraId="00000006" w14:textId="60AB23DE" w:rsidR="00356303" w:rsidRPr="00FD53D7" w:rsidRDefault="00865F47" w:rsidP="000448CA">
      <w:pPr>
        <w:pStyle w:val="ListParagraph"/>
        <w:rPr>
          <w:b/>
          <w:bCs/>
          <w:sz w:val="24"/>
          <w:szCs w:val="24"/>
        </w:rPr>
      </w:pPr>
      <w:r>
        <w:t xml:space="preserve"> </w:t>
      </w:r>
      <w:r w:rsidRPr="00FD53D7">
        <w:rPr>
          <w:b/>
          <w:bCs/>
          <w:sz w:val="24"/>
          <w:szCs w:val="24"/>
        </w:rPr>
        <w:t>Design &amp; Style</w:t>
      </w:r>
    </w:p>
    <w:p w14:paraId="00000007" w14:textId="77777777" w:rsidR="00356303" w:rsidRDefault="00865F47" w:rsidP="000448CA">
      <w:pPr>
        <w:pStyle w:val="ListParagraph"/>
        <w:numPr>
          <w:ilvl w:val="0"/>
          <w:numId w:val="3"/>
        </w:numPr>
      </w:pPr>
      <w:r>
        <w:t>The tuxedo sofa has a boxy shape that gives it a sleek and formal appearance.</w:t>
      </w:r>
    </w:p>
    <w:p w14:paraId="00000008" w14:textId="77777777" w:rsidR="00356303" w:rsidRDefault="00865F47" w:rsidP="008B7F98">
      <w:pPr>
        <w:pStyle w:val="ListParagraph"/>
      </w:pPr>
      <w:r>
        <w:t>Its straight lines and square arms enhance the overall modern aesthetic.</w:t>
      </w:r>
    </w:p>
    <w:p w14:paraId="00000009" w14:textId="77777777" w:rsidR="00356303" w:rsidRDefault="00865F47" w:rsidP="008B7F98">
      <w:pPr>
        <w:pStyle w:val="ListParagraph"/>
      </w:pPr>
      <w:r>
        <w:t>Optional button tufting adds a touch of classic luxury and detail.</w:t>
      </w:r>
    </w:p>
    <w:p w14:paraId="0000000A" w14:textId="128B5807" w:rsidR="00356303" w:rsidRPr="00FD53D7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D53D7">
        <w:rPr>
          <w:b/>
          <w:bCs/>
          <w:sz w:val="24"/>
          <w:szCs w:val="24"/>
        </w:rPr>
        <w:t>Materials &amp; Construction</w:t>
      </w:r>
    </w:p>
    <w:p w14:paraId="0000000B" w14:textId="77777777" w:rsidR="00356303" w:rsidRDefault="00865F47" w:rsidP="008B7F98">
      <w:pPr>
        <w:pStyle w:val="ListParagraph"/>
      </w:pPr>
      <w:r>
        <w:t>This sofa is built with a strong solid wood frame for durability and long-term use.</w:t>
      </w:r>
    </w:p>
    <w:p w14:paraId="0000000C" w14:textId="77777777" w:rsidR="00356303" w:rsidRDefault="00865F47" w:rsidP="008B7F98">
      <w:pPr>
        <w:pStyle w:val="ListParagraph"/>
      </w:pPr>
      <w:r>
        <w:t>It is upholstered in high-quality materials such as velvet, leather, or fabric.</w:t>
      </w:r>
    </w:p>
    <w:p w14:paraId="0000000D" w14:textId="77777777" w:rsidR="00356303" w:rsidRDefault="00865F47" w:rsidP="008B7F98">
      <w:pPr>
        <w:pStyle w:val="ListParagraph"/>
      </w:pPr>
      <w:r>
        <w:t>High-density foam cushions provide firm support and comfortable seating.</w:t>
      </w:r>
    </w:p>
    <w:p w14:paraId="0000000E" w14:textId="36594328" w:rsidR="00356303" w:rsidRPr="00DA4483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A4483">
        <w:rPr>
          <w:b/>
          <w:bCs/>
          <w:sz w:val="24"/>
          <w:szCs w:val="24"/>
        </w:rPr>
        <w:t>Comfort &amp; Functionality</w:t>
      </w:r>
    </w:p>
    <w:p w14:paraId="0000000F" w14:textId="77777777" w:rsidR="00356303" w:rsidRDefault="00865F47" w:rsidP="008B7F98">
      <w:pPr>
        <w:pStyle w:val="ListParagraph"/>
      </w:pPr>
      <w:r>
        <w:t>The tuxedo sofa offers deep seating that ensures a relaxing experience.</w:t>
      </w:r>
    </w:p>
    <w:p w14:paraId="00000010" w14:textId="7028A36A" w:rsidR="00356303" w:rsidRDefault="00BE1ECE" w:rsidP="008B7F98">
      <w:pPr>
        <w:ind w:left="360"/>
      </w:pPr>
      <w:r>
        <w:t xml:space="preserve">      </w:t>
      </w:r>
      <w:r w:rsidR="00865F47">
        <w:t>Its firm cushions provide proper back support for both formal and casual use.</w:t>
      </w:r>
    </w:p>
    <w:p w14:paraId="00000011" w14:textId="5C858EC2" w:rsidR="00356303" w:rsidRDefault="00BE1ECE" w:rsidP="008B7F98">
      <w:pPr>
        <w:ind w:left="360"/>
      </w:pPr>
      <w:r>
        <w:t xml:space="preserve">      </w:t>
      </w:r>
      <w:r w:rsidR="00865F47">
        <w:t>It is suitable for daily use while maintaining its stylish appearance.</w:t>
      </w:r>
    </w:p>
    <w:p w14:paraId="00000012" w14:textId="17660D8F" w:rsidR="00356303" w:rsidRPr="00DA4483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A4483">
        <w:rPr>
          <w:b/>
          <w:bCs/>
          <w:sz w:val="24"/>
          <w:szCs w:val="24"/>
        </w:rPr>
        <w:t>Color Options</w:t>
      </w:r>
    </w:p>
    <w:p w14:paraId="00000013" w14:textId="77777777" w:rsidR="00356303" w:rsidRDefault="00865F47" w:rsidP="008B7F98">
      <w:pPr>
        <w:pStyle w:val="ListParagraph"/>
      </w:pPr>
      <w:r>
        <w:t>This sofa is available in a variety of neutral and bold colors.</w:t>
      </w:r>
    </w:p>
    <w:p w14:paraId="00000014" w14:textId="77777777" w:rsidR="00356303" w:rsidRDefault="00865F47" w:rsidP="008B7F98">
      <w:pPr>
        <w:pStyle w:val="ListParagraph"/>
      </w:pPr>
      <w:r>
        <w:t>Common shades include grey, beige, black, white, and navy blue.</w:t>
      </w:r>
    </w:p>
    <w:p w14:paraId="00000015" w14:textId="77777777" w:rsidR="00356303" w:rsidRDefault="00865F47" w:rsidP="008B7F98">
      <w:pPr>
        <w:pStyle w:val="ListParagraph"/>
      </w:pPr>
      <w:r>
        <w:t>For a statement look, colors like emerald green, maroon, and mustard are also available.</w:t>
      </w:r>
    </w:p>
    <w:p w14:paraId="00000016" w14:textId="34EF1154" w:rsidR="00356303" w:rsidRDefault="00865F47" w:rsidP="000448CA">
      <w:pPr>
        <w:pStyle w:val="ListParagraph"/>
        <w:numPr>
          <w:ilvl w:val="0"/>
          <w:numId w:val="3"/>
        </w:numPr>
      </w:pPr>
      <w:r w:rsidRPr="00DA4483">
        <w:rPr>
          <w:b/>
          <w:bCs/>
          <w:sz w:val="24"/>
          <w:szCs w:val="24"/>
        </w:rPr>
        <w:t>Pricing</w:t>
      </w:r>
    </w:p>
    <w:p w14:paraId="00000017" w14:textId="77777777" w:rsidR="00356303" w:rsidRDefault="00865F47" w:rsidP="008B7F98">
      <w:pPr>
        <w:pStyle w:val="ListParagraph"/>
      </w:pPr>
      <w:r>
        <w:t>The price of a tuxedo sofa varies depending on size, material, and design.</w:t>
      </w:r>
    </w:p>
    <w:p w14:paraId="00000018" w14:textId="77777777" w:rsidR="00356303" w:rsidRDefault="00865F47" w:rsidP="008B7F98">
      <w:pPr>
        <w:pStyle w:val="ListParagraph"/>
      </w:pPr>
      <w:r>
        <w:t>In Pakistan, it typically starts from around ₨95,000 for basic designs.</w:t>
      </w:r>
    </w:p>
    <w:p w14:paraId="00000019" w14:textId="77777777" w:rsidR="00356303" w:rsidRDefault="00865F47" w:rsidP="008B7F98">
      <w:pPr>
        <w:pStyle w:val="ListParagraph"/>
      </w:pPr>
      <w:r>
        <w:t>Premium and customized options can go up to ₨500,000 or more.</w:t>
      </w:r>
    </w:p>
    <w:p w14:paraId="0000001A" w14:textId="4A907834" w:rsidR="00356303" w:rsidRPr="00DA4483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t xml:space="preserve"> </w:t>
      </w:r>
      <w:r w:rsidRPr="00DA4483">
        <w:rPr>
          <w:b/>
          <w:bCs/>
          <w:sz w:val="24"/>
          <w:szCs w:val="24"/>
        </w:rPr>
        <w:t>Applications</w:t>
      </w:r>
    </w:p>
    <w:p w14:paraId="0000001B" w14:textId="77777777" w:rsidR="00356303" w:rsidRDefault="00865F47" w:rsidP="008B7F98">
      <w:pPr>
        <w:pStyle w:val="ListParagraph"/>
      </w:pPr>
      <w:r>
        <w:t>The tuxedo sofa is suitable for both residential and commercial spaces.</w:t>
      </w:r>
    </w:p>
    <w:p w14:paraId="0000001C" w14:textId="77777777" w:rsidR="00356303" w:rsidRDefault="00865F47" w:rsidP="008B7F98">
      <w:pPr>
        <w:pStyle w:val="ListParagraph"/>
      </w:pPr>
      <w:r>
        <w:t>It fits perfectly in living rooms, office lounges, and hotel lobbies.</w:t>
      </w:r>
    </w:p>
    <w:p w14:paraId="0000001D" w14:textId="2544B20D" w:rsidR="00356303" w:rsidRDefault="000E09AA" w:rsidP="008B7F98">
      <w:pPr>
        <w:ind w:left="360"/>
      </w:pPr>
      <w:r>
        <w:t xml:space="preserve">      </w:t>
      </w:r>
      <w:r w:rsidR="00865F47">
        <w:t>Its elegant design enhances the overall interior setting.</w:t>
      </w:r>
    </w:p>
    <w:p w14:paraId="0000001E" w14:textId="3F267493" w:rsidR="00356303" w:rsidRPr="00DA4483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A4483">
        <w:rPr>
          <w:b/>
          <w:bCs/>
          <w:sz w:val="24"/>
          <w:szCs w:val="24"/>
        </w:rPr>
        <w:t>Key Features</w:t>
      </w:r>
    </w:p>
    <w:p w14:paraId="0000001F" w14:textId="77777777" w:rsidR="00356303" w:rsidRDefault="00865F47" w:rsidP="008B7F98">
      <w:pPr>
        <w:pStyle w:val="ListParagraph"/>
      </w:pPr>
      <w:r>
        <w:t>The sofa offers a modern and symmetrical design with a premium look.</w:t>
      </w:r>
    </w:p>
    <w:p w14:paraId="00000020" w14:textId="77777777" w:rsidR="00356303" w:rsidRDefault="00865F47" w:rsidP="008B7F98">
      <w:pPr>
        <w:pStyle w:val="ListParagraph"/>
      </w:pPr>
      <w:r>
        <w:t>It is made with durable materials ensuring long-lasting performance.</w:t>
      </w:r>
    </w:p>
    <w:p w14:paraId="00000021" w14:textId="77777777" w:rsidR="00356303" w:rsidRDefault="00865F47" w:rsidP="008B7F98">
      <w:pPr>
        <w:pStyle w:val="ListParagraph"/>
      </w:pPr>
      <w:r>
        <w:t>Its combination of comfort and style makes it a popular choice.</w:t>
      </w:r>
    </w:p>
    <w:p w14:paraId="00000022" w14:textId="628624E2" w:rsidR="00356303" w:rsidRPr="00DA4483" w:rsidRDefault="00865F47" w:rsidP="000448C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A4483">
        <w:rPr>
          <w:b/>
          <w:bCs/>
          <w:sz w:val="24"/>
          <w:szCs w:val="24"/>
        </w:rPr>
        <w:t>Care &amp; Maintenance</w:t>
      </w:r>
    </w:p>
    <w:p w14:paraId="00000023" w14:textId="77777777" w:rsidR="00356303" w:rsidRDefault="00865F47" w:rsidP="008B7F98">
      <w:pPr>
        <w:pStyle w:val="ListParagraph"/>
      </w:pPr>
      <w:r>
        <w:t>Regular cleaning helps maintain the sofa’s appearance and durability.</w:t>
      </w:r>
    </w:p>
    <w:p w14:paraId="00000024" w14:textId="77777777" w:rsidR="00356303" w:rsidRDefault="00865F47" w:rsidP="008B7F98">
      <w:pPr>
        <w:pStyle w:val="ListParagraph"/>
      </w:pPr>
      <w:r>
        <w:t>Avoid direct sunlight to prevent fading of fabric or leather.</w:t>
      </w:r>
    </w:p>
    <w:p w14:paraId="00000025" w14:textId="77777777" w:rsidR="00356303" w:rsidRDefault="00865F47" w:rsidP="008B7F98">
      <w:pPr>
        <w:pStyle w:val="ListParagraph"/>
      </w:pPr>
      <w:r>
        <w:t>Use appropriate cleaning products based on the material type.</w:t>
      </w:r>
    </w:p>
    <w:sectPr w:rsidR="003563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84F1" w14:textId="77777777" w:rsidR="001745EC" w:rsidRDefault="001745EC" w:rsidP="008019BD">
      <w:pPr>
        <w:spacing w:line="240" w:lineRule="auto"/>
      </w:pPr>
      <w:r>
        <w:separator/>
      </w:r>
    </w:p>
  </w:endnote>
  <w:endnote w:type="continuationSeparator" w:id="0">
    <w:p w14:paraId="2BF979BB" w14:textId="77777777" w:rsidR="001745EC" w:rsidRDefault="001745EC" w:rsidP="00801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708F2" w14:textId="77777777" w:rsidR="001745EC" w:rsidRDefault="001745EC" w:rsidP="008019BD">
      <w:pPr>
        <w:spacing w:line="240" w:lineRule="auto"/>
      </w:pPr>
      <w:r>
        <w:separator/>
      </w:r>
    </w:p>
  </w:footnote>
  <w:footnote w:type="continuationSeparator" w:id="0">
    <w:p w14:paraId="7B81F781" w14:textId="77777777" w:rsidR="001745EC" w:rsidRDefault="001745EC" w:rsidP="008019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525"/>
    <w:multiLevelType w:val="hybridMultilevel"/>
    <w:tmpl w:val="F0B03F40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" w15:restartNumberingAfterBreak="0">
    <w:nsid w:val="344905F7"/>
    <w:multiLevelType w:val="hybridMultilevel"/>
    <w:tmpl w:val="0684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3291D"/>
    <w:multiLevelType w:val="hybridMultilevel"/>
    <w:tmpl w:val="0ADE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9315D"/>
    <w:multiLevelType w:val="hybridMultilevel"/>
    <w:tmpl w:val="11C4084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00220755">
    <w:abstractNumId w:val="0"/>
  </w:num>
  <w:num w:numId="2" w16cid:durableId="691221121">
    <w:abstractNumId w:val="2"/>
  </w:num>
  <w:num w:numId="3" w16cid:durableId="1218589917">
    <w:abstractNumId w:val="1"/>
  </w:num>
  <w:num w:numId="4" w16cid:durableId="917011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303"/>
    <w:rsid w:val="00016F64"/>
    <w:rsid w:val="000448CA"/>
    <w:rsid w:val="0005793C"/>
    <w:rsid w:val="000E09AA"/>
    <w:rsid w:val="000E493E"/>
    <w:rsid w:val="000F30BE"/>
    <w:rsid w:val="0013373F"/>
    <w:rsid w:val="00154D7B"/>
    <w:rsid w:val="001745EC"/>
    <w:rsid w:val="001A095E"/>
    <w:rsid w:val="002A4C0A"/>
    <w:rsid w:val="002F0685"/>
    <w:rsid w:val="00325344"/>
    <w:rsid w:val="00356303"/>
    <w:rsid w:val="003D72C7"/>
    <w:rsid w:val="004E3757"/>
    <w:rsid w:val="004F46D9"/>
    <w:rsid w:val="00531680"/>
    <w:rsid w:val="00533814"/>
    <w:rsid w:val="006A22A0"/>
    <w:rsid w:val="007A4D8B"/>
    <w:rsid w:val="007C36CE"/>
    <w:rsid w:val="008019BD"/>
    <w:rsid w:val="00841A13"/>
    <w:rsid w:val="00865F47"/>
    <w:rsid w:val="008B7F98"/>
    <w:rsid w:val="008E4056"/>
    <w:rsid w:val="009249ED"/>
    <w:rsid w:val="009B71AD"/>
    <w:rsid w:val="00AD784A"/>
    <w:rsid w:val="00BE1ECE"/>
    <w:rsid w:val="00D655D8"/>
    <w:rsid w:val="00DA4483"/>
    <w:rsid w:val="00DF5BA3"/>
    <w:rsid w:val="00EF3981"/>
    <w:rsid w:val="00EF4792"/>
    <w:rsid w:val="00FD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CC4C2"/>
  <w15:docId w15:val="{D01865EC-6593-0A4B-9398-11432005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019B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9BD"/>
  </w:style>
  <w:style w:type="paragraph" w:styleId="Footer">
    <w:name w:val="footer"/>
    <w:basedOn w:val="Normal"/>
    <w:link w:val="FooterChar"/>
    <w:uiPriority w:val="99"/>
    <w:unhideWhenUsed/>
    <w:rsid w:val="008019B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9BD"/>
  </w:style>
  <w:style w:type="paragraph" w:styleId="ListParagraph">
    <w:name w:val="List Paragraph"/>
    <w:basedOn w:val="Normal"/>
    <w:uiPriority w:val="34"/>
    <w:qFormat/>
    <w:rsid w:val="002F0685"/>
    <w:pPr>
      <w:ind w:left="720"/>
      <w:contextualSpacing/>
    </w:pPr>
  </w:style>
  <w:style w:type="paragraph" w:styleId="NoSpacing">
    <w:name w:val="No Spacing"/>
    <w:uiPriority w:val="1"/>
    <w:qFormat/>
    <w:rsid w:val="004F46D9"/>
    <w:pPr>
      <w:spacing w:line="240" w:lineRule="auto"/>
    </w:pPr>
  </w:style>
  <w:style w:type="character" w:styleId="BookTitle">
    <w:name w:val="Book Title"/>
    <w:basedOn w:val="DefaultParagraphFont"/>
    <w:uiPriority w:val="33"/>
    <w:qFormat/>
    <w:rsid w:val="002A4C0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Glory</cp:lastModifiedBy>
  <cp:revision>2</cp:revision>
  <dcterms:created xsi:type="dcterms:W3CDTF">2026-04-25T10:37:00Z</dcterms:created>
  <dcterms:modified xsi:type="dcterms:W3CDTF">2026-04-25T10:37:00Z</dcterms:modified>
</cp:coreProperties>
</file>