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4E9485" w14:textId="1244F1AB" w:rsidR="006C3017" w:rsidRPr="00BF4750" w:rsidRDefault="001F5C41" w:rsidP="002803C9">
      <w:pPr>
        <w:pStyle w:val="Title"/>
        <w:rPr>
          <w:rFonts w:cs="Arial"/>
          <w:sz w:val="20"/>
        </w:rPr>
      </w:pPr>
      <w:r>
        <w:rPr>
          <w:rFonts w:cs="Arial"/>
        </w:rPr>
        <w:t>APLICACIÓN</w:t>
      </w:r>
      <w:r w:rsidR="0098470F">
        <w:rPr>
          <w:rFonts w:cs="Arial"/>
        </w:rPr>
        <w:t xml:space="preserve"> DE GESTION DE PEDIDOS PARA</w:t>
      </w:r>
      <w:r w:rsidR="003B346D">
        <w:rPr>
          <w:rFonts w:cs="Arial"/>
        </w:rPr>
        <w:t xml:space="preserve"> </w:t>
      </w:r>
      <w:r w:rsidR="00440B71">
        <w:rPr>
          <w:rFonts w:cs="Arial"/>
        </w:rPr>
        <w:t>“</w:t>
      </w:r>
      <w:r w:rsidR="007429D5">
        <w:rPr>
          <w:rFonts w:cs="Arial"/>
        </w:rPr>
        <w:t>BOGOT</w:t>
      </w:r>
      <w:r w:rsidR="00440B71">
        <w:rPr>
          <w:rFonts w:cs="Arial"/>
        </w:rPr>
        <w:t>HRASH</w:t>
      </w:r>
      <w:r w:rsidR="00D223ED">
        <w:rPr>
          <w:rFonts w:cs="Arial"/>
        </w:rPr>
        <w:t xml:space="preserve"> CAFE</w:t>
      </w:r>
      <w:r w:rsidR="00440B71">
        <w:rPr>
          <w:rFonts w:cs="Arial"/>
        </w:rPr>
        <w:t>”</w:t>
      </w:r>
      <w:r w:rsidR="00956225">
        <w:rPr>
          <w:rFonts w:cs="Arial"/>
        </w:rPr>
        <w:t xml:space="preserve"> </w:t>
      </w:r>
      <w:r w:rsidR="004323C0">
        <w:rPr>
          <w:rFonts w:cs="Arial"/>
        </w:rPr>
        <w:t>IMPLEMENTANDO MICROSERVICIOS</w:t>
      </w:r>
      <w:r w:rsidR="0098470F">
        <w:rPr>
          <w:rFonts w:cs="Arial"/>
        </w:rPr>
        <w:t>.</w:t>
      </w:r>
      <w:r w:rsidR="00831527">
        <w:rPr>
          <w:rFonts w:cs="Arial"/>
        </w:rPr>
        <w:t xml:space="preserve"> </w:t>
      </w:r>
    </w:p>
    <w:p w14:paraId="1B56B3F1" w14:textId="77777777" w:rsidR="002803C9" w:rsidRPr="00BF4750" w:rsidRDefault="002803C9" w:rsidP="002803C9">
      <w:pPr>
        <w:pStyle w:val="Subtitle"/>
        <w:rPr>
          <w:rFonts w:cs="Arial"/>
        </w:rPr>
      </w:pPr>
    </w:p>
    <w:p w14:paraId="2EA47CA6" w14:textId="5F21BCE5" w:rsidR="006C3017" w:rsidRPr="004A6B15" w:rsidRDefault="00F07BD2" w:rsidP="002803C9">
      <w:pPr>
        <w:pStyle w:val="Subtitle"/>
        <w:rPr>
          <w:rFonts w:cs="Arial"/>
          <w:lang w:val="en-US"/>
        </w:rPr>
      </w:pPr>
      <w:r>
        <w:rPr>
          <w:rFonts w:cs="Arial"/>
          <w:lang w:val="en-US"/>
        </w:rPr>
        <w:t>O</w:t>
      </w:r>
      <w:r w:rsidR="00F865BF" w:rsidRPr="004A6B15">
        <w:rPr>
          <w:rFonts w:cs="Arial"/>
          <w:lang w:val="en-US"/>
        </w:rPr>
        <w:t xml:space="preserve">rder management </w:t>
      </w:r>
      <w:r w:rsidR="001F5C41">
        <w:rPr>
          <w:rFonts w:cs="Arial"/>
          <w:lang w:val="en-US"/>
        </w:rPr>
        <w:t>application</w:t>
      </w:r>
      <w:r w:rsidR="00F865BF" w:rsidRPr="004A6B15">
        <w:rPr>
          <w:rFonts w:cs="Arial"/>
          <w:lang w:val="en-US"/>
        </w:rPr>
        <w:t xml:space="preserve"> </w:t>
      </w:r>
      <w:r>
        <w:rPr>
          <w:rFonts w:cs="Arial"/>
          <w:lang w:val="en-US"/>
        </w:rPr>
        <w:t>for</w:t>
      </w:r>
      <w:r w:rsidR="00F865BF" w:rsidRPr="004A6B15">
        <w:rPr>
          <w:rFonts w:cs="Arial"/>
          <w:lang w:val="en-US"/>
        </w:rPr>
        <w:t xml:space="preserve"> </w:t>
      </w:r>
      <w:r w:rsidR="006B7A7F">
        <w:rPr>
          <w:rFonts w:cs="Arial"/>
          <w:lang w:val="en-US"/>
        </w:rPr>
        <w:t>“</w:t>
      </w:r>
      <w:proofErr w:type="spellStart"/>
      <w:r w:rsidR="006B7A7F">
        <w:rPr>
          <w:rFonts w:cs="Arial"/>
          <w:lang w:val="en-US"/>
        </w:rPr>
        <w:t>B</w:t>
      </w:r>
      <w:r w:rsidR="00856281">
        <w:rPr>
          <w:rFonts w:cs="Arial"/>
          <w:lang w:val="en-US"/>
        </w:rPr>
        <w:t>ogoThrash</w:t>
      </w:r>
      <w:proofErr w:type="spellEnd"/>
      <w:r w:rsidR="00856281">
        <w:rPr>
          <w:rFonts w:cs="Arial"/>
          <w:lang w:val="en-US"/>
        </w:rPr>
        <w:t xml:space="preserve"> </w:t>
      </w:r>
      <w:r w:rsidR="007E5FCC">
        <w:rPr>
          <w:rFonts w:cs="Arial"/>
          <w:lang w:val="en-US"/>
        </w:rPr>
        <w:t>Café”</w:t>
      </w:r>
      <w:r w:rsidR="004323C0">
        <w:rPr>
          <w:rFonts w:cs="Arial"/>
          <w:lang w:val="en-US"/>
        </w:rPr>
        <w:t xml:space="preserve"> implementing microservices</w:t>
      </w:r>
      <w:r>
        <w:rPr>
          <w:rFonts w:cs="Arial"/>
          <w:lang w:val="en-US"/>
        </w:rPr>
        <w:t>.</w:t>
      </w:r>
    </w:p>
    <w:p w14:paraId="2B9468DD" w14:textId="45C41A67" w:rsidR="002803C9" w:rsidRPr="00BF4750" w:rsidRDefault="00F113F9" w:rsidP="002803C9">
      <w:pPr>
        <w:pStyle w:val="Subtitle"/>
        <w:rPr>
          <w:rFonts w:cs="Arial"/>
        </w:rPr>
      </w:pPr>
      <w:r>
        <w:rPr>
          <w:rFonts w:cs="Arial"/>
        </w:rPr>
        <w:t>Aplicación</w:t>
      </w:r>
      <w:r w:rsidR="0098470F">
        <w:rPr>
          <w:rFonts w:cs="Arial"/>
        </w:rPr>
        <w:t xml:space="preserve"> de gestión de pedidos para </w:t>
      </w:r>
      <w:r w:rsidR="00D223ED">
        <w:rPr>
          <w:rFonts w:cs="Arial"/>
        </w:rPr>
        <w:t>“</w:t>
      </w:r>
      <w:proofErr w:type="spellStart"/>
      <w:r w:rsidR="00D223ED">
        <w:rPr>
          <w:rFonts w:cs="Arial"/>
        </w:rPr>
        <w:t>Bogothrash</w:t>
      </w:r>
      <w:proofErr w:type="spellEnd"/>
      <w:r w:rsidR="00D223ED">
        <w:rPr>
          <w:rFonts w:cs="Arial"/>
        </w:rPr>
        <w:t xml:space="preserve"> café”</w:t>
      </w:r>
      <w:r w:rsidR="00C542AA">
        <w:rPr>
          <w:rFonts w:cs="Arial"/>
        </w:rPr>
        <w:t xml:space="preserve"> implementando microservicios</w:t>
      </w:r>
      <w:r w:rsidR="0098470F">
        <w:rPr>
          <w:rFonts w:cs="Arial"/>
        </w:rPr>
        <w:t>.</w:t>
      </w:r>
      <w:r w:rsidR="00831527">
        <w:rPr>
          <w:rFonts w:cs="Arial"/>
        </w:rPr>
        <w:t xml:space="preserve"> </w:t>
      </w:r>
    </w:p>
    <w:p w14:paraId="201A49F8" w14:textId="0A610CB9" w:rsidR="002803C9" w:rsidRDefault="002803C9" w:rsidP="001F4113">
      <w:pPr>
        <w:rPr>
          <w:rFonts w:ascii="Arial" w:hAnsi="Arial" w:cs="Arial"/>
          <w:szCs w:val="18"/>
        </w:rPr>
      </w:pPr>
    </w:p>
    <w:p w14:paraId="4831C5FC" w14:textId="77777777" w:rsidR="00763E29" w:rsidRDefault="00763E29" w:rsidP="001F4113">
      <w:pPr>
        <w:rPr>
          <w:rFonts w:ascii="Arial" w:hAnsi="Arial" w:cs="Arial"/>
          <w:szCs w:val="18"/>
        </w:rPr>
      </w:pPr>
    </w:p>
    <w:p w14:paraId="1924650C" w14:textId="77777777" w:rsidR="0092348A" w:rsidRDefault="0092348A" w:rsidP="001F4113">
      <w:pPr>
        <w:rPr>
          <w:rFonts w:ascii="Arial" w:hAnsi="Arial" w:cs="Arial"/>
          <w:szCs w:val="18"/>
        </w:rPr>
      </w:pPr>
    </w:p>
    <w:p w14:paraId="10607189" w14:textId="77777777" w:rsidR="0092348A" w:rsidRDefault="0092348A" w:rsidP="001F4113">
      <w:pPr>
        <w:rPr>
          <w:rFonts w:ascii="Arial" w:hAnsi="Arial" w:cs="Arial"/>
          <w:szCs w:val="18"/>
        </w:rPr>
      </w:pPr>
    </w:p>
    <w:p w14:paraId="422A74E8" w14:textId="77777777" w:rsidR="0092348A" w:rsidRDefault="0092348A" w:rsidP="001F4113">
      <w:pPr>
        <w:rPr>
          <w:rFonts w:ascii="Arial" w:hAnsi="Arial" w:cs="Arial"/>
          <w:szCs w:val="18"/>
        </w:rPr>
      </w:pPr>
    </w:p>
    <w:p w14:paraId="6163CC9C" w14:textId="77777777" w:rsidR="0092348A" w:rsidRPr="00BF4750" w:rsidRDefault="0092348A" w:rsidP="001F4113">
      <w:pPr>
        <w:rPr>
          <w:rFonts w:ascii="Arial" w:hAnsi="Arial" w:cs="Arial"/>
          <w:szCs w:val="18"/>
        </w:rPr>
      </w:pPr>
    </w:p>
    <w:p w14:paraId="6D96406B" w14:textId="20191667" w:rsidR="00633909" w:rsidRPr="002D4B58" w:rsidRDefault="006C3017" w:rsidP="002D4B58">
      <w:pPr>
        <w:jc w:val="right"/>
        <w:rPr>
          <w:rFonts w:ascii="Arial" w:hAnsi="Arial" w:cs="Arial"/>
          <w:b/>
          <w:color w:val="1E98BE"/>
          <w:szCs w:val="18"/>
        </w:rPr>
      </w:pPr>
      <w:r w:rsidRPr="00BF4750">
        <w:rPr>
          <w:rFonts w:ascii="Arial" w:hAnsi="Arial" w:cs="Arial"/>
          <w:b/>
          <w:color w:val="1E98BE"/>
          <w:szCs w:val="18"/>
        </w:rPr>
        <w:t>Nombre de autor</w:t>
      </w:r>
      <w:r w:rsidR="006B2DB1">
        <w:rPr>
          <w:rFonts w:ascii="Arial" w:hAnsi="Arial" w:cs="Arial"/>
          <w:b/>
          <w:color w:val="1E98BE"/>
          <w:szCs w:val="18"/>
        </w:rPr>
        <w:t>es</w:t>
      </w:r>
      <w:r w:rsidR="00FD2008" w:rsidRPr="00FD2008">
        <w:rPr>
          <w:rFonts w:ascii="Arial" w:hAnsi="Arial" w:cs="Arial"/>
          <w:szCs w:val="18"/>
        </w:rPr>
        <w:t xml:space="preserve"> </w:t>
      </w:r>
    </w:p>
    <w:p w14:paraId="50216DEF" w14:textId="58295FAA" w:rsidR="002D4B58" w:rsidRDefault="002D4B58" w:rsidP="00633909">
      <w:pPr>
        <w:jc w:val="right"/>
        <w:rPr>
          <w:rFonts w:ascii="Arial" w:hAnsi="Arial" w:cs="Arial"/>
          <w:szCs w:val="18"/>
        </w:rPr>
      </w:pPr>
      <w:r>
        <w:rPr>
          <w:rFonts w:ascii="Arial" w:hAnsi="Arial" w:cs="Arial"/>
          <w:szCs w:val="18"/>
        </w:rPr>
        <w:t>Samuel Armando Arce</w:t>
      </w:r>
    </w:p>
    <w:p w14:paraId="0AEE6CBC" w14:textId="3CDBDA1F" w:rsidR="005F2334" w:rsidRPr="00BF4750" w:rsidRDefault="008047FF" w:rsidP="005F2334">
      <w:pPr>
        <w:jc w:val="right"/>
        <w:rPr>
          <w:rFonts w:ascii="Arial" w:hAnsi="Arial" w:cs="Arial"/>
          <w:szCs w:val="18"/>
        </w:rPr>
      </w:pPr>
      <w:hyperlink r:id="rId8" w:history="1">
        <w:r w:rsidRPr="0010314D">
          <w:rPr>
            <w:rStyle w:val="Hyperlink"/>
            <w:rFonts w:ascii="Arial" w:hAnsi="Arial" w:cs="Arial"/>
            <w:szCs w:val="18"/>
          </w:rPr>
          <w:t>sarce@poligran.edu.co</w:t>
        </w:r>
      </w:hyperlink>
      <w:r>
        <w:rPr>
          <w:rFonts w:ascii="Arial" w:hAnsi="Arial" w:cs="Arial"/>
          <w:szCs w:val="18"/>
        </w:rPr>
        <w:t xml:space="preserve"> </w:t>
      </w:r>
    </w:p>
    <w:p w14:paraId="2DAAC258" w14:textId="77777777" w:rsidR="005F2334" w:rsidRDefault="005F2334" w:rsidP="005F2334">
      <w:pPr>
        <w:rPr>
          <w:rFonts w:ascii="Arial" w:hAnsi="Arial" w:cs="Arial"/>
          <w:szCs w:val="18"/>
        </w:rPr>
      </w:pPr>
    </w:p>
    <w:p w14:paraId="24F3C3CD" w14:textId="3DED3545" w:rsidR="002D4B58" w:rsidRDefault="002D4B58" w:rsidP="00633909">
      <w:pPr>
        <w:jc w:val="right"/>
        <w:rPr>
          <w:rFonts w:ascii="Arial" w:hAnsi="Arial" w:cs="Arial"/>
          <w:szCs w:val="18"/>
        </w:rPr>
      </w:pPr>
      <w:r>
        <w:rPr>
          <w:rFonts w:ascii="Arial" w:hAnsi="Arial" w:cs="Arial"/>
          <w:szCs w:val="18"/>
        </w:rPr>
        <w:t>Salome Dorado Suaza</w:t>
      </w:r>
    </w:p>
    <w:p w14:paraId="054C5C21" w14:textId="0BC99416" w:rsidR="005F2334" w:rsidRDefault="005F2334" w:rsidP="00633909">
      <w:pPr>
        <w:jc w:val="right"/>
        <w:rPr>
          <w:rFonts w:ascii="Arial" w:hAnsi="Arial" w:cs="Arial"/>
          <w:szCs w:val="18"/>
        </w:rPr>
      </w:pPr>
      <w:hyperlink r:id="rId9" w:history="1">
        <w:r w:rsidRPr="0010314D">
          <w:rPr>
            <w:rStyle w:val="Hyperlink"/>
            <w:rFonts w:ascii="Arial" w:hAnsi="Arial" w:cs="Arial"/>
            <w:szCs w:val="18"/>
          </w:rPr>
          <w:t>sdorado@poligran.edu.co</w:t>
        </w:r>
      </w:hyperlink>
    </w:p>
    <w:p w14:paraId="2F57BD97" w14:textId="77777777" w:rsidR="005F2334" w:rsidRDefault="005F2334" w:rsidP="00633909">
      <w:pPr>
        <w:jc w:val="right"/>
        <w:rPr>
          <w:rFonts w:ascii="Arial" w:hAnsi="Arial" w:cs="Arial"/>
          <w:szCs w:val="18"/>
        </w:rPr>
      </w:pPr>
    </w:p>
    <w:p w14:paraId="2B082CBC" w14:textId="36967A94" w:rsidR="002D4B58" w:rsidRDefault="002D4B58" w:rsidP="00633909">
      <w:pPr>
        <w:jc w:val="right"/>
        <w:rPr>
          <w:rFonts w:ascii="Arial" w:hAnsi="Arial" w:cs="Arial"/>
          <w:szCs w:val="18"/>
        </w:rPr>
      </w:pPr>
      <w:r>
        <w:rPr>
          <w:rFonts w:ascii="Arial" w:hAnsi="Arial" w:cs="Arial"/>
          <w:szCs w:val="18"/>
        </w:rPr>
        <w:t>Carlos Alberto Velandia</w:t>
      </w:r>
    </w:p>
    <w:p w14:paraId="0058DFE1" w14:textId="4BE56802" w:rsidR="008047FF" w:rsidRDefault="008047FF" w:rsidP="00633909">
      <w:pPr>
        <w:jc w:val="right"/>
        <w:rPr>
          <w:rFonts w:ascii="Arial" w:hAnsi="Arial" w:cs="Arial"/>
          <w:szCs w:val="18"/>
        </w:rPr>
      </w:pPr>
      <w:hyperlink r:id="rId10" w:history="1">
        <w:r w:rsidRPr="0010314D">
          <w:rPr>
            <w:rStyle w:val="Hyperlink"/>
            <w:rFonts w:ascii="Arial" w:hAnsi="Arial" w:cs="Arial"/>
            <w:szCs w:val="18"/>
          </w:rPr>
          <w:t>cavelandia@poligran.edu.co</w:t>
        </w:r>
      </w:hyperlink>
      <w:r>
        <w:rPr>
          <w:rFonts w:ascii="Arial" w:hAnsi="Arial" w:cs="Arial"/>
          <w:szCs w:val="18"/>
        </w:rPr>
        <w:t xml:space="preserve"> </w:t>
      </w:r>
    </w:p>
    <w:p w14:paraId="30F6722D" w14:textId="09982ABC" w:rsidR="00FD2008" w:rsidRDefault="006B2DB1" w:rsidP="006B2DB1">
      <w:pPr>
        <w:tabs>
          <w:tab w:val="left" w:pos="5535"/>
          <w:tab w:val="right" w:pos="9405"/>
        </w:tabs>
        <w:jc w:val="left"/>
        <w:rPr>
          <w:rFonts w:ascii="Arial" w:hAnsi="Arial" w:cs="Arial"/>
          <w:szCs w:val="18"/>
        </w:rPr>
      </w:pPr>
      <w:r>
        <w:rPr>
          <w:rFonts w:ascii="Arial" w:hAnsi="Arial" w:cs="Arial"/>
          <w:szCs w:val="18"/>
        </w:rPr>
        <w:tab/>
      </w:r>
      <w:r>
        <w:rPr>
          <w:rFonts w:ascii="Arial" w:hAnsi="Arial" w:cs="Arial"/>
          <w:szCs w:val="18"/>
        </w:rPr>
        <w:tab/>
      </w:r>
      <w:r w:rsidR="008047FF">
        <w:rPr>
          <w:rFonts w:ascii="Arial" w:hAnsi="Arial" w:cs="Arial"/>
          <w:szCs w:val="18"/>
        </w:rPr>
        <w:t>Politécnico grancolombiano</w:t>
      </w:r>
    </w:p>
    <w:p w14:paraId="1F6880EA" w14:textId="29AC44FB" w:rsidR="006C3017" w:rsidRDefault="00FE5CA7" w:rsidP="00FD2008">
      <w:pPr>
        <w:jc w:val="right"/>
        <w:rPr>
          <w:rFonts w:ascii="Arial" w:hAnsi="Arial" w:cs="Arial"/>
          <w:b/>
          <w:color w:val="1E98BE"/>
          <w:szCs w:val="18"/>
        </w:rPr>
      </w:pPr>
      <w:r>
        <w:rPr>
          <w:rFonts w:ascii="Arial" w:hAnsi="Arial" w:cs="Arial"/>
          <w:szCs w:val="18"/>
        </w:rPr>
        <w:t>Colombia</w:t>
      </w:r>
    </w:p>
    <w:p w14:paraId="25DCEB22" w14:textId="43E852FF" w:rsidR="002803C9" w:rsidRPr="00BF4750" w:rsidRDefault="002803C9" w:rsidP="002803C9">
      <w:pPr>
        <w:jc w:val="right"/>
        <w:rPr>
          <w:rFonts w:ascii="Arial" w:hAnsi="Arial" w:cs="Arial"/>
          <w:szCs w:val="18"/>
        </w:rPr>
      </w:pPr>
    </w:p>
    <w:p w14:paraId="6AB27717" w14:textId="77777777" w:rsidR="002803C9" w:rsidRPr="00BF4750" w:rsidRDefault="002803C9" w:rsidP="006C3017">
      <w:pPr>
        <w:jc w:val="right"/>
        <w:rPr>
          <w:rFonts w:ascii="Arial" w:hAnsi="Arial" w:cs="Arial"/>
          <w:b/>
          <w:color w:val="1E98BE"/>
          <w:szCs w:val="18"/>
        </w:rPr>
      </w:pPr>
    </w:p>
    <w:p w14:paraId="7560B1A2" w14:textId="35A74979" w:rsidR="00210F4B" w:rsidRDefault="00210F4B" w:rsidP="00210F4B">
      <w:pPr>
        <w:jc w:val="right"/>
        <w:rPr>
          <w:rFonts w:ascii="Arial" w:hAnsi="Arial" w:cs="Arial"/>
          <w:szCs w:val="18"/>
        </w:rPr>
      </w:pPr>
    </w:p>
    <w:p w14:paraId="6DBA7F12" w14:textId="26A9C6C2" w:rsidR="00FD2008" w:rsidRDefault="00FD2008" w:rsidP="00210F4B">
      <w:pPr>
        <w:jc w:val="right"/>
        <w:rPr>
          <w:rFonts w:ascii="Arial" w:hAnsi="Arial" w:cs="Arial"/>
          <w:szCs w:val="18"/>
        </w:rPr>
      </w:pPr>
    </w:p>
    <w:p w14:paraId="5A3AC5A2" w14:textId="1BBCCACB" w:rsidR="00FD2008" w:rsidRDefault="00FD2008" w:rsidP="00210F4B">
      <w:pPr>
        <w:jc w:val="right"/>
        <w:rPr>
          <w:rFonts w:ascii="Arial" w:hAnsi="Arial" w:cs="Arial"/>
          <w:szCs w:val="18"/>
        </w:rPr>
      </w:pPr>
    </w:p>
    <w:p w14:paraId="34BC99A6" w14:textId="425F4F38" w:rsidR="00FD2008" w:rsidRDefault="00FD2008" w:rsidP="00210F4B">
      <w:pPr>
        <w:jc w:val="right"/>
        <w:rPr>
          <w:rFonts w:ascii="Arial" w:hAnsi="Arial" w:cs="Arial"/>
          <w:szCs w:val="18"/>
        </w:rPr>
      </w:pPr>
    </w:p>
    <w:p w14:paraId="4EB7E334" w14:textId="77777777" w:rsidR="002803C9" w:rsidRDefault="002803C9" w:rsidP="001C13E8">
      <w:pPr>
        <w:rPr>
          <w:rFonts w:ascii="Arial" w:hAnsi="Arial" w:cs="Arial"/>
          <w:szCs w:val="18"/>
        </w:rPr>
      </w:pPr>
    </w:p>
    <w:p w14:paraId="73D0DFB3" w14:textId="77777777" w:rsidR="001C13E8" w:rsidRDefault="001C13E8" w:rsidP="001C13E8">
      <w:pPr>
        <w:rPr>
          <w:rFonts w:ascii="Arial" w:hAnsi="Arial" w:cs="Arial"/>
          <w:szCs w:val="18"/>
        </w:rPr>
      </w:pPr>
    </w:p>
    <w:p w14:paraId="63344D33" w14:textId="77777777" w:rsidR="001C13E8" w:rsidRDefault="001C13E8" w:rsidP="001C13E8">
      <w:pPr>
        <w:rPr>
          <w:rFonts w:ascii="Arial" w:hAnsi="Arial" w:cs="Arial"/>
          <w:szCs w:val="18"/>
        </w:rPr>
      </w:pPr>
    </w:p>
    <w:p w14:paraId="747CD107" w14:textId="77777777" w:rsidR="001C13E8" w:rsidRDefault="001C13E8" w:rsidP="001C13E8">
      <w:pPr>
        <w:rPr>
          <w:rFonts w:ascii="Arial" w:hAnsi="Arial" w:cs="Arial"/>
          <w:szCs w:val="18"/>
        </w:rPr>
      </w:pPr>
    </w:p>
    <w:p w14:paraId="0E399EA8" w14:textId="77777777" w:rsidR="001C13E8" w:rsidRDefault="001C13E8" w:rsidP="001C13E8">
      <w:pPr>
        <w:rPr>
          <w:rFonts w:ascii="Arial" w:hAnsi="Arial" w:cs="Arial"/>
          <w:szCs w:val="18"/>
        </w:rPr>
      </w:pPr>
    </w:p>
    <w:p w14:paraId="2C0BD1A9" w14:textId="77777777" w:rsidR="001C13E8" w:rsidRDefault="001C13E8" w:rsidP="001C13E8">
      <w:pPr>
        <w:rPr>
          <w:rFonts w:ascii="Arial" w:hAnsi="Arial" w:cs="Arial"/>
          <w:szCs w:val="18"/>
        </w:rPr>
      </w:pPr>
    </w:p>
    <w:p w14:paraId="5F9B0873" w14:textId="77777777" w:rsidR="001C13E8" w:rsidRDefault="001C13E8" w:rsidP="001C13E8">
      <w:pPr>
        <w:rPr>
          <w:rFonts w:ascii="Arial" w:hAnsi="Arial" w:cs="Arial"/>
          <w:szCs w:val="18"/>
        </w:rPr>
      </w:pPr>
    </w:p>
    <w:p w14:paraId="6E5AB3D2" w14:textId="77777777" w:rsidR="001C13E8" w:rsidRDefault="001C13E8" w:rsidP="001C13E8">
      <w:pPr>
        <w:rPr>
          <w:rFonts w:ascii="Arial" w:hAnsi="Arial" w:cs="Arial"/>
          <w:szCs w:val="18"/>
        </w:rPr>
      </w:pPr>
    </w:p>
    <w:p w14:paraId="3A1931AE" w14:textId="77777777" w:rsidR="001C13E8" w:rsidRDefault="001C13E8" w:rsidP="001C13E8">
      <w:pPr>
        <w:rPr>
          <w:rFonts w:ascii="Arial" w:hAnsi="Arial" w:cs="Arial"/>
          <w:szCs w:val="18"/>
        </w:rPr>
      </w:pPr>
    </w:p>
    <w:p w14:paraId="03C5C860" w14:textId="77777777" w:rsidR="001C13E8" w:rsidRDefault="001C13E8" w:rsidP="001C13E8">
      <w:pPr>
        <w:rPr>
          <w:rFonts w:ascii="Arial" w:hAnsi="Arial" w:cs="Arial"/>
          <w:szCs w:val="18"/>
        </w:rPr>
      </w:pPr>
    </w:p>
    <w:p w14:paraId="2BB4598B" w14:textId="77777777" w:rsidR="001C13E8" w:rsidRDefault="001C13E8" w:rsidP="001C13E8">
      <w:pPr>
        <w:rPr>
          <w:rFonts w:ascii="Arial" w:hAnsi="Arial" w:cs="Arial"/>
          <w:szCs w:val="18"/>
        </w:rPr>
      </w:pPr>
    </w:p>
    <w:p w14:paraId="4F5CBB3F" w14:textId="77777777" w:rsidR="001C13E8" w:rsidRDefault="001C13E8" w:rsidP="001C13E8">
      <w:pPr>
        <w:rPr>
          <w:rFonts w:ascii="Arial" w:hAnsi="Arial" w:cs="Arial"/>
          <w:szCs w:val="18"/>
        </w:rPr>
      </w:pPr>
    </w:p>
    <w:p w14:paraId="0DDBD212" w14:textId="77777777" w:rsidR="001C13E8" w:rsidRDefault="001C13E8" w:rsidP="001C13E8">
      <w:pPr>
        <w:rPr>
          <w:rFonts w:ascii="Arial" w:hAnsi="Arial" w:cs="Arial"/>
          <w:szCs w:val="18"/>
        </w:rPr>
      </w:pPr>
    </w:p>
    <w:p w14:paraId="13BE8BDE" w14:textId="77777777" w:rsidR="001C13E8" w:rsidRDefault="001C13E8" w:rsidP="001C13E8">
      <w:pPr>
        <w:rPr>
          <w:rFonts w:ascii="Arial" w:hAnsi="Arial" w:cs="Arial"/>
          <w:szCs w:val="18"/>
        </w:rPr>
      </w:pPr>
    </w:p>
    <w:p w14:paraId="319AC39B" w14:textId="77777777" w:rsidR="001C13E8" w:rsidRDefault="001C13E8" w:rsidP="001C13E8">
      <w:pPr>
        <w:rPr>
          <w:rFonts w:ascii="Arial" w:hAnsi="Arial" w:cs="Arial"/>
          <w:szCs w:val="18"/>
        </w:rPr>
      </w:pPr>
    </w:p>
    <w:p w14:paraId="027AAFAC" w14:textId="77777777" w:rsidR="001C13E8" w:rsidRDefault="001C13E8" w:rsidP="001C13E8">
      <w:pPr>
        <w:rPr>
          <w:rFonts w:ascii="Arial" w:hAnsi="Arial" w:cs="Arial"/>
          <w:szCs w:val="18"/>
        </w:rPr>
      </w:pPr>
    </w:p>
    <w:p w14:paraId="44578EAA" w14:textId="77777777" w:rsidR="001C13E8" w:rsidRDefault="001C13E8" w:rsidP="001C13E8">
      <w:pPr>
        <w:rPr>
          <w:rFonts w:ascii="Arial" w:hAnsi="Arial" w:cs="Arial"/>
          <w:szCs w:val="18"/>
        </w:rPr>
      </w:pPr>
    </w:p>
    <w:p w14:paraId="64A35F06" w14:textId="77777777" w:rsidR="001C13E8" w:rsidRDefault="001C13E8" w:rsidP="001C13E8">
      <w:pPr>
        <w:rPr>
          <w:rFonts w:ascii="Arial" w:hAnsi="Arial" w:cs="Arial"/>
          <w:szCs w:val="18"/>
        </w:rPr>
      </w:pPr>
    </w:p>
    <w:p w14:paraId="7D42597C" w14:textId="77777777" w:rsidR="001C13E8" w:rsidRDefault="001C13E8" w:rsidP="001C13E8">
      <w:pPr>
        <w:rPr>
          <w:rFonts w:ascii="Arial" w:hAnsi="Arial" w:cs="Arial"/>
          <w:szCs w:val="18"/>
        </w:rPr>
      </w:pPr>
    </w:p>
    <w:p w14:paraId="5EC2CA4B" w14:textId="77777777" w:rsidR="001C13E8" w:rsidRDefault="001C13E8" w:rsidP="001C13E8">
      <w:pPr>
        <w:rPr>
          <w:rFonts w:ascii="Arial" w:hAnsi="Arial" w:cs="Arial"/>
          <w:szCs w:val="18"/>
        </w:rPr>
      </w:pPr>
    </w:p>
    <w:p w14:paraId="7344478A" w14:textId="77777777" w:rsidR="001C13E8" w:rsidRDefault="001C13E8" w:rsidP="001C13E8">
      <w:pPr>
        <w:rPr>
          <w:rFonts w:ascii="Arial" w:hAnsi="Arial" w:cs="Arial"/>
          <w:szCs w:val="18"/>
        </w:rPr>
      </w:pPr>
    </w:p>
    <w:p w14:paraId="56C0BA8B" w14:textId="77777777" w:rsidR="001C13E8" w:rsidRPr="00BF4750" w:rsidRDefault="001C13E8" w:rsidP="001C13E8">
      <w:pPr>
        <w:rPr>
          <w:rFonts w:ascii="Arial" w:hAnsi="Arial" w:cs="Arial"/>
          <w:szCs w:val="18"/>
        </w:rPr>
      </w:pPr>
    </w:p>
    <w:p w14:paraId="6B5F483E" w14:textId="77777777" w:rsidR="00784049" w:rsidRDefault="00784049" w:rsidP="006C3017">
      <w:pPr>
        <w:pStyle w:val="Heading1"/>
        <w:rPr>
          <w:rFonts w:cs="Arial"/>
        </w:rPr>
      </w:pPr>
    </w:p>
    <w:p w14:paraId="2AD5AE1C" w14:textId="5671EB5E" w:rsidR="006C3017" w:rsidRPr="00BF4750" w:rsidRDefault="006C3017" w:rsidP="006C3017">
      <w:pPr>
        <w:pStyle w:val="Heading1"/>
        <w:rPr>
          <w:rFonts w:cs="Arial"/>
        </w:rPr>
      </w:pPr>
      <w:r w:rsidRPr="00BF4750">
        <w:rPr>
          <w:rFonts w:cs="Arial"/>
        </w:rPr>
        <w:t>Resumen</w:t>
      </w:r>
    </w:p>
    <w:p w14:paraId="628520D1" w14:textId="3C80A043" w:rsidR="00F828A6" w:rsidRPr="00BF4750" w:rsidRDefault="006B2DB1" w:rsidP="00F828A6">
      <w:pPr>
        <w:rPr>
          <w:rFonts w:ascii="Arial" w:hAnsi="Arial" w:cs="Arial"/>
        </w:rPr>
      </w:pPr>
      <w:r w:rsidRPr="006B2DB1">
        <w:rPr>
          <w:rFonts w:ascii="Arial" w:hAnsi="Arial" w:cs="Arial"/>
        </w:rPr>
        <w:t xml:space="preserve">Este apartado debe estar diseñado para invitar al lector a continuar leyendo el documento de tal manera que se debe indicar: </w:t>
      </w:r>
      <w:r>
        <w:rPr>
          <w:rFonts w:ascii="Arial" w:hAnsi="Arial" w:cs="Arial"/>
        </w:rPr>
        <w:t>la motivación y</w:t>
      </w:r>
      <w:r w:rsidRPr="006B2DB1">
        <w:rPr>
          <w:rFonts w:ascii="Arial" w:hAnsi="Arial" w:cs="Arial"/>
        </w:rPr>
        <w:t xml:space="preserve"> propósito del trabajo, el método para llevar a cabo lo que va del documento</w:t>
      </w:r>
      <w:r>
        <w:rPr>
          <w:rFonts w:ascii="Arial" w:hAnsi="Arial" w:cs="Arial"/>
        </w:rPr>
        <w:t xml:space="preserve"> y una idea de los resultados logrados. </w:t>
      </w:r>
      <w:r w:rsidR="00B7372D">
        <w:rPr>
          <w:rFonts w:ascii="Arial" w:hAnsi="Arial" w:cs="Arial"/>
        </w:rPr>
        <w:t>La</w:t>
      </w:r>
      <w:r w:rsidRPr="006B2DB1">
        <w:rPr>
          <w:rFonts w:ascii="Arial" w:hAnsi="Arial" w:cs="Arial"/>
        </w:rPr>
        <w:t xml:space="preserve"> extensión máxima es de 300 palabras</w:t>
      </w:r>
      <w:r w:rsidR="00B7372D">
        <w:rPr>
          <w:rFonts w:ascii="Arial" w:hAnsi="Arial" w:cs="Arial"/>
        </w:rPr>
        <w:t>, y puede dividirse</w:t>
      </w:r>
      <w:r>
        <w:rPr>
          <w:rFonts w:ascii="Arial" w:hAnsi="Arial" w:cs="Arial"/>
        </w:rPr>
        <w:t xml:space="preserve"> </w:t>
      </w:r>
      <w:r w:rsidR="00B7372D">
        <w:rPr>
          <w:rFonts w:ascii="Arial" w:hAnsi="Arial" w:cs="Arial"/>
        </w:rPr>
        <w:t>de acuerdo con</w:t>
      </w:r>
      <w:r w:rsidR="00F828A6" w:rsidRPr="00BF4750">
        <w:rPr>
          <w:rFonts w:ascii="Arial" w:hAnsi="Arial" w:cs="Arial"/>
        </w:rPr>
        <w:t xml:space="preserve"> los siguientes apartados: Objetivo, Métodos y materiales, </w:t>
      </w:r>
      <w:r w:rsidR="00B7372D">
        <w:rPr>
          <w:rFonts w:ascii="Arial" w:hAnsi="Arial" w:cs="Arial"/>
        </w:rPr>
        <w:t>R</w:t>
      </w:r>
      <w:r w:rsidR="00F828A6" w:rsidRPr="00BF4750">
        <w:rPr>
          <w:rFonts w:ascii="Arial" w:hAnsi="Arial" w:cs="Arial"/>
        </w:rPr>
        <w:t xml:space="preserve">esultados </w:t>
      </w:r>
      <w:r w:rsidR="00B7372D">
        <w:rPr>
          <w:rFonts w:ascii="Arial" w:hAnsi="Arial" w:cs="Arial"/>
        </w:rPr>
        <w:t>y C</w:t>
      </w:r>
      <w:r w:rsidR="00F828A6" w:rsidRPr="00BF4750">
        <w:rPr>
          <w:rFonts w:ascii="Arial" w:hAnsi="Arial" w:cs="Arial"/>
        </w:rPr>
        <w:t>onclusiones</w:t>
      </w:r>
      <w:r w:rsidR="00B7372D">
        <w:rPr>
          <w:rFonts w:ascii="Arial" w:hAnsi="Arial" w:cs="Arial"/>
        </w:rPr>
        <w:t xml:space="preserve"> (generalidades)</w:t>
      </w:r>
    </w:p>
    <w:p w14:paraId="47487E3B" w14:textId="77777777" w:rsidR="006C3017" w:rsidRPr="00BF4750" w:rsidRDefault="006C3017" w:rsidP="00F828A6">
      <w:pPr>
        <w:rPr>
          <w:rFonts w:ascii="Arial" w:hAnsi="Arial" w:cs="Arial"/>
        </w:rPr>
      </w:pPr>
    </w:p>
    <w:p w14:paraId="431F661D" w14:textId="23468CDF" w:rsidR="006C3017" w:rsidRPr="00BF4750" w:rsidRDefault="006C3017" w:rsidP="006C3017">
      <w:pPr>
        <w:pStyle w:val="Heading1"/>
        <w:rPr>
          <w:rFonts w:cs="Arial"/>
        </w:rPr>
      </w:pPr>
      <w:r w:rsidRPr="00BF4750">
        <w:rPr>
          <w:rFonts w:cs="Arial"/>
        </w:rPr>
        <w:t>Palabras clave</w:t>
      </w:r>
    </w:p>
    <w:p w14:paraId="7AD527DF" w14:textId="73CA7A93" w:rsidR="00841904" w:rsidRPr="00BF4750" w:rsidRDefault="00BF4750" w:rsidP="00F828A6">
      <w:pPr>
        <w:rPr>
          <w:rFonts w:ascii="Arial" w:hAnsi="Arial" w:cs="Arial"/>
          <w:lang w:val="es-ES"/>
        </w:rPr>
      </w:pPr>
      <w:r w:rsidRPr="0C58DA7E">
        <w:rPr>
          <w:rFonts w:ascii="Arial" w:hAnsi="Arial" w:cs="Arial"/>
          <w:lang w:val="es-ES"/>
        </w:rPr>
        <w:t xml:space="preserve">En este apartado se deben enunciar de </w:t>
      </w:r>
      <w:r w:rsidRPr="0C58DA7E">
        <w:rPr>
          <w:rFonts w:ascii="Arial" w:hAnsi="Arial" w:cs="Arial"/>
          <w:b/>
          <w:color w:val="1E98BE"/>
          <w:lang w:val="es-ES"/>
        </w:rPr>
        <w:t>3 a 6 palabras o descriptores</w:t>
      </w:r>
      <w:r w:rsidRPr="0C58DA7E">
        <w:rPr>
          <w:rFonts w:ascii="Arial" w:hAnsi="Arial" w:cs="Arial"/>
          <w:color w:val="1E98BE"/>
          <w:lang w:val="es-ES"/>
        </w:rPr>
        <w:t xml:space="preserve"> </w:t>
      </w:r>
      <w:r w:rsidRPr="0C58DA7E">
        <w:rPr>
          <w:rFonts w:ascii="Arial" w:hAnsi="Arial" w:cs="Arial"/>
          <w:lang w:val="es-ES"/>
        </w:rPr>
        <w:t xml:space="preserve">asociados al contenido del manuscrito. Idealmente en este apartado se deben incluir términos universalmente categorizados y organizados en el área de conocimiento en el cual se publica; estos términos o </w:t>
      </w:r>
      <w:proofErr w:type="gramStart"/>
      <w:r w:rsidRPr="0C58DA7E">
        <w:rPr>
          <w:rFonts w:ascii="Arial" w:hAnsi="Arial" w:cs="Arial"/>
          <w:lang w:val="es-ES"/>
        </w:rPr>
        <w:t>tesauros  -</w:t>
      </w:r>
      <w:proofErr w:type="gramEnd"/>
      <w:r w:rsidRPr="0C58DA7E">
        <w:rPr>
          <w:rFonts w:ascii="Arial" w:hAnsi="Arial" w:cs="Arial"/>
          <w:lang w:val="es-ES"/>
        </w:rPr>
        <w:t xml:space="preserve">como son conocidos- facilitan la indización del artículo en bases de datos y buscadores especializados por ello se recomienda que no sea una transcripción separada por comas del título del documento. Todas </w:t>
      </w:r>
      <w:r w:rsidRPr="0C58DA7E">
        <w:rPr>
          <w:rFonts w:ascii="Arial" w:hAnsi="Arial" w:cs="Arial"/>
          <w:b/>
          <w:color w:val="1E98BE"/>
          <w:lang w:val="es-ES"/>
        </w:rPr>
        <w:t xml:space="preserve">deben ser escritas en minúscula y separadas por coma </w:t>
      </w:r>
      <w:r w:rsidRPr="0C58DA7E">
        <w:rPr>
          <w:rFonts w:ascii="Arial" w:hAnsi="Arial" w:cs="Arial"/>
          <w:lang w:val="es-ES"/>
        </w:rPr>
        <w:t>(,).</w:t>
      </w:r>
    </w:p>
    <w:p w14:paraId="50D9015F" w14:textId="77777777" w:rsidR="00BF4750" w:rsidRPr="00BF4750" w:rsidRDefault="00BF4750">
      <w:pPr>
        <w:rPr>
          <w:rFonts w:ascii="Arial" w:hAnsi="Arial" w:cs="Arial"/>
          <w:color w:val="1E98BE"/>
        </w:rPr>
      </w:pPr>
    </w:p>
    <w:p w14:paraId="5EE3149A" w14:textId="2B92BFC8" w:rsidR="00CF1723" w:rsidRPr="00BF4750" w:rsidRDefault="00CF1723">
      <w:pPr>
        <w:rPr>
          <w:rFonts w:ascii="Arial" w:hAnsi="Arial" w:cs="Arial"/>
          <w:szCs w:val="18"/>
        </w:rPr>
      </w:pPr>
      <w:r w:rsidRPr="00BF4750">
        <w:rPr>
          <w:rFonts w:ascii="Arial" w:hAnsi="Arial" w:cs="Arial"/>
          <w:szCs w:val="18"/>
        </w:rPr>
        <w:br w:type="page"/>
      </w:r>
    </w:p>
    <w:p w14:paraId="4E500F7F" w14:textId="1255810E" w:rsidR="00F130E9" w:rsidRDefault="00784049" w:rsidP="00B63A98">
      <w:pPr>
        <w:pStyle w:val="Heading1"/>
      </w:pPr>
      <w:r w:rsidRPr="00BF4750">
        <w:lastRenderedPageBreak/>
        <w:t>INTRODUCCIÓN</w:t>
      </w:r>
    </w:p>
    <w:p w14:paraId="3C7628DD" w14:textId="77777777" w:rsidR="00AA7DB9" w:rsidRDefault="00AA7DB9" w:rsidP="00AA7DB9"/>
    <w:p w14:paraId="17921958" w14:textId="19DC3DE7" w:rsidR="00CA55EE" w:rsidRDefault="008C1F08" w:rsidP="007A21E1">
      <w:pPr>
        <w:ind w:firstLine="708"/>
        <w:rPr>
          <w:b/>
        </w:rPr>
      </w:pPr>
      <w:r w:rsidRPr="008F7992">
        <w:rPr>
          <w:b/>
          <w:bCs/>
        </w:rPr>
        <w:t>¿Qué son?</w:t>
      </w:r>
    </w:p>
    <w:p w14:paraId="08AB131C" w14:textId="77777777" w:rsidR="007A21E1" w:rsidRPr="007A21E1" w:rsidRDefault="007A21E1" w:rsidP="007A21E1">
      <w:pPr>
        <w:ind w:firstLine="708"/>
        <w:rPr>
          <w:b/>
        </w:rPr>
      </w:pPr>
    </w:p>
    <w:p w14:paraId="2D806D2E" w14:textId="7E7A72E2" w:rsidR="00B7520A" w:rsidRPr="00B7520A" w:rsidRDefault="00B7520A" w:rsidP="000703AD">
      <w:pPr>
        <w:ind w:firstLine="708"/>
      </w:pPr>
      <w:r w:rsidRPr="65A80E13">
        <w:rPr>
          <w:lang w:val="es-ES"/>
        </w:rPr>
        <w:t xml:space="preserve">La arquitectura de microservicios ha emergido como una de las principales tendencias en el desarrollo de software moderno, especialmente en sistemas que requieren escalabilidad, flexibilidad y mantenimiento eficiente. Los microservicios se definen como un enfoque arquitectónico en el que una aplicación se construye como un conjunto de servicios pequeños, autónomos y especializados, que se comunican entre sí mediante </w:t>
      </w:r>
      <w:proofErr w:type="spellStart"/>
      <w:r w:rsidRPr="65A80E13">
        <w:rPr>
          <w:lang w:val="es-ES"/>
        </w:rPr>
        <w:t>APIs</w:t>
      </w:r>
      <w:proofErr w:type="spellEnd"/>
      <w:r w:rsidRPr="65A80E13">
        <w:rPr>
          <w:lang w:val="es-ES"/>
        </w:rPr>
        <w:t xml:space="preserve"> bien definidas y protocolos ligeros. </w:t>
      </w:r>
      <w:r w:rsidR="009A4338">
        <w:rPr>
          <w:lang w:val="es-ES"/>
        </w:rPr>
        <w:t>[</w:t>
      </w:r>
      <w:r w:rsidRPr="65A80E13">
        <w:rPr>
          <w:lang w:val="es-ES"/>
        </w:rPr>
        <w:t>1</w:t>
      </w:r>
      <w:r w:rsidR="009A4338">
        <w:rPr>
          <w:lang w:val="es-ES"/>
        </w:rPr>
        <w:t>]</w:t>
      </w:r>
      <w:r w:rsidR="000703AD">
        <w:t xml:space="preserve"> gracias a esta estructu</w:t>
      </w:r>
      <w:r w:rsidR="00425032">
        <w:t>ra modular es</w:t>
      </w:r>
      <w:r w:rsidRPr="00B7520A">
        <w:t xml:space="preserve">te paradigma ha transformado la forma en que se diseñan y despliegan aplicaciones, permitiendo que cada componente evolucione de manera independiente, lo que facilita la integración continua, el despliegue automatizado y la resiliencia del sistema. </w:t>
      </w:r>
      <w:r w:rsidR="009A4338">
        <w:t>[</w:t>
      </w:r>
      <w:r w:rsidRPr="00B7520A">
        <w:t>2</w:t>
      </w:r>
      <w:r w:rsidR="009A4338">
        <w:t>]</w:t>
      </w:r>
      <w:r w:rsidRPr="00B7520A">
        <w:t xml:space="preserve"> En contraste con las arquitecturas monolíticas tradicionales, los microservicios ofrecen ventajas com</w:t>
      </w:r>
      <w:r w:rsidR="009F6DC1">
        <w:t>o</w:t>
      </w:r>
      <w:r w:rsidRPr="00B7520A">
        <w:t xml:space="preserve"> la reutilización de componentes y la posibilidad de asignar equipos de desarrollo a servicios específicos. </w:t>
      </w:r>
      <w:r w:rsidR="009A4338">
        <w:t>[</w:t>
      </w:r>
      <w:r w:rsidRPr="00B7520A">
        <w:t>3</w:t>
      </w:r>
      <w:r w:rsidR="009A4338">
        <w:t>]</w:t>
      </w:r>
    </w:p>
    <w:p w14:paraId="3D575E6C" w14:textId="1E31A610" w:rsidR="008F7992" w:rsidRPr="00B7520A" w:rsidRDefault="00B7520A" w:rsidP="00B7520A">
      <w:pPr>
        <w:ind w:firstLine="708"/>
      </w:pPr>
      <w:r w:rsidRPr="00B7520A">
        <w:t xml:space="preserve">Los microservicios funcionan como componentes distribuidos que se comunican entre sí mediante protocolos ligeros como HTTP y formatos como JSON o XML. Cada servicio expone una API que permite a otros servicios o clientes interactuar con él. Esta comunicación suele seguir los principios REST, lo que facilita la interoperabilidad y la estandarización. </w:t>
      </w:r>
      <w:r w:rsidR="009A4338">
        <w:t>[</w:t>
      </w:r>
      <w:r w:rsidRPr="00B7520A">
        <w:t>4</w:t>
      </w:r>
      <w:r w:rsidR="009A4338">
        <w:t>]</w:t>
      </w:r>
    </w:p>
    <w:p w14:paraId="49FF99CB" w14:textId="77777777" w:rsidR="00633189" w:rsidRPr="00B7520A" w:rsidRDefault="00633189" w:rsidP="008F7992">
      <w:pPr>
        <w:ind w:firstLine="708"/>
      </w:pPr>
    </w:p>
    <w:p w14:paraId="33F921A0" w14:textId="727BC634" w:rsidR="009003E3" w:rsidRDefault="008F7992" w:rsidP="008F7992">
      <w:pPr>
        <w:ind w:firstLine="708"/>
        <w:rPr>
          <w:b/>
          <w:bCs/>
        </w:rPr>
      </w:pPr>
      <w:r>
        <w:rPr>
          <w:b/>
          <w:bCs/>
        </w:rPr>
        <w:t>Usos actuales</w:t>
      </w:r>
    </w:p>
    <w:p w14:paraId="03763DFE" w14:textId="77777777" w:rsidR="007A21E1" w:rsidRDefault="007A21E1" w:rsidP="007A21E1">
      <w:pPr>
        <w:ind w:firstLine="708"/>
        <w:rPr>
          <w:b/>
          <w:bCs/>
        </w:rPr>
      </w:pPr>
    </w:p>
    <w:p w14:paraId="7E0FE653" w14:textId="0D28C928" w:rsidR="008F7992" w:rsidRPr="0036231A" w:rsidRDefault="009003E3" w:rsidP="00EF6B89">
      <w:pPr>
        <w:ind w:firstLine="708"/>
        <w:rPr>
          <w:lang w:val="es-ES"/>
        </w:rPr>
      </w:pPr>
      <w:r w:rsidRPr="36451B7D">
        <w:rPr>
          <w:lang w:val="es-ES"/>
        </w:rPr>
        <w:t xml:space="preserve">En su mayoría </w:t>
      </w:r>
      <w:r w:rsidR="00CE1373" w:rsidRPr="36451B7D">
        <w:rPr>
          <w:lang w:val="es-ES"/>
        </w:rPr>
        <w:t>el paradigma de desarrollo en base a microservicios ve su utilidad en el desarrollo web,</w:t>
      </w:r>
      <w:r w:rsidR="0072661B" w:rsidRPr="36451B7D">
        <w:rPr>
          <w:lang w:val="es-ES"/>
        </w:rPr>
        <w:t xml:space="preserve"> con </w:t>
      </w:r>
      <w:proofErr w:type="spellStart"/>
      <w:r w:rsidR="0072661B" w:rsidRPr="36451B7D">
        <w:rPr>
          <w:lang w:val="es-ES"/>
        </w:rPr>
        <w:t>frameworks</w:t>
      </w:r>
      <w:proofErr w:type="spellEnd"/>
      <w:r w:rsidR="0072661B" w:rsidRPr="36451B7D">
        <w:rPr>
          <w:lang w:val="es-ES"/>
        </w:rPr>
        <w:t xml:space="preserve"> como “</w:t>
      </w:r>
      <w:proofErr w:type="spellStart"/>
      <w:r w:rsidR="0072661B" w:rsidRPr="36451B7D">
        <w:rPr>
          <w:lang w:val="es-ES"/>
        </w:rPr>
        <w:t>SpringBoot</w:t>
      </w:r>
      <w:proofErr w:type="spellEnd"/>
      <w:r w:rsidR="0072661B" w:rsidRPr="36451B7D">
        <w:rPr>
          <w:lang w:val="es-ES"/>
        </w:rPr>
        <w:t xml:space="preserve">” con sus respectivas librerías </w:t>
      </w:r>
      <w:r w:rsidR="00485EBF" w:rsidRPr="36451B7D">
        <w:rPr>
          <w:lang w:val="es-ES"/>
        </w:rPr>
        <w:t xml:space="preserve">que brindan </w:t>
      </w:r>
      <w:r w:rsidR="00C23546" w:rsidRPr="36451B7D">
        <w:rPr>
          <w:lang w:val="es-ES"/>
        </w:rPr>
        <w:t xml:space="preserve">útiles </w:t>
      </w:r>
      <w:r w:rsidR="00B10E39">
        <w:rPr>
          <w:lang w:val="es-ES"/>
        </w:rPr>
        <w:t xml:space="preserve">herramientas </w:t>
      </w:r>
      <w:r w:rsidR="00B417E4">
        <w:rPr>
          <w:lang w:val="es-ES"/>
        </w:rPr>
        <w:t xml:space="preserve">como </w:t>
      </w:r>
      <w:r w:rsidR="0036231A" w:rsidRPr="0036231A">
        <w:rPr>
          <w:lang w:val="es-ES"/>
        </w:rPr>
        <w:t>métricas del microservicio, análisis de tráfico y monitoreo del estado de conexión a la base de</w:t>
      </w:r>
      <w:r w:rsidR="0036231A">
        <w:rPr>
          <w:lang w:val="es-ES"/>
        </w:rPr>
        <w:t xml:space="preserve"> </w:t>
      </w:r>
      <w:r w:rsidR="0036231A" w:rsidRPr="0036231A">
        <w:rPr>
          <w:lang w:val="es-ES"/>
        </w:rPr>
        <w:t>datos</w:t>
      </w:r>
      <w:r w:rsidR="00A441C2">
        <w:rPr>
          <w:lang w:val="es-ES"/>
        </w:rPr>
        <w:t xml:space="preserve"> [</w:t>
      </w:r>
      <w:r w:rsidR="009A4338">
        <w:rPr>
          <w:lang w:val="es-ES"/>
        </w:rPr>
        <w:t>5]</w:t>
      </w:r>
      <w:r w:rsidR="00C4767B">
        <w:rPr>
          <w:lang w:val="es-ES"/>
        </w:rPr>
        <w:t>.</w:t>
      </w:r>
      <w:r w:rsidR="008B12F2">
        <w:rPr>
          <w:lang w:val="es-ES"/>
        </w:rPr>
        <w:t xml:space="preserve"> </w:t>
      </w:r>
      <w:r w:rsidR="00465F3F">
        <w:rPr>
          <w:lang w:val="es-ES"/>
        </w:rPr>
        <w:t xml:space="preserve"> </w:t>
      </w:r>
      <w:r w:rsidR="00DA61C0">
        <w:rPr>
          <w:lang w:val="es-ES"/>
        </w:rPr>
        <w:t>En general</w:t>
      </w:r>
      <w:r w:rsidR="00D77F4B">
        <w:rPr>
          <w:lang w:val="es-ES"/>
        </w:rPr>
        <w:t>, gracias a su</w:t>
      </w:r>
      <w:r w:rsidR="00633A20">
        <w:rPr>
          <w:lang w:val="es-ES"/>
        </w:rPr>
        <w:t>s ventaj</w:t>
      </w:r>
      <w:r w:rsidR="00C714EC">
        <w:rPr>
          <w:lang w:val="es-ES"/>
        </w:rPr>
        <w:t xml:space="preserve">as, incluyendo </w:t>
      </w:r>
      <w:r w:rsidR="00A71102" w:rsidRPr="00A71102">
        <w:rPr>
          <w:lang w:val="es-ES"/>
        </w:rPr>
        <w:t>mayor escalabilidad, rendimiento,</w:t>
      </w:r>
      <w:r w:rsidR="00A71102">
        <w:rPr>
          <w:lang w:val="es-ES"/>
        </w:rPr>
        <w:t xml:space="preserve"> </w:t>
      </w:r>
      <w:r w:rsidR="00A71102" w:rsidRPr="00A71102">
        <w:rPr>
          <w:lang w:val="es-ES"/>
        </w:rPr>
        <w:t>flexibilidad y eficiencia</w:t>
      </w:r>
      <w:r w:rsidR="00A71102">
        <w:rPr>
          <w:lang w:val="es-ES"/>
        </w:rPr>
        <w:t xml:space="preserve"> [6]</w:t>
      </w:r>
      <w:r w:rsidR="00606278">
        <w:rPr>
          <w:lang w:val="es-ES"/>
        </w:rPr>
        <w:t xml:space="preserve">; </w:t>
      </w:r>
      <w:r w:rsidR="004B4673">
        <w:rPr>
          <w:lang w:val="es-ES"/>
        </w:rPr>
        <w:t xml:space="preserve">los microservicios están rápidamente remplazando la antigua arquitectura monolítica de sistemas </w:t>
      </w:r>
      <w:r w:rsidR="005E45D6">
        <w:rPr>
          <w:lang w:val="es-ES"/>
        </w:rPr>
        <w:t xml:space="preserve">legado </w:t>
      </w:r>
      <w:r w:rsidR="007607B9">
        <w:rPr>
          <w:lang w:val="es-ES"/>
        </w:rPr>
        <w:t>a través del mundo.</w:t>
      </w:r>
    </w:p>
    <w:p w14:paraId="5D67FC25" w14:textId="77777777" w:rsidR="00177BFD" w:rsidRDefault="00177BFD" w:rsidP="00A71102">
      <w:pPr>
        <w:ind w:firstLine="708"/>
        <w:rPr>
          <w:lang w:val="es-ES"/>
        </w:rPr>
      </w:pPr>
    </w:p>
    <w:p w14:paraId="563C95AB" w14:textId="5ECA77F3" w:rsidR="00177BFD" w:rsidRDefault="00507849" w:rsidP="00A71102">
      <w:pPr>
        <w:ind w:firstLine="708"/>
        <w:rPr>
          <w:lang w:val="es-ES"/>
        </w:rPr>
      </w:pPr>
      <w:r>
        <w:rPr>
          <w:lang w:val="es-ES"/>
        </w:rPr>
        <w:t xml:space="preserve">En casos </w:t>
      </w:r>
      <w:r w:rsidR="00AB551C">
        <w:rPr>
          <w:lang w:val="es-ES"/>
        </w:rPr>
        <w:t>más</w:t>
      </w:r>
      <w:r>
        <w:rPr>
          <w:lang w:val="es-ES"/>
        </w:rPr>
        <w:t xml:space="preserve"> específicos los microservicios también </w:t>
      </w:r>
      <w:r w:rsidR="00D646AA">
        <w:rPr>
          <w:lang w:val="es-ES"/>
        </w:rPr>
        <w:t xml:space="preserve">ven uso en </w:t>
      </w:r>
      <w:r w:rsidR="00172AAA">
        <w:rPr>
          <w:lang w:val="es-ES"/>
        </w:rPr>
        <w:t>sistemas que consten de varias partes que requieran comunicación entre sí</w:t>
      </w:r>
      <w:r w:rsidR="006339A9">
        <w:rPr>
          <w:lang w:val="es-ES"/>
        </w:rPr>
        <w:t>. C</w:t>
      </w:r>
      <w:r w:rsidR="00172AAA">
        <w:rPr>
          <w:lang w:val="es-ES"/>
        </w:rPr>
        <w:t>omo en la Automatización industrial</w:t>
      </w:r>
      <w:r w:rsidR="006339A9">
        <w:rPr>
          <w:lang w:val="es-ES"/>
        </w:rPr>
        <w:t xml:space="preserve">, la cual </w:t>
      </w:r>
      <w:r w:rsidR="00B27B5F" w:rsidRPr="00B27B5F">
        <w:rPr>
          <w:lang w:val="es-ES"/>
        </w:rPr>
        <w:t>implica la utilización de sistemas de control que comprenden</w:t>
      </w:r>
      <w:r w:rsidR="00B27B5F">
        <w:rPr>
          <w:lang w:val="es-ES"/>
        </w:rPr>
        <w:t xml:space="preserve"> </w:t>
      </w:r>
      <w:r w:rsidR="00B27B5F" w:rsidRPr="00B27B5F">
        <w:rPr>
          <w:lang w:val="es-ES"/>
        </w:rPr>
        <w:t>máquinas, actuadores, sensores, procesadores y redes para realizar tareas con el objetivo de</w:t>
      </w:r>
      <w:r w:rsidR="00B27B5F">
        <w:rPr>
          <w:lang w:val="es-ES"/>
        </w:rPr>
        <w:t xml:space="preserve"> </w:t>
      </w:r>
      <w:r w:rsidR="00B27B5F" w:rsidRPr="00B27B5F">
        <w:rPr>
          <w:lang w:val="es-ES"/>
        </w:rPr>
        <w:t>automatizar la producción</w:t>
      </w:r>
      <w:r w:rsidR="00AB551C">
        <w:rPr>
          <w:lang w:val="es-ES"/>
        </w:rPr>
        <w:t xml:space="preserve"> [7].</w:t>
      </w:r>
      <w:r w:rsidR="00EA4795">
        <w:rPr>
          <w:lang w:val="es-ES"/>
        </w:rPr>
        <w:t xml:space="preserve"> </w:t>
      </w:r>
      <w:r w:rsidR="00C224C9">
        <w:rPr>
          <w:lang w:val="es-ES"/>
        </w:rPr>
        <w:t xml:space="preserve">Los microservicios se vuelven una parte fundamental en la </w:t>
      </w:r>
      <w:r w:rsidR="00F622CD">
        <w:rPr>
          <w:lang w:val="es-ES"/>
        </w:rPr>
        <w:t xml:space="preserve">Automatización industrial </w:t>
      </w:r>
      <w:r w:rsidR="006C01F4">
        <w:rPr>
          <w:lang w:val="es-ES"/>
        </w:rPr>
        <w:t xml:space="preserve">gracias </w:t>
      </w:r>
      <w:r w:rsidR="00AC458A">
        <w:rPr>
          <w:lang w:val="es-ES"/>
        </w:rPr>
        <w:t>a su capacidad de</w:t>
      </w:r>
      <w:r w:rsidR="00EB1080">
        <w:rPr>
          <w:lang w:val="es-ES"/>
        </w:rPr>
        <w:t xml:space="preserve"> </w:t>
      </w:r>
      <w:r w:rsidR="00B41173">
        <w:rPr>
          <w:lang w:val="es-ES"/>
        </w:rPr>
        <w:t xml:space="preserve">independización, permitiendo que </w:t>
      </w:r>
      <w:r w:rsidR="00503B0D">
        <w:rPr>
          <w:lang w:val="es-ES"/>
        </w:rPr>
        <w:t>puedan ser desplegados y evaluados de forma independiente.</w:t>
      </w:r>
      <w:r w:rsidR="00495BD8">
        <w:rPr>
          <w:lang w:val="es-ES"/>
        </w:rPr>
        <w:t xml:space="preserve"> </w:t>
      </w:r>
      <w:r w:rsidR="00495BD8" w:rsidRPr="00495BD8">
        <w:rPr>
          <w:lang w:val="es-ES"/>
        </w:rPr>
        <w:t>Entre las ventajas de los microservicios se incluyen la posibilidad de desarrollarse</w:t>
      </w:r>
      <w:r w:rsidR="00495BD8">
        <w:rPr>
          <w:lang w:val="es-ES"/>
        </w:rPr>
        <w:t xml:space="preserve"> </w:t>
      </w:r>
      <w:r w:rsidR="00495BD8" w:rsidRPr="00495BD8">
        <w:rPr>
          <w:lang w:val="es-ES"/>
        </w:rPr>
        <w:t>en distintos lenguajes, la capacidad de escalarse de forma independiente y la flexibilidad para</w:t>
      </w:r>
      <w:r w:rsidR="00495BD8">
        <w:rPr>
          <w:lang w:val="es-ES"/>
        </w:rPr>
        <w:t xml:space="preserve"> </w:t>
      </w:r>
      <w:r w:rsidR="00495BD8" w:rsidRPr="00495BD8">
        <w:rPr>
          <w:lang w:val="es-ES"/>
        </w:rPr>
        <w:t>desplegarse en el hardware más adecuado</w:t>
      </w:r>
      <w:r w:rsidR="00495BD8">
        <w:rPr>
          <w:lang w:val="es-ES"/>
        </w:rPr>
        <w:t xml:space="preserve"> [7].</w:t>
      </w:r>
    </w:p>
    <w:p w14:paraId="22B3D69D" w14:textId="77777777" w:rsidR="007607B9" w:rsidRDefault="007607B9" w:rsidP="00A71102">
      <w:pPr>
        <w:ind w:firstLine="708"/>
        <w:rPr>
          <w:lang w:val="es-ES"/>
        </w:rPr>
      </w:pPr>
    </w:p>
    <w:p w14:paraId="06A0850F" w14:textId="77777777" w:rsidR="007607B9" w:rsidRPr="0036231A" w:rsidRDefault="007607B9" w:rsidP="00A71102">
      <w:pPr>
        <w:ind w:firstLine="708"/>
        <w:rPr>
          <w:lang w:val="es-ES"/>
        </w:rPr>
      </w:pPr>
    </w:p>
    <w:p w14:paraId="0864BBB6" w14:textId="57F2CE98" w:rsidR="008F7992" w:rsidRPr="008F7992" w:rsidRDefault="008F7992" w:rsidP="008F7992">
      <w:pPr>
        <w:ind w:firstLine="708"/>
        <w:rPr>
          <w:b/>
          <w:bCs/>
        </w:rPr>
      </w:pPr>
      <w:r>
        <w:rPr>
          <w:b/>
          <w:bCs/>
        </w:rPr>
        <w:t xml:space="preserve">Relevancia </w:t>
      </w:r>
    </w:p>
    <w:p w14:paraId="479FFF36" w14:textId="0AFB50DB" w:rsidR="670069B8" w:rsidRDefault="670069B8" w:rsidP="670069B8">
      <w:pPr>
        <w:ind w:firstLine="708"/>
        <w:rPr>
          <w:b/>
          <w:bCs/>
        </w:rPr>
      </w:pPr>
    </w:p>
    <w:p w14:paraId="1947B80E" w14:textId="5F8580B2" w:rsidR="670069B8" w:rsidRDefault="7986742B" w:rsidP="670069B8">
      <w:pPr>
        <w:ind w:firstLine="708"/>
        <w:rPr>
          <w:lang w:val="es-ES"/>
        </w:rPr>
      </w:pPr>
      <w:r w:rsidRPr="426EA91E">
        <w:rPr>
          <w:lang w:val="es-ES"/>
        </w:rPr>
        <w:t xml:space="preserve">Desarrollar </w:t>
      </w:r>
      <w:r w:rsidRPr="3DF7450A">
        <w:rPr>
          <w:lang w:val="es-ES"/>
        </w:rPr>
        <w:t xml:space="preserve">un </w:t>
      </w:r>
      <w:r w:rsidRPr="50924BB1">
        <w:rPr>
          <w:lang w:val="es-ES"/>
        </w:rPr>
        <w:t xml:space="preserve">sistema </w:t>
      </w:r>
      <w:r w:rsidRPr="39B06820">
        <w:rPr>
          <w:lang w:val="es-ES"/>
        </w:rPr>
        <w:t xml:space="preserve">para </w:t>
      </w:r>
      <w:r w:rsidRPr="6D91BEEF">
        <w:rPr>
          <w:lang w:val="es-ES"/>
        </w:rPr>
        <w:t xml:space="preserve">la </w:t>
      </w:r>
      <w:r w:rsidR="00E31668" w:rsidRPr="02582E25">
        <w:rPr>
          <w:lang w:val="es-ES"/>
        </w:rPr>
        <w:t>administración</w:t>
      </w:r>
      <w:r w:rsidRPr="7EC3E616">
        <w:rPr>
          <w:lang w:val="es-ES"/>
        </w:rPr>
        <w:t xml:space="preserve"> de una </w:t>
      </w:r>
      <w:r w:rsidR="63CA945A" w:rsidRPr="5D214B55">
        <w:rPr>
          <w:lang w:val="es-ES"/>
        </w:rPr>
        <w:t>cafetería</w:t>
      </w:r>
      <w:r w:rsidRPr="7EC3E616">
        <w:rPr>
          <w:lang w:val="es-ES"/>
        </w:rPr>
        <w:t xml:space="preserve"> </w:t>
      </w:r>
      <w:r w:rsidR="4EA61C63" w:rsidRPr="61E7B21C">
        <w:rPr>
          <w:lang w:val="es-ES"/>
        </w:rPr>
        <w:t>s</w:t>
      </w:r>
      <w:r w:rsidRPr="61E7B21C">
        <w:rPr>
          <w:lang w:val="es-ES"/>
        </w:rPr>
        <w:t>e</w:t>
      </w:r>
      <w:r w:rsidRPr="4FADF4B6">
        <w:rPr>
          <w:lang w:val="es-ES"/>
        </w:rPr>
        <w:t xml:space="preserve"> </w:t>
      </w:r>
      <w:r w:rsidRPr="15893C04">
        <w:rPr>
          <w:lang w:val="es-ES"/>
        </w:rPr>
        <w:t xml:space="preserve">vuelve </w:t>
      </w:r>
      <w:r w:rsidR="6CEBA46D" w:rsidRPr="23F158BF">
        <w:rPr>
          <w:lang w:val="es-ES"/>
        </w:rPr>
        <w:t>más</w:t>
      </w:r>
      <w:r w:rsidRPr="23F158BF">
        <w:rPr>
          <w:lang w:val="es-ES"/>
        </w:rPr>
        <w:t xml:space="preserve"> </w:t>
      </w:r>
      <w:r w:rsidR="28F4C9DD" w:rsidRPr="52BF9BB2">
        <w:rPr>
          <w:lang w:val="es-ES"/>
        </w:rPr>
        <w:t xml:space="preserve">alcanzable </w:t>
      </w:r>
      <w:r w:rsidRPr="52BF9BB2">
        <w:rPr>
          <w:lang w:val="es-ES"/>
        </w:rPr>
        <w:t>con</w:t>
      </w:r>
      <w:r w:rsidRPr="71376C6A">
        <w:rPr>
          <w:lang w:val="es-ES"/>
        </w:rPr>
        <w:t xml:space="preserve"> el uso</w:t>
      </w:r>
      <w:r w:rsidR="0FB3E902" w:rsidRPr="2FA439E0">
        <w:rPr>
          <w:lang w:val="es-ES"/>
        </w:rPr>
        <w:t xml:space="preserve"> de </w:t>
      </w:r>
      <w:r w:rsidR="0FB3E902" w:rsidRPr="1EF2E9DB">
        <w:rPr>
          <w:lang w:val="es-ES"/>
        </w:rPr>
        <w:t>microservicios</w:t>
      </w:r>
      <w:r w:rsidR="0FB3E902" w:rsidRPr="5D214B55">
        <w:rPr>
          <w:lang w:val="es-ES"/>
        </w:rPr>
        <w:t>.</w:t>
      </w:r>
      <w:r w:rsidR="40EE819C" w:rsidRPr="761F993C">
        <w:rPr>
          <w:lang w:val="es-ES"/>
        </w:rPr>
        <w:t xml:space="preserve"> </w:t>
      </w:r>
      <w:r w:rsidR="40EE819C" w:rsidRPr="1822015E">
        <w:rPr>
          <w:lang w:val="es-ES"/>
        </w:rPr>
        <w:t xml:space="preserve">Si se </w:t>
      </w:r>
      <w:r w:rsidR="40EE819C" w:rsidRPr="70D5F2F6">
        <w:rPr>
          <w:lang w:val="es-ES"/>
        </w:rPr>
        <w:t>utiliza</w:t>
      </w:r>
      <w:r w:rsidR="40EE819C" w:rsidRPr="24BEEB9A">
        <w:rPr>
          <w:lang w:val="es-ES"/>
        </w:rPr>
        <w:t xml:space="preserve"> </w:t>
      </w:r>
      <w:r w:rsidR="40EE819C" w:rsidRPr="16E37AA2">
        <w:rPr>
          <w:lang w:val="es-ES"/>
        </w:rPr>
        <w:t xml:space="preserve">microservicios </w:t>
      </w:r>
      <w:r w:rsidR="40EE819C" w:rsidRPr="79CB2805">
        <w:rPr>
          <w:lang w:val="es-ES"/>
        </w:rPr>
        <w:t>para</w:t>
      </w:r>
      <w:r w:rsidR="40EE819C" w:rsidRPr="4758FD5A">
        <w:rPr>
          <w:lang w:val="es-ES"/>
        </w:rPr>
        <w:t xml:space="preserve"> </w:t>
      </w:r>
      <w:r w:rsidR="40EE819C" w:rsidRPr="33514349">
        <w:rPr>
          <w:lang w:val="es-ES"/>
        </w:rPr>
        <w:t xml:space="preserve">la administración </w:t>
      </w:r>
      <w:r w:rsidR="00A5DB42" w:rsidRPr="33514349">
        <w:rPr>
          <w:lang w:val="es-ES"/>
        </w:rPr>
        <w:t>de pedidos</w:t>
      </w:r>
      <w:r w:rsidR="00A5DB42" w:rsidRPr="4BC9DD27">
        <w:rPr>
          <w:lang w:val="es-ES"/>
        </w:rPr>
        <w:t>,</w:t>
      </w:r>
      <w:r w:rsidR="00A5DB42" w:rsidRPr="7E69539B">
        <w:rPr>
          <w:lang w:val="es-ES"/>
        </w:rPr>
        <w:t xml:space="preserve"> productos </w:t>
      </w:r>
      <w:r w:rsidR="00A5DB42" w:rsidRPr="2C220593">
        <w:rPr>
          <w:lang w:val="es-ES"/>
        </w:rPr>
        <w:t>y</w:t>
      </w:r>
      <w:r w:rsidR="00A5DB42" w:rsidRPr="65E5C8E9">
        <w:rPr>
          <w:lang w:val="es-ES"/>
        </w:rPr>
        <w:t xml:space="preserve"> se gua</w:t>
      </w:r>
      <w:r w:rsidR="4F7A5886" w:rsidRPr="65E5C8E9">
        <w:rPr>
          <w:lang w:val="es-ES"/>
        </w:rPr>
        <w:t>rdan en una base de datos</w:t>
      </w:r>
      <w:r w:rsidR="4F7A5886" w:rsidRPr="2A0BA874">
        <w:rPr>
          <w:lang w:val="es-ES"/>
        </w:rPr>
        <w:t xml:space="preserve"> como las de MySQL; </w:t>
      </w:r>
      <w:r w:rsidR="3EB8EB00" w:rsidRPr="3948A07D">
        <w:rPr>
          <w:lang w:val="es-ES"/>
        </w:rPr>
        <w:t xml:space="preserve">registrar </w:t>
      </w:r>
      <w:r w:rsidR="3EB8EB00" w:rsidRPr="31B8EF91">
        <w:rPr>
          <w:lang w:val="es-ES"/>
        </w:rPr>
        <w:t>usuarios</w:t>
      </w:r>
      <w:r w:rsidR="3EB8EB00" w:rsidRPr="48B26B6E">
        <w:rPr>
          <w:lang w:val="es-ES"/>
        </w:rPr>
        <w:t xml:space="preserve"> </w:t>
      </w:r>
      <w:r w:rsidR="3EB8EB00" w:rsidRPr="1EAC3278">
        <w:rPr>
          <w:lang w:val="es-ES"/>
        </w:rPr>
        <w:t xml:space="preserve">y </w:t>
      </w:r>
      <w:r w:rsidR="3EB8EB00" w:rsidRPr="219FD5B5">
        <w:rPr>
          <w:lang w:val="es-ES"/>
        </w:rPr>
        <w:t xml:space="preserve">gestionar su </w:t>
      </w:r>
      <w:r w:rsidR="3EB8EB00" w:rsidRPr="50208F2C">
        <w:rPr>
          <w:lang w:val="es-ES"/>
        </w:rPr>
        <w:t>autenticación</w:t>
      </w:r>
      <w:r w:rsidR="3EB8EB00" w:rsidRPr="39C9AAD0">
        <w:rPr>
          <w:lang w:val="es-ES"/>
        </w:rPr>
        <w:t xml:space="preserve"> </w:t>
      </w:r>
      <w:r w:rsidR="3EB8EB00" w:rsidRPr="2D55A43D">
        <w:rPr>
          <w:lang w:val="es-ES"/>
        </w:rPr>
        <w:t xml:space="preserve">con una </w:t>
      </w:r>
      <w:r w:rsidR="00773FAF">
        <w:rPr>
          <w:lang w:val="es-ES"/>
        </w:rPr>
        <w:t>API</w:t>
      </w:r>
      <w:r w:rsidR="3EB8EB00" w:rsidRPr="4551E21C">
        <w:rPr>
          <w:lang w:val="es-ES"/>
        </w:rPr>
        <w:t xml:space="preserve"> de </w:t>
      </w:r>
      <w:r w:rsidR="3EB8EB00" w:rsidRPr="50208F2C">
        <w:rPr>
          <w:lang w:val="es-ES"/>
        </w:rPr>
        <w:t>Google;</w:t>
      </w:r>
      <w:r w:rsidR="3EB8EB00" w:rsidRPr="68E2D78F">
        <w:rPr>
          <w:lang w:val="es-ES"/>
        </w:rPr>
        <w:t xml:space="preserve"> </w:t>
      </w:r>
      <w:r w:rsidR="38B41AA8" w:rsidRPr="1791542C">
        <w:rPr>
          <w:lang w:val="es-ES"/>
        </w:rPr>
        <w:t>utilizar</w:t>
      </w:r>
      <w:r w:rsidR="38B41AA8" w:rsidRPr="1B81E1C4">
        <w:rPr>
          <w:lang w:val="es-ES"/>
        </w:rPr>
        <w:t xml:space="preserve"> la </w:t>
      </w:r>
      <w:r w:rsidR="38B41AA8" w:rsidRPr="5CD31F22">
        <w:rPr>
          <w:lang w:val="es-ES"/>
        </w:rPr>
        <w:lastRenderedPageBreak/>
        <w:t xml:space="preserve">API de </w:t>
      </w:r>
      <w:proofErr w:type="spellStart"/>
      <w:r w:rsidR="38B41AA8" w:rsidRPr="6CC67373">
        <w:rPr>
          <w:lang w:val="es-ES"/>
        </w:rPr>
        <w:t>JavaMail</w:t>
      </w:r>
      <w:proofErr w:type="spellEnd"/>
      <w:r w:rsidR="38B41AA8" w:rsidRPr="70AF4B0D">
        <w:rPr>
          <w:lang w:val="es-ES"/>
        </w:rPr>
        <w:t xml:space="preserve"> </w:t>
      </w:r>
      <w:r w:rsidR="38B41AA8" w:rsidRPr="15D2016E">
        <w:rPr>
          <w:lang w:val="es-ES"/>
        </w:rPr>
        <w:t xml:space="preserve">o </w:t>
      </w:r>
      <w:proofErr w:type="spellStart"/>
      <w:r w:rsidR="38B41AA8" w:rsidRPr="29EDE228">
        <w:rPr>
          <w:lang w:val="es-ES"/>
        </w:rPr>
        <w:t>Twilio</w:t>
      </w:r>
      <w:proofErr w:type="spellEnd"/>
      <w:r w:rsidR="38B41AA8" w:rsidRPr="29EDE228">
        <w:rPr>
          <w:lang w:val="es-ES"/>
        </w:rPr>
        <w:t xml:space="preserve"> </w:t>
      </w:r>
      <w:r w:rsidR="38B41AA8" w:rsidRPr="194D0F61">
        <w:rPr>
          <w:lang w:val="es-ES"/>
        </w:rPr>
        <w:t xml:space="preserve">para mantener al </w:t>
      </w:r>
      <w:r w:rsidR="38B41AA8" w:rsidRPr="3A107F07">
        <w:rPr>
          <w:lang w:val="es-ES"/>
        </w:rPr>
        <w:t xml:space="preserve">tanto </w:t>
      </w:r>
      <w:r w:rsidR="38B41AA8" w:rsidRPr="383CC5AE">
        <w:rPr>
          <w:lang w:val="es-ES"/>
        </w:rPr>
        <w:t>a los usuarios</w:t>
      </w:r>
      <w:r w:rsidR="36E81CF9" w:rsidRPr="383CC5AE">
        <w:rPr>
          <w:lang w:val="es-ES"/>
        </w:rPr>
        <w:t xml:space="preserve"> </w:t>
      </w:r>
      <w:r w:rsidR="36E81CF9" w:rsidRPr="4E60154A">
        <w:rPr>
          <w:lang w:val="es-ES"/>
        </w:rPr>
        <w:t xml:space="preserve">por medio de </w:t>
      </w:r>
      <w:r w:rsidR="36E81CF9" w:rsidRPr="4150478F">
        <w:rPr>
          <w:lang w:val="es-ES"/>
        </w:rPr>
        <w:t>notificaciones</w:t>
      </w:r>
      <w:r w:rsidR="36E81CF9" w:rsidRPr="34FD17F2">
        <w:rPr>
          <w:lang w:val="es-ES"/>
        </w:rPr>
        <w:t xml:space="preserve"> de </w:t>
      </w:r>
      <w:proofErr w:type="spellStart"/>
      <w:r w:rsidR="36E81CF9" w:rsidRPr="06ADE3BB">
        <w:rPr>
          <w:lang w:val="es-ES"/>
        </w:rPr>
        <w:t>sms</w:t>
      </w:r>
      <w:proofErr w:type="spellEnd"/>
      <w:r w:rsidR="36E81CF9" w:rsidRPr="06ADE3BB">
        <w:rPr>
          <w:lang w:val="es-ES"/>
        </w:rPr>
        <w:t xml:space="preserve"> o</w:t>
      </w:r>
      <w:r w:rsidR="36E81CF9" w:rsidRPr="3F1142E5">
        <w:rPr>
          <w:lang w:val="es-ES"/>
        </w:rPr>
        <w:t xml:space="preserve"> correo</w:t>
      </w:r>
      <w:r w:rsidR="22192FE6" w:rsidRPr="5BCC0951">
        <w:rPr>
          <w:lang w:val="es-ES"/>
        </w:rPr>
        <w:t xml:space="preserve"> </w:t>
      </w:r>
      <w:r w:rsidR="22192FE6" w:rsidRPr="4562EE5E">
        <w:rPr>
          <w:lang w:val="es-ES"/>
        </w:rPr>
        <w:t>[8]</w:t>
      </w:r>
      <w:r w:rsidR="36E81CF9" w:rsidRPr="5A6C4838">
        <w:rPr>
          <w:lang w:val="es-ES"/>
        </w:rPr>
        <w:t xml:space="preserve"> </w:t>
      </w:r>
      <w:r w:rsidR="36E81CF9" w:rsidRPr="0BECC00F">
        <w:rPr>
          <w:lang w:val="es-ES"/>
        </w:rPr>
        <w:t>convierte</w:t>
      </w:r>
      <w:r w:rsidR="36E81CF9" w:rsidRPr="13AAE99C">
        <w:rPr>
          <w:lang w:val="es-ES"/>
        </w:rPr>
        <w:t xml:space="preserve"> la</w:t>
      </w:r>
      <w:r w:rsidR="36E81CF9" w:rsidRPr="5677B3E4">
        <w:rPr>
          <w:lang w:val="es-ES"/>
        </w:rPr>
        <w:t xml:space="preserve"> tarea </w:t>
      </w:r>
      <w:r w:rsidR="36E81CF9" w:rsidRPr="56915D23">
        <w:rPr>
          <w:lang w:val="es-ES"/>
        </w:rPr>
        <w:t xml:space="preserve">de crear y gestionar distintas </w:t>
      </w:r>
      <w:r w:rsidR="36E81CF9" w:rsidRPr="4E5CE1EA">
        <w:rPr>
          <w:lang w:val="es-ES"/>
        </w:rPr>
        <w:t xml:space="preserve">interfaces </w:t>
      </w:r>
      <w:r w:rsidR="36E81CF9" w:rsidRPr="5C6E56C0">
        <w:rPr>
          <w:lang w:val="es-ES"/>
        </w:rPr>
        <w:t xml:space="preserve">en una </w:t>
      </w:r>
      <w:r w:rsidR="51408A48" w:rsidRPr="55BC7DA8">
        <w:rPr>
          <w:lang w:val="es-ES"/>
        </w:rPr>
        <w:t xml:space="preserve">simple </w:t>
      </w:r>
      <w:r w:rsidR="36E81CF9" w:rsidRPr="61B6AB93">
        <w:rPr>
          <w:lang w:val="es-ES"/>
        </w:rPr>
        <w:t>tarea</w:t>
      </w:r>
      <w:r w:rsidR="51408A48" w:rsidRPr="3031F378">
        <w:rPr>
          <w:lang w:val="es-ES"/>
        </w:rPr>
        <w:t xml:space="preserve"> de </w:t>
      </w:r>
      <w:r w:rsidR="51408A48" w:rsidRPr="43C1CD4E">
        <w:rPr>
          <w:lang w:val="es-ES"/>
        </w:rPr>
        <w:t>mantenimiento</w:t>
      </w:r>
      <w:r w:rsidR="51408A48" w:rsidRPr="293D64EC">
        <w:rPr>
          <w:lang w:val="es-ES"/>
        </w:rPr>
        <w:t>.</w:t>
      </w:r>
      <w:r w:rsidR="096A93F6" w:rsidRPr="293D64EC">
        <w:rPr>
          <w:lang w:val="es-ES"/>
        </w:rPr>
        <w:t>[</w:t>
      </w:r>
      <w:r w:rsidR="00DD5A32">
        <w:rPr>
          <w:lang w:val="es-ES"/>
        </w:rPr>
        <w:t>9</w:t>
      </w:r>
      <w:r w:rsidR="096A93F6" w:rsidRPr="293D64EC">
        <w:rPr>
          <w:lang w:val="es-ES"/>
        </w:rPr>
        <w:t>]</w:t>
      </w:r>
    </w:p>
    <w:p w14:paraId="1A63852D" w14:textId="7594FB51" w:rsidR="184AF300" w:rsidRDefault="184AF300" w:rsidP="184AF300">
      <w:pPr>
        <w:ind w:firstLine="708"/>
        <w:rPr>
          <w:lang w:val="es-ES"/>
        </w:rPr>
      </w:pPr>
    </w:p>
    <w:p w14:paraId="321EB7E0" w14:textId="7691BC27" w:rsidR="184AF300" w:rsidRDefault="55287E3A" w:rsidP="184AF300">
      <w:pPr>
        <w:ind w:firstLine="708"/>
        <w:rPr>
          <w:lang w:val="es-ES"/>
        </w:rPr>
      </w:pPr>
      <w:r w:rsidRPr="37E41EB7">
        <w:rPr>
          <w:lang w:val="es-ES"/>
        </w:rPr>
        <w:t xml:space="preserve">El uso de </w:t>
      </w:r>
      <w:r w:rsidRPr="0B47B9A0">
        <w:rPr>
          <w:lang w:val="es-ES"/>
        </w:rPr>
        <w:t xml:space="preserve">microservicios </w:t>
      </w:r>
      <w:r w:rsidRPr="0502C310">
        <w:rPr>
          <w:lang w:val="es-ES"/>
        </w:rPr>
        <w:t xml:space="preserve">no solo </w:t>
      </w:r>
      <w:r w:rsidRPr="0C72B131">
        <w:rPr>
          <w:lang w:val="es-ES"/>
        </w:rPr>
        <w:t xml:space="preserve">ahorra tiempo </w:t>
      </w:r>
      <w:r w:rsidRPr="17F191E0">
        <w:rPr>
          <w:lang w:val="es-ES"/>
        </w:rPr>
        <w:t>al equipo de</w:t>
      </w:r>
      <w:r w:rsidRPr="60DF0F88">
        <w:rPr>
          <w:lang w:val="es-ES"/>
        </w:rPr>
        <w:t xml:space="preserve"> desarrollo</w:t>
      </w:r>
      <w:r w:rsidRPr="507FC686">
        <w:rPr>
          <w:lang w:val="es-ES"/>
        </w:rPr>
        <w:t xml:space="preserve"> </w:t>
      </w:r>
      <w:r w:rsidRPr="5D719B88">
        <w:rPr>
          <w:lang w:val="es-ES"/>
        </w:rPr>
        <w:t xml:space="preserve">a la hora de </w:t>
      </w:r>
      <w:r w:rsidRPr="669AAD44">
        <w:rPr>
          <w:lang w:val="es-ES"/>
        </w:rPr>
        <w:t>conectar con</w:t>
      </w:r>
      <w:r w:rsidR="1ED8F336" w:rsidRPr="58E3FA71">
        <w:rPr>
          <w:lang w:val="es-ES"/>
        </w:rPr>
        <w:t xml:space="preserve"> </w:t>
      </w:r>
      <w:r w:rsidR="1ED8F336" w:rsidRPr="1C064F84">
        <w:rPr>
          <w:lang w:val="es-ES"/>
        </w:rPr>
        <w:t xml:space="preserve">distintas </w:t>
      </w:r>
      <w:r w:rsidR="1ED8F336" w:rsidRPr="6C980E0F">
        <w:rPr>
          <w:lang w:val="es-ES"/>
        </w:rPr>
        <w:t xml:space="preserve">aplicaciones </w:t>
      </w:r>
      <w:r w:rsidR="1ED8F336" w:rsidRPr="7598F008">
        <w:rPr>
          <w:lang w:val="es-ES"/>
        </w:rPr>
        <w:t xml:space="preserve">e interfaces, </w:t>
      </w:r>
      <w:r w:rsidR="1516597C" w:rsidRPr="6CC5253B">
        <w:rPr>
          <w:lang w:val="es-ES"/>
        </w:rPr>
        <w:t>sino</w:t>
      </w:r>
      <w:r w:rsidR="1ED8F336" w:rsidRPr="35ACC7AB">
        <w:rPr>
          <w:lang w:val="es-ES"/>
        </w:rPr>
        <w:t xml:space="preserve"> </w:t>
      </w:r>
      <w:r w:rsidR="1ED8F336" w:rsidRPr="68780359">
        <w:rPr>
          <w:lang w:val="es-ES"/>
        </w:rPr>
        <w:t xml:space="preserve">que también </w:t>
      </w:r>
      <w:r w:rsidR="1ED8F336" w:rsidRPr="60890059">
        <w:rPr>
          <w:lang w:val="es-ES"/>
        </w:rPr>
        <w:t>garantiza la seguridad y</w:t>
      </w:r>
      <w:r w:rsidR="1ED8F336" w:rsidRPr="3E4917F1">
        <w:rPr>
          <w:lang w:val="es-ES"/>
        </w:rPr>
        <w:t xml:space="preserve"> </w:t>
      </w:r>
      <w:r w:rsidR="2A837C60" w:rsidRPr="333781DE">
        <w:rPr>
          <w:lang w:val="es-ES"/>
        </w:rPr>
        <w:t xml:space="preserve">satisfacción de los </w:t>
      </w:r>
      <w:r w:rsidR="2A837C60" w:rsidRPr="2D6149E5">
        <w:rPr>
          <w:lang w:val="es-ES"/>
        </w:rPr>
        <w:t xml:space="preserve">usuarios </w:t>
      </w:r>
      <w:r w:rsidR="2A837C60" w:rsidRPr="545FBAB5">
        <w:rPr>
          <w:lang w:val="es-ES"/>
        </w:rPr>
        <w:t>a</w:t>
      </w:r>
      <w:r w:rsidR="2A837C60" w:rsidRPr="68F0908F">
        <w:rPr>
          <w:lang w:val="es-ES"/>
        </w:rPr>
        <w:t xml:space="preserve"> la hora de </w:t>
      </w:r>
      <w:r w:rsidR="2A837C60" w:rsidRPr="404BDE6D">
        <w:rPr>
          <w:lang w:val="es-ES"/>
        </w:rPr>
        <w:t xml:space="preserve">interactuar con </w:t>
      </w:r>
      <w:r w:rsidR="2A837C60" w:rsidRPr="6B711B4B">
        <w:rPr>
          <w:lang w:val="es-ES"/>
        </w:rPr>
        <w:t xml:space="preserve">la </w:t>
      </w:r>
      <w:r w:rsidR="1C5B7C36" w:rsidRPr="7744E63F">
        <w:rPr>
          <w:lang w:val="es-ES"/>
        </w:rPr>
        <w:t>cafetería</w:t>
      </w:r>
      <w:r w:rsidR="2A837C60" w:rsidRPr="023F89A2">
        <w:rPr>
          <w:lang w:val="es-ES"/>
        </w:rPr>
        <w:t>.</w:t>
      </w:r>
      <w:r w:rsidR="08681121" w:rsidRPr="023F89A2">
        <w:rPr>
          <w:lang w:val="es-ES"/>
        </w:rPr>
        <w:t xml:space="preserve"> [</w:t>
      </w:r>
      <w:r w:rsidR="00DD5A32">
        <w:rPr>
          <w:lang w:val="es-ES"/>
        </w:rPr>
        <w:t>10</w:t>
      </w:r>
      <w:r w:rsidR="08681121" w:rsidRPr="023F89A2">
        <w:rPr>
          <w:lang w:val="es-ES"/>
        </w:rPr>
        <w:t>]</w:t>
      </w:r>
    </w:p>
    <w:p w14:paraId="1DCAA69C" w14:textId="77777777" w:rsidR="009B0645" w:rsidRDefault="009B0645" w:rsidP="184AF300">
      <w:pPr>
        <w:ind w:firstLine="708"/>
        <w:rPr>
          <w:lang w:val="es-ES"/>
        </w:rPr>
      </w:pPr>
    </w:p>
    <w:p w14:paraId="31004D3D" w14:textId="2D458089" w:rsidR="009B0645" w:rsidRDefault="009B0645" w:rsidP="184AF300">
      <w:pPr>
        <w:ind w:firstLine="708"/>
        <w:rPr>
          <w:b/>
          <w:bCs/>
          <w:lang w:val="es-ES"/>
        </w:rPr>
      </w:pPr>
      <w:r w:rsidRPr="00A26876">
        <w:rPr>
          <w:b/>
          <w:bCs/>
          <w:lang w:val="es-ES"/>
        </w:rPr>
        <w:t xml:space="preserve">Contexto para la aplicación </w:t>
      </w:r>
    </w:p>
    <w:p w14:paraId="61071D11" w14:textId="77777777" w:rsidR="00E11D8A" w:rsidRPr="00E11D8A" w:rsidRDefault="00E11D8A" w:rsidP="00E11D8A">
      <w:pPr>
        <w:rPr>
          <w:b/>
          <w:bCs/>
          <w:lang w:val="es-ES"/>
        </w:rPr>
      </w:pPr>
    </w:p>
    <w:p w14:paraId="68F30604" w14:textId="77777777" w:rsidR="00E11D8A" w:rsidRPr="00E11D8A" w:rsidRDefault="00E11D8A" w:rsidP="00E11D8A">
      <w:pPr>
        <w:ind w:firstLine="708"/>
        <w:rPr>
          <w:lang w:val="es-ES"/>
        </w:rPr>
      </w:pPr>
      <w:proofErr w:type="spellStart"/>
      <w:r w:rsidRPr="00E11D8A">
        <w:rPr>
          <w:lang w:val="es-ES"/>
        </w:rPr>
        <w:t>Bogothrash</w:t>
      </w:r>
      <w:proofErr w:type="spellEnd"/>
      <w:r w:rsidRPr="00E11D8A">
        <w:rPr>
          <w:lang w:val="es-ES"/>
        </w:rPr>
        <w:t xml:space="preserve"> Café es una cafetería temática ubicada en Bogotá, reconocida por su ambiente alternativo y su enfoque en la cultura musical </w:t>
      </w:r>
      <w:proofErr w:type="spellStart"/>
      <w:r w:rsidRPr="00E11D8A">
        <w:rPr>
          <w:lang w:val="es-ES"/>
        </w:rPr>
        <w:t>underground</w:t>
      </w:r>
      <w:proofErr w:type="spellEnd"/>
      <w:r w:rsidRPr="00E11D8A">
        <w:rPr>
          <w:lang w:val="es-ES"/>
        </w:rPr>
        <w:t>. Con el crecimiento de su clientela y la diversificación de sus productos, sus administradores han identificado la necesidad de modernizar sus operaciones para mejorar la experiencia del cliente, optimizar la gestión interna y facilitar la escalabilidad del negocio.</w:t>
      </w:r>
    </w:p>
    <w:p w14:paraId="4E3AB66C" w14:textId="77777777" w:rsidR="00E11D8A" w:rsidRPr="00E11D8A" w:rsidRDefault="00E11D8A" w:rsidP="00E11D8A">
      <w:pPr>
        <w:rPr>
          <w:lang w:val="es-ES"/>
        </w:rPr>
      </w:pPr>
      <w:r w:rsidRPr="00E11D8A">
        <w:rPr>
          <w:lang w:val="es-ES"/>
        </w:rPr>
        <w:t>Actualmente, los pedidos se gestionan de forma manual, lo que genera demoras en la atención, errores en la toma de órdenes y dificultades para llevar un control eficiente del inventario y los pagos. Por ello, se ha decidido implementar un sistema digital basado en arquitectura de microservicios que permita automatizar y centralizar los procesos clave del negocio.</w:t>
      </w:r>
    </w:p>
    <w:p w14:paraId="3D752773" w14:textId="77777777" w:rsidR="00E11D8A" w:rsidRDefault="00E11D8A" w:rsidP="00E11D8A">
      <w:pPr>
        <w:rPr>
          <w:lang w:val="es-ES"/>
        </w:rPr>
      </w:pPr>
      <w:r w:rsidRPr="00E11D8A">
        <w:rPr>
          <w:lang w:val="es-ES"/>
        </w:rPr>
        <w:t>El sistema estará compuesto por cinco microservicios principales, cada uno encargado de una funcionalidad específica:</w:t>
      </w:r>
    </w:p>
    <w:p w14:paraId="1ADA86DE" w14:textId="77777777" w:rsidR="00E11D8A" w:rsidRPr="00E11D8A" w:rsidRDefault="00E11D8A" w:rsidP="00E11D8A">
      <w:pPr>
        <w:rPr>
          <w:lang w:val="es-ES"/>
        </w:rPr>
      </w:pPr>
    </w:p>
    <w:p w14:paraId="392467FC" w14:textId="01084F28" w:rsidR="00E11D8A" w:rsidRPr="00E11D8A" w:rsidRDefault="00E11D8A" w:rsidP="005B3196">
      <w:pPr>
        <w:rPr>
          <w:b/>
          <w:bCs/>
          <w:lang w:val="es-ES"/>
        </w:rPr>
      </w:pPr>
      <w:r w:rsidRPr="00E11D8A">
        <w:rPr>
          <w:b/>
          <w:bCs/>
          <w:lang w:val="es-ES"/>
        </w:rPr>
        <w:t xml:space="preserve"> Gestión de Productos</w:t>
      </w:r>
    </w:p>
    <w:p w14:paraId="44B60F0E" w14:textId="2FB91EB5" w:rsidR="00E11D8A" w:rsidRPr="00E11D8A" w:rsidRDefault="00E11D8A" w:rsidP="00E11D8A">
      <w:pPr>
        <w:ind w:firstLine="708"/>
        <w:rPr>
          <w:lang w:val="es-ES"/>
        </w:rPr>
      </w:pPr>
      <w:proofErr w:type="spellStart"/>
      <w:r w:rsidRPr="00E11D8A">
        <w:rPr>
          <w:lang w:val="es-ES"/>
        </w:rPr>
        <w:t>Bogothrash</w:t>
      </w:r>
      <w:proofErr w:type="spellEnd"/>
      <w:r w:rsidRPr="00E11D8A">
        <w:rPr>
          <w:lang w:val="es-ES"/>
        </w:rPr>
        <w:t xml:space="preserve"> Café ofrece una variedad de bebidas artesanales, snacks veganos y productos temáticos. Este microservicio permitirá administrar el catálogo de productos, incluyendo su nombre, descripción, precio, categoría y disponibilidad en inventario. Los administradores podrán actualizar el stock en tiempo real, y los clientes podrán visualizar los productos disponibles desde la aplicación.</w:t>
      </w:r>
    </w:p>
    <w:p w14:paraId="6BF7C722" w14:textId="77777777" w:rsidR="00E11D8A" w:rsidRDefault="00E11D8A" w:rsidP="00E11D8A">
      <w:pPr>
        <w:rPr>
          <w:rFonts w:ascii="Segoe UI Emoji" w:hAnsi="Segoe UI Emoji" w:cs="Segoe UI Emoji"/>
          <w:b/>
          <w:bCs/>
          <w:lang w:val="es-ES"/>
        </w:rPr>
      </w:pPr>
    </w:p>
    <w:p w14:paraId="176C6421" w14:textId="4801110C" w:rsidR="00E11D8A" w:rsidRPr="00E11D8A" w:rsidRDefault="00E11D8A" w:rsidP="005B3196">
      <w:pPr>
        <w:rPr>
          <w:b/>
          <w:bCs/>
          <w:lang w:val="es-ES"/>
        </w:rPr>
      </w:pPr>
      <w:r w:rsidRPr="00E11D8A">
        <w:rPr>
          <w:b/>
          <w:bCs/>
          <w:lang w:val="es-ES"/>
        </w:rPr>
        <w:t>Gestión de Pedidos</w:t>
      </w:r>
    </w:p>
    <w:p w14:paraId="344A09E0" w14:textId="77777777" w:rsidR="00E11D8A" w:rsidRDefault="00E11D8A" w:rsidP="00E11D8A">
      <w:pPr>
        <w:ind w:firstLine="708"/>
        <w:rPr>
          <w:lang w:val="es-ES"/>
        </w:rPr>
      </w:pPr>
      <w:r w:rsidRPr="00E11D8A">
        <w:rPr>
          <w:lang w:val="es-ES"/>
        </w:rPr>
        <w:t>Los clientes podrán realizar pedidos directamente desde el catálogo, seleccionando productos y cantidades. El sistema permitirá visualizar el estado del pedido (pendiente, en preparación, listo, entregado), y los empleados podrán gestionar la cola de pedidos desde una interfaz interna. También se incluirá un historial de pedidos por usuario y la posibilidad de cancelar o modificar pedidos antes de ser preparados.</w:t>
      </w:r>
    </w:p>
    <w:p w14:paraId="7955C48B" w14:textId="77777777" w:rsidR="00C73541" w:rsidRDefault="00C73541" w:rsidP="00E11D8A">
      <w:pPr>
        <w:ind w:firstLine="708"/>
        <w:rPr>
          <w:lang w:val="es-ES"/>
        </w:rPr>
      </w:pPr>
    </w:p>
    <w:p w14:paraId="4A3477F8" w14:textId="77777777" w:rsidR="00C73541" w:rsidRDefault="00C73541" w:rsidP="00E11D8A">
      <w:pPr>
        <w:ind w:firstLine="708"/>
        <w:rPr>
          <w:lang w:val="es-ES"/>
        </w:rPr>
      </w:pPr>
    </w:p>
    <w:p w14:paraId="31220544" w14:textId="77777777" w:rsidR="00C73541" w:rsidRDefault="00C73541" w:rsidP="00E11D8A">
      <w:pPr>
        <w:ind w:firstLine="708"/>
        <w:rPr>
          <w:lang w:val="es-ES"/>
        </w:rPr>
      </w:pPr>
    </w:p>
    <w:p w14:paraId="46610356" w14:textId="77777777" w:rsidR="00C73541" w:rsidRPr="00E11D8A" w:rsidRDefault="00C73541" w:rsidP="00E11D8A">
      <w:pPr>
        <w:ind w:firstLine="708"/>
        <w:rPr>
          <w:lang w:val="es-ES"/>
        </w:rPr>
      </w:pPr>
    </w:p>
    <w:p w14:paraId="17699F95" w14:textId="4BC9080A" w:rsidR="00E11D8A" w:rsidRPr="00E11D8A" w:rsidRDefault="00E11D8A" w:rsidP="005B3196">
      <w:pPr>
        <w:rPr>
          <w:b/>
          <w:bCs/>
          <w:lang w:val="es-ES"/>
        </w:rPr>
      </w:pPr>
      <w:r w:rsidRPr="00E11D8A">
        <w:rPr>
          <w:b/>
          <w:bCs/>
          <w:lang w:val="es-ES"/>
        </w:rPr>
        <w:t>Pagos</w:t>
      </w:r>
    </w:p>
    <w:p w14:paraId="4A1BDC5D" w14:textId="7AED32F1" w:rsidR="00E11D8A" w:rsidRDefault="00E11D8A" w:rsidP="00C73541">
      <w:pPr>
        <w:ind w:firstLine="708"/>
        <w:rPr>
          <w:lang w:val="es-ES"/>
        </w:rPr>
      </w:pPr>
      <w:r w:rsidRPr="005B3196">
        <w:rPr>
          <w:lang w:val="es-ES"/>
        </w:rPr>
        <w:t>Para facilitar la transacción, el sistema integrará pasarelas de pago que permitirán realizar pagos seguros mediante tarjeta de crédito, débito o billeteras digitales. Se generarán comprobantes de pago y se contemplará la posibilidad de reembolsos en caso de cancelaciones. El pago será validado antes de que el pedido sea confirmado y enviado a preparación.</w:t>
      </w:r>
    </w:p>
    <w:p w14:paraId="5806163A" w14:textId="77777777" w:rsidR="005B3196" w:rsidRPr="005B3196" w:rsidRDefault="005B3196" w:rsidP="00C73541">
      <w:pPr>
        <w:ind w:firstLine="708"/>
        <w:rPr>
          <w:lang w:val="es-ES"/>
        </w:rPr>
      </w:pPr>
    </w:p>
    <w:p w14:paraId="29E1AF55" w14:textId="3441BAB1" w:rsidR="00E11D8A" w:rsidRPr="00E11D8A" w:rsidRDefault="00E11D8A" w:rsidP="00E11D8A">
      <w:pPr>
        <w:rPr>
          <w:b/>
          <w:bCs/>
          <w:lang w:val="es-ES"/>
        </w:rPr>
      </w:pPr>
      <w:r w:rsidRPr="00E11D8A">
        <w:rPr>
          <w:b/>
          <w:bCs/>
          <w:lang w:val="es-ES"/>
        </w:rPr>
        <w:lastRenderedPageBreak/>
        <w:t>Notificaciones</w:t>
      </w:r>
    </w:p>
    <w:p w14:paraId="521017A9" w14:textId="77777777" w:rsidR="00E11D8A" w:rsidRPr="005B3196" w:rsidRDefault="00E11D8A" w:rsidP="005B3196">
      <w:pPr>
        <w:ind w:firstLine="708"/>
        <w:rPr>
          <w:lang w:val="es-ES"/>
        </w:rPr>
      </w:pPr>
      <w:r w:rsidRPr="005B3196">
        <w:rPr>
          <w:lang w:val="es-ES"/>
        </w:rPr>
        <w:t>Con el fin de mantener informados a los clientes, se implementará un sistema de notificaciones que enviará alertas por correo electrónico o SMS. Estas notificaciones incluirán confirmaciones de pedido, actualizaciones de estado y promociones especiales. Los usuarios podrán configurar sus preferencias de notificación desde su perfil.</w:t>
      </w:r>
    </w:p>
    <w:p w14:paraId="4E6888AF" w14:textId="2100C99F" w:rsidR="00E11D8A" w:rsidRDefault="00E11D8A" w:rsidP="005B3196">
      <w:pPr>
        <w:ind w:firstLine="708"/>
        <w:rPr>
          <w:lang w:val="es-ES"/>
        </w:rPr>
      </w:pPr>
      <w:r w:rsidRPr="005B3196">
        <w:rPr>
          <w:lang w:val="es-ES"/>
        </w:rPr>
        <w:t xml:space="preserve">Este sistema busca no solo agilizar la operación interna de </w:t>
      </w:r>
      <w:proofErr w:type="spellStart"/>
      <w:r w:rsidRPr="005B3196">
        <w:rPr>
          <w:lang w:val="es-ES"/>
        </w:rPr>
        <w:t>Bogothrash</w:t>
      </w:r>
      <w:proofErr w:type="spellEnd"/>
      <w:r w:rsidRPr="005B3196">
        <w:rPr>
          <w:lang w:val="es-ES"/>
        </w:rPr>
        <w:t xml:space="preserve"> Café, sino también ofrecer una experiencia moderna, personalizada y eficiente para sus clientes. </w:t>
      </w:r>
      <w:r w:rsidR="005B3196" w:rsidRPr="005B3196">
        <w:rPr>
          <w:lang w:val="es-ES"/>
        </w:rPr>
        <w:t>El modularidad</w:t>
      </w:r>
      <w:r w:rsidRPr="005B3196">
        <w:rPr>
          <w:lang w:val="es-ES"/>
        </w:rPr>
        <w:t xml:space="preserve"> de los microservicios permitirá escalar el sistema fácilmente en el futuro, integrando nuevas funcionalidades como programas de fidelización, recomendaciones personalizadas o integración con redes sociales.</w:t>
      </w:r>
    </w:p>
    <w:p w14:paraId="1B48709A" w14:textId="77777777" w:rsidR="00BF54B7" w:rsidRDefault="00BF54B7" w:rsidP="005B3196">
      <w:pPr>
        <w:ind w:firstLine="708"/>
        <w:rPr>
          <w:lang w:val="es-ES"/>
        </w:rPr>
      </w:pPr>
    </w:p>
    <w:p w14:paraId="41B1284E" w14:textId="1C952B00" w:rsidR="00BF54B7" w:rsidRPr="00BF54B7" w:rsidRDefault="00BF54B7" w:rsidP="005B3196">
      <w:pPr>
        <w:ind w:firstLine="708"/>
        <w:rPr>
          <w:b/>
          <w:bCs/>
          <w:lang w:val="es-ES"/>
        </w:rPr>
      </w:pPr>
      <w:r w:rsidRPr="00BF54B7">
        <w:rPr>
          <w:b/>
          <w:bCs/>
          <w:lang w:val="es-ES"/>
        </w:rPr>
        <w:t>Definición de ambiente de desarrollo</w:t>
      </w:r>
    </w:p>
    <w:p w14:paraId="0659024D" w14:textId="77777777" w:rsidR="00E11D8A" w:rsidRPr="00A26876" w:rsidRDefault="00E11D8A" w:rsidP="00E11D8A">
      <w:pPr>
        <w:rPr>
          <w:b/>
          <w:bCs/>
          <w:lang w:val="es-ES"/>
        </w:rPr>
      </w:pPr>
    </w:p>
    <w:p w14:paraId="427774FA" w14:textId="1C11D3CC" w:rsidR="009B0645" w:rsidRPr="00E478F5" w:rsidRDefault="009B3179" w:rsidP="00B63674">
      <w:pPr>
        <w:rPr>
          <w:b/>
          <w:bCs/>
          <w:lang w:val="es-ES"/>
        </w:rPr>
      </w:pPr>
      <w:r w:rsidRPr="00E478F5">
        <w:rPr>
          <w:b/>
          <w:bCs/>
          <w:lang w:val="es-ES"/>
        </w:rPr>
        <w:t>IDE</w:t>
      </w:r>
    </w:p>
    <w:p w14:paraId="06A30789" w14:textId="77777777" w:rsidR="00B63674" w:rsidRDefault="00B701E0" w:rsidP="00B63674">
      <w:pPr>
        <w:pStyle w:val="ListParagraph"/>
        <w:numPr>
          <w:ilvl w:val="0"/>
          <w:numId w:val="18"/>
        </w:numPr>
        <w:rPr>
          <w:lang w:val="es-ES"/>
        </w:rPr>
      </w:pPr>
      <w:r w:rsidRPr="00B63674">
        <w:rPr>
          <w:lang w:val="es-ES"/>
        </w:rPr>
        <w:t>Eclipse (Java</w:t>
      </w:r>
      <w:r w:rsidR="00812627" w:rsidRPr="00B63674">
        <w:rPr>
          <w:lang w:val="es-ES"/>
        </w:rPr>
        <w:t>)</w:t>
      </w:r>
    </w:p>
    <w:p w14:paraId="5705A556" w14:textId="2453173A" w:rsidR="002B752E" w:rsidRDefault="002B752E" w:rsidP="002B752E">
      <w:pPr>
        <w:pStyle w:val="ListParagraph"/>
        <w:numPr>
          <w:ilvl w:val="1"/>
          <w:numId w:val="18"/>
        </w:numPr>
        <w:rPr>
          <w:lang w:val="es-ES"/>
        </w:rPr>
      </w:pPr>
      <w:hyperlink r:id="rId11" w:history="1">
        <w:r w:rsidRPr="00280DED">
          <w:rPr>
            <w:rStyle w:val="Hyperlink"/>
            <w:lang w:val="es-ES"/>
          </w:rPr>
          <w:t>https://www.eclipse.org/downloads/download.php?file=/oomph/epp/2023-06/R/eclipse-inst-jre-win64.exe</w:t>
        </w:r>
      </w:hyperlink>
      <w:r>
        <w:rPr>
          <w:lang w:val="es-ES"/>
        </w:rPr>
        <w:t xml:space="preserve"> </w:t>
      </w:r>
    </w:p>
    <w:p w14:paraId="40B82533" w14:textId="2C814C79" w:rsidR="00B701E0" w:rsidRPr="00B63674" w:rsidRDefault="00FF2D61" w:rsidP="00B63674">
      <w:pPr>
        <w:pStyle w:val="ListParagraph"/>
        <w:numPr>
          <w:ilvl w:val="0"/>
          <w:numId w:val="18"/>
        </w:numPr>
        <w:rPr>
          <w:lang w:val="es-ES"/>
        </w:rPr>
      </w:pPr>
      <w:proofErr w:type="spellStart"/>
      <w:r w:rsidRPr="00B63674">
        <w:rPr>
          <w:lang w:val="es-ES"/>
        </w:rPr>
        <w:t>VS</w:t>
      </w:r>
      <w:r w:rsidR="00D5242E" w:rsidRPr="00B63674">
        <w:rPr>
          <w:lang w:val="es-ES"/>
        </w:rPr>
        <w:t>code</w:t>
      </w:r>
      <w:proofErr w:type="spellEnd"/>
      <w:r w:rsidR="00D40E53" w:rsidRPr="00B63674">
        <w:rPr>
          <w:lang w:val="es-ES"/>
        </w:rPr>
        <w:t xml:space="preserve">, </w:t>
      </w:r>
      <w:r w:rsidR="00812627" w:rsidRPr="00B63674">
        <w:rPr>
          <w:lang w:val="es-ES"/>
        </w:rPr>
        <w:t>(</w:t>
      </w:r>
      <w:r w:rsidR="00AC6590">
        <w:rPr>
          <w:lang w:val="es-ES"/>
        </w:rPr>
        <w:t>Node.JS</w:t>
      </w:r>
      <w:r w:rsidR="00476831" w:rsidRPr="00B63674">
        <w:rPr>
          <w:lang w:val="es-ES"/>
        </w:rPr>
        <w:t>)</w:t>
      </w:r>
    </w:p>
    <w:p w14:paraId="7F81087C" w14:textId="580F6DFF" w:rsidR="002B752E" w:rsidRPr="00B63674" w:rsidRDefault="000975CB" w:rsidP="002B752E">
      <w:pPr>
        <w:pStyle w:val="ListParagraph"/>
        <w:numPr>
          <w:ilvl w:val="1"/>
          <w:numId w:val="18"/>
        </w:numPr>
        <w:rPr>
          <w:lang w:val="es-ES"/>
        </w:rPr>
      </w:pPr>
      <w:hyperlink r:id="rId12" w:history="1">
        <w:r w:rsidRPr="00280DED">
          <w:rPr>
            <w:rStyle w:val="Hyperlink"/>
            <w:lang w:val="es-ES"/>
          </w:rPr>
          <w:t>https://code.visualstudio.com/download</w:t>
        </w:r>
      </w:hyperlink>
      <w:r>
        <w:rPr>
          <w:lang w:val="es-ES"/>
        </w:rPr>
        <w:t xml:space="preserve"> </w:t>
      </w:r>
    </w:p>
    <w:p w14:paraId="47AA173F" w14:textId="77777777" w:rsidR="00A44E18" w:rsidRPr="00031B86" w:rsidRDefault="00A44E18" w:rsidP="00031B86">
      <w:pPr>
        <w:rPr>
          <w:lang w:val="es-ES"/>
        </w:rPr>
      </w:pPr>
    </w:p>
    <w:p w14:paraId="621288C4" w14:textId="5D0A8F74" w:rsidR="00C041D4" w:rsidRPr="00676D9D" w:rsidRDefault="00676D9D" w:rsidP="00B63674">
      <w:pPr>
        <w:rPr>
          <w:b/>
          <w:bCs/>
          <w:lang w:val="es-ES"/>
        </w:rPr>
      </w:pPr>
      <w:r w:rsidRPr="00676D9D">
        <w:rPr>
          <w:b/>
          <w:bCs/>
          <w:lang w:val="es-ES"/>
        </w:rPr>
        <w:t>Módulo</w:t>
      </w:r>
      <w:r w:rsidR="001B40DB" w:rsidRPr="00676D9D">
        <w:rPr>
          <w:b/>
          <w:bCs/>
          <w:lang w:val="es-ES"/>
        </w:rPr>
        <w:t xml:space="preserve"> de gestión de productos</w:t>
      </w:r>
    </w:p>
    <w:p w14:paraId="0E532055" w14:textId="77777777" w:rsidR="00676D9D" w:rsidRDefault="00676D9D" w:rsidP="001B40DB">
      <w:pPr>
        <w:ind w:left="708"/>
        <w:rPr>
          <w:lang w:val="es-ES"/>
        </w:rPr>
      </w:pPr>
    </w:p>
    <w:p w14:paraId="73083050" w14:textId="77777777" w:rsidR="000D500F" w:rsidRPr="00B63674" w:rsidRDefault="000D500F" w:rsidP="00B63674">
      <w:pPr>
        <w:pStyle w:val="ListParagraph"/>
        <w:numPr>
          <w:ilvl w:val="0"/>
          <w:numId w:val="18"/>
        </w:numPr>
        <w:rPr>
          <w:b/>
          <w:bCs/>
          <w:lang w:val="es-ES"/>
        </w:rPr>
      </w:pPr>
      <w:proofErr w:type="spellStart"/>
      <w:r w:rsidRPr="00B63674">
        <w:rPr>
          <w:b/>
          <w:bCs/>
          <w:lang w:val="es-ES"/>
        </w:rPr>
        <w:t>Frameworks</w:t>
      </w:r>
      <w:proofErr w:type="spellEnd"/>
      <w:r w:rsidRPr="00B63674">
        <w:rPr>
          <w:b/>
          <w:bCs/>
          <w:lang w:val="es-ES"/>
        </w:rPr>
        <w:t>- herramientas</w:t>
      </w:r>
    </w:p>
    <w:p w14:paraId="4EAAF3C3" w14:textId="54397F4F" w:rsidR="000D500F" w:rsidRPr="00B63674" w:rsidRDefault="00195C07" w:rsidP="00B63674">
      <w:pPr>
        <w:pStyle w:val="ListParagraph"/>
        <w:numPr>
          <w:ilvl w:val="1"/>
          <w:numId w:val="18"/>
        </w:numPr>
        <w:rPr>
          <w:lang w:val="es-ES"/>
        </w:rPr>
      </w:pPr>
      <w:proofErr w:type="spellStart"/>
      <w:r w:rsidRPr="00B63674">
        <w:rPr>
          <w:b/>
          <w:bCs/>
          <w:lang w:val="es-ES"/>
        </w:rPr>
        <w:t>S</w:t>
      </w:r>
      <w:r w:rsidRPr="00B63674">
        <w:rPr>
          <w:lang w:val="es-ES"/>
        </w:rPr>
        <w:t>pringboot</w:t>
      </w:r>
      <w:proofErr w:type="spellEnd"/>
    </w:p>
    <w:p w14:paraId="21B6ADEA" w14:textId="7C9DEA80" w:rsidR="00FF7BC5" w:rsidRPr="00B63674" w:rsidRDefault="006E6AB5" w:rsidP="00FF7BC5">
      <w:pPr>
        <w:pStyle w:val="ListParagraph"/>
        <w:numPr>
          <w:ilvl w:val="2"/>
          <w:numId w:val="18"/>
        </w:numPr>
        <w:rPr>
          <w:lang w:val="es-ES"/>
        </w:rPr>
      </w:pPr>
      <w:hyperlink r:id="rId13" w:history="1">
        <w:r w:rsidRPr="00280DED">
          <w:rPr>
            <w:rStyle w:val="Hyperlink"/>
            <w:lang w:val="es-ES"/>
          </w:rPr>
          <w:t>https://start.spring.io/</w:t>
        </w:r>
      </w:hyperlink>
      <w:r>
        <w:rPr>
          <w:lang w:val="es-ES"/>
        </w:rPr>
        <w:t xml:space="preserve"> </w:t>
      </w:r>
    </w:p>
    <w:p w14:paraId="7129F1ED" w14:textId="558536BA" w:rsidR="00195C07" w:rsidRPr="00B63674" w:rsidRDefault="00195C07" w:rsidP="00B63674">
      <w:pPr>
        <w:pStyle w:val="ListParagraph"/>
        <w:numPr>
          <w:ilvl w:val="1"/>
          <w:numId w:val="18"/>
        </w:numPr>
        <w:rPr>
          <w:lang w:val="es-ES"/>
        </w:rPr>
      </w:pPr>
      <w:r w:rsidRPr="00B63674">
        <w:rPr>
          <w:lang w:val="es-ES"/>
        </w:rPr>
        <w:t>PostgreSQL</w:t>
      </w:r>
    </w:p>
    <w:p w14:paraId="672573EC" w14:textId="12F4E877" w:rsidR="006E6AB5" w:rsidRPr="00B63674" w:rsidRDefault="00AD3584" w:rsidP="006E6AB5">
      <w:pPr>
        <w:pStyle w:val="ListParagraph"/>
        <w:numPr>
          <w:ilvl w:val="2"/>
          <w:numId w:val="18"/>
        </w:numPr>
        <w:rPr>
          <w:lang w:val="es-ES"/>
        </w:rPr>
      </w:pPr>
      <w:hyperlink r:id="rId14" w:history="1">
        <w:r w:rsidRPr="00280DED">
          <w:rPr>
            <w:rStyle w:val="Hyperlink"/>
            <w:lang w:val="es-ES"/>
          </w:rPr>
          <w:t>https://www.postgresql.org/download/</w:t>
        </w:r>
      </w:hyperlink>
      <w:r>
        <w:rPr>
          <w:lang w:val="es-ES"/>
        </w:rPr>
        <w:t xml:space="preserve"> </w:t>
      </w:r>
    </w:p>
    <w:p w14:paraId="4F8509C7" w14:textId="25AB475A" w:rsidR="00195C07" w:rsidRDefault="00195C07" w:rsidP="00B63674">
      <w:pPr>
        <w:pStyle w:val="ListParagraph"/>
        <w:numPr>
          <w:ilvl w:val="1"/>
          <w:numId w:val="18"/>
        </w:numPr>
        <w:rPr>
          <w:lang w:val="es-ES"/>
        </w:rPr>
      </w:pPr>
      <w:proofErr w:type="spellStart"/>
      <w:r w:rsidRPr="00B63674">
        <w:rPr>
          <w:lang w:val="es-ES"/>
        </w:rPr>
        <w:t>Supabase</w:t>
      </w:r>
      <w:proofErr w:type="spellEnd"/>
      <w:r w:rsidR="00676D9D" w:rsidRPr="00B63674">
        <w:rPr>
          <w:lang w:val="es-ES"/>
        </w:rPr>
        <w:t xml:space="preserve"> DB</w:t>
      </w:r>
    </w:p>
    <w:p w14:paraId="101A627F" w14:textId="459B92BA" w:rsidR="00AD3584" w:rsidRPr="00B63674" w:rsidRDefault="007D4CA3" w:rsidP="00AD3584">
      <w:pPr>
        <w:pStyle w:val="ListParagraph"/>
        <w:numPr>
          <w:ilvl w:val="2"/>
          <w:numId w:val="18"/>
        </w:numPr>
        <w:rPr>
          <w:lang w:val="es-ES"/>
        </w:rPr>
      </w:pPr>
      <w:hyperlink r:id="rId15" w:history="1">
        <w:r w:rsidRPr="00280DED">
          <w:rPr>
            <w:rStyle w:val="Hyperlink"/>
            <w:lang w:val="es-ES"/>
          </w:rPr>
          <w:t>https://supabase.com/</w:t>
        </w:r>
      </w:hyperlink>
      <w:r>
        <w:rPr>
          <w:lang w:val="es-ES"/>
        </w:rPr>
        <w:t xml:space="preserve"> </w:t>
      </w:r>
    </w:p>
    <w:p w14:paraId="7D0F165E" w14:textId="77777777" w:rsidR="00676D9D" w:rsidRDefault="00676D9D" w:rsidP="00676D9D">
      <w:pPr>
        <w:rPr>
          <w:lang w:val="es-ES"/>
        </w:rPr>
      </w:pPr>
    </w:p>
    <w:p w14:paraId="3B7D08A2" w14:textId="2DA98862" w:rsidR="00F024DF" w:rsidRPr="00B63674" w:rsidRDefault="00D03976" w:rsidP="00B63674">
      <w:pPr>
        <w:rPr>
          <w:b/>
          <w:bCs/>
          <w:lang w:val="es-ES"/>
        </w:rPr>
      </w:pPr>
      <w:r w:rsidRPr="00B63674">
        <w:rPr>
          <w:b/>
          <w:bCs/>
          <w:lang w:val="es-ES"/>
        </w:rPr>
        <w:t>Módulo</w:t>
      </w:r>
      <w:r w:rsidR="00F024DF" w:rsidRPr="00B63674">
        <w:rPr>
          <w:b/>
          <w:bCs/>
          <w:lang w:val="es-ES"/>
        </w:rPr>
        <w:t xml:space="preserve"> de gestión de pedidos </w:t>
      </w:r>
    </w:p>
    <w:p w14:paraId="61682325" w14:textId="77777777" w:rsidR="00B63674" w:rsidRDefault="00B63674" w:rsidP="00F024DF">
      <w:pPr>
        <w:ind w:left="708"/>
        <w:rPr>
          <w:lang w:val="es-ES"/>
        </w:rPr>
      </w:pPr>
    </w:p>
    <w:p w14:paraId="4305F9B1" w14:textId="77777777" w:rsidR="005F4836" w:rsidRPr="00B63674" w:rsidRDefault="005F4836" w:rsidP="00B63674">
      <w:pPr>
        <w:pStyle w:val="ListParagraph"/>
        <w:numPr>
          <w:ilvl w:val="0"/>
          <w:numId w:val="18"/>
        </w:numPr>
        <w:rPr>
          <w:b/>
          <w:bCs/>
          <w:lang w:val="es-ES"/>
        </w:rPr>
      </w:pPr>
      <w:proofErr w:type="spellStart"/>
      <w:r w:rsidRPr="00B63674">
        <w:rPr>
          <w:b/>
          <w:bCs/>
          <w:lang w:val="es-ES"/>
        </w:rPr>
        <w:t>Frameworks</w:t>
      </w:r>
      <w:proofErr w:type="spellEnd"/>
      <w:r w:rsidRPr="00B63674">
        <w:rPr>
          <w:b/>
          <w:bCs/>
          <w:lang w:val="es-ES"/>
        </w:rPr>
        <w:t>- herramientas</w:t>
      </w:r>
    </w:p>
    <w:p w14:paraId="157FE44B" w14:textId="248A7393" w:rsidR="00610154" w:rsidRPr="00B63674" w:rsidRDefault="005F4836" w:rsidP="00654604">
      <w:pPr>
        <w:pStyle w:val="ListParagraph"/>
        <w:numPr>
          <w:ilvl w:val="1"/>
          <w:numId w:val="18"/>
        </w:numPr>
        <w:rPr>
          <w:lang w:val="es-ES"/>
        </w:rPr>
      </w:pPr>
      <w:proofErr w:type="spellStart"/>
      <w:r w:rsidRPr="00B63674">
        <w:rPr>
          <w:lang w:val="es-ES"/>
        </w:rPr>
        <w:t>SpringBoot</w:t>
      </w:r>
      <w:proofErr w:type="spellEnd"/>
      <w:r w:rsidRPr="00B63674">
        <w:rPr>
          <w:lang w:val="es-ES"/>
        </w:rPr>
        <w:t xml:space="preserve"> REST</w:t>
      </w:r>
    </w:p>
    <w:p w14:paraId="6C881EFF" w14:textId="16AAA1B6" w:rsidR="005F4836" w:rsidRPr="00B63674" w:rsidRDefault="00D42BDF" w:rsidP="00B63674">
      <w:pPr>
        <w:pStyle w:val="ListParagraph"/>
        <w:numPr>
          <w:ilvl w:val="1"/>
          <w:numId w:val="18"/>
        </w:numPr>
        <w:rPr>
          <w:lang w:val="es-ES"/>
        </w:rPr>
      </w:pPr>
      <w:proofErr w:type="spellStart"/>
      <w:r w:rsidRPr="00B63674">
        <w:rPr>
          <w:lang w:val="es-ES"/>
        </w:rPr>
        <w:t>PostgresSQL</w:t>
      </w:r>
      <w:proofErr w:type="spellEnd"/>
    </w:p>
    <w:p w14:paraId="4B8895FC" w14:textId="0D3CDD0F" w:rsidR="00D42BDF" w:rsidRPr="00B63674" w:rsidRDefault="00D42BDF" w:rsidP="00B63674">
      <w:pPr>
        <w:pStyle w:val="ListParagraph"/>
        <w:numPr>
          <w:ilvl w:val="1"/>
          <w:numId w:val="18"/>
        </w:numPr>
        <w:rPr>
          <w:lang w:val="es-ES"/>
        </w:rPr>
      </w:pPr>
      <w:proofErr w:type="spellStart"/>
      <w:r w:rsidRPr="00B63674">
        <w:rPr>
          <w:lang w:val="es-ES"/>
        </w:rPr>
        <w:t>SupaBase</w:t>
      </w:r>
      <w:proofErr w:type="spellEnd"/>
      <w:r w:rsidR="00B63674" w:rsidRPr="00B63674">
        <w:rPr>
          <w:lang w:val="es-ES"/>
        </w:rPr>
        <w:t xml:space="preserve"> </w:t>
      </w:r>
      <w:proofErr w:type="spellStart"/>
      <w:r w:rsidR="00B63674" w:rsidRPr="00B63674">
        <w:rPr>
          <w:lang w:val="es-ES"/>
        </w:rPr>
        <w:t>Functions</w:t>
      </w:r>
      <w:proofErr w:type="spellEnd"/>
    </w:p>
    <w:p w14:paraId="146AF6A6" w14:textId="7563ACCE" w:rsidR="00610154" w:rsidRPr="00B63674" w:rsidRDefault="00FA3A5B" w:rsidP="00610154">
      <w:pPr>
        <w:pStyle w:val="ListParagraph"/>
        <w:numPr>
          <w:ilvl w:val="2"/>
          <w:numId w:val="18"/>
        </w:numPr>
        <w:rPr>
          <w:lang w:val="es-ES"/>
        </w:rPr>
      </w:pPr>
      <w:hyperlink r:id="rId16" w:history="1">
        <w:r w:rsidRPr="00280DED">
          <w:rPr>
            <w:rStyle w:val="Hyperlink"/>
            <w:lang w:val="es-ES"/>
          </w:rPr>
          <w:t>https://supabase.com/docs/guides/functions</w:t>
        </w:r>
      </w:hyperlink>
      <w:r>
        <w:rPr>
          <w:lang w:val="es-ES"/>
        </w:rPr>
        <w:t xml:space="preserve"> </w:t>
      </w:r>
    </w:p>
    <w:p w14:paraId="3E781262" w14:textId="77777777" w:rsidR="00D03976" w:rsidRPr="00676D9D" w:rsidRDefault="00D03976" w:rsidP="00F024DF">
      <w:pPr>
        <w:ind w:left="708"/>
        <w:rPr>
          <w:lang w:val="es-ES"/>
        </w:rPr>
      </w:pPr>
    </w:p>
    <w:p w14:paraId="74D38E54" w14:textId="77777777" w:rsidR="000D500F" w:rsidRPr="000D500F" w:rsidRDefault="000D500F" w:rsidP="000D500F">
      <w:pPr>
        <w:rPr>
          <w:lang w:val="es-ES"/>
        </w:rPr>
      </w:pPr>
    </w:p>
    <w:p w14:paraId="7A9DC850" w14:textId="5E02E53D" w:rsidR="00A44E18" w:rsidRPr="00B63674" w:rsidRDefault="00B63674" w:rsidP="00B63674">
      <w:pPr>
        <w:rPr>
          <w:b/>
          <w:bCs/>
          <w:lang w:val="es-ES"/>
        </w:rPr>
      </w:pPr>
      <w:r w:rsidRPr="00B63674">
        <w:rPr>
          <w:b/>
          <w:bCs/>
          <w:lang w:val="es-ES"/>
        </w:rPr>
        <w:t>Módulo de pagos</w:t>
      </w:r>
    </w:p>
    <w:p w14:paraId="1A0CB8C9" w14:textId="77777777" w:rsidR="00B63674" w:rsidRDefault="00B63674" w:rsidP="00B63674">
      <w:pPr>
        <w:rPr>
          <w:lang w:val="es-ES"/>
        </w:rPr>
      </w:pPr>
    </w:p>
    <w:p w14:paraId="053C1291" w14:textId="77777777" w:rsidR="00B63674" w:rsidRPr="00B63674" w:rsidRDefault="00B63674" w:rsidP="00B63674">
      <w:pPr>
        <w:pStyle w:val="ListParagraph"/>
        <w:numPr>
          <w:ilvl w:val="0"/>
          <w:numId w:val="18"/>
        </w:numPr>
        <w:rPr>
          <w:b/>
          <w:bCs/>
          <w:lang w:val="es-ES"/>
        </w:rPr>
      </w:pPr>
      <w:proofErr w:type="spellStart"/>
      <w:r w:rsidRPr="00B63674">
        <w:rPr>
          <w:b/>
          <w:bCs/>
          <w:lang w:val="es-ES"/>
        </w:rPr>
        <w:t>Frameworks</w:t>
      </w:r>
      <w:proofErr w:type="spellEnd"/>
      <w:r w:rsidRPr="00B63674">
        <w:rPr>
          <w:b/>
          <w:bCs/>
          <w:lang w:val="es-ES"/>
        </w:rPr>
        <w:t>- herramientas</w:t>
      </w:r>
    </w:p>
    <w:p w14:paraId="2FE7CACD" w14:textId="24B2B750" w:rsidR="00B63674" w:rsidRDefault="00B63674" w:rsidP="00642D6F">
      <w:pPr>
        <w:pStyle w:val="ListParagraph"/>
        <w:numPr>
          <w:ilvl w:val="1"/>
          <w:numId w:val="18"/>
        </w:numPr>
        <w:rPr>
          <w:lang w:val="es-ES"/>
        </w:rPr>
      </w:pPr>
      <w:r>
        <w:rPr>
          <w:lang w:val="es-ES"/>
        </w:rPr>
        <w:t>Mercado Pago API</w:t>
      </w:r>
      <w:r w:rsidR="004F3D76">
        <w:rPr>
          <w:lang w:val="es-ES"/>
        </w:rPr>
        <w:t xml:space="preserve"> </w:t>
      </w:r>
    </w:p>
    <w:p w14:paraId="5C802978" w14:textId="1B569D68" w:rsidR="0085373C" w:rsidRDefault="00842148" w:rsidP="0085373C">
      <w:pPr>
        <w:pStyle w:val="ListParagraph"/>
        <w:numPr>
          <w:ilvl w:val="2"/>
          <w:numId w:val="18"/>
        </w:numPr>
        <w:rPr>
          <w:lang w:val="es-ES"/>
        </w:rPr>
      </w:pPr>
      <w:hyperlink r:id="rId17" w:history="1">
        <w:r w:rsidRPr="00280DED">
          <w:rPr>
            <w:rStyle w:val="Hyperlink"/>
            <w:lang w:val="es-ES"/>
          </w:rPr>
          <w:t>https://www.mercadopago.com.co/developers/es</w:t>
        </w:r>
      </w:hyperlink>
      <w:r>
        <w:rPr>
          <w:lang w:val="es-ES"/>
        </w:rPr>
        <w:t xml:space="preserve"> </w:t>
      </w:r>
    </w:p>
    <w:p w14:paraId="387B855D" w14:textId="21618A51" w:rsidR="00B63674" w:rsidRDefault="00D23890" w:rsidP="00642D6F">
      <w:pPr>
        <w:pStyle w:val="ListParagraph"/>
        <w:numPr>
          <w:ilvl w:val="1"/>
          <w:numId w:val="18"/>
        </w:numPr>
        <w:rPr>
          <w:lang w:val="es-ES"/>
        </w:rPr>
      </w:pPr>
      <w:proofErr w:type="spellStart"/>
      <w:r>
        <w:rPr>
          <w:lang w:val="es-ES"/>
        </w:rPr>
        <w:t>SpringBoot</w:t>
      </w:r>
      <w:proofErr w:type="spellEnd"/>
      <w:r>
        <w:rPr>
          <w:lang w:val="es-ES"/>
        </w:rPr>
        <w:t xml:space="preserve"> REST</w:t>
      </w:r>
    </w:p>
    <w:p w14:paraId="5392AF04" w14:textId="24835F15" w:rsidR="00D23890" w:rsidRDefault="00D23890" w:rsidP="00642D6F">
      <w:pPr>
        <w:pStyle w:val="ListParagraph"/>
        <w:numPr>
          <w:ilvl w:val="1"/>
          <w:numId w:val="18"/>
        </w:numPr>
        <w:rPr>
          <w:lang w:val="es-ES"/>
        </w:rPr>
      </w:pPr>
      <w:proofErr w:type="spellStart"/>
      <w:r>
        <w:rPr>
          <w:lang w:val="es-ES"/>
        </w:rPr>
        <w:lastRenderedPageBreak/>
        <w:t>Paypal</w:t>
      </w:r>
      <w:proofErr w:type="spellEnd"/>
      <w:r>
        <w:rPr>
          <w:lang w:val="es-ES"/>
        </w:rPr>
        <w:t xml:space="preserve"> SDK</w:t>
      </w:r>
    </w:p>
    <w:p w14:paraId="0CD19853" w14:textId="2AD5EC4E" w:rsidR="00842148" w:rsidRDefault="009377EF" w:rsidP="00842148">
      <w:pPr>
        <w:pStyle w:val="ListParagraph"/>
        <w:numPr>
          <w:ilvl w:val="2"/>
          <w:numId w:val="18"/>
        </w:numPr>
        <w:rPr>
          <w:lang w:val="es-ES"/>
        </w:rPr>
      </w:pPr>
      <w:hyperlink r:id="rId18" w:history="1">
        <w:r w:rsidRPr="00280DED">
          <w:rPr>
            <w:rStyle w:val="Hyperlink"/>
            <w:lang w:val="es-ES"/>
          </w:rPr>
          <w:t>https://developer.paypal.com/api/rest/</w:t>
        </w:r>
      </w:hyperlink>
      <w:r>
        <w:rPr>
          <w:lang w:val="es-ES"/>
        </w:rPr>
        <w:t xml:space="preserve"> </w:t>
      </w:r>
    </w:p>
    <w:p w14:paraId="33A16260" w14:textId="77777777" w:rsidR="00642D6F" w:rsidRDefault="00642D6F" w:rsidP="00642D6F">
      <w:pPr>
        <w:rPr>
          <w:lang w:val="es-ES"/>
        </w:rPr>
      </w:pPr>
    </w:p>
    <w:p w14:paraId="4F85E93D" w14:textId="4C3ACF9B" w:rsidR="00642D6F" w:rsidRPr="00BE64B3" w:rsidRDefault="00BE64B3" w:rsidP="00642D6F">
      <w:pPr>
        <w:rPr>
          <w:b/>
          <w:bCs/>
          <w:lang w:val="es-ES"/>
        </w:rPr>
      </w:pPr>
      <w:r w:rsidRPr="00BE64B3">
        <w:rPr>
          <w:b/>
          <w:bCs/>
          <w:lang w:val="es-ES"/>
        </w:rPr>
        <w:t>Módulo</w:t>
      </w:r>
      <w:r w:rsidR="00642D6F" w:rsidRPr="00BE64B3">
        <w:rPr>
          <w:b/>
          <w:bCs/>
          <w:lang w:val="es-ES"/>
        </w:rPr>
        <w:t xml:space="preserve"> </w:t>
      </w:r>
      <w:r w:rsidR="009D278B" w:rsidRPr="00BE64B3">
        <w:rPr>
          <w:b/>
          <w:bCs/>
          <w:lang w:val="es-ES"/>
        </w:rPr>
        <w:t>de notificaciones</w:t>
      </w:r>
    </w:p>
    <w:p w14:paraId="3F441E7C" w14:textId="77777777" w:rsidR="00BE64B3" w:rsidRDefault="00BE64B3" w:rsidP="00642D6F">
      <w:pPr>
        <w:rPr>
          <w:lang w:val="es-ES"/>
        </w:rPr>
      </w:pPr>
    </w:p>
    <w:p w14:paraId="68DDE327" w14:textId="43BBBC7E" w:rsidR="009D278B" w:rsidRPr="003C3528" w:rsidRDefault="003C3528" w:rsidP="009D278B">
      <w:pPr>
        <w:pStyle w:val="ListParagraph"/>
        <w:numPr>
          <w:ilvl w:val="0"/>
          <w:numId w:val="18"/>
        </w:numPr>
        <w:rPr>
          <w:lang w:val="es-ES"/>
        </w:rPr>
      </w:pPr>
      <w:proofErr w:type="spellStart"/>
      <w:r w:rsidRPr="00B63674">
        <w:rPr>
          <w:b/>
          <w:bCs/>
          <w:lang w:val="es-ES"/>
        </w:rPr>
        <w:t>Frameworks</w:t>
      </w:r>
      <w:proofErr w:type="spellEnd"/>
      <w:r w:rsidRPr="00B63674">
        <w:rPr>
          <w:b/>
          <w:bCs/>
          <w:lang w:val="es-ES"/>
        </w:rPr>
        <w:t>- herramientas</w:t>
      </w:r>
    </w:p>
    <w:p w14:paraId="1F42E507" w14:textId="4187E1F2" w:rsidR="003C3528" w:rsidRPr="00BE64B3" w:rsidRDefault="002B7EDA" w:rsidP="00BE64B3">
      <w:pPr>
        <w:pStyle w:val="ListParagraph"/>
        <w:numPr>
          <w:ilvl w:val="1"/>
          <w:numId w:val="18"/>
        </w:numPr>
        <w:rPr>
          <w:lang w:val="es-ES"/>
        </w:rPr>
      </w:pPr>
      <w:proofErr w:type="spellStart"/>
      <w:r w:rsidRPr="00BE64B3">
        <w:rPr>
          <w:lang w:val="es-ES"/>
        </w:rPr>
        <w:t>T</w:t>
      </w:r>
      <w:r w:rsidR="005844B7" w:rsidRPr="00BE64B3">
        <w:rPr>
          <w:lang w:val="es-ES"/>
        </w:rPr>
        <w:t>wilio</w:t>
      </w:r>
      <w:proofErr w:type="spellEnd"/>
      <w:r w:rsidRPr="00BE64B3">
        <w:rPr>
          <w:lang w:val="es-ES"/>
        </w:rPr>
        <w:t xml:space="preserve"> (</w:t>
      </w:r>
      <w:proofErr w:type="spellStart"/>
      <w:r w:rsidRPr="00BE64B3">
        <w:rPr>
          <w:lang w:val="es-ES"/>
        </w:rPr>
        <w:t>sms</w:t>
      </w:r>
      <w:proofErr w:type="spellEnd"/>
      <w:r w:rsidRPr="00BE64B3">
        <w:rPr>
          <w:lang w:val="es-ES"/>
        </w:rPr>
        <w:t>)</w:t>
      </w:r>
    </w:p>
    <w:p w14:paraId="4452206F" w14:textId="496B9064" w:rsidR="009377EF" w:rsidRPr="00BE64B3" w:rsidRDefault="007327CC" w:rsidP="009377EF">
      <w:pPr>
        <w:pStyle w:val="ListParagraph"/>
        <w:numPr>
          <w:ilvl w:val="2"/>
          <w:numId w:val="18"/>
        </w:numPr>
        <w:rPr>
          <w:lang w:val="es-ES"/>
        </w:rPr>
      </w:pPr>
      <w:hyperlink r:id="rId19" w:history="1">
        <w:r w:rsidRPr="00280DED">
          <w:rPr>
            <w:rStyle w:val="Hyperlink"/>
            <w:lang w:val="es-ES"/>
          </w:rPr>
          <w:t>https://www.twilio.com/en-us/messaging/apis/conversations-api</w:t>
        </w:r>
      </w:hyperlink>
      <w:r>
        <w:rPr>
          <w:lang w:val="es-ES"/>
        </w:rPr>
        <w:t xml:space="preserve"> </w:t>
      </w:r>
    </w:p>
    <w:p w14:paraId="6A38AE7D" w14:textId="12EF9AA6" w:rsidR="002B7EDA" w:rsidRPr="00BE64B3" w:rsidRDefault="00BE64B3" w:rsidP="00BE64B3">
      <w:pPr>
        <w:pStyle w:val="ListParagraph"/>
        <w:numPr>
          <w:ilvl w:val="1"/>
          <w:numId w:val="18"/>
        </w:numPr>
        <w:rPr>
          <w:lang w:val="es-ES"/>
        </w:rPr>
      </w:pPr>
      <w:proofErr w:type="spellStart"/>
      <w:r w:rsidRPr="00BE64B3">
        <w:rPr>
          <w:lang w:val="es-ES"/>
        </w:rPr>
        <w:t>JavaMail</w:t>
      </w:r>
      <w:proofErr w:type="spellEnd"/>
    </w:p>
    <w:p w14:paraId="0530C889" w14:textId="67156369" w:rsidR="007327CC" w:rsidRPr="00BE64B3" w:rsidRDefault="003078FF" w:rsidP="007327CC">
      <w:pPr>
        <w:pStyle w:val="ListParagraph"/>
        <w:numPr>
          <w:ilvl w:val="2"/>
          <w:numId w:val="18"/>
        </w:numPr>
        <w:rPr>
          <w:lang w:val="es-ES"/>
        </w:rPr>
      </w:pPr>
      <w:hyperlink r:id="rId20" w:anchor="Download_JavaMail_Release" w:history="1">
        <w:r w:rsidRPr="00280DED">
          <w:rPr>
            <w:rStyle w:val="Hyperlink"/>
            <w:lang w:val="es-ES"/>
          </w:rPr>
          <w:t>https://javaee.github.io/javamail/#Download_JavaMail_Release</w:t>
        </w:r>
      </w:hyperlink>
      <w:r>
        <w:rPr>
          <w:lang w:val="es-ES"/>
        </w:rPr>
        <w:t xml:space="preserve"> </w:t>
      </w:r>
    </w:p>
    <w:p w14:paraId="56A01823" w14:textId="16D350A6" w:rsidR="003078FF" w:rsidRPr="00BE64B3" w:rsidRDefault="00BE64B3" w:rsidP="0096367A">
      <w:pPr>
        <w:pStyle w:val="ListParagraph"/>
        <w:numPr>
          <w:ilvl w:val="1"/>
          <w:numId w:val="18"/>
        </w:numPr>
        <w:rPr>
          <w:lang w:val="es-ES"/>
        </w:rPr>
      </w:pPr>
      <w:r w:rsidRPr="00BE64B3">
        <w:rPr>
          <w:lang w:val="es-ES"/>
        </w:rPr>
        <w:t xml:space="preserve">Spring </w:t>
      </w:r>
      <w:proofErr w:type="spellStart"/>
      <w:r w:rsidRPr="00BE64B3">
        <w:rPr>
          <w:lang w:val="es-ES"/>
        </w:rPr>
        <w:t>Events</w:t>
      </w:r>
      <w:proofErr w:type="spellEnd"/>
    </w:p>
    <w:p w14:paraId="14A77B3F" w14:textId="77777777" w:rsidR="00353ABD" w:rsidRDefault="00353ABD" w:rsidP="00F130E9">
      <w:pPr>
        <w:rPr>
          <w:rFonts w:ascii="Arial" w:hAnsi="Arial" w:cs="Arial"/>
        </w:rPr>
      </w:pPr>
    </w:p>
    <w:p w14:paraId="6116A290" w14:textId="77777777" w:rsidR="00353ABD" w:rsidRPr="00BF4750" w:rsidRDefault="00353ABD" w:rsidP="00F130E9">
      <w:pPr>
        <w:rPr>
          <w:rFonts w:ascii="Arial" w:hAnsi="Arial" w:cs="Arial"/>
        </w:rPr>
      </w:pPr>
    </w:p>
    <w:p w14:paraId="1D82CF0E" w14:textId="1777D9B0" w:rsidR="00AA7DB9" w:rsidRDefault="005C799F" w:rsidP="00AA7DB9">
      <w:pPr>
        <w:pStyle w:val="Heading1"/>
      </w:pPr>
      <w:r w:rsidRPr="00B63A98">
        <w:t>MÉTODO</w:t>
      </w:r>
    </w:p>
    <w:p w14:paraId="5D833B99" w14:textId="455337DE" w:rsidR="001F774F" w:rsidRPr="00B63A98" w:rsidRDefault="001F774F" w:rsidP="00C702F3"/>
    <w:p w14:paraId="1385C19B" w14:textId="77777777" w:rsidR="008276DB" w:rsidRPr="008276DB" w:rsidRDefault="008276DB" w:rsidP="008276DB">
      <w:pPr>
        <w:rPr>
          <w:rFonts w:ascii="Arial" w:hAnsi="Arial" w:cs="Arial"/>
          <w:sz w:val="18"/>
          <w:szCs w:val="18"/>
          <w:lang w:val="es-CO"/>
        </w:rPr>
      </w:pPr>
      <w:r w:rsidRPr="008276DB">
        <w:rPr>
          <w:rFonts w:ascii="Arial" w:hAnsi="Arial" w:cs="Arial"/>
          <w:sz w:val="18"/>
          <w:szCs w:val="18"/>
          <w:lang w:val="es-CO"/>
        </w:rPr>
        <w:t>El presente proyecto se enfoca en el desarrollo de un sistema para la gestión integral de una cafetería, implementado mediante una arquitectura basada en microservicios. Su objetivo principal es ofrecer una solución escalable, modular y de fácil mantenimiento, en la que cada componente se encargue de una funcionalidad específica del negocio.</w:t>
      </w:r>
    </w:p>
    <w:p w14:paraId="0D612011" w14:textId="77777777" w:rsidR="008276DB" w:rsidRPr="008276DB" w:rsidRDefault="008276DB" w:rsidP="008276DB">
      <w:pPr>
        <w:rPr>
          <w:rFonts w:ascii="Arial" w:hAnsi="Arial" w:cs="Arial"/>
          <w:sz w:val="18"/>
          <w:szCs w:val="18"/>
          <w:lang w:val="es-CO"/>
        </w:rPr>
      </w:pPr>
      <w:r w:rsidRPr="008276DB">
        <w:rPr>
          <w:rFonts w:ascii="Arial" w:hAnsi="Arial" w:cs="Arial"/>
          <w:sz w:val="18"/>
          <w:szCs w:val="18"/>
          <w:lang w:val="es-CO"/>
        </w:rPr>
        <w:t xml:space="preserve">Como primer paso, se elaboraron los diagramas de clases, organizados en distintos paquetes modelo, uno por cada microservicio. A continuación, se procedió a la creación de un proyecto base en Spring </w:t>
      </w:r>
      <w:proofErr w:type="spellStart"/>
      <w:r w:rsidRPr="008276DB">
        <w:rPr>
          <w:rFonts w:ascii="Arial" w:hAnsi="Arial" w:cs="Arial"/>
          <w:sz w:val="18"/>
          <w:szCs w:val="18"/>
          <w:lang w:val="es-CO"/>
        </w:rPr>
        <w:t>Boot</w:t>
      </w:r>
      <w:proofErr w:type="spellEnd"/>
      <w:r w:rsidRPr="008276DB">
        <w:rPr>
          <w:rFonts w:ascii="Arial" w:hAnsi="Arial" w:cs="Arial"/>
          <w:sz w:val="18"/>
          <w:szCs w:val="18"/>
          <w:lang w:val="es-CO"/>
        </w:rPr>
        <w:t xml:space="preserve">, utilizando el asistente Spring </w:t>
      </w:r>
      <w:proofErr w:type="spellStart"/>
      <w:r w:rsidRPr="008276DB">
        <w:rPr>
          <w:rFonts w:ascii="Arial" w:hAnsi="Arial" w:cs="Arial"/>
          <w:sz w:val="18"/>
          <w:szCs w:val="18"/>
          <w:lang w:val="es-CO"/>
        </w:rPr>
        <w:t>Initializr</w:t>
      </w:r>
      <w:proofErr w:type="spellEnd"/>
      <w:r w:rsidRPr="008276DB">
        <w:rPr>
          <w:rFonts w:ascii="Arial" w:hAnsi="Arial" w:cs="Arial"/>
          <w:sz w:val="18"/>
          <w:szCs w:val="18"/>
          <w:lang w:val="es-CO"/>
        </w:rPr>
        <w:t xml:space="preserve">. Este proyecto sirvió como punto de partida para el desarrollo de los demás servicios. </w:t>
      </w:r>
      <w:r w:rsidRPr="007907A3">
        <w:rPr>
          <w:rFonts w:ascii="Arial" w:hAnsi="Arial" w:cs="Arial"/>
          <w:sz w:val="18"/>
          <w:szCs w:val="18"/>
          <w:lang w:val="en-US"/>
        </w:rPr>
        <w:t xml:space="preserve">Para </w:t>
      </w:r>
      <w:proofErr w:type="spellStart"/>
      <w:r w:rsidRPr="007907A3">
        <w:rPr>
          <w:rFonts w:ascii="Arial" w:hAnsi="Arial" w:cs="Arial"/>
          <w:sz w:val="18"/>
          <w:szCs w:val="18"/>
          <w:lang w:val="en-US"/>
        </w:rPr>
        <w:t>ello</w:t>
      </w:r>
      <w:proofErr w:type="spellEnd"/>
      <w:r w:rsidRPr="007907A3">
        <w:rPr>
          <w:rFonts w:ascii="Arial" w:hAnsi="Arial" w:cs="Arial"/>
          <w:sz w:val="18"/>
          <w:szCs w:val="18"/>
          <w:lang w:val="en-US"/>
        </w:rPr>
        <w:t xml:space="preserve">, se </w:t>
      </w:r>
      <w:proofErr w:type="spellStart"/>
      <w:r w:rsidRPr="007907A3">
        <w:rPr>
          <w:rFonts w:ascii="Arial" w:hAnsi="Arial" w:cs="Arial"/>
          <w:sz w:val="18"/>
          <w:szCs w:val="18"/>
          <w:lang w:val="en-US"/>
        </w:rPr>
        <w:t>incorporaron</w:t>
      </w:r>
      <w:proofErr w:type="spellEnd"/>
      <w:r w:rsidRPr="007907A3">
        <w:rPr>
          <w:rFonts w:ascii="Arial" w:hAnsi="Arial" w:cs="Arial"/>
          <w:sz w:val="18"/>
          <w:szCs w:val="18"/>
          <w:lang w:val="en-US"/>
        </w:rPr>
        <w:t xml:space="preserve"> </w:t>
      </w:r>
      <w:proofErr w:type="spellStart"/>
      <w:r w:rsidRPr="007907A3">
        <w:rPr>
          <w:rFonts w:ascii="Arial" w:hAnsi="Arial" w:cs="Arial"/>
          <w:sz w:val="18"/>
          <w:szCs w:val="18"/>
          <w:lang w:val="en-US"/>
        </w:rPr>
        <w:t>diversas</w:t>
      </w:r>
      <w:proofErr w:type="spellEnd"/>
      <w:r w:rsidRPr="007907A3">
        <w:rPr>
          <w:rFonts w:ascii="Arial" w:hAnsi="Arial" w:cs="Arial"/>
          <w:sz w:val="18"/>
          <w:szCs w:val="18"/>
          <w:lang w:val="en-US"/>
        </w:rPr>
        <w:t xml:space="preserve"> </w:t>
      </w:r>
      <w:proofErr w:type="spellStart"/>
      <w:r w:rsidRPr="007907A3">
        <w:rPr>
          <w:rFonts w:ascii="Arial" w:hAnsi="Arial" w:cs="Arial"/>
          <w:sz w:val="18"/>
          <w:szCs w:val="18"/>
          <w:lang w:val="en-US"/>
        </w:rPr>
        <w:t>dependencias</w:t>
      </w:r>
      <w:proofErr w:type="spellEnd"/>
      <w:r w:rsidRPr="007907A3">
        <w:rPr>
          <w:rFonts w:ascii="Arial" w:hAnsi="Arial" w:cs="Arial"/>
          <w:sz w:val="18"/>
          <w:szCs w:val="18"/>
          <w:lang w:val="en-US"/>
        </w:rPr>
        <w:t xml:space="preserve">, entre </w:t>
      </w:r>
      <w:proofErr w:type="spellStart"/>
      <w:r w:rsidRPr="007907A3">
        <w:rPr>
          <w:rFonts w:ascii="Arial" w:hAnsi="Arial" w:cs="Arial"/>
          <w:sz w:val="18"/>
          <w:szCs w:val="18"/>
          <w:lang w:val="en-US"/>
        </w:rPr>
        <w:t>ellas</w:t>
      </w:r>
      <w:proofErr w:type="spellEnd"/>
      <w:r w:rsidRPr="007907A3">
        <w:rPr>
          <w:rFonts w:ascii="Arial" w:hAnsi="Arial" w:cs="Arial"/>
          <w:sz w:val="18"/>
          <w:szCs w:val="18"/>
          <w:lang w:val="en-US"/>
        </w:rPr>
        <w:t xml:space="preserve">: Spring Data JPA, Spring Starter JDBC, Spring Starter Web, Spring </w:t>
      </w:r>
      <w:proofErr w:type="spellStart"/>
      <w:r w:rsidRPr="007907A3">
        <w:rPr>
          <w:rFonts w:ascii="Arial" w:hAnsi="Arial" w:cs="Arial"/>
          <w:sz w:val="18"/>
          <w:szCs w:val="18"/>
          <w:lang w:val="en-US"/>
        </w:rPr>
        <w:t>DevTools</w:t>
      </w:r>
      <w:proofErr w:type="spellEnd"/>
      <w:r w:rsidRPr="007907A3">
        <w:rPr>
          <w:rFonts w:ascii="Arial" w:hAnsi="Arial" w:cs="Arial"/>
          <w:sz w:val="18"/>
          <w:szCs w:val="18"/>
          <w:lang w:val="en-US"/>
        </w:rPr>
        <w:t xml:space="preserve">, PostgreSQL y Spring Starter Mail. </w:t>
      </w:r>
      <w:r w:rsidRPr="008276DB">
        <w:rPr>
          <w:rFonts w:ascii="Arial" w:hAnsi="Arial" w:cs="Arial"/>
          <w:sz w:val="18"/>
          <w:szCs w:val="18"/>
          <w:lang w:val="es-CO"/>
        </w:rPr>
        <w:t xml:space="preserve">Además, se integraron herramientas como Lombok, para simplificar el código mediante anotaciones, y </w:t>
      </w:r>
      <w:proofErr w:type="spellStart"/>
      <w:r w:rsidRPr="008276DB">
        <w:rPr>
          <w:rFonts w:ascii="Arial" w:hAnsi="Arial" w:cs="Arial"/>
          <w:sz w:val="18"/>
          <w:szCs w:val="18"/>
          <w:lang w:val="es-CO"/>
        </w:rPr>
        <w:t>Swagger</w:t>
      </w:r>
      <w:proofErr w:type="spellEnd"/>
      <w:r w:rsidRPr="008276DB">
        <w:rPr>
          <w:rFonts w:ascii="Arial" w:hAnsi="Arial" w:cs="Arial"/>
          <w:sz w:val="18"/>
          <w:szCs w:val="18"/>
          <w:lang w:val="es-CO"/>
        </w:rPr>
        <w:t>, para la generación automática de documentación.</w:t>
      </w:r>
    </w:p>
    <w:p w14:paraId="6217EDF6" w14:textId="77777777" w:rsidR="008276DB" w:rsidRPr="008276DB" w:rsidRDefault="008276DB" w:rsidP="008276DB">
      <w:pPr>
        <w:rPr>
          <w:rFonts w:ascii="Arial" w:hAnsi="Arial" w:cs="Arial"/>
          <w:sz w:val="18"/>
          <w:szCs w:val="18"/>
          <w:lang w:val="es-CO"/>
        </w:rPr>
      </w:pPr>
      <w:r w:rsidRPr="008276DB">
        <w:rPr>
          <w:rFonts w:ascii="Arial" w:hAnsi="Arial" w:cs="Arial"/>
          <w:sz w:val="18"/>
          <w:szCs w:val="18"/>
          <w:lang w:val="es-CO"/>
        </w:rPr>
        <w:t xml:space="preserve">Una vez establecido el entorno base, se inició la construcción del primer microservicio, correspondiente al registro de pedidos. Para almacenar las entidades del modelo, se configuró una base de datos en </w:t>
      </w:r>
      <w:proofErr w:type="spellStart"/>
      <w:r w:rsidRPr="008276DB">
        <w:rPr>
          <w:rFonts w:ascii="Arial" w:hAnsi="Arial" w:cs="Arial"/>
          <w:sz w:val="18"/>
          <w:szCs w:val="18"/>
          <w:lang w:val="es-CO"/>
        </w:rPr>
        <w:t>Supabase</w:t>
      </w:r>
      <w:proofErr w:type="spellEnd"/>
      <w:r w:rsidRPr="008276DB">
        <w:rPr>
          <w:rFonts w:ascii="Arial" w:hAnsi="Arial" w:cs="Arial"/>
          <w:sz w:val="18"/>
          <w:szCs w:val="18"/>
          <w:lang w:val="es-CO"/>
        </w:rPr>
        <w:t xml:space="preserve">. Posteriormente, se creó un paquete modelo dentro del proyecto de Spring, en el cual se incluyeron las clases previamente definidas en los diagramas. Luego, se aplicaron las anotaciones propias de JPA, tales como @Table, @Column, @OneToOne y @OneToMany. Con estas configuraciones completadas, se estableció la conexión con la base de datos mediante la anotación @Primary </w:t>
      </w:r>
      <w:proofErr w:type="spellStart"/>
      <w:r w:rsidRPr="008276DB">
        <w:rPr>
          <w:rFonts w:ascii="Arial" w:hAnsi="Arial" w:cs="Arial"/>
          <w:sz w:val="18"/>
          <w:szCs w:val="18"/>
          <w:lang w:val="es-CO"/>
        </w:rPr>
        <w:t>DataSource</w:t>
      </w:r>
      <w:proofErr w:type="spellEnd"/>
      <w:r w:rsidRPr="008276DB">
        <w:rPr>
          <w:rFonts w:ascii="Arial" w:hAnsi="Arial" w:cs="Arial"/>
          <w:sz w:val="18"/>
          <w:szCs w:val="18"/>
          <w:lang w:val="es-CO"/>
        </w:rPr>
        <w:t>.</w:t>
      </w:r>
    </w:p>
    <w:p w14:paraId="4B10E2A3" w14:textId="77777777" w:rsidR="008276DB" w:rsidRPr="008276DB" w:rsidRDefault="008276DB" w:rsidP="008276DB">
      <w:pPr>
        <w:rPr>
          <w:rFonts w:ascii="Arial" w:hAnsi="Arial" w:cs="Arial"/>
          <w:sz w:val="18"/>
          <w:szCs w:val="18"/>
          <w:lang w:val="es-CO"/>
        </w:rPr>
      </w:pPr>
      <w:r w:rsidRPr="008276DB">
        <w:rPr>
          <w:rFonts w:ascii="Arial" w:hAnsi="Arial" w:cs="Arial"/>
          <w:sz w:val="18"/>
          <w:szCs w:val="18"/>
          <w:lang w:val="es-CO"/>
        </w:rPr>
        <w:t xml:space="preserve">Con la conexión operativa, se definió la estructura del microservicio, desarrollando su correspondiente controlador para exponer las funcionalidades a través de solicitudes HTTP, así como su clase </w:t>
      </w:r>
      <w:proofErr w:type="spellStart"/>
      <w:r w:rsidRPr="008276DB">
        <w:rPr>
          <w:rFonts w:ascii="Arial" w:hAnsi="Arial" w:cs="Arial"/>
          <w:sz w:val="18"/>
          <w:szCs w:val="18"/>
          <w:lang w:val="es-CO"/>
        </w:rPr>
        <w:t>service</w:t>
      </w:r>
      <w:proofErr w:type="spellEnd"/>
      <w:r w:rsidRPr="008276DB">
        <w:rPr>
          <w:rFonts w:ascii="Arial" w:hAnsi="Arial" w:cs="Arial"/>
          <w:sz w:val="18"/>
          <w:szCs w:val="18"/>
          <w:lang w:val="es-CO"/>
        </w:rPr>
        <w:t xml:space="preserve"> encargada de procesar las operaciones. Tras finalizar la lógica de negocio, se realizaron pruebas unitarias que permitieron validar el correcto funcionamiento del servicio.</w:t>
      </w:r>
    </w:p>
    <w:p w14:paraId="61D3731C" w14:textId="77777777" w:rsidR="008276DB" w:rsidRPr="008276DB" w:rsidRDefault="008276DB" w:rsidP="008276DB">
      <w:pPr>
        <w:rPr>
          <w:rFonts w:ascii="Arial" w:hAnsi="Arial" w:cs="Arial"/>
          <w:sz w:val="18"/>
          <w:szCs w:val="18"/>
          <w:lang w:val="es-CO"/>
        </w:rPr>
      </w:pPr>
      <w:r w:rsidRPr="008276DB">
        <w:rPr>
          <w:rFonts w:ascii="Arial" w:hAnsi="Arial" w:cs="Arial"/>
          <w:sz w:val="18"/>
          <w:szCs w:val="18"/>
          <w:lang w:val="es-CO"/>
        </w:rPr>
        <w:t xml:space="preserve">El siguiente paso fue la implementación del segundo microservicio, orientado al envío de notificaciones. Para ello, se creó una cuenta de Google destinada a la empresa, con el propósito de utilizar el servidor SMTP de Gmail. En el archivo de propiedades del proyecto se configuraron los atributos necesarios para la dependencia Spring Starter Mail. Luego, se definieron los paquetes correspondientes: uno para el modelo y otro para el servicio. En el paquete modelo se desarrolló la clase Notificación, que almacena información como el correo destinatario y el contenido del mensaje. Por su parte, en la clase </w:t>
      </w:r>
      <w:proofErr w:type="spellStart"/>
      <w:r w:rsidRPr="008276DB">
        <w:rPr>
          <w:rFonts w:ascii="Arial" w:hAnsi="Arial" w:cs="Arial"/>
          <w:sz w:val="18"/>
          <w:szCs w:val="18"/>
          <w:lang w:val="es-CO"/>
        </w:rPr>
        <w:t>service</w:t>
      </w:r>
      <w:proofErr w:type="spellEnd"/>
      <w:r w:rsidRPr="008276DB">
        <w:rPr>
          <w:rFonts w:ascii="Arial" w:hAnsi="Arial" w:cs="Arial"/>
          <w:sz w:val="18"/>
          <w:szCs w:val="18"/>
          <w:lang w:val="es-CO"/>
        </w:rPr>
        <w:t xml:space="preserve"> se implementó el método encargado de enviar las notificaciones.</w:t>
      </w:r>
    </w:p>
    <w:p w14:paraId="07F3E898" w14:textId="77777777" w:rsidR="008276DB" w:rsidRPr="008276DB" w:rsidRDefault="008276DB" w:rsidP="008276DB">
      <w:pPr>
        <w:rPr>
          <w:rFonts w:ascii="Arial" w:hAnsi="Arial" w:cs="Arial"/>
          <w:sz w:val="18"/>
          <w:szCs w:val="18"/>
          <w:lang w:val="es-CO"/>
        </w:rPr>
      </w:pPr>
      <w:r w:rsidRPr="008276DB">
        <w:rPr>
          <w:rFonts w:ascii="Arial" w:hAnsi="Arial" w:cs="Arial"/>
          <w:sz w:val="18"/>
          <w:szCs w:val="18"/>
          <w:lang w:val="es-CO"/>
        </w:rPr>
        <w:t xml:space="preserve">Durante las pruebas del servicio de pedidos, se detectó un error que provocaba la duplicación de productos en la base de datos cada vez que se incluía en un pedido un producto ya existente. Para resolver esta situación, se diseñó un nuevo microservicio de registro de inventario. Este incluyó la creación de una segunda base de datos en </w:t>
      </w:r>
      <w:proofErr w:type="spellStart"/>
      <w:r w:rsidRPr="008276DB">
        <w:rPr>
          <w:rFonts w:ascii="Arial" w:hAnsi="Arial" w:cs="Arial"/>
          <w:sz w:val="18"/>
          <w:szCs w:val="18"/>
          <w:lang w:val="es-CO"/>
        </w:rPr>
        <w:t>Supabase</w:t>
      </w:r>
      <w:proofErr w:type="spellEnd"/>
      <w:r w:rsidRPr="008276DB">
        <w:rPr>
          <w:rFonts w:ascii="Arial" w:hAnsi="Arial" w:cs="Arial"/>
          <w:sz w:val="18"/>
          <w:szCs w:val="18"/>
          <w:lang w:val="es-CO"/>
        </w:rPr>
        <w:t>, destinada a almacenar los productos junto con sus respectivos identificadores. En consecuencia, se modificó la API de pedidos para que, en lugar de guardar los productos directamente, almacenara únicamente sus identificadores.</w:t>
      </w:r>
    </w:p>
    <w:p w14:paraId="332EC684" w14:textId="77777777" w:rsidR="008276DB" w:rsidRPr="008276DB" w:rsidRDefault="008276DB" w:rsidP="008276DB">
      <w:pPr>
        <w:rPr>
          <w:rFonts w:ascii="Arial" w:hAnsi="Arial" w:cs="Arial"/>
          <w:sz w:val="18"/>
          <w:szCs w:val="18"/>
          <w:lang w:val="es-CO"/>
        </w:rPr>
      </w:pPr>
      <w:r w:rsidRPr="008276DB">
        <w:rPr>
          <w:rFonts w:ascii="Arial" w:hAnsi="Arial" w:cs="Arial"/>
          <w:sz w:val="18"/>
          <w:szCs w:val="18"/>
          <w:lang w:val="es-CO"/>
        </w:rPr>
        <w:lastRenderedPageBreak/>
        <w:t xml:space="preserve">Posteriormente, se estableció la conexión entre ambas bases de datos, de modo </w:t>
      </w:r>
      <w:proofErr w:type="gramStart"/>
      <w:r w:rsidRPr="008276DB">
        <w:rPr>
          <w:rFonts w:ascii="Arial" w:hAnsi="Arial" w:cs="Arial"/>
          <w:sz w:val="18"/>
          <w:szCs w:val="18"/>
          <w:lang w:val="es-CO"/>
        </w:rPr>
        <w:t>que</w:t>
      </w:r>
      <w:proofErr w:type="gramEnd"/>
      <w:r w:rsidRPr="008276DB">
        <w:rPr>
          <w:rFonts w:ascii="Arial" w:hAnsi="Arial" w:cs="Arial"/>
          <w:sz w:val="18"/>
          <w:szCs w:val="18"/>
          <w:lang w:val="es-CO"/>
        </w:rPr>
        <w:t xml:space="preserve"> al registrar un pedido, los productos se consultaran en el inventario utilizando una lógica de tipo </w:t>
      </w:r>
      <w:proofErr w:type="spellStart"/>
      <w:r w:rsidRPr="008276DB">
        <w:rPr>
          <w:rFonts w:ascii="Arial" w:hAnsi="Arial" w:cs="Arial"/>
          <w:sz w:val="18"/>
          <w:szCs w:val="18"/>
          <w:lang w:val="es-CO"/>
        </w:rPr>
        <w:t>FindOrCreate</w:t>
      </w:r>
      <w:proofErr w:type="spellEnd"/>
      <w:r w:rsidRPr="008276DB">
        <w:rPr>
          <w:rFonts w:ascii="Arial" w:hAnsi="Arial" w:cs="Arial"/>
          <w:sz w:val="18"/>
          <w:szCs w:val="18"/>
          <w:lang w:val="es-CO"/>
        </w:rPr>
        <w:t xml:space="preserve">. Para gestionar esta integración, se desarrolló una clase denominada </w:t>
      </w:r>
      <w:proofErr w:type="spellStart"/>
      <w:r w:rsidRPr="008276DB">
        <w:rPr>
          <w:rFonts w:ascii="Arial" w:hAnsi="Arial" w:cs="Arial"/>
          <w:sz w:val="18"/>
          <w:szCs w:val="18"/>
          <w:lang w:val="es-CO"/>
        </w:rPr>
        <w:t>DataSourceConfig</w:t>
      </w:r>
      <w:proofErr w:type="spellEnd"/>
      <w:r w:rsidRPr="008276DB">
        <w:rPr>
          <w:rFonts w:ascii="Arial" w:hAnsi="Arial" w:cs="Arial"/>
          <w:sz w:val="18"/>
          <w:szCs w:val="18"/>
          <w:lang w:val="es-CO"/>
        </w:rPr>
        <w:t>, la cual contiene la configuración de conexión para ambas bases de datos.</w:t>
      </w:r>
    </w:p>
    <w:p w14:paraId="248291BE" w14:textId="77777777" w:rsidR="008276DB" w:rsidRPr="008276DB" w:rsidRDefault="008276DB" w:rsidP="008276DB">
      <w:pPr>
        <w:rPr>
          <w:rFonts w:ascii="Arial" w:hAnsi="Arial" w:cs="Arial"/>
          <w:sz w:val="18"/>
          <w:szCs w:val="18"/>
          <w:lang w:val="es-CO"/>
        </w:rPr>
      </w:pPr>
      <w:r w:rsidRPr="008276DB">
        <w:rPr>
          <w:rFonts w:ascii="Arial" w:hAnsi="Arial" w:cs="Arial"/>
          <w:sz w:val="18"/>
          <w:szCs w:val="18"/>
          <w:lang w:val="es-CO"/>
        </w:rPr>
        <w:t>Finalmente, se integraron los servicios desarrollados con el módulo de notificaciones, permitiendo así el envío automático de correos electrónicos tanto al registrar un nuevo pedido como cuando un producto está próximo a agotarse.</w:t>
      </w:r>
    </w:p>
    <w:p w14:paraId="5FA202E1" w14:textId="77777777" w:rsidR="00CE1C0B" w:rsidRPr="007F1143" w:rsidRDefault="00CE1C0B" w:rsidP="00A37266">
      <w:pPr>
        <w:rPr>
          <w:rFonts w:ascii="Arial" w:hAnsi="Arial" w:cs="Arial"/>
          <w:sz w:val="18"/>
          <w:szCs w:val="18"/>
        </w:rPr>
      </w:pPr>
    </w:p>
    <w:p w14:paraId="1965F8B1" w14:textId="2E2E40A6" w:rsidR="004F6894" w:rsidRPr="00720545" w:rsidRDefault="004F6894" w:rsidP="00A37266">
      <w:pPr>
        <w:rPr>
          <w:rFonts w:ascii="Arial" w:hAnsi="Arial" w:cs="Arial"/>
          <w:color w:val="000000" w:themeColor="text1"/>
        </w:rPr>
      </w:pPr>
    </w:p>
    <w:p w14:paraId="1BEDCB83" w14:textId="77777777" w:rsidR="00F130E9" w:rsidRPr="00BF4750" w:rsidRDefault="00F130E9" w:rsidP="00F130E9">
      <w:pPr>
        <w:rPr>
          <w:rFonts w:ascii="Arial" w:hAnsi="Arial" w:cs="Arial"/>
        </w:rPr>
      </w:pPr>
    </w:p>
    <w:p w14:paraId="27E94ABC" w14:textId="36B2AFE2" w:rsidR="004D66CD" w:rsidRDefault="004D66CD" w:rsidP="004D66CD">
      <w:pPr>
        <w:jc w:val="center"/>
        <w:rPr>
          <w:rFonts w:ascii="Arial" w:hAnsi="Arial" w:cs="Arial"/>
          <w:color w:val="1E98BE"/>
          <w:sz w:val="18"/>
        </w:rPr>
      </w:pPr>
      <w:bookmarkStart w:id="0" w:name="_Hlk82095960"/>
      <w:commentRangeStart w:id="1"/>
      <w:r w:rsidRPr="00BF4750">
        <w:rPr>
          <w:rFonts w:ascii="Arial" w:hAnsi="Arial" w:cs="Arial"/>
          <w:color w:val="1E98BE"/>
          <w:sz w:val="18"/>
        </w:rPr>
        <w:t>Ejemplo de tabla</w:t>
      </w:r>
      <w:commentRangeEnd w:id="1"/>
      <w:r w:rsidR="00FF4371">
        <w:rPr>
          <w:rStyle w:val="CommentReference"/>
        </w:rPr>
        <w:commentReference w:id="1"/>
      </w:r>
    </w:p>
    <w:p w14:paraId="00123E6F" w14:textId="56F1C6D2" w:rsidR="00720545" w:rsidRDefault="00720545" w:rsidP="004D66CD">
      <w:pPr>
        <w:jc w:val="center"/>
        <w:rPr>
          <w:rFonts w:ascii="Arial" w:hAnsi="Arial" w:cs="Arial"/>
          <w:color w:val="1E98BE"/>
          <w:sz w:val="18"/>
        </w:rPr>
      </w:pPr>
    </w:p>
    <w:p w14:paraId="3BE4C405" w14:textId="2ABF4BD0" w:rsidR="004D66CD" w:rsidRPr="00720545" w:rsidRDefault="004D66CD" w:rsidP="00720545">
      <w:pPr>
        <w:jc w:val="center"/>
        <w:rPr>
          <w:rFonts w:ascii="Arial" w:hAnsi="Arial" w:cs="Arial"/>
          <w:color w:val="1E98BE"/>
          <w:sz w:val="18"/>
        </w:rPr>
      </w:pPr>
    </w:p>
    <w:tbl>
      <w:tblPr>
        <w:tblStyle w:val="Estilo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6"/>
        <w:gridCol w:w="1446"/>
        <w:gridCol w:w="1446"/>
      </w:tblGrid>
      <w:tr w:rsidR="004D66CD" w:rsidRPr="00BF4750" w14:paraId="02A6686C" w14:textId="77777777" w:rsidTr="00183EE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46" w:type="dxa"/>
            <w:tcBorders>
              <w:bottom w:val="none" w:sz="0" w:space="0" w:color="auto"/>
              <w:right w:val="none" w:sz="0" w:space="0" w:color="auto"/>
            </w:tcBorders>
          </w:tcPr>
          <w:p w14:paraId="5240D6B9" w14:textId="77777777" w:rsidR="004D66CD" w:rsidRPr="00720545" w:rsidRDefault="004D66CD">
            <w:pPr>
              <w:jc w:val="center"/>
              <w:rPr>
                <w:rFonts w:ascii="Arial" w:hAnsi="Arial" w:cs="Arial"/>
                <w:color w:val="000000" w:themeColor="text1"/>
                <w:sz w:val="16"/>
                <w:szCs w:val="16"/>
                <w:lang w:val="es-ES_tradnl"/>
              </w:rPr>
            </w:pPr>
            <w:r w:rsidRPr="00720545">
              <w:rPr>
                <w:rFonts w:ascii="Arial" w:hAnsi="Arial" w:cs="Arial"/>
                <w:color w:val="000000" w:themeColor="text1"/>
                <w:sz w:val="16"/>
                <w:szCs w:val="16"/>
                <w:lang w:val="es-ES_tradnl"/>
              </w:rPr>
              <w:t>Columna 1</w:t>
            </w:r>
          </w:p>
        </w:tc>
        <w:tc>
          <w:tcPr>
            <w:tcW w:w="1446" w:type="dxa"/>
            <w:tcBorders>
              <w:bottom w:val="none" w:sz="0" w:space="0" w:color="auto"/>
            </w:tcBorders>
          </w:tcPr>
          <w:p w14:paraId="1C7A480F" w14:textId="77777777" w:rsidR="004D66CD" w:rsidRPr="00720545" w:rsidRDefault="004D66C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16"/>
                <w:szCs w:val="16"/>
                <w:lang w:val="es-ES_tradnl"/>
              </w:rPr>
            </w:pPr>
            <w:r w:rsidRPr="00720545">
              <w:rPr>
                <w:rFonts w:ascii="Arial" w:hAnsi="Arial" w:cs="Arial"/>
                <w:color w:val="000000" w:themeColor="text1"/>
                <w:sz w:val="16"/>
                <w:szCs w:val="16"/>
                <w:lang w:val="es-ES_tradnl"/>
              </w:rPr>
              <w:t>Columna 2</w:t>
            </w:r>
          </w:p>
        </w:tc>
        <w:tc>
          <w:tcPr>
            <w:tcW w:w="1446" w:type="dxa"/>
            <w:tcBorders>
              <w:bottom w:val="none" w:sz="0" w:space="0" w:color="auto"/>
            </w:tcBorders>
          </w:tcPr>
          <w:p w14:paraId="1A2B1A8E" w14:textId="77777777" w:rsidR="004D66CD" w:rsidRPr="00720545" w:rsidRDefault="004D66C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16"/>
                <w:szCs w:val="16"/>
                <w:lang w:val="es-ES_tradnl"/>
              </w:rPr>
            </w:pPr>
            <w:r w:rsidRPr="00720545">
              <w:rPr>
                <w:rFonts w:ascii="Arial" w:hAnsi="Arial" w:cs="Arial"/>
                <w:color w:val="000000" w:themeColor="text1"/>
                <w:sz w:val="16"/>
                <w:szCs w:val="16"/>
                <w:lang w:val="es-ES_tradnl"/>
              </w:rPr>
              <w:t>Columna 3</w:t>
            </w:r>
          </w:p>
        </w:tc>
      </w:tr>
      <w:tr w:rsidR="004D66CD" w:rsidRPr="00BF4750" w14:paraId="5293182E" w14:textId="77777777" w:rsidTr="00183E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6" w:type="dxa"/>
            <w:tcBorders>
              <w:right w:val="none" w:sz="0" w:space="0" w:color="auto"/>
            </w:tcBorders>
          </w:tcPr>
          <w:p w14:paraId="45009881" w14:textId="77777777" w:rsidR="004D66CD" w:rsidRPr="00720545" w:rsidRDefault="004D66CD">
            <w:pPr>
              <w:rPr>
                <w:rFonts w:ascii="Arial" w:hAnsi="Arial" w:cs="Arial"/>
                <w:color w:val="000000" w:themeColor="text1"/>
                <w:sz w:val="16"/>
                <w:szCs w:val="16"/>
                <w:lang w:val="es-ES_tradnl"/>
              </w:rPr>
            </w:pPr>
          </w:p>
        </w:tc>
        <w:tc>
          <w:tcPr>
            <w:tcW w:w="1446" w:type="dxa"/>
          </w:tcPr>
          <w:p w14:paraId="42E75938" w14:textId="77777777" w:rsidR="004D66CD" w:rsidRPr="00720545" w:rsidRDefault="004D66CD">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lang w:val="es-ES_tradnl"/>
              </w:rPr>
            </w:pPr>
          </w:p>
        </w:tc>
        <w:tc>
          <w:tcPr>
            <w:tcW w:w="1446" w:type="dxa"/>
          </w:tcPr>
          <w:p w14:paraId="40568758" w14:textId="77777777" w:rsidR="004D66CD" w:rsidRPr="00720545" w:rsidRDefault="004D66CD">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lang w:val="es-ES_tradnl"/>
              </w:rPr>
            </w:pPr>
          </w:p>
        </w:tc>
      </w:tr>
      <w:tr w:rsidR="004D66CD" w:rsidRPr="00BF4750" w14:paraId="4B73300A" w14:textId="77777777" w:rsidTr="00183EE0">
        <w:trPr>
          <w:jc w:val="center"/>
        </w:trPr>
        <w:tc>
          <w:tcPr>
            <w:cnfStyle w:val="001000000000" w:firstRow="0" w:lastRow="0" w:firstColumn="1" w:lastColumn="0" w:oddVBand="0" w:evenVBand="0" w:oddHBand="0" w:evenHBand="0" w:firstRowFirstColumn="0" w:firstRowLastColumn="0" w:lastRowFirstColumn="0" w:lastRowLastColumn="0"/>
            <w:tcW w:w="1446" w:type="dxa"/>
            <w:tcBorders>
              <w:right w:val="none" w:sz="0" w:space="0" w:color="auto"/>
            </w:tcBorders>
          </w:tcPr>
          <w:p w14:paraId="7013750C" w14:textId="77777777" w:rsidR="004D66CD" w:rsidRPr="00720545" w:rsidRDefault="004D66CD">
            <w:pPr>
              <w:rPr>
                <w:rFonts w:ascii="Arial" w:hAnsi="Arial" w:cs="Arial"/>
                <w:color w:val="000000" w:themeColor="text1"/>
                <w:sz w:val="16"/>
                <w:szCs w:val="16"/>
                <w:lang w:val="es-ES_tradnl"/>
              </w:rPr>
            </w:pPr>
          </w:p>
        </w:tc>
        <w:tc>
          <w:tcPr>
            <w:tcW w:w="1446" w:type="dxa"/>
          </w:tcPr>
          <w:p w14:paraId="357E537B" w14:textId="77777777" w:rsidR="004D66CD" w:rsidRPr="00720545" w:rsidRDefault="004D66CD">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lang w:val="es-ES_tradnl"/>
              </w:rPr>
            </w:pPr>
          </w:p>
        </w:tc>
        <w:tc>
          <w:tcPr>
            <w:tcW w:w="1446" w:type="dxa"/>
          </w:tcPr>
          <w:p w14:paraId="4A5574EB" w14:textId="77777777" w:rsidR="004D66CD" w:rsidRPr="00720545" w:rsidRDefault="004D66CD">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lang w:val="es-ES_tradnl"/>
              </w:rPr>
            </w:pPr>
          </w:p>
        </w:tc>
      </w:tr>
      <w:tr w:rsidR="004D66CD" w:rsidRPr="00BF4750" w14:paraId="1C316D53" w14:textId="77777777" w:rsidTr="00183E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6" w:type="dxa"/>
            <w:tcBorders>
              <w:right w:val="none" w:sz="0" w:space="0" w:color="auto"/>
            </w:tcBorders>
          </w:tcPr>
          <w:p w14:paraId="1D06D337" w14:textId="77777777" w:rsidR="004D66CD" w:rsidRPr="00BF4750" w:rsidRDefault="004D66CD">
            <w:pPr>
              <w:rPr>
                <w:rFonts w:ascii="Arial" w:hAnsi="Arial" w:cs="Arial"/>
                <w:sz w:val="16"/>
                <w:szCs w:val="16"/>
                <w:lang w:val="es-ES_tradnl"/>
              </w:rPr>
            </w:pPr>
          </w:p>
        </w:tc>
        <w:tc>
          <w:tcPr>
            <w:tcW w:w="1446" w:type="dxa"/>
          </w:tcPr>
          <w:p w14:paraId="29E1A7D1" w14:textId="77777777" w:rsidR="004D66CD" w:rsidRPr="00BF4750" w:rsidRDefault="004D66CD">
            <w:pPr>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s-ES_tradnl"/>
              </w:rPr>
            </w:pPr>
          </w:p>
        </w:tc>
        <w:tc>
          <w:tcPr>
            <w:tcW w:w="1446" w:type="dxa"/>
          </w:tcPr>
          <w:p w14:paraId="50EFD7AA" w14:textId="77777777" w:rsidR="004D66CD" w:rsidRPr="00BF4750" w:rsidRDefault="004D66CD">
            <w:pPr>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s-ES_tradnl"/>
              </w:rPr>
            </w:pPr>
          </w:p>
        </w:tc>
      </w:tr>
    </w:tbl>
    <w:p w14:paraId="74968FDD" w14:textId="77777777" w:rsidR="007A416E" w:rsidRDefault="007A416E" w:rsidP="004D66CD">
      <w:pPr>
        <w:pStyle w:val="Caption"/>
        <w:rPr>
          <w:rFonts w:cs="Arial"/>
        </w:rPr>
      </w:pPr>
    </w:p>
    <w:p w14:paraId="35406431" w14:textId="77777777" w:rsidR="007A416E" w:rsidRDefault="004D66CD" w:rsidP="004D66CD">
      <w:pPr>
        <w:pStyle w:val="Caption"/>
        <w:rPr>
          <w:rFonts w:cs="Arial"/>
        </w:rPr>
      </w:pPr>
      <w:r w:rsidRPr="00BF4750">
        <w:rPr>
          <w:rFonts w:cs="Arial"/>
        </w:rPr>
        <w:t xml:space="preserve">Tabla </w:t>
      </w:r>
      <w:r w:rsidR="00A50B35" w:rsidRPr="00BF4750">
        <w:rPr>
          <w:rFonts w:cs="Arial"/>
        </w:rPr>
        <w:fldChar w:fldCharType="begin"/>
      </w:r>
      <w:r w:rsidR="00A50B35" w:rsidRPr="00BF4750">
        <w:rPr>
          <w:rFonts w:cs="Arial"/>
        </w:rPr>
        <w:instrText xml:space="preserve"> SEQ Tabla \* ARABIC </w:instrText>
      </w:r>
      <w:r w:rsidR="00A50B35" w:rsidRPr="00BF4750">
        <w:rPr>
          <w:rFonts w:cs="Arial"/>
        </w:rPr>
        <w:fldChar w:fldCharType="separate"/>
      </w:r>
      <w:r w:rsidRPr="00BF4750">
        <w:rPr>
          <w:rFonts w:cs="Arial"/>
          <w:noProof/>
        </w:rPr>
        <w:t>1</w:t>
      </w:r>
      <w:r w:rsidR="00A50B35" w:rsidRPr="00BF4750">
        <w:rPr>
          <w:rFonts w:cs="Arial"/>
          <w:noProof/>
        </w:rPr>
        <w:fldChar w:fldCharType="end"/>
      </w:r>
      <w:r w:rsidRPr="00BF4750">
        <w:rPr>
          <w:rFonts w:cs="Arial"/>
        </w:rPr>
        <w:t xml:space="preserve"> </w:t>
      </w:r>
    </w:p>
    <w:p w14:paraId="63F8EF35" w14:textId="77777777" w:rsidR="007A416E" w:rsidRDefault="004D66CD" w:rsidP="004D66CD">
      <w:pPr>
        <w:pStyle w:val="Caption"/>
        <w:rPr>
          <w:rFonts w:cs="Arial"/>
        </w:rPr>
      </w:pPr>
      <w:r w:rsidRPr="00BF4750">
        <w:rPr>
          <w:rFonts w:cs="Arial"/>
        </w:rPr>
        <w:t xml:space="preserve">Título de la tabla. </w:t>
      </w:r>
    </w:p>
    <w:p w14:paraId="2F3BD774" w14:textId="5859DE3E" w:rsidR="004D66CD" w:rsidRPr="00BF4750" w:rsidRDefault="00720545" w:rsidP="007A416E">
      <w:pPr>
        <w:pStyle w:val="Caption"/>
        <w:rPr>
          <w:rFonts w:cs="Arial"/>
        </w:rPr>
      </w:pPr>
      <w:r>
        <w:rPr>
          <w:rFonts w:cs="Arial"/>
        </w:rPr>
        <w:t xml:space="preserve">Fuente: </w:t>
      </w:r>
      <w:commentRangeStart w:id="2"/>
      <w:r w:rsidR="004D66CD" w:rsidRPr="00BF4750">
        <w:rPr>
          <w:rFonts w:cs="Arial"/>
        </w:rPr>
        <w:t>Referencia a la fuente</w:t>
      </w:r>
      <w:commentRangeEnd w:id="2"/>
      <w:r w:rsidR="005C799F">
        <w:rPr>
          <w:rStyle w:val="CommentReference"/>
          <w:rFonts w:ascii="Candara" w:hAnsi="Candara"/>
          <w:i w:val="0"/>
          <w:iCs w:val="0"/>
          <w:color w:val="262626" w:themeColor="text1" w:themeTint="D9"/>
        </w:rPr>
        <w:commentReference w:id="2"/>
      </w:r>
    </w:p>
    <w:p w14:paraId="0F20DB57" w14:textId="77777777" w:rsidR="004D66CD" w:rsidRPr="00BF4750" w:rsidRDefault="004D66CD" w:rsidP="004D66CD">
      <w:pPr>
        <w:jc w:val="center"/>
        <w:rPr>
          <w:rFonts w:ascii="Arial" w:hAnsi="Arial" w:cs="Arial"/>
        </w:rPr>
      </w:pPr>
      <w:r w:rsidRPr="00BF4750">
        <w:rPr>
          <w:rFonts w:ascii="Arial" w:hAnsi="Arial" w:cs="Arial"/>
          <w:noProof/>
        </w:rPr>
        <w:drawing>
          <wp:inline distT="0" distB="0" distL="0" distR="0" wp14:anchorId="16A5D9AF" wp14:editId="67E260F5">
            <wp:extent cx="2217612" cy="2219960"/>
            <wp:effectExtent l="0" t="0" r="5080" b="2540"/>
            <wp:docPr id="1" name="Imagen 1" descr="Imagen que contiene portátil, persona, interior, orden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jpg"/>
                    <pic:cNvPicPr/>
                  </pic:nvPicPr>
                  <pic:blipFill rotWithShape="1">
                    <a:blip r:embed="rId25">
                      <a:extLst>
                        <a:ext uri="{28A0092B-C50C-407E-A947-70E740481C1C}">
                          <a14:useLocalDpi xmlns:a14="http://schemas.microsoft.com/office/drawing/2010/main" val="0"/>
                        </a:ext>
                      </a:extLst>
                    </a:blip>
                    <a:srcRect l="9853" r="23704"/>
                    <a:stretch/>
                  </pic:blipFill>
                  <pic:spPr bwMode="auto">
                    <a:xfrm>
                      <a:off x="0" y="0"/>
                      <a:ext cx="2224049" cy="2226403"/>
                    </a:xfrm>
                    <a:prstGeom prst="rect">
                      <a:avLst/>
                    </a:prstGeom>
                    <a:ln>
                      <a:noFill/>
                    </a:ln>
                    <a:extLst>
                      <a:ext uri="{53640926-AAD7-44D8-BBD7-CCE9431645EC}">
                        <a14:shadowObscured xmlns:a14="http://schemas.microsoft.com/office/drawing/2010/main"/>
                      </a:ext>
                    </a:extLst>
                  </pic:spPr>
                </pic:pic>
              </a:graphicData>
            </a:graphic>
          </wp:inline>
        </w:drawing>
      </w:r>
    </w:p>
    <w:p w14:paraId="29867975" w14:textId="77777777" w:rsidR="005C799F" w:rsidRDefault="004D66CD" w:rsidP="004D66CD">
      <w:pPr>
        <w:pStyle w:val="Caption"/>
        <w:rPr>
          <w:rFonts w:cs="Arial"/>
        </w:rPr>
      </w:pPr>
      <w:r w:rsidRPr="00BF4750">
        <w:rPr>
          <w:rFonts w:cs="Arial"/>
        </w:rPr>
        <w:t xml:space="preserve">Imagen  </w:t>
      </w:r>
      <w:r w:rsidR="00A50B35" w:rsidRPr="00BF4750">
        <w:rPr>
          <w:rFonts w:cs="Arial"/>
        </w:rPr>
        <w:fldChar w:fldCharType="begin"/>
      </w:r>
      <w:r w:rsidR="00A50B35" w:rsidRPr="00BF4750">
        <w:rPr>
          <w:rFonts w:cs="Arial"/>
        </w:rPr>
        <w:instrText xml:space="preserve"> SEQ Imagen_ \* ARABIC </w:instrText>
      </w:r>
      <w:r w:rsidR="00A50B35" w:rsidRPr="00BF4750">
        <w:rPr>
          <w:rFonts w:cs="Arial"/>
        </w:rPr>
        <w:fldChar w:fldCharType="separate"/>
      </w:r>
      <w:r w:rsidRPr="00BF4750">
        <w:rPr>
          <w:rFonts w:cs="Arial"/>
          <w:noProof/>
        </w:rPr>
        <w:t>1</w:t>
      </w:r>
      <w:r w:rsidR="00A50B35" w:rsidRPr="00BF4750">
        <w:rPr>
          <w:rFonts w:cs="Arial"/>
          <w:noProof/>
        </w:rPr>
        <w:fldChar w:fldCharType="end"/>
      </w:r>
      <w:r w:rsidRPr="00BF4750">
        <w:rPr>
          <w:rFonts w:cs="Arial"/>
        </w:rPr>
        <w:t xml:space="preserve"> </w:t>
      </w:r>
    </w:p>
    <w:p w14:paraId="206B9EB6" w14:textId="77777777" w:rsidR="005C799F" w:rsidRDefault="004D66CD" w:rsidP="004D66CD">
      <w:pPr>
        <w:pStyle w:val="Caption"/>
        <w:rPr>
          <w:rFonts w:cs="Arial"/>
        </w:rPr>
      </w:pPr>
      <w:r w:rsidRPr="00BF4750">
        <w:rPr>
          <w:rFonts w:cs="Arial"/>
        </w:rPr>
        <w:t xml:space="preserve">Ejemplo de fotografía de referencia. </w:t>
      </w:r>
    </w:p>
    <w:p w14:paraId="7A8B433D" w14:textId="26EE5625" w:rsidR="004D66CD" w:rsidRPr="00BF4750" w:rsidRDefault="004D66CD" w:rsidP="004D66CD">
      <w:pPr>
        <w:pStyle w:val="Caption"/>
        <w:rPr>
          <w:rFonts w:cs="Arial"/>
        </w:rPr>
      </w:pPr>
      <w:r w:rsidRPr="00BF4750">
        <w:rPr>
          <w:rFonts w:cs="Arial"/>
        </w:rPr>
        <w:t xml:space="preserve">imagen: </w:t>
      </w:r>
      <w:commentRangeStart w:id="3"/>
      <w:r w:rsidRPr="00BF4750">
        <w:rPr>
          <w:rFonts w:cs="Arial"/>
        </w:rPr>
        <w:t>Freepik.com</w:t>
      </w:r>
      <w:commentRangeEnd w:id="3"/>
      <w:r w:rsidR="005C799F">
        <w:rPr>
          <w:rStyle w:val="CommentReference"/>
          <w:rFonts w:ascii="Candara" w:hAnsi="Candara"/>
          <w:i w:val="0"/>
          <w:iCs w:val="0"/>
          <w:color w:val="262626" w:themeColor="text1" w:themeTint="D9"/>
        </w:rPr>
        <w:commentReference w:id="3"/>
      </w:r>
    </w:p>
    <w:bookmarkEnd w:id="0"/>
    <w:p w14:paraId="4B9F6290" w14:textId="77777777" w:rsidR="004D66CD" w:rsidRPr="00BF4750" w:rsidRDefault="004D66CD" w:rsidP="00F130E9">
      <w:pPr>
        <w:rPr>
          <w:rFonts w:ascii="Arial" w:hAnsi="Arial" w:cs="Arial"/>
        </w:rPr>
      </w:pPr>
    </w:p>
    <w:p w14:paraId="2708C280" w14:textId="3755AEDC" w:rsidR="00AA7DB9" w:rsidRDefault="005C799F" w:rsidP="00AA7DB9">
      <w:pPr>
        <w:pStyle w:val="Heading1"/>
      </w:pPr>
      <w:commentRangeStart w:id="4"/>
      <w:r w:rsidRPr="00B63A98">
        <w:lastRenderedPageBreak/>
        <w:t>RESULTADOS</w:t>
      </w:r>
      <w:commentRangeEnd w:id="4"/>
      <w:r>
        <w:rPr>
          <w:rStyle w:val="CommentReference"/>
          <w:rFonts w:ascii="Candara" w:eastAsiaTheme="minorHAnsi" w:hAnsi="Candara" w:cstheme="minorBidi"/>
          <w:b w:val="0"/>
          <w:color w:val="262626" w:themeColor="text1" w:themeTint="D9"/>
        </w:rPr>
        <w:commentReference w:id="4"/>
      </w:r>
      <w:r w:rsidR="00AA7DB9">
        <w:t xml:space="preserve"> </w:t>
      </w:r>
    </w:p>
    <w:p w14:paraId="3C94FB44" w14:textId="5E5175B4" w:rsidR="00F130E9" w:rsidRPr="00B63A98" w:rsidRDefault="00F130E9" w:rsidP="00B63A98">
      <w:pPr>
        <w:pStyle w:val="Heading1"/>
      </w:pPr>
    </w:p>
    <w:p w14:paraId="3A782816" w14:textId="72BF41B9" w:rsidR="00B52EC0" w:rsidRPr="00BF4750" w:rsidRDefault="00B52EC0" w:rsidP="00B52EC0">
      <w:pPr>
        <w:rPr>
          <w:rFonts w:ascii="Arial" w:hAnsi="Arial" w:cs="Arial"/>
        </w:rPr>
      </w:pPr>
      <w:r w:rsidRPr="00BF4750">
        <w:rPr>
          <w:rFonts w:ascii="Arial" w:hAnsi="Arial" w:cs="Arial"/>
        </w:rPr>
        <w:t>Expone los h</w:t>
      </w:r>
      <w:r w:rsidR="00514059" w:rsidRPr="00BF4750">
        <w:rPr>
          <w:rFonts w:ascii="Arial" w:hAnsi="Arial" w:cs="Arial"/>
        </w:rPr>
        <w:t>allazgos y datos</w:t>
      </w:r>
      <w:r w:rsidRPr="00BF4750">
        <w:rPr>
          <w:rFonts w:ascii="Arial" w:hAnsi="Arial" w:cs="Arial"/>
        </w:rPr>
        <w:t xml:space="preserve"> resultantes del </w:t>
      </w:r>
      <w:r w:rsidR="00720545" w:rsidRPr="00BF4750">
        <w:rPr>
          <w:rFonts w:ascii="Arial" w:hAnsi="Arial" w:cs="Arial"/>
        </w:rPr>
        <w:t>análisis</w:t>
      </w:r>
      <w:r w:rsidRPr="00BF4750">
        <w:rPr>
          <w:rFonts w:ascii="Arial" w:hAnsi="Arial" w:cs="Arial"/>
        </w:rPr>
        <w:t xml:space="preserve"> de datos presentados anteriormente en los </w:t>
      </w:r>
      <w:r w:rsidR="00720545" w:rsidRPr="00BF4750">
        <w:rPr>
          <w:rFonts w:ascii="Arial" w:hAnsi="Arial" w:cs="Arial"/>
        </w:rPr>
        <w:t>métodos,</w:t>
      </w:r>
      <w:r w:rsidRPr="00BF4750">
        <w:rPr>
          <w:rFonts w:ascii="Arial" w:hAnsi="Arial" w:cs="Arial"/>
        </w:rPr>
        <w:t xml:space="preserve"> los cuales deben tener coherencia y ética respecto al tratamiento de la pregunta de la investigación planteada.</w:t>
      </w:r>
    </w:p>
    <w:p w14:paraId="2EA6994D" w14:textId="77777777" w:rsidR="00B52EC0" w:rsidRPr="00BF4750" w:rsidRDefault="00B52EC0" w:rsidP="00B52EC0">
      <w:pPr>
        <w:rPr>
          <w:rFonts w:ascii="Arial" w:hAnsi="Arial" w:cs="Arial"/>
        </w:rPr>
      </w:pPr>
    </w:p>
    <w:p w14:paraId="4853F97C" w14:textId="51A1411F" w:rsidR="00B52EC0" w:rsidRPr="00BF4750" w:rsidRDefault="00B52EC0" w:rsidP="00B52EC0">
      <w:pPr>
        <w:rPr>
          <w:rFonts w:ascii="Arial" w:hAnsi="Arial" w:cs="Arial"/>
        </w:rPr>
      </w:pPr>
      <w:r w:rsidRPr="00BF4750">
        <w:rPr>
          <w:rFonts w:ascii="Arial" w:hAnsi="Arial" w:cs="Arial"/>
        </w:rPr>
        <w:t xml:space="preserve">En este espacio, se realiza la constatación de las </w:t>
      </w:r>
      <w:r w:rsidR="00720545" w:rsidRPr="00BF4750">
        <w:rPr>
          <w:rFonts w:ascii="Arial" w:hAnsi="Arial" w:cs="Arial"/>
        </w:rPr>
        <w:t>hipótesis</w:t>
      </w:r>
      <w:r w:rsidR="00383CCC">
        <w:rPr>
          <w:rFonts w:ascii="Arial" w:hAnsi="Arial" w:cs="Arial"/>
        </w:rPr>
        <w:t xml:space="preserve"> y resultados de los objetivos de investigación planteados en </w:t>
      </w:r>
      <w:r w:rsidRPr="00BF4750">
        <w:rPr>
          <w:rFonts w:ascii="Arial" w:hAnsi="Arial" w:cs="Arial"/>
        </w:rPr>
        <w:t>el estudio argumentando sus diferentes perspectivas</w:t>
      </w:r>
      <w:r w:rsidR="00383CCC">
        <w:rPr>
          <w:rFonts w:ascii="Arial" w:hAnsi="Arial" w:cs="Arial"/>
        </w:rPr>
        <w:t>/hallazgos</w:t>
      </w:r>
      <w:r w:rsidRPr="00BF4750">
        <w:rPr>
          <w:rFonts w:ascii="Arial" w:hAnsi="Arial" w:cs="Arial"/>
        </w:rPr>
        <w:t>.</w:t>
      </w:r>
    </w:p>
    <w:p w14:paraId="5896F412" w14:textId="77777777" w:rsidR="00B52EC0" w:rsidRPr="00BF4750" w:rsidRDefault="00B52EC0" w:rsidP="00B52EC0">
      <w:pPr>
        <w:rPr>
          <w:rFonts w:ascii="Arial" w:hAnsi="Arial" w:cs="Arial"/>
        </w:rPr>
      </w:pPr>
    </w:p>
    <w:p w14:paraId="321E3134" w14:textId="77777777" w:rsidR="00B52EC0" w:rsidRPr="00BF4750" w:rsidRDefault="00B52EC0" w:rsidP="00B52EC0">
      <w:pPr>
        <w:rPr>
          <w:rFonts w:ascii="Arial" w:hAnsi="Arial" w:cs="Arial"/>
        </w:rPr>
      </w:pPr>
      <w:r w:rsidRPr="00BF4750">
        <w:rPr>
          <w:rFonts w:ascii="Arial" w:hAnsi="Arial" w:cs="Arial"/>
        </w:rPr>
        <w:t>Se recomienda:</w:t>
      </w:r>
    </w:p>
    <w:p w14:paraId="33A5B2D5" w14:textId="487C6161" w:rsidR="00B52EC0" w:rsidRDefault="00B52EC0" w:rsidP="00F130E9">
      <w:pPr>
        <w:pStyle w:val="ListParagraph"/>
        <w:numPr>
          <w:ilvl w:val="0"/>
          <w:numId w:val="13"/>
        </w:numPr>
        <w:rPr>
          <w:rFonts w:cs="Arial"/>
        </w:rPr>
      </w:pPr>
      <w:r w:rsidRPr="00BF4750">
        <w:rPr>
          <w:rFonts w:cs="Arial"/>
        </w:rPr>
        <w:t xml:space="preserve">Evidenciar </w:t>
      </w:r>
      <w:r w:rsidR="00383CCC">
        <w:rPr>
          <w:rFonts w:cs="Arial"/>
        </w:rPr>
        <w:t>situaciones o hallazgos con</w:t>
      </w:r>
      <w:r w:rsidRPr="00BF4750">
        <w:rPr>
          <w:rFonts w:cs="Arial"/>
        </w:rPr>
        <w:t xml:space="preserve"> argumentos en hechos facticos.</w:t>
      </w:r>
    </w:p>
    <w:p w14:paraId="70CA4153" w14:textId="13FDE8A0" w:rsidR="00720545" w:rsidRDefault="00720545" w:rsidP="00720545">
      <w:pPr>
        <w:pStyle w:val="ListParagraph"/>
        <w:numPr>
          <w:ilvl w:val="0"/>
          <w:numId w:val="13"/>
        </w:numPr>
        <w:rPr>
          <w:rFonts w:cs="Arial"/>
        </w:rPr>
      </w:pPr>
      <w:r>
        <w:rPr>
          <w:rFonts w:cs="Arial"/>
        </w:rPr>
        <w:t>No hacer de este espacio o sección una lista de situaciones</w:t>
      </w:r>
    </w:p>
    <w:p w14:paraId="0ED2062A" w14:textId="260389C9" w:rsidR="00AA7DB9" w:rsidRDefault="00AA7DB9" w:rsidP="00720545">
      <w:pPr>
        <w:pStyle w:val="ListParagraph"/>
        <w:numPr>
          <w:ilvl w:val="0"/>
          <w:numId w:val="13"/>
        </w:numPr>
        <w:rPr>
          <w:rFonts w:cs="Arial"/>
        </w:rPr>
      </w:pPr>
      <w:r>
        <w:rPr>
          <w:rFonts w:cs="Arial"/>
        </w:rPr>
        <w:t>No usar o insertar notas al pie, ni notas al final</w:t>
      </w:r>
    </w:p>
    <w:p w14:paraId="70C9A3DB" w14:textId="7435C180" w:rsidR="00AA7DB9" w:rsidRPr="00AA7DB9" w:rsidRDefault="00AA7DB9" w:rsidP="00AA7DB9">
      <w:pPr>
        <w:pStyle w:val="ListParagraph"/>
        <w:numPr>
          <w:ilvl w:val="0"/>
          <w:numId w:val="13"/>
        </w:numPr>
        <w:rPr>
          <w:rFonts w:cs="Arial"/>
        </w:rPr>
      </w:pPr>
      <w:r>
        <w:rPr>
          <w:rFonts w:cs="Arial"/>
        </w:rPr>
        <w:t>Usar subtítulos que aporten mejoras en la legibilidad del documento</w:t>
      </w:r>
    </w:p>
    <w:p w14:paraId="76CA67B9" w14:textId="77777777" w:rsidR="00B52EC0" w:rsidRPr="00BF4750" w:rsidRDefault="00B52EC0" w:rsidP="00B52EC0">
      <w:pPr>
        <w:rPr>
          <w:rFonts w:ascii="Arial" w:hAnsi="Arial" w:cs="Arial"/>
        </w:rPr>
      </w:pPr>
    </w:p>
    <w:p w14:paraId="601514DE" w14:textId="1F8022D5" w:rsidR="00AA7DB9" w:rsidRDefault="005C799F" w:rsidP="00AA7DB9">
      <w:pPr>
        <w:pStyle w:val="Heading1"/>
      </w:pPr>
      <w:r w:rsidRPr="00BF4750">
        <w:t xml:space="preserve">DISCUSIÓN Y </w:t>
      </w:r>
      <w:r>
        <w:t>C</w:t>
      </w:r>
      <w:r w:rsidRPr="00BF4750">
        <w:t>ONCLUSIÓN</w:t>
      </w:r>
      <w:r>
        <w:t xml:space="preserve"> </w:t>
      </w:r>
    </w:p>
    <w:p w14:paraId="4DFA15F3" w14:textId="2F4F8FAB" w:rsidR="00F130E9" w:rsidRPr="00BF4750" w:rsidRDefault="00F130E9" w:rsidP="00B63A98">
      <w:pPr>
        <w:pStyle w:val="Heading1"/>
      </w:pPr>
    </w:p>
    <w:p w14:paraId="0E28DAEE" w14:textId="77777777" w:rsidR="00B52EC0" w:rsidRPr="00BF4750" w:rsidRDefault="00514059" w:rsidP="00B52EC0">
      <w:pPr>
        <w:rPr>
          <w:rFonts w:ascii="Arial" w:hAnsi="Arial" w:cs="Arial"/>
        </w:rPr>
      </w:pPr>
      <w:r w:rsidRPr="00BF4750">
        <w:rPr>
          <w:rFonts w:ascii="Arial" w:hAnsi="Arial" w:cs="Arial"/>
        </w:rPr>
        <w:t>Interpreta los resultados</w:t>
      </w:r>
      <w:r w:rsidR="00B52EC0" w:rsidRPr="00BF4750">
        <w:rPr>
          <w:rFonts w:ascii="Arial" w:hAnsi="Arial" w:cs="Arial"/>
        </w:rPr>
        <w:t xml:space="preserve"> de la investigación demostrando la relevancia de la investigación e innovación en el área de conocimiento.</w:t>
      </w:r>
    </w:p>
    <w:p w14:paraId="50639328" w14:textId="77777777" w:rsidR="00B52EC0" w:rsidRPr="00BF4750" w:rsidRDefault="00B52EC0" w:rsidP="00B52EC0">
      <w:pPr>
        <w:rPr>
          <w:rFonts w:ascii="Arial" w:hAnsi="Arial" w:cs="Arial"/>
        </w:rPr>
      </w:pPr>
    </w:p>
    <w:p w14:paraId="21340402" w14:textId="77777777" w:rsidR="00514059" w:rsidRPr="00BF4750" w:rsidRDefault="004D66CD" w:rsidP="00514059">
      <w:pPr>
        <w:rPr>
          <w:rFonts w:ascii="Arial" w:hAnsi="Arial" w:cs="Arial"/>
        </w:rPr>
      </w:pPr>
      <w:r w:rsidRPr="00BF4750">
        <w:rPr>
          <w:rFonts w:ascii="Arial" w:hAnsi="Arial" w:cs="Arial"/>
        </w:rPr>
        <w:t>Necesariamente, establece recomendaciones a nuevos estudios para su abordaje o continuidad de conformidad a los resultados encontrados.</w:t>
      </w:r>
    </w:p>
    <w:p w14:paraId="638A8E80" w14:textId="77777777" w:rsidR="00405900" w:rsidRPr="00BF4750" w:rsidRDefault="00405900" w:rsidP="00B205F6">
      <w:pPr>
        <w:rPr>
          <w:rFonts w:ascii="Arial" w:hAnsi="Arial" w:cs="Arial"/>
        </w:rPr>
      </w:pPr>
    </w:p>
    <w:p w14:paraId="1EAB5D54" w14:textId="6F16AED7" w:rsidR="004D66CD" w:rsidRDefault="005C799F" w:rsidP="005C799F">
      <w:pPr>
        <w:pStyle w:val="Heading1"/>
        <w:rPr>
          <w:rFonts w:cs="Arial"/>
        </w:rPr>
      </w:pPr>
      <w:r w:rsidRPr="00BF4750">
        <w:rPr>
          <w:rFonts w:cs="Arial"/>
        </w:rPr>
        <w:t>REFERENCIAS BIBLIOGRÁFICAS</w:t>
      </w:r>
    </w:p>
    <w:p w14:paraId="0FEAC849" w14:textId="77777777" w:rsidR="005C799F" w:rsidRPr="005C799F" w:rsidRDefault="005C799F" w:rsidP="005C799F"/>
    <w:p w14:paraId="6C638AD0" w14:textId="77777777" w:rsidR="00722045" w:rsidRDefault="00722045" w:rsidP="006A35A9">
      <w:pPr>
        <w:rPr>
          <w:rFonts w:ascii="Arial" w:hAnsi="Arial" w:cs="Arial"/>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
        <w:gridCol w:w="8820"/>
      </w:tblGrid>
      <w:tr w:rsidR="00C9335E" w:rsidRPr="00493632" w14:paraId="6C1B90D2" w14:textId="77777777">
        <w:trPr>
          <w:tblCellSpacing w:w="15" w:type="dxa"/>
        </w:trPr>
        <w:tc>
          <w:tcPr>
            <w:tcW w:w="540" w:type="dxa"/>
            <w:hideMark/>
          </w:tcPr>
          <w:p w14:paraId="120E49DB" w14:textId="77777777" w:rsidR="00C9335E" w:rsidRPr="00493632" w:rsidRDefault="00C9335E" w:rsidP="00C9335E">
            <w:pPr>
              <w:rPr>
                <w:rFonts w:ascii="Arial" w:hAnsi="Arial" w:cs="Arial"/>
                <w:color w:val="auto"/>
                <w:lang w:val="es-CO"/>
              </w:rPr>
            </w:pPr>
            <w:r w:rsidRPr="00493632">
              <w:rPr>
                <w:rFonts w:ascii="Arial" w:hAnsi="Arial" w:cs="Arial"/>
                <w:color w:val="auto"/>
                <w:lang w:val="es-CO"/>
              </w:rPr>
              <w:t>[1]</w:t>
            </w:r>
          </w:p>
        </w:tc>
        <w:tc>
          <w:tcPr>
            <w:tcW w:w="0" w:type="auto"/>
            <w:hideMark/>
          </w:tcPr>
          <w:p w14:paraId="493407C9" w14:textId="77777777" w:rsidR="00C9335E" w:rsidRPr="00493632" w:rsidRDefault="00C9335E" w:rsidP="00C9335E">
            <w:pPr>
              <w:rPr>
                <w:rFonts w:ascii="Arial" w:hAnsi="Arial" w:cs="Arial"/>
                <w:color w:val="auto"/>
                <w:lang w:val="es-CO"/>
              </w:rPr>
            </w:pPr>
            <w:r w:rsidRPr="00493632">
              <w:rPr>
                <w:rFonts w:ascii="Arial" w:hAnsi="Arial" w:cs="Arial"/>
                <w:color w:val="auto"/>
                <w:lang w:val="es-CO"/>
              </w:rPr>
              <w:t xml:space="preserve">F. H. Vera-Rivera, H. Astudillo, and C. Gaona, “Desarrollo de aplicaciones basadas en microservicios: tendencias y desafíos de investigación,” </w:t>
            </w:r>
            <w:r w:rsidRPr="00493632">
              <w:rPr>
                <w:rFonts w:ascii="Arial" w:hAnsi="Arial" w:cs="Arial"/>
                <w:i/>
                <w:iCs/>
                <w:color w:val="auto"/>
                <w:lang w:val="es-CO"/>
              </w:rPr>
              <w:t xml:space="preserve">RISTI - Rev. </w:t>
            </w:r>
            <w:proofErr w:type="spellStart"/>
            <w:r w:rsidRPr="00493632">
              <w:rPr>
                <w:rFonts w:ascii="Arial" w:hAnsi="Arial" w:cs="Arial"/>
                <w:i/>
                <w:iCs/>
                <w:color w:val="auto"/>
                <w:lang w:val="es-CO"/>
              </w:rPr>
              <w:t>Ibér</w:t>
            </w:r>
            <w:proofErr w:type="spellEnd"/>
            <w:r w:rsidRPr="00493632">
              <w:rPr>
                <w:rFonts w:ascii="Arial" w:hAnsi="Arial" w:cs="Arial"/>
                <w:i/>
                <w:iCs/>
                <w:color w:val="auto"/>
                <w:lang w:val="es-CO"/>
              </w:rPr>
              <w:t xml:space="preserve">. </w:t>
            </w:r>
            <w:proofErr w:type="spellStart"/>
            <w:r w:rsidRPr="00493632">
              <w:rPr>
                <w:rFonts w:ascii="Arial" w:hAnsi="Arial" w:cs="Arial"/>
                <w:i/>
                <w:iCs/>
                <w:color w:val="auto"/>
                <w:lang w:val="es-CO"/>
              </w:rPr>
              <w:t>Sist</w:t>
            </w:r>
            <w:proofErr w:type="spellEnd"/>
            <w:r w:rsidRPr="00493632">
              <w:rPr>
                <w:rFonts w:ascii="Arial" w:hAnsi="Arial" w:cs="Arial"/>
                <w:i/>
                <w:iCs/>
                <w:color w:val="auto"/>
                <w:lang w:val="es-CO"/>
              </w:rPr>
              <w:t xml:space="preserve">. </w:t>
            </w:r>
            <w:proofErr w:type="spellStart"/>
            <w:r w:rsidRPr="00493632">
              <w:rPr>
                <w:rFonts w:ascii="Arial" w:hAnsi="Arial" w:cs="Arial"/>
                <w:i/>
                <w:iCs/>
                <w:color w:val="auto"/>
                <w:lang w:val="es-CO"/>
              </w:rPr>
              <w:t>Tecnol</w:t>
            </w:r>
            <w:proofErr w:type="spellEnd"/>
            <w:r w:rsidRPr="00493632">
              <w:rPr>
                <w:rFonts w:ascii="Arial" w:hAnsi="Arial" w:cs="Arial"/>
                <w:i/>
                <w:iCs/>
                <w:color w:val="auto"/>
                <w:lang w:val="es-CO"/>
              </w:rPr>
              <w:t xml:space="preserve">. </w:t>
            </w:r>
            <w:proofErr w:type="spellStart"/>
            <w:r w:rsidRPr="00493632">
              <w:rPr>
                <w:rFonts w:ascii="Arial" w:hAnsi="Arial" w:cs="Arial"/>
                <w:i/>
                <w:iCs/>
                <w:color w:val="auto"/>
                <w:lang w:val="es-CO"/>
              </w:rPr>
              <w:t>Inf</w:t>
            </w:r>
            <w:proofErr w:type="spellEnd"/>
            <w:r w:rsidRPr="00493632">
              <w:rPr>
                <w:rFonts w:ascii="Arial" w:hAnsi="Arial" w:cs="Arial"/>
                <w:i/>
                <w:iCs/>
                <w:color w:val="auto"/>
                <w:lang w:val="es-CO"/>
              </w:rPr>
              <w:t>.</w:t>
            </w:r>
            <w:r w:rsidRPr="00493632">
              <w:rPr>
                <w:rFonts w:ascii="Arial" w:hAnsi="Arial" w:cs="Arial"/>
                <w:color w:val="auto"/>
                <w:lang w:val="es-CO"/>
              </w:rPr>
              <w:t>, no. E23(2019), pp. 107–120, 2019.</w:t>
            </w:r>
          </w:p>
        </w:tc>
      </w:tr>
    </w:tbl>
    <w:p w14:paraId="718DB0E1" w14:textId="082D3FF8" w:rsidR="00722045" w:rsidRPr="00493632" w:rsidRDefault="00722045" w:rsidP="006A35A9">
      <w:pPr>
        <w:rPr>
          <w:rFonts w:ascii="Arial" w:hAnsi="Arial" w:cs="Arial"/>
          <w:color w:val="auto"/>
          <w:lang w:val="es-ES"/>
        </w:rPr>
      </w:pPr>
    </w:p>
    <w:p w14:paraId="35FD64ED" w14:textId="77777777" w:rsidR="00374847" w:rsidRPr="00493632" w:rsidRDefault="00374847" w:rsidP="006A35A9">
      <w:pPr>
        <w:rPr>
          <w:rFonts w:ascii="Arial" w:hAnsi="Arial" w:cs="Arial"/>
          <w:color w:val="auto"/>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
        <w:gridCol w:w="8820"/>
      </w:tblGrid>
      <w:tr w:rsidR="001A4E14" w:rsidRPr="00493632" w14:paraId="07F8B9AE" w14:textId="77777777">
        <w:trPr>
          <w:tblCellSpacing w:w="15" w:type="dxa"/>
        </w:trPr>
        <w:tc>
          <w:tcPr>
            <w:tcW w:w="540" w:type="dxa"/>
            <w:hideMark/>
          </w:tcPr>
          <w:p w14:paraId="6FA95C7E" w14:textId="77777777" w:rsidR="001A4E14" w:rsidRPr="00493632" w:rsidRDefault="001A4E14" w:rsidP="001A4E14">
            <w:pPr>
              <w:rPr>
                <w:rFonts w:ascii="Arial" w:hAnsi="Arial" w:cs="Arial"/>
                <w:color w:val="auto"/>
                <w:lang w:val="es-CO"/>
              </w:rPr>
            </w:pPr>
            <w:r w:rsidRPr="00493632">
              <w:rPr>
                <w:rFonts w:ascii="Arial" w:hAnsi="Arial" w:cs="Arial"/>
                <w:color w:val="auto"/>
                <w:lang w:val="es-CO"/>
              </w:rPr>
              <w:t>[2]</w:t>
            </w:r>
          </w:p>
        </w:tc>
        <w:tc>
          <w:tcPr>
            <w:tcW w:w="0" w:type="auto"/>
            <w:hideMark/>
          </w:tcPr>
          <w:p w14:paraId="4F4E3FF7" w14:textId="77777777" w:rsidR="001A4E14" w:rsidRPr="00493632" w:rsidRDefault="001A4E14" w:rsidP="001A4E14">
            <w:pPr>
              <w:rPr>
                <w:rFonts w:ascii="Arial" w:hAnsi="Arial" w:cs="Arial"/>
                <w:color w:val="auto"/>
                <w:lang w:val="es-CO"/>
              </w:rPr>
            </w:pPr>
            <w:r w:rsidRPr="00493632">
              <w:rPr>
                <w:rFonts w:ascii="Arial" w:hAnsi="Arial" w:cs="Arial"/>
                <w:color w:val="auto"/>
                <w:lang w:val="es-CO"/>
              </w:rPr>
              <w:t xml:space="preserve">C. A. Candela Uribe, “Modelos transaccionales avanzados como alternativa para la implementación de transacciones de larga duración en microservicios,” in </w:t>
            </w:r>
            <w:r w:rsidRPr="00493632">
              <w:rPr>
                <w:rFonts w:ascii="Arial" w:hAnsi="Arial" w:cs="Arial"/>
                <w:i/>
                <w:iCs/>
                <w:color w:val="auto"/>
                <w:lang w:val="es-CO"/>
              </w:rPr>
              <w:t>Encuentro Internacional de Educación en Ingeniería</w:t>
            </w:r>
            <w:r w:rsidRPr="00493632">
              <w:rPr>
                <w:rFonts w:ascii="Arial" w:hAnsi="Arial" w:cs="Arial"/>
                <w:color w:val="auto"/>
                <w:lang w:val="es-CO"/>
              </w:rPr>
              <w:t>, 2022.</w:t>
            </w:r>
          </w:p>
        </w:tc>
      </w:tr>
    </w:tbl>
    <w:p w14:paraId="79DBB2C6" w14:textId="77777777" w:rsidR="008D7169" w:rsidRPr="00493632" w:rsidRDefault="008D7169" w:rsidP="006A35A9">
      <w:pPr>
        <w:rPr>
          <w:rFonts w:ascii="Arial" w:hAnsi="Arial" w:cs="Arial"/>
          <w:color w:val="auto"/>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
        <w:gridCol w:w="8820"/>
      </w:tblGrid>
      <w:tr w:rsidR="00E32B37" w:rsidRPr="00493632" w14:paraId="7AC98D7A" w14:textId="77777777">
        <w:trPr>
          <w:tblCellSpacing w:w="15" w:type="dxa"/>
        </w:trPr>
        <w:tc>
          <w:tcPr>
            <w:tcW w:w="540" w:type="dxa"/>
            <w:hideMark/>
          </w:tcPr>
          <w:p w14:paraId="302877A4" w14:textId="77777777" w:rsidR="00E32B37" w:rsidRPr="00493632" w:rsidRDefault="00E32B37" w:rsidP="00E32B37">
            <w:pPr>
              <w:rPr>
                <w:rFonts w:ascii="Arial" w:hAnsi="Arial" w:cs="Arial"/>
                <w:color w:val="auto"/>
                <w:lang w:val="es-CO"/>
              </w:rPr>
            </w:pPr>
            <w:r w:rsidRPr="00493632">
              <w:rPr>
                <w:rFonts w:ascii="Arial" w:hAnsi="Arial" w:cs="Arial"/>
                <w:color w:val="auto"/>
                <w:lang w:val="es-CO"/>
              </w:rPr>
              <w:t>[3]</w:t>
            </w:r>
          </w:p>
        </w:tc>
        <w:tc>
          <w:tcPr>
            <w:tcW w:w="0" w:type="auto"/>
            <w:hideMark/>
          </w:tcPr>
          <w:p w14:paraId="1B828F8B" w14:textId="77777777" w:rsidR="00E32B37" w:rsidRPr="00493632" w:rsidRDefault="00E32B37" w:rsidP="00E32B37">
            <w:pPr>
              <w:rPr>
                <w:rFonts w:ascii="Arial" w:hAnsi="Arial" w:cs="Arial"/>
                <w:color w:val="auto"/>
                <w:lang w:val="es-CO"/>
              </w:rPr>
            </w:pPr>
            <w:r w:rsidRPr="00493632">
              <w:rPr>
                <w:rFonts w:ascii="Arial" w:hAnsi="Arial" w:cs="Arial"/>
                <w:color w:val="auto"/>
                <w:lang w:val="es-CO"/>
              </w:rPr>
              <w:t xml:space="preserve">“Vista de Arquitectura de Microservicios,” </w:t>
            </w:r>
            <w:r w:rsidRPr="00493632">
              <w:rPr>
                <w:rFonts w:ascii="Arial" w:hAnsi="Arial" w:cs="Arial"/>
                <w:i/>
                <w:iCs/>
                <w:color w:val="auto"/>
                <w:lang w:val="es-CO"/>
              </w:rPr>
              <w:t>Edu.co</w:t>
            </w:r>
            <w:r w:rsidRPr="00493632">
              <w:rPr>
                <w:rFonts w:ascii="Arial" w:hAnsi="Arial" w:cs="Arial"/>
                <w:color w:val="auto"/>
                <w:lang w:val="es-CO"/>
              </w:rPr>
              <w:t xml:space="preserve">. [Online]. </w:t>
            </w:r>
            <w:r w:rsidRPr="00493632">
              <w:rPr>
                <w:rFonts w:ascii="Arial" w:hAnsi="Arial" w:cs="Arial"/>
                <w:color w:val="auto"/>
                <w:lang w:val="en-US"/>
              </w:rPr>
              <w:t xml:space="preserve">Available: https://revistas.udistrital.edu.co/index.php/tia/article/view/9687/pdf. </w:t>
            </w:r>
            <w:r w:rsidRPr="00493632">
              <w:rPr>
                <w:rFonts w:ascii="Arial" w:hAnsi="Arial" w:cs="Arial"/>
                <w:color w:val="auto"/>
                <w:lang w:val="es-CO"/>
              </w:rPr>
              <w:t>[</w:t>
            </w:r>
            <w:proofErr w:type="spellStart"/>
            <w:r w:rsidRPr="00493632">
              <w:rPr>
                <w:rFonts w:ascii="Arial" w:hAnsi="Arial" w:cs="Arial"/>
                <w:color w:val="auto"/>
                <w:lang w:val="es-CO"/>
              </w:rPr>
              <w:t>Accessed</w:t>
            </w:r>
            <w:proofErr w:type="spellEnd"/>
            <w:r w:rsidRPr="00493632">
              <w:rPr>
                <w:rFonts w:ascii="Arial" w:hAnsi="Arial" w:cs="Arial"/>
                <w:color w:val="auto"/>
                <w:lang w:val="es-CO"/>
              </w:rPr>
              <w:t>: 21-Aug-2025].</w:t>
            </w:r>
          </w:p>
        </w:tc>
      </w:tr>
    </w:tbl>
    <w:p w14:paraId="64A602E0" w14:textId="77777777" w:rsidR="00294043" w:rsidRPr="000F5076" w:rsidRDefault="00294043">
      <w:pPr>
        <w:rPr>
          <w:rFonts w:ascii="Arial" w:hAnsi="Arial" w:cs="Arial"/>
          <w:szCs w:val="18"/>
          <w:lang w:val="en-US"/>
        </w:rPr>
      </w:pPr>
    </w:p>
    <w:tbl>
      <w:tblPr>
        <w:tblW w:w="968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38"/>
        <w:gridCol w:w="9251"/>
      </w:tblGrid>
      <w:tr w:rsidR="009E4DF7" w:rsidRPr="007907A3" w14:paraId="12CEC874" w14:textId="77777777" w:rsidTr="00456A63">
        <w:trPr>
          <w:trHeight w:val="1366"/>
          <w:tblCellSpacing w:w="15" w:type="dxa"/>
        </w:trPr>
        <w:tc>
          <w:tcPr>
            <w:tcW w:w="393" w:type="dxa"/>
            <w:hideMark/>
          </w:tcPr>
          <w:p w14:paraId="19BAC8DC" w14:textId="77777777" w:rsidR="009E4DF7" w:rsidRPr="00456A63" w:rsidRDefault="009E4DF7" w:rsidP="009E4DF7">
            <w:pPr>
              <w:rPr>
                <w:rFonts w:ascii="Arial" w:hAnsi="Arial" w:cs="Arial"/>
                <w:szCs w:val="18"/>
                <w:lang w:val="es-CO"/>
              </w:rPr>
            </w:pPr>
            <w:r w:rsidRPr="00456A63">
              <w:rPr>
                <w:rFonts w:ascii="Arial" w:hAnsi="Arial" w:cs="Arial"/>
                <w:szCs w:val="18"/>
                <w:lang w:val="es-CO"/>
              </w:rPr>
              <w:lastRenderedPageBreak/>
              <w:t>[4]</w:t>
            </w:r>
          </w:p>
        </w:tc>
        <w:tc>
          <w:tcPr>
            <w:tcW w:w="9206" w:type="dxa"/>
            <w:hideMark/>
          </w:tcPr>
          <w:p w14:paraId="2DB84F81" w14:textId="77777777" w:rsidR="009E4DF7" w:rsidRPr="00456A63" w:rsidRDefault="009E4DF7" w:rsidP="009E4DF7">
            <w:pPr>
              <w:rPr>
                <w:rFonts w:ascii="Arial" w:hAnsi="Arial" w:cs="Arial"/>
                <w:color w:val="000000" w:themeColor="text1"/>
                <w:szCs w:val="18"/>
                <w:lang w:val="en-US"/>
              </w:rPr>
            </w:pPr>
            <w:r w:rsidRPr="00456A63">
              <w:rPr>
                <w:rFonts w:ascii="Arial" w:hAnsi="Arial" w:cs="Arial"/>
                <w:color w:val="000000" w:themeColor="text1"/>
                <w:szCs w:val="18"/>
                <w:lang w:val="es-CO"/>
              </w:rPr>
              <w:t xml:space="preserve">D. López and E. Maya, “Arquitectura de Software basada en Microservicios para Desarrollo de Aplicaciones Web,” </w:t>
            </w:r>
            <w:r w:rsidRPr="00456A63">
              <w:rPr>
                <w:rFonts w:ascii="Arial" w:hAnsi="Arial" w:cs="Arial"/>
                <w:i/>
                <w:iCs/>
                <w:color w:val="000000" w:themeColor="text1"/>
                <w:szCs w:val="18"/>
                <w:lang w:val="es-CO"/>
              </w:rPr>
              <w:t>59.13.30</w:t>
            </w:r>
            <w:r w:rsidRPr="00456A63">
              <w:rPr>
                <w:rFonts w:ascii="Arial" w:hAnsi="Arial" w:cs="Arial"/>
                <w:color w:val="000000" w:themeColor="text1"/>
                <w:szCs w:val="18"/>
                <w:lang w:val="es-CO"/>
              </w:rPr>
              <w:t xml:space="preserve">. </w:t>
            </w:r>
            <w:r w:rsidRPr="00456A63">
              <w:rPr>
                <w:rFonts w:ascii="Arial" w:hAnsi="Arial" w:cs="Arial"/>
                <w:color w:val="000000" w:themeColor="text1"/>
                <w:szCs w:val="18"/>
                <w:lang w:val="en-US"/>
              </w:rPr>
              <w:t>[Online]. Available: http://138.59.13.30/bitstream/10786/1277/1/93%20Arquitectura%20de%20Software%20basada%20en%20Microservicios%20para%20Desarrollo%20de%20Aplicaciones%20Web.pdf. [Accessed: 21-Aug-2025].</w:t>
            </w:r>
          </w:p>
        </w:tc>
      </w:tr>
    </w:tbl>
    <w:p w14:paraId="21ECD3A6" w14:textId="77777777" w:rsidR="009E4DF7" w:rsidRPr="009E4DF7" w:rsidRDefault="009E4DF7" w:rsidP="65E5C8E9">
      <w:pPr>
        <w:rPr>
          <w:rFonts w:ascii="Arial" w:hAnsi="Arial" w:cs="Arial"/>
          <w:szCs w:val="1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
        <w:gridCol w:w="8820"/>
      </w:tblGrid>
      <w:tr w:rsidR="00F57AA6" w:rsidRPr="00F57AA6" w14:paraId="4829EC51" w14:textId="77777777">
        <w:trPr>
          <w:tblCellSpacing w:w="15" w:type="dxa"/>
        </w:trPr>
        <w:tc>
          <w:tcPr>
            <w:tcW w:w="540" w:type="dxa"/>
            <w:hideMark/>
          </w:tcPr>
          <w:p w14:paraId="17889DC8" w14:textId="77777777" w:rsidR="00F57AA6" w:rsidRPr="00F57AA6" w:rsidRDefault="00F57AA6" w:rsidP="00F57AA6">
            <w:pPr>
              <w:rPr>
                <w:rFonts w:ascii="Arial" w:hAnsi="Arial" w:cs="Arial"/>
                <w:szCs w:val="18"/>
                <w:lang w:val="es-CO"/>
              </w:rPr>
            </w:pPr>
            <w:r w:rsidRPr="00F57AA6">
              <w:rPr>
                <w:rFonts w:ascii="Arial" w:hAnsi="Arial" w:cs="Arial"/>
                <w:szCs w:val="18"/>
                <w:lang w:val="es-CO"/>
              </w:rPr>
              <w:t>[5]</w:t>
            </w:r>
          </w:p>
        </w:tc>
        <w:tc>
          <w:tcPr>
            <w:tcW w:w="0" w:type="auto"/>
            <w:hideMark/>
          </w:tcPr>
          <w:p w14:paraId="6F19B461" w14:textId="77777777" w:rsidR="00F57AA6" w:rsidRPr="00F57AA6" w:rsidRDefault="00F57AA6" w:rsidP="00F57AA6">
            <w:pPr>
              <w:rPr>
                <w:rFonts w:ascii="Arial" w:hAnsi="Arial" w:cs="Arial"/>
                <w:szCs w:val="18"/>
                <w:lang w:val="es-CO"/>
              </w:rPr>
            </w:pPr>
            <w:r w:rsidRPr="00F57AA6">
              <w:rPr>
                <w:rFonts w:ascii="Arial" w:hAnsi="Arial" w:cs="Arial"/>
                <w:i/>
                <w:iCs/>
                <w:szCs w:val="18"/>
                <w:lang w:val="en-US"/>
              </w:rPr>
              <w:t>Edu.co</w:t>
            </w:r>
            <w:r w:rsidRPr="00F57AA6">
              <w:rPr>
                <w:rFonts w:ascii="Arial" w:hAnsi="Arial" w:cs="Arial"/>
                <w:szCs w:val="18"/>
                <w:lang w:val="en-US"/>
              </w:rPr>
              <w:t xml:space="preserve">. [Online]. Available: https://bibliotecadigital.udea.edu.co/entities/publication/c8d9121d-ce47-4cdf-8c40-668b00018f8f. </w:t>
            </w:r>
            <w:r w:rsidRPr="00F57AA6">
              <w:rPr>
                <w:rFonts w:ascii="Arial" w:hAnsi="Arial" w:cs="Arial"/>
                <w:szCs w:val="18"/>
                <w:lang w:val="es-CO"/>
              </w:rPr>
              <w:t>[</w:t>
            </w:r>
            <w:proofErr w:type="spellStart"/>
            <w:r w:rsidRPr="00F57AA6">
              <w:rPr>
                <w:rFonts w:ascii="Arial" w:hAnsi="Arial" w:cs="Arial"/>
                <w:szCs w:val="18"/>
                <w:lang w:val="es-CO"/>
              </w:rPr>
              <w:t>Accessed</w:t>
            </w:r>
            <w:proofErr w:type="spellEnd"/>
            <w:r w:rsidRPr="00F57AA6">
              <w:rPr>
                <w:rFonts w:ascii="Arial" w:hAnsi="Arial" w:cs="Arial"/>
                <w:szCs w:val="18"/>
                <w:lang w:val="es-CO"/>
              </w:rPr>
              <w:t>: 21-Aug-2025].</w:t>
            </w:r>
          </w:p>
        </w:tc>
      </w:tr>
    </w:tbl>
    <w:p w14:paraId="0B5BBBAB" w14:textId="77777777" w:rsidR="00F57AA6" w:rsidRPr="00F57AA6" w:rsidRDefault="00F57AA6" w:rsidP="00F57AA6">
      <w:pPr>
        <w:rPr>
          <w:rFonts w:ascii="Arial" w:hAnsi="Arial" w:cs="Arial"/>
          <w:szCs w:val="18"/>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
        <w:gridCol w:w="8820"/>
      </w:tblGrid>
      <w:tr w:rsidR="005F0E7A" w:rsidRPr="007907A3" w14:paraId="7BFC053A" w14:textId="77777777">
        <w:trPr>
          <w:tblCellSpacing w:w="15" w:type="dxa"/>
        </w:trPr>
        <w:tc>
          <w:tcPr>
            <w:tcW w:w="540" w:type="dxa"/>
            <w:hideMark/>
          </w:tcPr>
          <w:p w14:paraId="5767589E" w14:textId="77777777" w:rsidR="005F0E7A" w:rsidRPr="005F0E7A" w:rsidRDefault="005F0E7A" w:rsidP="005F0E7A">
            <w:pPr>
              <w:rPr>
                <w:rFonts w:ascii="Arial" w:hAnsi="Arial" w:cs="Arial"/>
                <w:szCs w:val="18"/>
                <w:lang w:val="es-CO"/>
              </w:rPr>
            </w:pPr>
            <w:r w:rsidRPr="005F0E7A">
              <w:rPr>
                <w:rFonts w:ascii="Arial" w:hAnsi="Arial" w:cs="Arial"/>
                <w:szCs w:val="18"/>
                <w:lang w:val="es-CO"/>
              </w:rPr>
              <w:t>[6]</w:t>
            </w:r>
          </w:p>
        </w:tc>
        <w:tc>
          <w:tcPr>
            <w:tcW w:w="0" w:type="auto"/>
            <w:hideMark/>
          </w:tcPr>
          <w:p w14:paraId="32BF9D23" w14:textId="77777777" w:rsidR="005F0E7A" w:rsidRPr="005F0E7A" w:rsidRDefault="005F0E7A" w:rsidP="005F0E7A">
            <w:pPr>
              <w:rPr>
                <w:rFonts w:ascii="Arial" w:hAnsi="Arial" w:cs="Arial"/>
                <w:szCs w:val="18"/>
                <w:lang w:val="en-US"/>
              </w:rPr>
            </w:pPr>
            <w:r w:rsidRPr="005F0E7A">
              <w:rPr>
                <w:rFonts w:ascii="Arial" w:hAnsi="Arial" w:cs="Arial"/>
                <w:szCs w:val="18"/>
                <w:lang w:val="es-CO"/>
              </w:rPr>
              <w:t xml:space="preserve">J. D. Pilamunga Valla and L. F. Angamarca </w:t>
            </w:r>
            <w:proofErr w:type="spellStart"/>
            <w:r w:rsidRPr="005F0E7A">
              <w:rPr>
                <w:rFonts w:ascii="Arial" w:hAnsi="Arial" w:cs="Arial"/>
                <w:szCs w:val="18"/>
                <w:lang w:val="es-CO"/>
              </w:rPr>
              <w:t>Murquincho</w:t>
            </w:r>
            <w:proofErr w:type="spellEnd"/>
            <w:r w:rsidRPr="005F0E7A">
              <w:rPr>
                <w:rFonts w:ascii="Arial" w:hAnsi="Arial" w:cs="Arial"/>
                <w:szCs w:val="18"/>
                <w:lang w:val="es-CO"/>
              </w:rPr>
              <w:t xml:space="preserve">, “Microservicios para el módulo de proyectos del sistema de gestión de investigación de la </w:t>
            </w:r>
            <w:proofErr w:type="spellStart"/>
            <w:r w:rsidRPr="005F0E7A">
              <w:rPr>
                <w:rFonts w:ascii="Arial" w:hAnsi="Arial" w:cs="Arial"/>
                <w:szCs w:val="18"/>
                <w:lang w:val="es-CO"/>
              </w:rPr>
              <w:t>Unach</w:t>
            </w:r>
            <w:proofErr w:type="spellEnd"/>
            <w:r w:rsidRPr="005F0E7A">
              <w:rPr>
                <w:rFonts w:ascii="Arial" w:hAnsi="Arial" w:cs="Arial"/>
                <w:szCs w:val="18"/>
                <w:lang w:val="es-CO"/>
              </w:rPr>
              <w:t xml:space="preserve">,” </w:t>
            </w:r>
            <w:r w:rsidRPr="005F0E7A">
              <w:rPr>
                <w:rFonts w:ascii="Arial" w:hAnsi="Arial" w:cs="Arial"/>
                <w:i/>
                <w:iCs/>
                <w:szCs w:val="18"/>
                <w:lang w:val="es-CO"/>
              </w:rPr>
              <w:t>Riobamba, Universidad Nacional de Chimborazo</w:t>
            </w:r>
            <w:r w:rsidRPr="005F0E7A">
              <w:rPr>
                <w:rFonts w:ascii="Arial" w:hAnsi="Arial" w:cs="Arial"/>
                <w:szCs w:val="18"/>
                <w:lang w:val="es-CO"/>
              </w:rPr>
              <w:t xml:space="preserve">, 27-May-2024. </w:t>
            </w:r>
            <w:r w:rsidRPr="005F0E7A">
              <w:rPr>
                <w:rFonts w:ascii="Arial" w:hAnsi="Arial" w:cs="Arial"/>
                <w:szCs w:val="18"/>
                <w:lang w:val="en-US"/>
              </w:rPr>
              <w:t>[Online]. Available: http://dspace.unach.edu.ec/handle/51000/13043. [Accessed: 21-Aug-2025].</w:t>
            </w:r>
          </w:p>
        </w:tc>
      </w:tr>
    </w:tbl>
    <w:p w14:paraId="0E618725" w14:textId="77777777" w:rsidR="005F0E7A" w:rsidRPr="005F0E7A" w:rsidRDefault="005F0E7A" w:rsidP="005F0E7A">
      <w:pPr>
        <w:rPr>
          <w:rFonts w:ascii="Arial" w:hAnsi="Arial" w:cs="Arial"/>
          <w:szCs w:val="18"/>
          <w:lang w:val="en-US"/>
        </w:rPr>
      </w:pPr>
    </w:p>
    <w:p w14:paraId="17FED084" w14:textId="77777777" w:rsidR="00AB7653" w:rsidRPr="005F0E7A" w:rsidRDefault="00AB7653">
      <w:pPr>
        <w:rPr>
          <w:rFonts w:ascii="Arial" w:hAnsi="Arial" w:cs="Arial"/>
          <w:szCs w:val="18"/>
          <w:lang w:val="en-US"/>
        </w:rPr>
      </w:pPr>
    </w:p>
    <w:p w14:paraId="00F5D91D" w14:textId="77777777" w:rsidR="00763525" w:rsidRPr="005F0E7A" w:rsidRDefault="00763525">
      <w:pPr>
        <w:rPr>
          <w:rFonts w:ascii="Arial" w:hAnsi="Arial" w:cs="Arial"/>
          <w:szCs w:val="1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
        <w:gridCol w:w="8820"/>
      </w:tblGrid>
      <w:tr w:rsidR="004E2F60" w:rsidRPr="004E2F60" w14:paraId="41098792" w14:textId="77777777">
        <w:trPr>
          <w:tblCellSpacing w:w="15" w:type="dxa"/>
        </w:trPr>
        <w:tc>
          <w:tcPr>
            <w:tcW w:w="540" w:type="dxa"/>
            <w:hideMark/>
          </w:tcPr>
          <w:p w14:paraId="7348AF4A" w14:textId="77777777" w:rsidR="004E2F60" w:rsidRPr="004E2F60" w:rsidRDefault="004E2F60" w:rsidP="004E2F60">
            <w:pPr>
              <w:rPr>
                <w:rFonts w:ascii="Arial" w:hAnsi="Arial" w:cs="Arial"/>
                <w:szCs w:val="18"/>
                <w:lang w:val="es-CO"/>
              </w:rPr>
            </w:pPr>
            <w:r w:rsidRPr="004E2F60">
              <w:rPr>
                <w:rFonts w:ascii="Arial" w:hAnsi="Arial" w:cs="Arial"/>
                <w:szCs w:val="18"/>
                <w:lang w:val="es-CO"/>
              </w:rPr>
              <w:t>[7]</w:t>
            </w:r>
          </w:p>
        </w:tc>
        <w:tc>
          <w:tcPr>
            <w:tcW w:w="0" w:type="auto"/>
            <w:hideMark/>
          </w:tcPr>
          <w:p w14:paraId="46799302" w14:textId="77777777" w:rsidR="004E2F60" w:rsidRPr="004E2F60" w:rsidRDefault="004E2F60" w:rsidP="004E2F60">
            <w:pPr>
              <w:rPr>
                <w:rFonts w:ascii="Arial" w:hAnsi="Arial" w:cs="Arial"/>
                <w:szCs w:val="18"/>
                <w:lang w:val="es-CO"/>
              </w:rPr>
            </w:pPr>
            <w:r w:rsidRPr="004E2F60">
              <w:rPr>
                <w:rFonts w:ascii="Arial" w:hAnsi="Arial" w:cs="Arial"/>
                <w:szCs w:val="18"/>
                <w:lang w:val="es-CO"/>
              </w:rPr>
              <w:t xml:space="preserve">A. Mejía </w:t>
            </w:r>
            <w:proofErr w:type="spellStart"/>
            <w:r w:rsidRPr="004E2F60">
              <w:rPr>
                <w:rFonts w:ascii="Arial" w:hAnsi="Arial" w:cs="Arial"/>
                <w:szCs w:val="18"/>
                <w:lang w:val="es-CO"/>
              </w:rPr>
              <w:t>Ortíz</w:t>
            </w:r>
            <w:proofErr w:type="spellEnd"/>
            <w:r w:rsidRPr="004E2F60">
              <w:rPr>
                <w:rFonts w:ascii="Arial" w:hAnsi="Arial" w:cs="Arial"/>
                <w:szCs w:val="18"/>
                <w:lang w:val="es-CO"/>
              </w:rPr>
              <w:t xml:space="preserve"> and A. J. Santos Revelo, “Arquitectura computacional soportada en microservicios para aplicaciones de automatización industrial flexibles y escalables,” </w:t>
            </w:r>
            <w:r w:rsidRPr="004E2F60">
              <w:rPr>
                <w:rFonts w:ascii="Arial" w:hAnsi="Arial" w:cs="Arial"/>
                <w:i/>
                <w:iCs/>
                <w:szCs w:val="18"/>
                <w:lang w:val="es-CO"/>
              </w:rPr>
              <w:t>Red UAO Home</w:t>
            </w:r>
            <w:r w:rsidRPr="004E2F60">
              <w:rPr>
                <w:rFonts w:ascii="Arial" w:hAnsi="Arial" w:cs="Arial"/>
                <w:szCs w:val="18"/>
                <w:lang w:val="es-CO"/>
              </w:rPr>
              <w:t xml:space="preserve">, 06-Mar-2024. </w:t>
            </w:r>
            <w:r w:rsidRPr="004E2F60">
              <w:rPr>
                <w:rFonts w:ascii="Arial" w:hAnsi="Arial" w:cs="Arial"/>
                <w:szCs w:val="18"/>
                <w:lang w:val="en-US"/>
              </w:rPr>
              <w:t xml:space="preserve">[Online]. Available: https://red.uao.edu.co/entities/publication/12785216-234a-441a-87b8-1eb52a752e54. </w:t>
            </w:r>
            <w:r w:rsidRPr="004E2F60">
              <w:rPr>
                <w:rFonts w:ascii="Arial" w:hAnsi="Arial" w:cs="Arial"/>
                <w:szCs w:val="18"/>
                <w:lang w:val="es-CO"/>
              </w:rPr>
              <w:t>[</w:t>
            </w:r>
            <w:proofErr w:type="spellStart"/>
            <w:r w:rsidRPr="004E2F60">
              <w:rPr>
                <w:rFonts w:ascii="Arial" w:hAnsi="Arial" w:cs="Arial"/>
                <w:szCs w:val="18"/>
                <w:lang w:val="es-CO"/>
              </w:rPr>
              <w:t>Accessed</w:t>
            </w:r>
            <w:proofErr w:type="spellEnd"/>
            <w:r w:rsidRPr="004E2F60">
              <w:rPr>
                <w:rFonts w:ascii="Arial" w:hAnsi="Arial" w:cs="Arial"/>
                <w:szCs w:val="18"/>
                <w:lang w:val="es-CO"/>
              </w:rPr>
              <w:t>: 21-Aug-2025].</w:t>
            </w:r>
          </w:p>
        </w:tc>
      </w:tr>
    </w:tbl>
    <w:p w14:paraId="25A2CFB2" w14:textId="77777777" w:rsidR="004E2F60" w:rsidRPr="004E2F60" w:rsidRDefault="004E2F60" w:rsidP="004E2F60">
      <w:pPr>
        <w:rPr>
          <w:rFonts w:ascii="Arial" w:hAnsi="Arial" w:cs="Arial"/>
          <w:szCs w:val="18"/>
          <w:lang w:val="es-CO"/>
        </w:rPr>
      </w:pPr>
    </w:p>
    <w:p w14:paraId="58371ACF" w14:textId="77777777" w:rsidR="00F908B6" w:rsidRPr="00772F70" w:rsidRDefault="00F908B6">
      <w:pPr>
        <w:rPr>
          <w:rFonts w:ascii="Arial" w:hAnsi="Arial" w:cs="Arial"/>
          <w:szCs w:val="18"/>
          <w:lang w:val="es-CO"/>
        </w:rPr>
      </w:pPr>
    </w:p>
    <w:p w14:paraId="69BF9C97" w14:textId="77777777" w:rsidR="00556D55" w:rsidRDefault="00556D55">
      <w:pPr>
        <w:rPr>
          <w:rFonts w:ascii="Arial" w:hAnsi="Arial" w:cs="Arial"/>
          <w:szCs w:val="18"/>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
        <w:gridCol w:w="8820"/>
      </w:tblGrid>
      <w:tr w:rsidR="00E3348A" w:rsidRPr="00E3348A" w14:paraId="14E9FB53" w14:textId="77777777">
        <w:trPr>
          <w:tblCellSpacing w:w="15" w:type="dxa"/>
        </w:trPr>
        <w:tc>
          <w:tcPr>
            <w:tcW w:w="540" w:type="dxa"/>
            <w:hideMark/>
          </w:tcPr>
          <w:p w14:paraId="6930B6AD" w14:textId="77777777" w:rsidR="00E3348A" w:rsidRPr="00E3348A" w:rsidRDefault="00E3348A" w:rsidP="00E3348A">
            <w:pPr>
              <w:rPr>
                <w:rFonts w:ascii="Arial" w:hAnsi="Arial" w:cs="Arial"/>
                <w:szCs w:val="18"/>
                <w:lang w:val="es-CO"/>
              </w:rPr>
            </w:pPr>
            <w:r w:rsidRPr="00E3348A">
              <w:rPr>
                <w:rFonts w:ascii="Arial" w:hAnsi="Arial" w:cs="Arial"/>
                <w:szCs w:val="18"/>
                <w:lang w:val="es-CO"/>
              </w:rPr>
              <w:t>[8]</w:t>
            </w:r>
          </w:p>
        </w:tc>
        <w:tc>
          <w:tcPr>
            <w:tcW w:w="0" w:type="auto"/>
            <w:hideMark/>
          </w:tcPr>
          <w:p w14:paraId="0CDCFD31" w14:textId="77777777" w:rsidR="00E3348A" w:rsidRPr="00E3348A" w:rsidRDefault="00E3348A" w:rsidP="00E3348A">
            <w:pPr>
              <w:rPr>
                <w:rFonts w:ascii="Arial" w:hAnsi="Arial" w:cs="Arial"/>
                <w:szCs w:val="18"/>
                <w:lang w:val="es-CO"/>
              </w:rPr>
            </w:pPr>
            <w:r w:rsidRPr="00E3348A">
              <w:rPr>
                <w:rFonts w:ascii="Arial" w:hAnsi="Arial" w:cs="Arial"/>
                <w:szCs w:val="18"/>
                <w:lang w:val="es-CO"/>
              </w:rPr>
              <w:t>L. F. Santacruz-</w:t>
            </w:r>
            <w:proofErr w:type="spellStart"/>
            <w:r w:rsidRPr="00E3348A">
              <w:rPr>
                <w:rFonts w:ascii="Arial" w:hAnsi="Arial" w:cs="Arial"/>
                <w:szCs w:val="18"/>
                <w:lang w:val="es-CO"/>
              </w:rPr>
              <w:t>Erraez</w:t>
            </w:r>
            <w:proofErr w:type="spellEnd"/>
            <w:r w:rsidRPr="00E3348A">
              <w:rPr>
                <w:rFonts w:ascii="Arial" w:hAnsi="Arial" w:cs="Arial"/>
                <w:szCs w:val="18"/>
                <w:lang w:val="es-CO"/>
              </w:rPr>
              <w:t xml:space="preserve"> and D. X. Poma-Japón, “Prototipo de Arquitectura de Microservicios para Sistemas Transaccionales Financieros con </w:t>
            </w:r>
            <w:proofErr w:type="spellStart"/>
            <w:r w:rsidRPr="00E3348A">
              <w:rPr>
                <w:rFonts w:ascii="Arial" w:hAnsi="Arial" w:cs="Arial"/>
                <w:szCs w:val="18"/>
                <w:lang w:val="es-CO"/>
              </w:rPr>
              <w:t>Keycloak</w:t>
            </w:r>
            <w:proofErr w:type="spellEnd"/>
            <w:r w:rsidRPr="00E3348A">
              <w:rPr>
                <w:rFonts w:ascii="Arial" w:hAnsi="Arial" w:cs="Arial"/>
                <w:szCs w:val="18"/>
                <w:lang w:val="es-CO"/>
              </w:rPr>
              <w:t xml:space="preserve">,” </w:t>
            </w:r>
            <w:proofErr w:type="spellStart"/>
            <w:r w:rsidRPr="00E3348A">
              <w:rPr>
                <w:rFonts w:ascii="Arial" w:hAnsi="Arial" w:cs="Arial"/>
                <w:i/>
                <w:iCs/>
                <w:szCs w:val="18"/>
                <w:lang w:val="es-CO"/>
              </w:rPr>
              <w:t>MQRInvestigar</w:t>
            </w:r>
            <w:proofErr w:type="spellEnd"/>
            <w:r w:rsidRPr="00E3348A">
              <w:rPr>
                <w:rFonts w:ascii="Arial" w:hAnsi="Arial" w:cs="Arial"/>
                <w:szCs w:val="18"/>
                <w:lang w:val="es-CO"/>
              </w:rPr>
              <w:t>, vol. 9, no. 1, p. e189, 2025.</w:t>
            </w:r>
          </w:p>
        </w:tc>
      </w:tr>
    </w:tbl>
    <w:p w14:paraId="6F5B4D4E" w14:textId="77777777" w:rsidR="00E3348A" w:rsidRPr="00E3348A" w:rsidRDefault="00E3348A" w:rsidP="00E3348A">
      <w:pPr>
        <w:rPr>
          <w:rFonts w:ascii="Arial" w:hAnsi="Arial" w:cs="Arial"/>
          <w:szCs w:val="18"/>
          <w:lang w:val="es-CO"/>
        </w:rPr>
      </w:pPr>
    </w:p>
    <w:p w14:paraId="77D691F7" w14:textId="77777777" w:rsidR="00294043" w:rsidRPr="00E3348A" w:rsidRDefault="00294043">
      <w:pPr>
        <w:rPr>
          <w:rFonts w:ascii="Arial" w:hAnsi="Arial" w:cs="Arial"/>
          <w:szCs w:val="18"/>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
        <w:gridCol w:w="8820"/>
      </w:tblGrid>
      <w:tr w:rsidR="00F050C0" w:rsidRPr="007907A3" w14:paraId="64CE5FE3" w14:textId="77777777">
        <w:trPr>
          <w:tblCellSpacing w:w="15" w:type="dxa"/>
        </w:trPr>
        <w:tc>
          <w:tcPr>
            <w:tcW w:w="540" w:type="dxa"/>
            <w:hideMark/>
          </w:tcPr>
          <w:p w14:paraId="5376A489" w14:textId="77777777" w:rsidR="00F050C0" w:rsidRPr="00F050C0" w:rsidRDefault="00F050C0" w:rsidP="00F050C0">
            <w:pPr>
              <w:rPr>
                <w:rFonts w:ascii="Arial" w:hAnsi="Arial" w:cs="Arial"/>
                <w:szCs w:val="18"/>
                <w:lang w:val="es-CO"/>
              </w:rPr>
            </w:pPr>
            <w:r w:rsidRPr="00F050C0">
              <w:rPr>
                <w:rFonts w:ascii="Arial" w:hAnsi="Arial" w:cs="Arial"/>
                <w:szCs w:val="18"/>
                <w:lang w:val="es-CO"/>
              </w:rPr>
              <w:t>[9]</w:t>
            </w:r>
          </w:p>
        </w:tc>
        <w:tc>
          <w:tcPr>
            <w:tcW w:w="0" w:type="auto"/>
            <w:hideMark/>
          </w:tcPr>
          <w:p w14:paraId="0992EE58" w14:textId="77777777" w:rsidR="00F050C0" w:rsidRPr="00F050C0" w:rsidRDefault="00F050C0" w:rsidP="00F050C0">
            <w:pPr>
              <w:rPr>
                <w:rFonts w:ascii="Arial" w:hAnsi="Arial" w:cs="Arial"/>
                <w:szCs w:val="18"/>
                <w:lang w:val="en-US"/>
              </w:rPr>
            </w:pPr>
            <w:r w:rsidRPr="00F050C0">
              <w:rPr>
                <w:rFonts w:ascii="Arial" w:hAnsi="Arial" w:cs="Arial"/>
                <w:szCs w:val="18"/>
                <w:lang w:val="es-CO"/>
              </w:rPr>
              <w:t xml:space="preserve">A. R. C. Domínguez., “Sistema de gestión de productos y servicios para proveedores y consumidores empresariales utilizando la arquitectura de microservicios,” </w:t>
            </w:r>
            <w:r w:rsidRPr="00F050C0">
              <w:rPr>
                <w:rFonts w:ascii="Arial" w:hAnsi="Arial" w:cs="Arial"/>
                <w:i/>
                <w:iCs/>
                <w:szCs w:val="18"/>
                <w:lang w:val="es-CO"/>
              </w:rPr>
              <w:t>Uci.cu</w:t>
            </w:r>
            <w:r w:rsidRPr="00F050C0">
              <w:rPr>
                <w:rFonts w:ascii="Arial" w:hAnsi="Arial" w:cs="Arial"/>
                <w:szCs w:val="18"/>
                <w:lang w:val="es-CO"/>
              </w:rPr>
              <w:t xml:space="preserve">. [Online]. </w:t>
            </w:r>
            <w:r w:rsidRPr="00F050C0">
              <w:rPr>
                <w:rFonts w:ascii="Arial" w:hAnsi="Arial" w:cs="Arial"/>
                <w:szCs w:val="18"/>
                <w:lang w:val="en-US"/>
              </w:rPr>
              <w:t>Available: https://repositorio.uci.cu/bitstream/123456789/10254/1/TD_09492_19.pdf. [Accessed: 21-Aug-2025].</w:t>
            </w:r>
          </w:p>
        </w:tc>
      </w:tr>
    </w:tbl>
    <w:p w14:paraId="5C4170F6" w14:textId="77777777" w:rsidR="00F050C0" w:rsidRPr="00F050C0" w:rsidRDefault="00F050C0" w:rsidP="00F050C0">
      <w:pPr>
        <w:rPr>
          <w:rFonts w:ascii="Arial" w:hAnsi="Arial" w:cs="Arial"/>
          <w:szCs w:val="18"/>
          <w:lang w:val="en-U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8979"/>
      </w:tblGrid>
      <w:tr w:rsidR="00843BB4" w:rsidRPr="00843BB4" w14:paraId="616DD340" w14:textId="77777777" w:rsidTr="00843BB4">
        <w:trPr>
          <w:tblCellSpacing w:w="15" w:type="dxa"/>
        </w:trPr>
        <w:tc>
          <w:tcPr>
            <w:tcW w:w="381" w:type="dxa"/>
            <w:hideMark/>
          </w:tcPr>
          <w:p w14:paraId="5E75E358" w14:textId="77777777" w:rsidR="00843BB4" w:rsidRPr="00843BB4" w:rsidRDefault="00843BB4" w:rsidP="00843BB4">
            <w:pPr>
              <w:rPr>
                <w:rFonts w:ascii="Arial" w:hAnsi="Arial" w:cs="Arial"/>
                <w:szCs w:val="18"/>
                <w:lang w:val="es-CO"/>
              </w:rPr>
            </w:pPr>
            <w:r w:rsidRPr="00843BB4">
              <w:rPr>
                <w:rFonts w:ascii="Arial" w:hAnsi="Arial" w:cs="Arial"/>
                <w:szCs w:val="18"/>
                <w:lang w:val="es-CO"/>
              </w:rPr>
              <w:t>[10]</w:t>
            </w:r>
          </w:p>
        </w:tc>
        <w:tc>
          <w:tcPr>
            <w:tcW w:w="8934" w:type="dxa"/>
            <w:hideMark/>
          </w:tcPr>
          <w:p w14:paraId="6B9F82E7" w14:textId="77777777" w:rsidR="00843BB4" w:rsidRPr="00843BB4" w:rsidRDefault="00843BB4" w:rsidP="00843BB4">
            <w:pPr>
              <w:rPr>
                <w:rFonts w:ascii="Arial" w:hAnsi="Arial" w:cs="Arial"/>
                <w:szCs w:val="18"/>
                <w:lang w:val="es-CO"/>
              </w:rPr>
            </w:pPr>
            <w:r w:rsidRPr="00843BB4">
              <w:rPr>
                <w:rFonts w:ascii="Arial" w:hAnsi="Arial" w:cs="Arial"/>
                <w:i/>
                <w:iCs/>
                <w:szCs w:val="18"/>
                <w:lang w:val="en-US"/>
              </w:rPr>
              <w:t>Ull.es</w:t>
            </w:r>
            <w:r w:rsidRPr="00843BB4">
              <w:rPr>
                <w:rFonts w:ascii="Arial" w:hAnsi="Arial" w:cs="Arial"/>
                <w:szCs w:val="18"/>
                <w:lang w:val="en-US"/>
              </w:rPr>
              <w:t xml:space="preserve">. [Online]. Available: https://riull.ull.es/xmlui/bitstream/handle/915/15475/Analisis%20de%20aplicaciones%20de%20arquitecturas%20monoliticas%20para%20su%20migracion%20a%20arquitecturas%20basadas%20en%20microservicios.pdf?sequence=1. </w:t>
            </w:r>
            <w:r w:rsidRPr="00843BB4">
              <w:rPr>
                <w:rFonts w:ascii="Arial" w:hAnsi="Arial" w:cs="Arial"/>
                <w:szCs w:val="18"/>
                <w:lang w:val="es-CO"/>
              </w:rPr>
              <w:t>[</w:t>
            </w:r>
            <w:proofErr w:type="spellStart"/>
            <w:r w:rsidRPr="00843BB4">
              <w:rPr>
                <w:rFonts w:ascii="Arial" w:hAnsi="Arial" w:cs="Arial"/>
                <w:szCs w:val="18"/>
                <w:lang w:val="es-CO"/>
              </w:rPr>
              <w:t>Accessed</w:t>
            </w:r>
            <w:proofErr w:type="spellEnd"/>
            <w:r w:rsidRPr="00843BB4">
              <w:rPr>
                <w:rFonts w:ascii="Arial" w:hAnsi="Arial" w:cs="Arial"/>
                <w:szCs w:val="18"/>
                <w:lang w:val="es-CO"/>
              </w:rPr>
              <w:t>: 21-Aug-2025].</w:t>
            </w:r>
          </w:p>
        </w:tc>
      </w:tr>
    </w:tbl>
    <w:p w14:paraId="4D4E177D" w14:textId="77777777" w:rsidR="00843BB4" w:rsidRPr="00843BB4" w:rsidRDefault="00843BB4" w:rsidP="00843BB4">
      <w:pPr>
        <w:rPr>
          <w:rFonts w:ascii="Arial" w:hAnsi="Arial" w:cs="Arial"/>
          <w:szCs w:val="18"/>
          <w:lang w:val="es-CO"/>
        </w:rPr>
      </w:pPr>
    </w:p>
    <w:p w14:paraId="345362BE" w14:textId="77777777" w:rsidR="00210A71" w:rsidRPr="00210A71" w:rsidRDefault="00210A71" w:rsidP="00210A71">
      <w:pPr>
        <w:rPr>
          <w:rFonts w:ascii="Arial" w:hAnsi="Arial" w:cs="Arial"/>
          <w:szCs w:val="18"/>
          <w:lang w:val="es-CO"/>
        </w:rPr>
      </w:pPr>
    </w:p>
    <w:p w14:paraId="75CBC1C8" w14:textId="77777777" w:rsidR="00175AE2" w:rsidRPr="00175AE2" w:rsidRDefault="00175AE2" w:rsidP="00175AE2">
      <w:pPr>
        <w:rPr>
          <w:rFonts w:ascii="Arial" w:hAnsi="Arial" w:cs="Arial"/>
          <w:szCs w:val="18"/>
          <w:lang w:val="en-US"/>
        </w:rPr>
      </w:pPr>
    </w:p>
    <w:p w14:paraId="44211843" w14:textId="7589C803" w:rsidR="00DD5A32" w:rsidRPr="00C92A6A" w:rsidRDefault="00C92A6A" w:rsidP="005829E9">
      <w:pPr>
        <w:rPr>
          <w:rFonts w:ascii="Arial" w:hAnsi="Arial" w:cs="Arial"/>
          <w:b/>
          <w:bCs/>
          <w:szCs w:val="18"/>
          <w:lang w:val="en-US"/>
        </w:rPr>
      </w:pPr>
      <w:r w:rsidRPr="00C92A6A">
        <w:rPr>
          <w:rFonts w:ascii="Arial" w:hAnsi="Arial" w:cs="Arial"/>
          <w:b/>
          <w:bCs/>
          <w:szCs w:val="18"/>
          <w:lang w:val="en-US"/>
        </w:rPr>
        <w:t>LINK DE JIRA:</w:t>
      </w:r>
    </w:p>
    <w:p w14:paraId="26A0EC7B" w14:textId="74D51372" w:rsidR="00C92A6A" w:rsidRDefault="00C92A6A" w:rsidP="005829E9">
      <w:pPr>
        <w:rPr>
          <w:rFonts w:ascii="Arial" w:hAnsi="Arial" w:cs="Arial"/>
          <w:szCs w:val="18"/>
          <w:lang w:val="en-US"/>
        </w:rPr>
      </w:pPr>
    </w:p>
    <w:p w14:paraId="5A19C838" w14:textId="25827F9E" w:rsidR="00846C0B" w:rsidRPr="00B07049" w:rsidRDefault="007C4422" w:rsidP="005829E9">
      <w:pPr>
        <w:rPr>
          <w:lang w:val="en-US"/>
        </w:rPr>
      </w:pPr>
      <w:hyperlink r:id="rId26" w:history="1">
        <w:r w:rsidRPr="00F8785D">
          <w:rPr>
            <w:rStyle w:val="Hyperlink"/>
            <w:rFonts w:ascii="Arial" w:hAnsi="Arial" w:cs="Arial"/>
            <w:szCs w:val="18"/>
            <w:lang w:val="en-US"/>
          </w:rPr>
          <w:t>https://proyectoingenieriasoftware2.atlassian.net/jira/software/projects/SCRUM/boards/1?atlOrigin=eyJpIjoiYjYwZGFlYzA2ZTRiNGY2YTg0YTUyNTc0YzY5ZjY1MDQiLCJwIjoiaiJ9</w:t>
        </w:r>
      </w:hyperlink>
    </w:p>
    <w:p w14:paraId="592A172D" w14:textId="77777777" w:rsidR="00C25407" w:rsidRPr="00B07049" w:rsidRDefault="00C25407" w:rsidP="005829E9">
      <w:pPr>
        <w:rPr>
          <w:lang w:val="en-US"/>
        </w:rPr>
      </w:pPr>
    </w:p>
    <w:p w14:paraId="196FD71A" w14:textId="77777777" w:rsidR="00C25407" w:rsidRPr="00B07049" w:rsidRDefault="00C25407" w:rsidP="005829E9">
      <w:pPr>
        <w:rPr>
          <w:lang w:val="en-US"/>
        </w:rPr>
      </w:pPr>
    </w:p>
    <w:p w14:paraId="5B748958" w14:textId="77777777" w:rsidR="00C25407" w:rsidRPr="00B07049" w:rsidRDefault="00C25407" w:rsidP="005829E9">
      <w:pPr>
        <w:rPr>
          <w:lang w:val="en-US"/>
        </w:rPr>
      </w:pPr>
    </w:p>
    <w:p w14:paraId="74D13FE7" w14:textId="77777777" w:rsidR="00C25407" w:rsidRPr="00B07049" w:rsidRDefault="00C25407" w:rsidP="005829E9">
      <w:pPr>
        <w:rPr>
          <w:lang w:val="en-US"/>
        </w:rPr>
      </w:pPr>
    </w:p>
    <w:p w14:paraId="3FEA67AB" w14:textId="77777777" w:rsidR="00C25407" w:rsidRPr="00B07049" w:rsidRDefault="00C25407" w:rsidP="005829E9">
      <w:pPr>
        <w:rPr>
          <w:lang w:val="en-US"/>
        </w:rPr>
      </w:pPr>
    </w:p>
    <w:p w14:paraId="4154C447" w14:textId="58D716F0" w:rsidR="00C25407" w:rsidRPr="00D967E1" w:rsidRDefault="00D967E1" w:rsidP="005829E9">
      <w:pPr>
        <w:rPr>
          <w:b/>
          <w:bCs/>
          <w:lang w:val="en-US"/>
        </w:rPr>
      </w:pPr>
      <w:r w:rsidRPr="00D967E1">
        <w:rPr>
          <w:b/>
          <w:bCs/>
          <w:lang w:val="en-US"/>
        </w:rPr>
        <w:t>DIAGRAMAS:</w:t>
      </w:r>
    </w:p>
    <w:p w14:paraId="308975BE" w14:textId="50A519B3" w:rsidR="00D967E1" w:rsidRPr="00D967E1" w:rsidRDefault="00D967E1" w:rsidP="005829E9">
      <w:pPr>
        <w:rPr>
          <w:b/>
          <w:bCs/>
          <w:lang w:val="en-US"/>
        </w:rPr>
      </w:pPr>
      <w:proofErr w:type="spellStart"/>
      <w:r w:rsidRPr="00D967E1">
        <w:rPr>
          <w:b/>
          <w:bCs/>
          <w:lang w:val="en-US"/>
        </w:rPr>
        <w:t>Diagrama</w:t>
      </w:r>
      <w:proofErr w:type="spellEnd"/>
      <w:r w:rsidRPr="00D967E1">
        <w:rPr>
          <w:b/>
          <w:bCs/>
          <w:lang w:val="en-US"/>
        </w:rPr>
        <w:t xml:space="preserve"> de </w:t>
      </w:r>
      <w:proofErr w:type="spellStart"/>
      <w:r w:rsidRPr="00D967E1">
        <w:rPr>
          <w:b/>
          <w:bCs/>
          <w:lang w:val="en-US"/>
        </w:rPr>
        <w:t>clases</w:t>
      </w:r>
      <w:proofErr w:type="spellEnd"/>
      <w:r w:rsidRPr="00D967E1">
        <w:rPr>
          <w:b/>
          <w:bCs/>
          <w:lang w:val="en-US"/>
        </w:rPr>
        <w:t xml:space="preserve"> </w:t>
      </w:r>
    </w:p>
    <w:p w14:paraId="3AAAB700" w14:textId="23D01A8E" w:rsidR="00D967E1" w:rsidRPr="00B07049" w:rsidRDefault="00D967E1" w:rsidP="005829E9">
      <w:pPr>
        <w:rPr>
          <w:lang w:val="en-US"/>
        </w:rPr>
      </w:pPr>
      <w:r>
        <w:rPr>
          <w:noProof/>
          <w:lang w:val="en-US"/>
        </w:rPr>
        <w:drawing>
          <wp:inline distT="0" distB="0" distL="0" distR="0" wp14:anchorId="3A743CB6" wp14:editId="3DFCBC49">
            <wp:extent cx="5969635" cy="4304665"/>
            <wp:effectExtent l="0" t="0" r="0" b="635"/>
            <wp:docPr id="2826444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9635" cy="4304665"/>
                    </a:xfrm>
                    <a:prstGeom prst="rect">
                      <a:avLst/>
                    </a:prstGeom>
                    <a:noFill/>
                    <a:ln>
                      <a:noFill/>
                    </a:ln>
                  </pic:spPr>
                </pic:pic>
              </a:graphicData>
            </a:graphic>
          </wp:inline>
        </w:drawing>
      </w:r>
    </w:p>
    <w:p w14:paraId="092A604C" w14:textId="77777777" w:rsidR="00C25407" w:rsidRDefault="00C25407" w:rsidP="005829E9">
      <w:pPr>
        <w:rPr>
          <w:lang w:val="en-US"/>
        </w:rPr>
      </w:pPr>
    </w:p>
    <w:p w14:paraId="4EBE779E" w14:textId="77777777" w:rsidR="00D967E1" w:rsidRDefault="00D967E1" w:rsidP="005829E9">
      <w:pPr>
        <w:rPr>
          <w:lang w:val="en-US"/>
        </w:rPr>
      </w:pPr>
    </w:p>
    <w:p w14:paraId="1CF0F9AA" w14:textId="77777777" w:rsidR="00D967E1" w:rsidRPr="00B07049" w:rsidRDefault="00D967E1" w:rsidP="005829E9">
      <w:pPr>
        <w:rPr>
          <w:lang w:val="en-US"/>
        </w:rPr>
      </w:pPr>
    </w:p>
    <w:p w14:paraId="22AD49AA" w14:textId="2A880158" w:rsidR="00C25407" w:rsidRDefault="00D967E1" w:rsidP="005829E9">
      <w:pPr>
        <w:rPr>
          <w:b/>
          <w:bCs/>
          <w:lang w:val="en-US"/>
        </w:rPr>
      </w:pPr>
      <w:proofErr w:type="spellStart"/>
      <w:r w:rsidRPr="00D967E1">
        <w:rPr>
          <w:b/>
          <w:bCs/>
          <w:lang w:val="en-US"/>
        </w:rPr>
        <w:lastRenderedPageBreak/>
        <w:t>Diagrama</w:t>
      </w:r>
      <w:proofErr w:type="spellEnd"/>
      <w:r w:rsidRPr="00D967E1">
        <w:rPr>
          <w:b/>
          <w:bCs/>
          <w:lang w:val="en-US"/>
        </w:rPr>
        <w:t xml:space="preserve"> de </w:t>
      </w:r>
      <w:proofErr w:type="spellStart"/>
      <w:r w:rsidRPr="00D967E1">
        <w:rPr>
          <w:b/>
          <w:bCs/>
          <w:lang w:val="en-US"/>
        </w:rPr>
        <w:t>arquitectura</w:t>
      </w:r>
      <w:proofErr w:type="spellEnd"/>
    </w:p>
    <w:p w14:paraId="0B909F20" w14:textId="583A0301" w:rsidR="00D967E1" w:rsidRPr="00D967E1" w:rsidRDefault="00D967E1" w:rsidP="005829E9">
      <w:pPr>
        <w:rPr>
          <w:b/>
          <w:bCs/>
          <w:lang w:val="en-US"/>
        </w:rPr>
      </w:pPr>
    </w:p>
    <w:p w14:paraId="5A580915" w14:textId="420D8303" w:rsidR="00D967E1" w:rsidRPr="00B07049" w:rsidRDefault="00E85495" w:rsidP="005829E9">
      <w:pPr>
        <w:rPr>
          <w:lang w:val="en-US"/>
        </w:rPr>
      </w:pPr>
      <w:r>
        <w:rPr>
          <w:noProof/>
          <w:lang w:val="en-US"/>
        </w:rPr>
        <w:drawing>
          <wp:inline distT="0" distB="0" distL="0" distR="0" wp14:anchorId="03A43685" wp14:editId="2C636789">
            <wp:extent cx="6404986" cy="3355675"/>
            <wp:effectExtent l="0" t="0" r="0" b="0"/>
            <wp:docPr id="66551696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9638" cy="3358112"/>
                    </a:xfrm>
                    <a:prstGeom prst="rect">
                      <a:avLst/>
                    </a:prstGeom>
                    <a:noFill/>
                    <a:ln>
                      <a:noFill/>
                    </a:ln>
                  </pic:spPr>
                </pic:pic>
              </a:graphicData>
            </a:graphic>
          </wp:inline>
        </w:drawing>
      </w:r>
    </w:p>
    <w:p w14:paraId="459D968D" w14:textId="77777777" w:rsidR="00C25407" w:rsidRPr="00B07049" w:rsidRDefault="00C25407" w:rsidP="005829E9">
      <w:pPr>
        <w:rPr>
          <w:lang w:val="en-US"/>
        </w:rPr>
      </w:pPr>
    </w:p>
    <w:p w14:paraId="6C0B2D84" w14:textId="77777777" w:rsidR="00C25407" w:rsidRDefault="00C25407" w:rsidP="005829E9">
      <w:pPr>
        <w:rPr>
          <w:lang w:val="en-US"/>
        </w:rPr>
      </w:pPr>
    </w:p>
    <w:p w14:paraId="7E9C470B" w14:textId="77777777" w:rsidR="00E85495" w:rsidRDefault="00E85495" w:rsidP="005829E9">
      <w:pPr>
        <w:rPr>
          <w:lang w:val="en-US"/>
        </w:rPr>
      </w:pPr>
    </w:p>
    <w:p w14:paraId="5B5523DD" w14:textId="77777777" w:rsidR="00E85495" w:rsidRDefault="00E85495" w:rsidP="005829E9">
      <w:pPr>
        <w:rPr>
          <w:lang w:val="en-US"/>
        </w:rPr>
      </w:pPr>
    </w:p>
    <w:p w14:paraId="7CA5C063" w14:textId="77777777" w:rsidR="00E85495" w:rsidRDefault="00E85495" w:rsidP="005829E9">
      <w:pPr>
        <w:rPr>
          <w:lang w:val="en-US"/>
        </w:rPr>
      </w:pPr>
    </w:p>
    <w:p w14:paraId="1190101D" w14:textId="77777777" w:rsidR="00E85495" w:rsidRDefault="00E85495" w:rsidP="005829E9">
      <w:pPr>
        <w:rPr>
          <w:lang w:val="en-US"/>
        </w:rPr>
      </w:pPr>
    </w:p>
    <w:p w14:paraId="105A5517" w14:textId="77777777" w:rsidR="00E85495" w:rsidRDefault="00E85495" w:rsidP="005829E9">
      <w:pPr>
        <w:rPr>
          <w:lang w:val="en-US"/>
        </w:rPr>
      </w:pPr>
    </w:p>
    <w:p w14:paraId="4835EB0D" w14:textId="77777777" w:rsidR="00E85495" w:rsidRDefault="00E85495" w:rsidP="005829E9">
      <w:pPr>
        <w:rPr>
          <w:lang w:val="en-US"/>
        </w:rPr>
      </w:pPr>
    </w:p>
    <w:p w14:paraId="77938580" w14:textId="77777777" w:rsidR="00E85495" w:rsidRDefault="00E85495" w:rsidP="005829E9">
      <w:pPr>
        <w:rPr>
          <w:lang w:val="en-US"/>
        </w:rPr>
      </w:pPr>
    </w:p>
    <w:p w14:paraId="405854AD" w14:textId="77777777" w:rsidR="00E85495" w:rsidRDefault="00E85495" w:rsidP="005829E9">
      <w:pPr>
        <w:rPr>
          <w:lang w:val="en-US"/>
        </w:rPr>
      </w:pPr>
    </w:p>
    <w:p w14:paraId="220D4774" w14:textId="77777777" w:rsidR="00E85495" w:rsidRDefault="00E85495" w:rsidP="005829E9">
      <w:pPr>
        <w:rPr>
          <w:lang w:val="en-US"/>
        </w:rPr>
      </w:pPr>
    </w:p>
    <w:p w14:paraId="7426A418" w14:textId="77777777" w:rsidR="00E85495" w:rsidRDefault="00E85495" w:rsidP="005829E9">
      <w:pPr>
        <w:rPr>
          <w:lang w:val="en-US"/>
        </w:rPr>
      </w:pPr>
    </w:p>
    <w:p w14:paraId="7C3DAAF6" w14:textId="77777777" w:rsidR="00E85495" w:rsidRDefault="00E85495" w:rsidP="005829E9">
      <w:pPr>
        <w:rPr>
          <w:lang w:val="en-US"/>
        </w:rPr>
      </w:pPr>
    </w:p>
    <w:p w14:paraId="4A7C2710" w14:textId="77777777" w:rsidR="00E85495" w:rsidRDefault="00E85495" w:rsidP="005829E9">
      <w:pPr>
        <w:rPr>
          <w:lang w:val="en-US"/>
        </w:rPr>
      </w:pPr>
    </w:p>
    <w:p w14:paraId="6E3B9243" w14:textId="77777777" w:rsidR="00E85495" w:rsidRDefault="00E85495" w:rsidP="005829E9">
      <w:pPr>
        <w:rPr>
          <w:lang w:val="en-US"/>
        </w:rPr>
      </w:pPr>
    </w:p>
    <w:p w14:paraId="52BFD359" w14:textId="77777777" w:rsidR="00E85495" w:rsidRDefault="00E85495" w:rsidP="005829E9">
      <w:pPr>
        <w:rPr>
          <w:lang w:val="en-US"/>
        </w:rPr>
      </w:pPr>
    </w:p>
    <w:p w14:paraId="5EA6DBCA" w14:textId="77777777" w:rsidR="00E85495" w:rsidRPr="00BA2A14" w:rsidRDefault="00E85495" w:rsidP="005829E9">
      <w:pPr>
        <w:rPr>
          <w:lang w:val="en-US"/>
        </w:rPr>
      </w:pPr>
    </w:p>
    <w:p w14:paraId="74B202AC" w14:textId="77777777" w:rsidR="00BA2A14" w:rsidRDefault="00BA2A14" w:rsidP="005829E9">
      <w:pPr>
        <w:rPr>
          <w:lang w:val="en-US"/>
        </w:rPr>
      </w:pPr>
    </w:p>
    <w:p w14:paraId="2B6F020E" w14:textId="46BE5DB6" w:rsidR="00DF49CC" w:rsidRPr="00B07049" w:rsidRDefault="00DF49CC" w:rsidP="005829E9">
      <w:pPr>
        <w:rPr>
          <w:b/>
          <w:bCs/>
          <w:lang w:val="es-CO"/>
        </w:rPr>
      </w:pPr>
      <w:r w:rsidRPr="00B07049">
        <w:rPr>
          <w:b/>
          <w:bCs/>
          <w:lang w:val="es-CO"/>
        </w:rPr>
        <w:t>IMAGENES JIRA:</w:t>
      </w:r>
    </w:p>
    <w:p w14:paraId="67B82294" w14:textId="77777777" w:rsidR="00DF49CC" w:rsidRPr="00B07049" w:rsidRDefault="00DF49CC" w:rsidP="005829E9">
      <w:pPr>
        <w:rPr>
          <w:b/>
          <w:bCs/>
          <w:lang w:val="es-CO"/>
        </w:rPr>
      </w:pPr>
    </w:p>
    <w:p w14:paraId="78064AF0" w14:textId="77777777" w:rsidR="00C25407" w:rsidRDefault="00DF49CC" w:rsidP="005829E9">
      <w:pPr>
        <w:rPr>
          <w:b/>
          <w:bCs/>
          <w:lang w:val="es-CO"/>
        </w:rPr>
      </w:pPr>
      <w:r w:rsidRPr="00B649BF">
        <w:rPr>
          <w:b/>
          <w:bCs/>
          <w:lang w:val="es-CO"/>
        </w:rPr>
        <w:t>Sprint</w:t>
      </w:r>
      <w:r w:rsidR="00B649BF" w:rsidRPr="00B649BF">
        <w:rPr>
          <w:b/>
          <w:bCs/>
          <w:lang w:val="es-CO"/>
        </w:rPr>
        <w:t xml:space="preserve"> (lo visto en e</w:t>
      </w:r>
      <w:r w:rsidR="00B649BF">
        <w:rPr>
          <w:b/>
          <w:bCs/>
          <w:lang w:val="es-CO"/>
        </w:rPr>
        <w:t xml:space="preserve">ste documento </w:t>
      </w:r>
      <w:r w:rsidR="00B0686A">
        <w:rPr>
          <w:b/>
          <w:bCs/>
          <w:lang w:val="es-CO"/>
        </w:rPr>
        <w:t>es lo realizado durante el primer sprint)</w:t>
      </w:r>
    </w:p>
    <w:p w14:paraId="6A2F567C" w14:textId="7FBF7E5F" w:rsidR="00DF49CC" w:rsidRDefault="00DF49CC" w:rsidP="005829E9">
      <w:pPr>
        <w:rPr>
          <w:b/>
          <w:lang w:val="es-CO"/>
        </w:rPr>
      </w:pPr>
      <w:r w:rsidRPr="00B649BF">
        <w:rPr>
          <w:b/>
          <w:bCs/>
          <w:lang w:val="es-CO"/>
        </w:rPr>
        <w:br/>
      </w:r>
      <w:r w:rsidR="008811FB">
        <w:rPr>
          <w:noProof/>
        </w:rPr>
        <w:drawing>
          <wp:inline distT="0" distB="0" distL="0" distR="0" wp14:anchorId="0E60551C" wp14:editId="271363D0">
            <wp:extent cx="5972175" cy="3138170"/>
            <wp:effectExtent l="0" t="0" r="9525" b="5080"/>
            <wp:docPr id="16963165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3138170"/>
                    </a:xfrm>
                    <a:prstGeom prst="rect">
                      <a:avLst/>
                    </a:prstGeom>
                    <a:noFill/>
                    <a:ln>
                      <a:noFill/>
                    </a:ln>
                  </pic:spPr>
                </pic:pic>
              </a:graphicData>
            </a:graphic>
          </wp:inline>
        </w:drawing>
      </w:r>
    </w:p>
    <w:p w14:paraId="3B2375AB" w14:textId="77777777" w:rsidR="002341E5" w:rsidRDefault="002341E5" w:rsidP="005829E9">
      <w:pPr>
        <w:rPr>
          <w:b/>
          <w:lang w:val="es-CO"/>
        </w:rPr>
      </w:pPr>
    </w:p>
    <w:p w14:paraId="1633F737" w14:textId="77777777" w:rsidR="002341E5" w:rsidRDefault="002341E5" w:rsidP="005829E9">
      <w:pPr>
        <w:rPr>
          <w:b/>
          <w:lang w:val="es-CO"/>
        </w:rPr>
      </w:pPr>
    </w:p>
    <w:p w14:paraId="21A521D1" w14:textId="77777777" w:rsidR="002341E5" w:rsidRDefault="002341E5" w:rsidP="005829E9">
      <w:pPr>
        <w:rPr>
          <w:b/>
          <w:lang w:val="es-CO"/>
        </w:rPr>
      </w:pPr>
    </w:p>
    <w:p w14:paraId="79A1CFA2" w14:textId="77777777" w:rsidR="002341E5" w:rsidRDefault="002341E5" w:rsidP="005829E9">
      <w:pPr>
        <w:rPr>
          <w:b/>
          <w:lang w:val="es-CO"/>
        </w:rPr>
      </w:pPr>
    </w:p>
    <w:p w14:paraId="666703D0" w14:textId="77777777" w:rsidR="002341E5" w:rsidRDefault="002341E5" w:rsidP="005829E9">
      <w:pPr>
        <w:rPr>
          <w:b/>
          <w:lang w:val="es-CO"/>
        </w:rPr>
      </w:pPr>
    </w:p>
    <w:p w14:paraId="39850CD1" w14:textId="77777777" w:rsidR="002341E5" w:rsidRDefault="002341E5" w:rsidP="005829E9">
      <w:pPr>
        <w:rPr>
          <w:b/>
          <w:lang w:val="es-CO"/>
        </w:rPr>
      </w:pPr>
    </w:p>
    <w:p w14:paraId="5D9CF663" w14:textId="77777777" w:rsidR="002341E5" w:rsidRDefault="002341E5" w:rsidP="005829E9">
      <w:pPr>
        <w:rPr>
          <w:b/>
          <w:lang w:val="es-CO"/>
        </w:rPr>
      </w:pPr>
    </w:p>
    <w:p w14:paraId="7C1DC8DC" w14:textId="77777777" w:rsidR="002341E5" w:rsidRDefault="002341E5" w:rsidP="005829E9">
      <w:pPr>
        <w:rPr>
          <w:b/>
          <w:lang w:val="es-CO"/>
        </w:rPr>
      </w:pPr>
    </w:p>
    <w:p w14:paraId="727701C9" w14:textId="77777777" w:rsidR="002341E5" w:rsidRDefault="002341E5" w:rsidP="005829E9">
      <w:pPr>
        <w:rPr>
          <w:b/>
          <w:lang w:val="es-CO"/>
        </w:rPr>
      </w:pPr>
    </w:p>
    <w:p w14:paraId="57DD272E" w14:textId="77777777" w:rsidR="002341E5" w:rsidRDefault="002341E5" w:rsidP="005829E9">
      <w:pPr>
        <w:rPr>
          <w:b/>
          <w:lang w:val="es-CO"/>
        </w:rPr>
      </w:pPr>
    </w:p>
    <w:p w14:paraId="39D9C471" w14:textId="77777777" w:rsidR="002341E5" w:rsidRDefault="002341E5" w:rsidP="005829E9">
      <w:pPr>
        <w:rPr>
          <w:b/>
          <w:lang w:val="es-CO"/>
        </w:rPr>
      </w:pPr>
    </w:p>
    <w:p w14:paraId="4AF88FAF" w14:textId="77777777" w:rsidR="002341E5" w:rsidRDefault="002341E5" w:rsidP="005829E9">
      <w:pPr>
        <w:rPr>
          <w:b/>
          <w:lang w:val="es-CO"/>
        </w:rPr>
      </w:pPr>
    </w:p>
    <w:p w14:paraId="57F53E7C" w14:textId="77777777" w:rsidR="002341E5" w:rsidRDefault="002341E5" w:rsidP="005829E9">
      <w:pPr>
        <w:rPr>
          <w:b/>
          <w:lang w:val="es-CO"/>
        </w:rPr>
      </w:pPr>
    </w:p>
    <w:p w14:paraId="0235A3A3" w14:textId="77777777" w:rsidR="002341E5" w:rsidRDefault="002341E5" w:rsidP="005829E9">
      <w:pPr>
        <w:rPr>
          <w:b/>
          <w:lang w:val="es-CO"/>
        </w:rPr>
      </w:pPr>
    </w:p>
    <w:p w14:paraId="6E8CDF51" w14:textId="77777777" w:rsidR="002341E5" w:rsidRDefault="002341E5" w:rsidP="005829E9">
      <w:pPr>
        <w:rPr>
          <w:b/>
          <w:lang w:val="es-CO"/>
        </w:rPr>
      </w:pPr>
    </w:p>
    <w:p w14:paraId="5875512C" w14:textId="77777777" w:rsidR="002341E5" w:rsidRPr="00B649BF" w:rsidRDefault="002341E5" w:rsidP="005829E9">
      <w:pPr>
        <w:rPr>
          <w:b/>
          <w:lang w:val="es-CO"/>
        </w:rPr>
      </w:pPr>
    </w:p>
    <w:p w14:paraId="5B72CD77" w14:textId="1A575B1A" w:rsidR="00DF49CC" w:rsidRDefault="00DF49CC" w:rsidP="005829E9">
      <w:pPr>
        <w:rPr>
          <w:b/>
          <w:bCs/>
          <w:lang w:val="es-CO"/>
        </w:rPr>
      </w:pPr>
      <w:r w:rsidRPr="00DF49CC">
        <w:rPr>
          <w:b/>
          <w:bCs/>
          <w:lang w:val="es-CO"/>
        </w:rPr>
        <w:t xml:space="preserve">Backlog después del </w:t>
      </w:r>
      <w:r w:rsidR="00AE2C6C">
        <w:rPr>
          <w:b/>
          <w:bCs/>
          <w:lang w:val="es-CO"/>
        </w:rPr>
        <w:t>primer</w:t>
      </w:r>
      <w:r w:rsidRPr="00DF49CC">
        <w:rPr>
          <w:b/>
          <w:bCs/>
          <w:lang w:val="es-CO"/>
        </w:rPr>
        <w:t xml:space="preserve"> s</w:t>
      </w:r>
      <w:r>
        <w:rPr>
          <w:b/>
          <w:bCs/>
          <w:lang w:val="es-CO"/>
        </w:rPr>
        <w:t>print:</w:t>
      </w:r>
    </w:p>
    <w:p w14:paraId="03C17C43" w14:textId="535AC747" w:rsidR="001C1BB3" w:rsidRDefault="001C1BB3" w:rsidP="005829E9">
      <w:pPr>
        <w:rPr>
          <w:b/>
          <w:bCs/>
          <w:lang w:val="es-CO"/>
        </w:rPr>
      </w:pPr>
    </w:p>
    <w:p w14:paraId="6CB71654" w14:textId="2FC56AE4" w:rsidR="001C1BB3" w:rsidRDefault="002341E5">
      <w:pPr>
        <w:contextualSpacing w:val="0"/>
        <w:jc w:val="left"/>
        <w:rPr>
          <w:b/>
          <w:bCs/>
          <w:lang w:val="es-CO"/>
        </w:rPr>
      </w:pPr>
      <w:r>
        <w:rPr>
          <w:noProof/>
        </w:rPr>
        <w:drawing>
          <wp:inline distT="0" distB="0" distL="0" distR="0" wp14:anchorId="70D07D9A" wp14:editId="1459D1A4">
            <wp:extent cx="5972175" cy="3028315"/>
            <wp:effectExtent l="0" t="0" r="9525" b="635"/>
            <wp:docPr id="8252935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9357" name="Picture 3"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3028315"/>
                    </a:xfrm>
                    <a:prstGeom prst="rect">
                      <a:avLst/>
                    </a:prstGeom>
                    <a:noFill/>
                    <a:ln>
                      <a:noFill/>
                    </a:ln>
                  </pic:spPr>
                </pic:pic>
              </a:graphicData>
            </a:graphic>
          </wp:inline>
        </w:drawing>
      </w:r>
    </w:p>
    <w:p w14:paraId="76C9D68B" w14:textId="77777777" w:rsidR="001C1BB3" w:rsidRDefault="001C1BB3" w:rsidP="005829E9">
      <w:pPr>
        <w:rPr>
          <w:b/>
          <w:bCs/>
          <w:lang w:val="es-CO"/>
        </w:rPr>
      </w:pPr>
    </w:p>
    <w:p w14:paraId="20991B1B" w14:textId="77777777" w:rsidR="00B91965" w:rsidRDefault="00B91965" w:rsidP="005829E9">
      <w:pPr>
        <w:rPr>
          <w:b/>
          <w:bCs/>
          <w:lang w:val="es-CO"/>
        </w:rPr>
      </w:pPr>
    </w:p>
    <w:p w14:paraId="37CDFD17" w14:textId="041B0491" w:rsidR="00B91965" w:rsidRDefault="002341E5" w:rsidP="005829E9">
      <w:pPr>
        <w:rPr>
          <w:b/>
          <w:bCs/>
          <w:lang w:val="es-CO"/>
        </w:rPr>
      </w:pPr>
      <w:r>
        <w:rPr>
          <w:b/>
          <w:bCs/>
          <w:lang w:val="es-CO"/>
        </w:rPr>
        <w:t>Integrantes del equipo</w:t>
      </w:r>
    </w:p>
    <w:p w14:paraId="3943CD27" w14:textId="77777777" w:rsidR="002341E5" w:rsidRDefault="002341E5" w:rsidP="005829E9">
      <w:pPr>
        <w:rPr>
          <w:b/>
          <w:bCs/>
          <w:lang w:val="es-CO"/>
        </w:rPr>
      </w:pPr>
    </w:p>
    <w:p w14:paraId="7437D5D6" w14:textId="77777777" w:rsidR="003668BC" w:rsidRDefault="003668BC" w:rsidP="005829E9">
      <w:pPr>
        <w:rPr>
          <w:b/>
          <w:bCs/>
          <w:lang w:val="es-CO"/>
        </w:rPr>
      </w:pPr>
    </w:p>
    <w:p w14:paraId="2B7BBDE3" w14:textId="2F0C95EF" w:rsidR="00DF49CC" w:rsidRDefault="00A04848" w:rsidP="005829E9">
      <w:pPr>
        <w:rPr>
          <w:b/>
          <w:bCs/>
          <w:lang w:val="es-CO"/>
        </w:rPr>
      </w:pPr>
      <w:r>
        <w:rPr>
          <w:noProof/>
        </w:rPr>
        <w:lastRenderedPageBreak/>
        <w:drawing>
          <wp:inline distT="0" distB="0" distL="0" distR="0" wp14:anchorId="43998076" wp14:editId="79889D02">
            <wp:extent cx="5972175" cy="3349625"/>
            <wp:effectExtent l="0" t="0" r="9525" b="3175"/>
            <wp:docPr id="27292250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22501" name="Picture 4"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3349625"/>
                    </a:xfrm>
                    <a:prstGeom prst="rect">
                      <a:avLst/>
                    </a:prstGeom>
                    <a:noFill/>
                    <a:ln>
                      <a:noFill/>
                    </a:ln>
                  </pic:spPr>
                </pic:pic>
              </a:graphicData>
            </a:graphic>
          </wp:inline>
        </w:drawing>
      </w:r>
    </w:p>
    <w:p w14:paraId="52400B61" w14:textId="6C2DF881" w:rsidR="00A04848" w:rsidRPr="00DF49CC" w:rsidRDefault="00A04848" w:rsidP="005829E9">
      <w:pPr>
        <w:rPr>
          <w:b/>
          <w:bCs/>
          <w:lang w:val="es-CO"/>
        </w:rPr>
      </w:pPr>
      <w:proofErr w:type="spellStart"/>
      <w:r>
        <w:rPr>
          <w:b/>
          <w:bCs/>
          <w:lang w:val="es-CO"/>
        </w:rPr>
        <w:t>Summary</w:t>
      </w:r>
      <w:proofErr w:type="spellEnd"/>
    </w:p>
    <w:p w14:paraId="41342597" w14:textId="2462FC3B" w:rsidR="00CD1A77" w:rsidRPr="00DF49CC" w:rsidRDefault="00B91965" w:rsidP="005829E9">
      <w:pPr>
        <w:rPr>
          <w:lang w:val="es-CO"/>
        </w:rPr>
      </w:pPr>
      <w:r w:rsidRPr="00B91965">
        <w:rPr>
          <w:noProof/>
          <w:lang w:val="es-CO"/>
        </w:rPr>
        <w:lastRenderedPageBreak/>
        <w:drawing>
          <wp:inline distT="0" distB="0" distL="0" distR="0" wp14:anchorId="2555CA15" wp14:editId="71FDFDA7">
            <wp:extent cx="5972175" cy="5487035"/>
            <wp:effectExtent l="0" t="0" r="9525" b="0"/>
            <wp:docPr id="121932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24982" name=""/>
                    <pic:cNvPicPr/>
                  </pic:nvPicPr>
                  <pic:blipFill>
                    <a:blip r:embed="rId32"/>
                    <a:stretch>
                      <a:fillRect/>
                    </a:stretch>
                  </pic:blipFill>
                  <pic:spPr>
                    <a:xfrm>
                      <a:off x="0" y="0"/>
                      <a:ext cx="5972175" cy="5487035"/>
                    </a:xfrm>
                    <a:prstGeom prst="rect">
                      <a:avLst/>
                    </a:prstGeom>
                  </pic:spPr>
                </pic:pic>
              </a:graphicData>
            </a:graphic>
          </wp:inline>
        </w:drawing>
      </w:r>
    </w:p>
    <w:p w14:paraId="04388212" w14:textId="77777777" w:rsidR="00CD1A77" w:rsidRPr="00DF49CC" w:rsidRDefault="00CD1A77" w:rsidP="005829E9">
      <w:pPr>
        <w:rPr>
          <w:lang w:val="es-CO"/>
        </w:rPr>
      </w:pPr>
    </w:p>
    <w:p w14:paraId="3C3BEC7E" w14:textId="77777777" w:rsidR="00CD1A77" w:rsidRPr="00DF49CC" w:rsidRDefault="00CD1A77" w:rsidP="005829E9">
      <w:pPr>
        <w:rPr>
          <w:lang w:val="es-CO"/>
        </w:rPr>
      </w:pPr>
    </w:p>
    <w:p w14:paraId="42F89072" w14:textId="6AD1B0B6" w:rsidR="00BA2A14" w:rsidRDefault="008D4A85" w:rsidP="005829E9">
      <w:pPr>
        <w:rPr>
          <w:b/>
          <w:lang w:val="es-CO"/>
        </w:rPr>
      </w:pPr>
      <w:r w:rsidRPr="00CD1A77">
        <w:rPr>
          <w:b/>
          <w:lang w:val="es-CO"/>
        </w:rPr>
        <w:t xml:space="preserve">EVIDENCIA DE USO DE </w:t>
      </w:r>
      <w:r w:rsidR="00CD1A77" w:rsidRPr="00CD1A77">
        <w:rPr>
          <w:b/>
          <w:bCs/>
          <w:lang w:val="es-CO"/>
        </w:rPr>
        <w:t>G</w:t>
      </w:r>
      <w:r w:rsidR="00CD1A77">
        <w:rPr>
          <w:b/>
          <w:bCs/>
          <w:lang w:val="es-CO"/>
        </w:rPr>
        <w:t>ESTOR DE REFERENCIAS</w:t>
      </w:r>
      <w:r w:rsidR="00C445E0">
        <w:rPr>
          <w:b/>
          <w:bCs/>
          <w:lang w:val="es-CO"/>
        </w:rPr>
        <w:t xml:space="preserve"> (</w:t>
      </w:r>
      <w:proofErr w:type="spellStart"/>
      <w:r w:rsidR="00AF4BAB">
        <w:rPr>
          <w:b/>
          <w:bCs/>
          <w:lang w:val="es-CO"/>
        </w:rPr>
        <w:t>BibGuru</w:t>
      </w:r>
      <w:proofErr w:type="spellEnd"/>
      <w:r w:rsidR="00AF4BAB">
        <w:rPr>
          <w:b/>
          <w:bCs/>
          <w:lang w:val="es-CO"/>
        </w:rPr>
        <w:t xml:space="preserve"> es el gestor de referencias utilizado)</w:t>
      </w:r>
    </w:p>
    <w:p w14:paraId="5EFDFC06" w14:textId="4E99A7B6" w:rsidR="00CD1A77" w:rsidRDefault="00CD1A77" w:rsidP="005829E9">
      <w:pPr>
        <w:rPr>
          <w:rFonts w:ascii="Arial" w:hAnsi="Arial" w:cs="Arial"/>
          <w:b/>
          <w:bCs/>
          <w:szCs w:val="18"/>
          <w:lang w:val="es-CO"/>
        </w:rPr>
      </w:pPr>
      <w:r w:rsidRPr="00CD1A77">
        <w:rPr>
          <w:rFonts w:ascii="Arial" w:hAnsi="Arial" w:cs="Arial"/>
          <w:b/>
          <w:bCs/>
          <w:noProof/>
          <w:szCs w:val="18"/>
          <w:lang w:val="es-CO"/>
        </w:rPr>
        <w:lastRenderedPageBreak/>
        <w:drawing>
          <wp:inline distT="0" distB="0" distL="0" distR="0" wp14:anchorId="77C3C063" wp14:editId="043B86D0">
            <wp:extent cx="4716780" cy="2552226"/>
            <wp:effectExtent l="0" t="0" r="7620" b="635"/>
            <wp:docPr id="202209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94028" name=""/>
                    <pic:cNvPicPr/>
                  </pic:nvPicPr>
                  <pic:blipFill>
                    <a:blip r:embed="rId33"/>
                    <a:stretch>
                      <a:fillRect/>
                    </a:stretch>
                  </pic:blipFill>
                  <pic:spPr>
                    <a:xfrm>
                      <a:off x="0" y="0"/>
                      <a:ext cx="4774191" cy="2583291"/>
                    </a:xfrm>
                    <a:prstGeom prst="rect">
                      <a:avLst/>
                    </a:prstGeom>
                  </pic:spPr>
                </pic:pic>
              </a:graphicData>
            </a:graphic>
          </wp:inline>
        </w:drawing>
      </w:r>
    </w:p>
    <w:p w14:paraId="46B82A54" w14:textId="77777777" w:rsidR="007907A3" w:rsidRDefault="007907A3" w:rsidP="005829E9">
      <w:pPr>
        <w:rPr>
          <w:rFonts w:ascii="Arial" w:hAnsi="Arial" w:cs="Arial"/>
          <w:b/>
          <w:bCs/>
          <w:szCs w:val="18"/>
          <w:lang w:val="es-CO"/>
        </w:rPr>
      </w:pPr>
    </w:p>
    <w:p w14:paraId="0DCF7C05" w14:textId="555EA809" w:rsidR="007907A3" w:rsidRDefault="007907A3" w:rsidP="005829E9">
      <w:pPr>
        <w:rPr>
          <w:rFonts w:ascii="Arial" w:hAnsi="Arial" w:cs="Arial"/>
          <w:b/>
          <w:bCs/>
          <w:szCs w:val="18"/>
          <w:lang w:val="es-CO"/>
        </w:rPr>
      </w:pPr>
      <w:r>
        <w:rPr>
          <w:rFonts w:ascii="Arial" w:hAnsi="Arial" w:cs="Arial"/>
          <w:b/>
          <w:bCs/>
          <w:szCs w:val="18"/>
          <w:lang w:val="es-CO"/>
        </w:rPr>
        <w:t>Sprint 2</w:t>
      </w:r>
      <w:r>
        <w:rPr>
          <w:rFonts w:ascii="Arial" w:hAnsi="Arial" w:cs="Arial"/>
          <w:b/>
          <w:bCs/>
          <w:szCs w:val="18"/>
          <w:lang w:val="es-CO"/>
        </w:rPr>
        <w:br/>
      </w:r>
      <w:r w:rsidRPr="007907A3">
        <w:rPr>
          <w:rFonts w:ascii="Arial" w:hAnsi="Arial" w:cs="Arial"/>
          <w:b/>
          <w:bCs/>
          <w:szCs w:val="18"/>
          <w:lang w:val="es-CO"/>
        </w:rPr>
        <w:drawing>
          <wp:inline distT="0" distB="0" distL="0" distR="0" wp14:anchorId="6F0FCBD4" wp14:editId="7BF26DC0">
            <wp:extent cx="5972175" cy="2411730"/>
            <wp:effectExtent l="0" t="0" r="9525" b="7620"/>
            <wp:docPr id="314716428" name="Picture 1" descr="A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16428" name="Picture 1" descr="A graph on a white background&#10;&#10;AI-generated content may be incorrect."/>
                    <pic:cNvPicPr/>
                  </pic:nvPicPr>
                  <pic:blipFill>
                    <a:blip r:embed="rId34"/>
                    <a:stretch>
                      <a:fillRect/>
                    </a:stretch>
                  </pic:blipFill>
                  <pic:spPr>
                    <a:xfrm>
                      <a:off x="0" y="0"/>
                      <a:ext cx="5972175" cy="2411730"/>
                    </a:xfrm>
                    <a:prstGeom prst="rect">
                      <a:avLst/>
                    </a:prstGeom>
                  </pic:spPr>
                </pic:pic>
              </a:graphicData>
            </a:graphic>
          </wp:inline>
        </w:drawing>
      </w:r>
      <w:r>
        <w:rPr>
          <w:rFonts w:ascii="Arial" w:hAnsi="Arial" w:cs="Arial"/>
          <w:b/>
          <w:bCs/>
          <w:szCs w:val="18"/>
          <w:lang w:val="es-CO"/>
        </w:rPr>
        <w:br/>
      </w:r>
      <w:r>
        <w:rPr>
          <w:rFonts w:ascii="Arial" w:hAnsi="Arial" w:cs="Arial"/>
          <w:b/>
          <w:bCs/>
          <w:szCs w:val="18"/>
          <w:lang w:val="es-CO"/>
        </w:rPr>
        <w:lastRenderedPageBreak/>
        <w:t>Sprint 3</w:t>
      </w:r>
      <w:r>
        <w:rPr>
          <w:rFonts w:ascii="Arial" w:hAnsi="Arial" w:cs="Arial"/>
          <w:b/>
          <w:bCs/>
          <w:szCs w:val="18"/>
          <w:lang w:val="es-CO"/>
        </w:rPr>
        <w:br/>
      </w:r>
      <w:r w:rsidR="00230EFB" w:rsidRPr="00230EFB">
        <w:rPr>
          <w:rFonts w:ascii="Arial" w:hAnsi="Arial" w:cs="Arial"/>
          <w:b/>
          <w:bCs/>
          <w:szCs w:val="18"/>
          <w:lang w:val="es-CO"/>
        </w:rPr>
        <w:drawing>
          <wp:inline distT="0" distB="0" distL="0" distR="0" wp14:anchorId="2B61357E" wp14:editId="00DAA3F3">
            <wp:extent cx="5972175" cy="2440305"/>
            <wp:effectExtent l="0" t="0" r="9525" b="0"/>
            <wp:docPr id="131920601" name="Picture 1" descr="A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0601" name="Picture 1" descr="A graph on a white background&#10;&#10;AI-generated content may be incorrect."/>
                    <pic:cNvPicPr/>
                  </pic:nvPicPr>
                  <pic:blipFill>
                    <a:blip r:embed="rId35"/>
                    <a:stretch>
                      <a:fillRect/>
                    </a:stretch>
                  </pic:blipFill>
                  <pic:spPr>
                    <a:xfrm>
                      <a:off x="0" y="0"/>
                      <a:ext cx="5972175" cy="2440305"/>
                    </a:xfrm>
                    <a:prstGeom prst="rect">
                      <a:avLst/>
                    </a:prstGeom>
                  </pic:spPr>
                </pic:pic>
              </a:graphicData>
            </a:graphic>
          </wp:inline>
        </w:drawing>
      </w:r>
    </w:p>
    <w:p w14:paraId="76900178" w14:textId="639A0807" w:rsidR="00230EFB" w:rsidRDefault="00230EFB" w:rsidP="005829E9">
      <w:pPr>
        <w:rPr>
          <w:rFonts w:ascii="Arial" w:hAnsi="Arial" w:cs="Arial"/>
          <w:b/>
          <w:bCs/>
          <w:szCs w:val="18"/>
          <w:lang w:val="es-CO"/>
        </w:rPr>
      </w:pPr>
      <w:r>
        <w:rPr>
          <w:rFonts w:ascii="Arial" w:hAnsi="Arial" w:cs="Arial"/>
          <w:b/>
          <w:bCs/>
          <w:szCs w:val="18"/>
          <w:lang w:val="es-CO"/>
        </w:rPr>
        <w:t>Sprint 4</w:t>
      </w:r>
    </w:p>
    <w:p w14:paraId="67DBA0F4" w14:textId="5E0A7614" w:rsidR="00230EFB" w:rsidRPr="007907A3" w:rsidRDefault="004F56B2" w:rsidP="005829E9">
      <w:pPr>
        <w:rPr>
          <w:rFonts w:ascii="Arial" w:hAnsi="Arial" w:cs="Arial"/>
          <w:b/>
          <w:bCs/>
          <w:szCs w:val="18"/>
          <w:lang w:val="es-CO"/>
        </w:rPr>
      </w:pPr>
      <w:r w:rsidRPr="004F56B2">
        <w:rPr>
          <w:rFonts w:ascii="Arial" w:hAnsi="Arial" w:cs="Arial"/>
          <w:b/>
          <w:bCs/>
          <w:szCs w:val="18"/>
          <w:lang w:val="es-CO"/>
        </w:rPr>
        <w:drawing>
          <wp:inline distT="0" distB="0" distL="0" distR="0" wp14:anchorId="5260D081" wp14:editId="5621E648">
            <wp:extent cx="5972175" cy="2350770"/>
            <wp:effectExtent l="0" t="0" r="9525" b="0"/>
            <wp:docPr id="2103283447"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83447" name="Picture 1" descr="A graph with a red line&#10;&#10;AI-generated content may be incorrect."/>
                    <pic:cNvPicPr/>
                  </pic:nvPicPr>
                  <pic:blipFill>
                    <a:blip r:embed="rId36"/>
                    <a:stretch>
                      <a:fillRect/>
                    </a:stretch>
                  </pic:blipFill>
                  <pic:spPr>
                    <a:xfrm>
                      <a:off x="0" y="0"/>
                      <a:ext cx="5972175" cy="2350770"/>
                    </a:xfrm>
                    <a:prstGeom prst="rect">
                      <a:avLst/>
                    </a:prstGeom>
                  </pic:spPr>
                </pic:pic>
              </a:graphicData>
            </a:graphic>
          </wp:inline>
        </w:drawing>
      </w:r>
    </w:p>
    <w:p w14:paraId="02C0A7FC" w14:textId="77777777" w:rsidR="00025A68" w:rsidRDefault="00025A68" w:rsidP="005829E9">
      <w:pPr>
        <w:rPr>
          <w:rFonts w:ascii="Arial" w:hAnsi="Arial" w:cs="Arial"/>
          <w:szCs w:val="18"/>
          <w:lang w:val="es-CO"/>
        </w:rPr>
      </w:pPr>
    </w:p>
    <w:p w14:paraId="7487FF42" w14:textId="77777777" w:rsidR="00025A68" w:rsidRDefault="00025A68" w:rsidP="005829E9">
      <w:pPr>
        <w:rPr>
          <w:rFonts w:ascii="Arial" w:hAnsi="Arial" w:cs="Arial"/>
          <w:szCs w:val="18"/>
          <w:lang w:val="es-CO"/>
        </w:rPr>
      </w:pPr>
    </w:p>
    <w:p w14:paraId="1ED0FF5D" w14:textId="2F618082" w:rsidR="00B840A5" w:rsidRDefault="006737FB" w:rsidP="005829E9">
      <w:pPr>
        <w:rPr>
          <w:rFonts w:ascii="Arial" w:hAnsi="Arial" w:cs="Arial"/>
          <w:b/>
          <w:bCs/>
          <w:szCs w:val="18"/>
          <w:lang w:val="es-CO"/>
        </w:rPr>
      </w:pPr>
      <w:proofErr w:type="spellStart"/>
      <w:r>
        <w:rPr>
          <w:rFonts w:ascii="Arial" w:hAnsi="Arial" w:cs="Arial"/>
          <w:b/>
          <w:bCs/>
          <w:szCs w:val="18"/>
          <w:lang w:val="es-CO"/>
        </w:rPr>
        <w:lastRenderedPageBreak/>
        <w:t>Documentacion</w:t>
      </w:r>
      <w:proofErr w:type="spellEnd"/>
      <w:r>
        <w:rPr>
          <w:rFonts w:ascii="Arial" w:hAnsi="Arial" w:cs="Arial"/>
          <w:b/>
          <w:bCs/>
          <w:szCs w:val="18"/>
          <w:lang w:val="es-CO"/>
        </w:rPr>
        <w:t xml:space="preserve"> </w:t>
      </w:r>
      <w:proofErr w:type="spellStart"/>
      <w:r>
        <w:rPr>
          <w:rFonts w:ascii="Arial" w:hAnsi="Arial" w:cs="Arial"/>
          <w:b/>
          <w:bCs/>
          <w:szCs w:val="18"/>
          <w:lang w:val="es-CO"/>
        </w:rPr>
        <w:t>swagger</w:t>
      </w:r>
      <w:proofErr w:type="spellEnd"/>
      <w:r>
        <w:rPr>
          <w:rFonts w:ascii="Arial" w:hAnsi="Arial" w:cs="Arial"/>
          <w:b/>
          <w:bCs/>
          <w:szCs w:val="18"/>
          <w:lang w:val="es-CO"/>
        </w:rPr>
        <w:br/>
      </w:r>
      <w:r w:rsidRPr="006737FB">
        <w:rPr>
          <w:rFonts w:ascii="Arial" w:hAnsi="Arial" w:cs="Arial"/>
          <w:b/>
          <w:bCs/>
          <w:szCs w:val="18"/>
          <w:lang w:val="es-CO"/>
        </w:rPr>
        <w:drawing>
          <wp:inline distT="0" distB="0" distL="0" distR="0" wp14:anchorId="4A8BBD03" wp14:editId="6B9CCCC6">
            <wp:extent cx="5972175" cy="4328160"/>
            <wp:effectExtent l="0" t="0" r="9525" b="0"/>
            <wp:docPr id="864811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11759" name="Picture 1" descr="A screenshot of a computer&#10;&#10;AI-generated content may be incorrect."/>
                    <pic:cNvPicPr/>
                  </pic:nvPicPr>
                  <pic:blipFill>
                    <a:blip r:embed="rId37"/>
                    <a:stretch>
                      <a:fillRect/>
                    </a:stretch>
                  </pic:blipFill>
                  <pic:spPr>
                    <a:xfrm>
                      <a:off x="0" y="0"/>
                      <a:ext cx="5972175" cy="4328160"/>
                    </a:xfrm>
                    <a:prstGeom prst="rect">
                      <a:avLst/>
                    </a:prstGeom>
                  </pic:spPr>
                </pic:pic>
              </a:graphicData>
            </a:graphic>
          </wp:inline>
        </w:drawing>
      </w:r>
    </w:p>
    <w:p w14:paraId="177D3413" w14:textId="77777777" w:rsidR="00D2087A" w:rsidRPr="006737FB" w:rsidRDefault="00D2087A" w:rsidP="005829E9">
      <w:pPr>
        <w:rPr>
          <w:rFonts w:ascii="Arial" w:hAnsi="Arial" w:cs="Arial"/>
          <w:b/>
          <w:bCs/>
          <w:szCs w:val="18"/>
          <w:lang w:val="es-CO"/>
        </w:rPr>
      </w:pPr>
    </w:p>
    <w:sectPr w:rsidR="00D2087A" w:rsidRPr="006737FB" w:rsidSect="00405900">
      <w:headerReference w:type="even" r:id="rId38"/>
      <w:headerReference w:type="default" r:id="rId39"/>
      <w:footerReference w:type="even" r:id="rId40"/>
      <w:footerReference w:type="default" r:id="rId41"/>
      <w:headerReference w:type="first" r:id="rId42"/>
      <w:footerReference w:type="first" r:id="rId43"/>
      <w:pgSz w:w="12240" w:h="15840"/>
      <w:pgMar w:top="2268" w:right="1134" w:bottom="1134" w:left="1134" w:header="851" w:footer="851"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Eduardo Norman" w:date="2021-09-09T16:57:00Z" w:initials="EN">
    <w:p w14:paraId="13FC0C30" w14:textId="1C877D48" w:rsidR="00FF4371" w:rsidRDefault="00FF4371">
      <w:pPr>
        <w:pStyle w:val="CommentText"/>
      </w:pPr>
      <w:r>
        <w:rPr>
          <w:rStyle w:val="CommentReference"/>
        </w:rPr>
        <w:annotationRef/>
      </w:r>
      <w:r>
        <w:t>Las tablas no deben superar ¾ de página.</w:t>
      </w:r>
    </w:p>
  </w:comment>
  <w:comment w:id="2" w:author="Eduardo Norman" w:date="2021-09-09T16:53:00Z" w:initials="EN">
    <w:p w14:paraId="56D33781" w14:textId="7731203D" w:rsidR="005C799F" w:rsidRDefault="005C799F">
      <w:pPr>
        <w:pStyle w:val="CommentText"/>
      </w:pPr>
      <w:r>
        <w:rPr>
          <w:rStyle w:val="CommentReference"/>
        </w:rPr>
        <w:annotationRef/>
      </w:r>
      <w:r w:rsidRPr="005C799F">
        <w:t>fuente de acuerdo a Norma APA 7</w:t>
      </w:r>
    </w:p>
  </w:comment>
  <w:comment w:id="3" w:author="Eduardo Norman" w:date="2021-09-09T16:52:00Z" w:initials="EN">
    <w:p w14:paraId="5BB47AB7" w14:textId="1D8D8E7F" w:rsidR="005C799F" w:rsidRDefault="005C799F">
      <w:pPr>
        <w:pStyle w:val="CommentText"/>
      </w:pPr>
      <w:r>
        <w:rPr>
          <w:rStyle w:val="CommentReference"/>
        </w:rPr>
        <w:annotationRef/>
      </w:r>
      <w:r>
        <w:t>fuente o autorización de acuerdo a Norma APA 7</w:t>
      </w:r>
    </w:p>
  </w:comment>
  <w:comment w:id="4" w:author="Eduardo Norman" w:date="2021-09-09T16:54:00Z" w:initials="EN">
    <w:p w14:paraId="6D2205CF" w14:textId="1AA62288" w:rsidR="005C799F" w:rsidRDefault="005C799F">
      <w:pPr>
        <w:pStyle w:val="CommentText"/>
      </w:pPr>
      <w:r>
        <w:rPr>
          <w:rStyle w:val="CommentReference"/>
        </w:rPr>
        <w:annotationRef/>
      </w:r>
      <w:r w:rsidRPr="005C799F">
        <w:t>Título de sección requerido – no cambiar fuente ni formato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3FC0C30" w15:done="0"/>
  <w15:commentEx w15:paraId="56D33781" w15:done="0"/>
  <w15:commentEx w15:paraId="5BB47AB7" w15:done="0"/>
  <w15:commentEx w15:paraId="6D2205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4E4BB7D" w16cex:dateUtc="2021-09-09T21:57:00Z"/>
  <w16cex:commentExtensible w16cex:durableId="24E4BA8B" w16cex:dateUtc="2021-09-09T21:53:00Z"/>
  <w16cex:commentExtensible w16cex:durableId="24E4BA5A" w16cex:dateUtc="2021-09-09T21:52:00Z"/>
  <w16cex:commentExtensible w16cex:durableId="24E4BAB5" w16cex:dateUtc="2021-09-09T21: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3FC0C30" w16cid:durableId="24E4BB7D"/>
  <w16cid:commentId w16cid:paraId="56D33781" w16cid:durableId="24E4BA8B"/>
  <w16cid:commentId w16cid:paraId="5BB47AB7" w16cid:durableId="24E4BA5A"/>
  <w16cid:commentId w16cid:paraId="6D2205CF" w16cid:durableId="24E4BA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B5E86D" w14:textId="77777777" w:rsidR="002A7537" w:rsidRDefault="002A7537" w:rsidP="00CF1723">
      <w:r>
        <w:separator/>
      </w:r>
    </w:p>
  </w:endnote>
  <w:endnote w:type="continuationSeparator" w:id="0">
    <w:p w14:paraId="343FD030" w14:textId="77777777" w:rsidR="002A7537" w:rsidRDefault="002A7537" w:rsidP="00CF17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Gill Sans MT">
    <w:altName w:val="Calibri"/>
    <w:panose1 w:val="020B0502020104020203"/>
    <w:charset w:val="00"/>
    <w:family w:val="swiss"/>
    <w:pitch w:val="variable"/>
    <w:sig w:usb0="00000007" w:usb1="00000000" w:usb2="00000000" w:usb3="00000000" w:csb0="00000003"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9BA03" w14:textId="77777777" w:rsidR="00E22D7A" w:rsidRPr="00F62AEE" w:rsidRDefault="00E22D7A" w:rsidP="00405900">
    <w:pPr>
      <w:pStyle w:val="Footer"/>
    </w:pPr>
    <w:r>
      <w:rPr>
        <w:noProof/>
      </w:rPr>
      <w:drawing>
        <wp:inline distT="0" distB="0" distL="0" distR="0" wp14:anchorId="3F52F30A" wp14:editId="6C428E56">
          <wp:extent cx="2298700" cy="330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nto de vista.png"/>
                  <pic:cNvPicPr/>
                </pic:nvPicPr>
                <pic:blipFill>
                  <a:blip r:embed="rId1">
                    <a:extLst>
                      <a:ext uri="{28A0092B-C50C-407E-A947-70E740481C1C}">
                        <a14:useLocalDpi xmlns:a14="http://schemas.microsoft.com/office/drawing/2010/main" val="0"/>
                      </a:ext>
                    </a:extLst>
                  </a:blip>
                  <a:stretch>
                    <a:fillRect/>
                  </a:stretch>
                </pic:blipFill>
                <pic:spPr>
                  <a:xfrm>
                    <a:off x="0" y="0"/>
                    <a:ext cx="2298700" cy="330200"/>
                  </a:xfrm>
                  <a:prstGeom prst="rect">
                    <a:avLst/>
                  </a:prstGeom>
                </pic:spPr>
              </pic:pic>
            </a:graphicData>
          </a:graphic>
        </wp:inline>
      </w:drawing>
    </w:r>
  </w:p>
  <w:p w14:paraId="5351E66C" w14:textId="77777777" w:rsidR="00E22D7A" w:rsidRPr="00F62AEE" w:rsidRDefault="00E22D7A" w:rsidP="00405900">
    <w:pPr>
      <w:pStyle w:val="Footer"/>
    </w:pPr>
  </w:p>
  <w:p w14:paraId="08019534" w14:textId="77777777" w:rsidR="00A86203" w:rsidRPr="00E22D7A" w:rsidRDefault="00E22D7A" w:rsidP="00405900">
    <w:pPr>
      <w:pStyle w:val="Footer"/>
      <w:rPr>
        <w:sz w:val="22"/>
        <w:szCs w:val="22"/>
        <w:lang w:val="es-ES"/>
      </w:rPr>
    </w:pPr>
    <w:r w:rsidRPr="0C58DA7E">
      <w:rPr>
        <w:lang w:val="es-ES"/>
      </w:rPr>
      <w:t xml:space="preserve">Vol. X. No. XX. Año X </w:t>
    </w:r>
    <w:r w:rsidR="0C58DA7E" w:rsidRPr="0C58DA7E">
      <w:rPr>
        <w:rFonts w:ascii="Symbol" w:eastAsia="Symbol" w:hAnsi="Symbol" w:cs="Symbol"/>
        <w:lang w:val="es-ES"/>
      </w:rPr>
      <w:t>½</w:t>
    </w:r>
    <w:r w:rsidRPr="0C58DA7E">
      <w:rPr>
        <w:lang w:val="es-ES"/>
      </w:rPr>
      <w:t xml:space="preserve"> Enero - junio de 2019 </w:t>
    </w:r>
    <w:r w:rsidR="0C58DA7E" w:rsidRPr="0C58DA7E">
      <w:rPr>
        <w:rFonts w:ascii="Symbol" w:eastAsia="Symbol" w:hAnsi="Symbol" w:cs="Symbol"/>
        <w:lang w:val="es-ES"/>
      </w:rPr>
      <w:t>½</w:t>
    </w:r>
    <w:r w:rsidRPr="0C58DA7E">
      <w:rPr>
        <w:lang w:val="es-ES"/>
      </w:rPr>
      <w:t xml:space="preserve"> ISSN: 2027-5153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9DA87" w14:textId="77777777" w:rsidR="00051732" w:rsidRDefault="00051732" w:rsidP="00051732">
    <w:pPr>
      <w:tabs>
        <w:tab w:val="left" w:pos="1215"/>
      </w:tabs>
      <w:rPr>
        <w:rFonts w:ascii="Gill Sans MT" w:hAnsi="Gill Sans MT" w:cs="Arial"/>
      </w:rPr>
    </w:pPr>
    <w:r w:rsidRPr="00C1165F">
      <w:rPr>
        <w:rFonts w:ascii="Gill Sans MT" w:hAnsi="Gill Sans MT" w:cs="Arial"/>
      </w:rPr>
      <w:t xml:space="preserve">“Este documento es propiedad intelectual del POLITECNICO GRANCOLOMBIANO, se prohíbe su reproducción total o parcial sin la autorización escrita de la Rectoría. TODO DOCUMENTO IMPRESO </w:t>
    </w:r>
    <w:r>
      <w:rPr>
        <w:rFonts w:ascii="Gill Sans MT" w:hAnsi="Gill Sans MT" w:cs="Arial"/>
      </w:rPr>
      <w:t xml:space="preserve">O DESCARGADO DEL SISTEMA, ES CONSIDERADO </w:t>
    </w:r>
    <w:r w:rsidRPr="00C1165F">
      <w:rPr>
        <w:rFonts w:ascii="Gill Sans MT" w:hAnsi="Gill Sans MT" w:cs="Arial"/>
      </w:rPr>
      <w:t>COPIA NO CONTROLADA</w:t>
    </w:r>
    <w:r>
      <w:rPr>
        <w:rFonts w:ascii="Gill Sans MT" w:hAnsi="Gill Sans MT" w:cs="Arial"/>
      </w:rPr>
      <w:t xml:space="preserve">”. </w:t>
    </w:r>
  </w:p>
  <w:p w14:paraId="527131E7" w14:textId="77777777" w:rsidR="00841904" w:rsidRPr="00051732" w:rsidRDefault="00051732" w:rsidP="00051732">
    <w:pPr>
      <w:pStyle w:val="Footer"/>
      <w:jc w:val="right"/>
      <w:rPr>
        <w:rFonts w:cs="Arial"/>
        <w:sz w:val="16"/>
        <w:szCs w:val="16"/>
      </w:rPr>
    </w:pPr>
    <w:r w:rsidRPr="00F35B6B">
      <w:rPr>
        <w:rFonts w:cs="Arial"/>
        <w:sz w:val="16"/>
        <w:szCs w:val="16"/>
        <w:lang w:val="es-ES"/>
      </w:rPr>
      <w:t xml:space="preserve">Página </w:t>
    </w:r>
    <w:r w:rsidRPr="00F35B6B">
      <w:rPr>
        <w:rFonts w:cs="Arial"/>
        <w:bCs/>
        <w:sz w:val="16"/>
        <w:szCs w:val="16"/>
      </w:rPr>
      <w:fldChar w:fldCharType="begin"/>
    </w:r>
    <w:r w:rsidRPr="00F35B6B">
      <w:rPr>
        <w:rFonts w:cs="Arial"/>
        <w:bCs/>
        <w:sz w:val="16"/>
        <w:szCs w:val="16"/>
      </w:rPr>
      <w:instrText>PAGE</w:instrText>
    </w:r>
    <w:r w:rsidRPr="00F35B6B">
      <w:rPr>
        <w:rFonts w:cs="Arial"/>
        <w:bCs/>
        <w:sz w:val="16"/>
        <w:szCs w:val="16"/>
      </w:rPr>
      <w:fldChar w:fldCharType="separate"/>
    </w:r>
    <w:r>
      <w:rPr>
        <w:rFonts w:cs="Arial"/>
        <w:bCs/>
        <w:sz w:val="16"/>
        <w:szCs w:val="16"/>
      </w:rPr>
      <w:t>1</w:t>
    </w:r>
    <w:r w:rsidRPr="00F35B6B">
      <w:rPr>
        <w:rFonts w:cs="Arial"/>
        <w:bCs/>
        <w:sz w:val="16"/>
        <w:szCs w:val="16"/>
      </w:rPr>
      <w:fldChar w:fldCharType="end"/>
    </w:r>
    <w:r w:rsidRPr="00F35B6B">
      <w:rPr>
        <w:rFonts w:cs="Arial"/>
        <w:sz w:val="16"/>
        <w:szCs w:val="16"/>
        <w:lang w:val="es-ES"/>
      </w:rPr>
      <w:t xml:space="preserve"> de </w:t>
    </w:r>
    <w:r w:rsidRPr="00F35B6B">
      <w:rPr>
        <w:rFonts w:cs="Arial"/>
        <w:bCs/>
        <w:sz w:val="16"/>
        <w:szCs w:val="16"/>
      </w:rPr>
      <w:fldChar w:fldCharType="begin"/>
    </w:r>
    <w:r w:rsidRPr="00F35B6B">
      <w:rPr>
        <w:rFonts w:cs="Arial"/>
        <w:bCs/>
        <w:sz w:val="16"/>
        <w:szCs w:val="16"/>
      </w:rPr>
      <w:instrText>NUMPAGES</w:instrText>
    </w:r>
    <w:r w:rsidRPr="00F35B6B">
      <w:rPr>
        <w:rFonts w:cs="Arial"/>
        <w:bCs/>
        <w:sz w:val="16"/>
        <w:szCs w:val="16"/>
      </w:rPr>
      <w:fldChar w:fldCharType="separate"/>
    </w:r>
    <w:r>
      <w:rPr>
        <w:rFonts w:cs="Arial"/>
        <w:bCs/>
        <w:sz w:val="16"/>
        <w:szCs w:val="16"/>
      </w:rPr>
      <w:t>2</w:t>
    </w:r>
    <w:r w:rsidRPr="00F35B6B">
      <w:rPr>
        <w:rFonts w:cs="Arial"/>
        <w:bCs/>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D10BA9" w14:textId="77777777" w:rsidR="00051732" w:rsidRPr="00051732" w:rsidRDefault="00051732" w:rsidP="00051732">
    <w:pPr>
      <w:tabs>
        <w:tab w:val="left" w:pos="1215"/>
      </w:tabs>
      <w:rPr>
        <w:rFonts w:ascii="Gill Sans MT" w:hAnsi="Gill Sans MT" w:cs="Arial"/>
        <w:sz w:val="18"/>
        <w:szCs w:val="22"/>
      </w:rPr>
    </w:pPr>
    <w:r w:rsidRPr="00051732">
      <w:rPr>
        <w:rFonts w:ascii="Gill Sans MT" w:hAnsi="Gill Sans MT" w:cs="Arial"/>
        <w:sz w:val="18"/>
        <w:szCs w:val="22"/>
      </w:rPr>
      <w:t xml:space="preserve">“Este documento es propiedad intelectual del POLITECNICO GRANCOLOMBIANO, se prohíbe su reproducción total o parcial sin la autorización escrita de la Rectoría. TODO DOCUMENTO IMPRESO O DESCARGADO DEL SISTEMA, ES CONSIDERADO COPIA NO CONTROLADA”. </w:t>
    </w:r>
  </w:p>
  <w:p w14:paraId="6FB94D59" w14:textId="77777777" w:rsidR="00E138B0" w:rsidRPr="00051732" w:rsidRDefault="00051732" w:rsidP="00051732">
    <w:pPr>
      <w:pStyle w:val="Footer"/>
      <w:jc w:val="right"/>
      <w:rPr>
        <w:rFonts w:cs="Arial"/>
        <w:sz w:val="16"/>
        <w:szCs w:val="16"/>
      </w:rPr>
    </w:pPr>
    <w:r w:rsidRPr="00F35B6B">
      <w:rPr>
        <w:rFonts w:cs="Arial"/>
        <w:sz w:val="16"/>
        <w:szCs w:val="16"/>
        <w:lang w:val="es-ES"/>
      </w:rPr>
      <w:t xml:space="preserve">Página </w:t>
    </w:r>
    <w:r w:rsidRPr="00F35B6B">
      <w:rPr>
        <w:rFonts w:cs="Arial"/>
        <w:bCs/>
        <w:sz w:val="16"/>
        <w:szCs w:val="16"/>
      </w:rPr>
      <w:fldChar w:fldCharType="begin"/>
    </w:r>
    <w:r w:rsidRPr="00F35B6B">
      <w:rPr>
        <w:rFonts w:cs="Arial"/>
        <w:bCs/>
        <w:sz w:val="16"/>
        <w:szCs w:val="16"/>
      </w:rPr>
      <w:instrText>PAGE</w:instrText>
    </w:r>
    <w:r w:rsidRPr="00F35B6B">
      <w:rPr>
        <w:rFonts w:cs="Arial"/>
        <w:bCs/>
        <w:sz w:val="16"/>
        <w:szCs w:val="16"/>
      </w:rPr>
      <w:fldChar w:fldCharType="separate"/>
    </w:r>
    <w:r>
      <w:rPr>
        <w:rFonts w:cs="Arial"/>
        <w:bCs/>
        <w:sz w:val="16"/>
        <w:szCs w:val="16"/>
      </w:rPr>
      <w:t>1</w:t>
    </w:r>
    <w:r w:rsidRPr="00F35B6B">
      <w:rPr>
        <w:rFonts w:cs="Arial"/>
        <w:bCs/>
        <w:sz w:val="16"/>
        <w:szCs w:val="16"/>
      </w:rPr>
      <w:fldChar w:fldCharType="end"/>
    </w:r>
    <w:r w:rsidRPr="00F35B6B">
      <w:rPr>
        <w:rFonts w:cs="Arial"/>
        <w:sz w:val="16"/>
        <w:szCs w:val="16"/>
        <w:lang w:val="es-ES"/>
      </w:rPr>
      <w:t xml:space="preserve"> de </w:t>
    </w:r>
    <w:r w:rsidRPr="00F35B6B">
      <w:rPr>
        <w:rFonts w:cs="Arial"/>
        <w:bCs/>
        <w:sz w:val="16"/>
        <w:szCs w:val="16"/>
      </w:rPr>
      <w:fldChar w:fldCharType="begin"/>
    </w:r>
    <w:r w:rsidRPr="00F35B6B">
      <w:rPr>
        <w:rFonts w:cs="Arial"/>
        <w:bCs/>
        <w:sz w:val="16"/>
        <w:szCs w:val="16"/>
      </w:rPr>
      <w:instrText>NUMPAGES</w:instrText>
    </w:r>
    <w:r w:rsidRPr="00F35B6B">
      <w:rPr>
        <w:rFonts w:cs="Arial"/>
        <w:bCs/>
        <w:sz w:val="16"/>
        <w:szCs w:val="16"/>
      </w:rPr>
      <w:fldChar w:fldCharType="separate"/>
    </w:r>
    <w:r>
      <w:rPr>
        <w:rFonts w:cs="Arial"/>
        <w:bCs/>
        <w:sz w:val="16"/>
        <w:szCs w:val="16"/>
      </w:rPr>
      <w:t>2</w:t>
    </w:r>
    <w:r w:rsidRPr="00F35B6B">
      <w:rPr>
        <w:rFonts w:cs="Arial"/>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723BC8" w14:textId="77777777" w:rsidR="002A7537" w:rsidRDefault="002A7537" w:rsidP="00CF1723">
      <w:r>
        <w:separator/>
      </w:r>
    </w:p>
  </w:footnote>
  <w:footnote w:type="continuationSeparator" w:id="0">
    <w:p w14:paraId="471102B5" w14:textId="77777777" w:rsidR="002A7537" w:rsidRDefault="002A7537" w:rsidP="00CF17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78EDBF" w14:textId="77777777" w:rsidR="001A3B8B" w:rsidRPr="006A35A9" w:rsidRDefault="006C3017" w:rsidP="006A35A9">
    <w:pPr>
      <w:ind w:right="360"/>
      <w:jc w:val="left"/>
      <w:rPr>
        <w:b/>
        <w:color w:val="1D968A"/>
        <w:lang w:val="es-ES"/>
      </w:rPr>
    </w:pPr>
    <w:r>
      <w:rPr>
        <w:noProof/>
      </w:rPr>
      <mc:AlternateContent>
        <mc:Choice Requires="wpg">
          <w:drawing>
            <wp:anchor distT="0" distB="0" distL="114300" distR="114300" simplePos="0" relativeHeight="251658240" behindDoc="0" locked="0" layoutInCell="1" allowOverlap="1" wp14:anchorId="14D9BC29" wp14:editId="001422E0">
              <wp:simplePos x="0" y="0"/>
              <wp:positionH relativeFrom="column">
                <wp:posOffset>-720090</wp:posOffset>
              </wp:positionH>
              <wp:positionV relativeFrom="paragraph">
                <wp:posOffset>-540385</wp:posOffset>
              </wp:positionV>
              <wp:extent cx="376398" cy="10041467"/>
              <wp:effectExtent l="0" t="0" r="5080" b="4445"/>
              <wp:wrapNone/>
              <wp:docPr id="47" name="Grupo 47"/>
              <wp:cNvGraphicFramePr/>
              <a:graphic xmlns:a="http://schemas.openxmlformats.org/drawingml/2006/main">
                <a:graphicData uri="http://schemas.microsoft.com/office/word/2010/wordprocessingGroup">
                  <wpg:wgp>
                    <wpg:cNvGrpSpPr/>
                    <wpg:grpSpPr>
                      <a:xfrm>
                        <a:off x="0" y="0"/>
                        <a:ext cx="376398" cy="10041467"/>
                        <a:chOff x="-152399" y="-4563533"/>
                        <a:chExt cx="376727" cy="10042024"/>
                      </a:xfrm>
                    </wpg:grpSpPr>
                    <wps:wsp>
                      <wps:cNvPr id="43" name="Rectángulo 43"/>
                      <wps:cNvSpPr/>
                      <wps:spPr>
                        <a:xfrm>
                          <a:off x="-152399" y="-4563533"/>
                          <a:ext cx="376727" cy="10042024"/>
                        </a:xfrm>
                        <a:prstGeom prst="rect">
                          <a:avLst/>
                        </a:prstGeom>
                        <a:solidFill>
                          <a:srgbClr val="1D968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4" name="Imagen 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84174" y="-4095493"/>
                          <a:ext cx="257810" cy="3232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2A6F2FF" id="Grupo 47" o:spid="_x0000_s1026" style="position:absolute;margin-left:-56.7pt;margin-top:-42.55pt;width:29.65pt;height:790.65pt;z-index:251658240;mso-width-relative:margin;mso-height-relative:margin" coordorigin="-1523,-45635" coordsize="3767,100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">
              <v:rect id="Rectángulo 43" o:spid="_x0000_s1027" style="position:absolute;left:-1523;top:-45635;width:3766;height:100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" fillcolor="#1d968a"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4" o:spid="_x0000_s1028" type="#_x0000_t75" style="position:absolute;left:-841;top:-40954;width:2577;height:3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">
                <v:imagedata r:id="rId2" o:title=""/>
              </v:shape>
            </v:group>
          </w:pict>
        </mc:Fallback>
      </mc:AlternateContent>
    </w:r>
    <w:r w:rsidR="00E22D7A" w:rsidRPr="00E22D7A">
      <w:rPr>
        <w:b/>
        <w:color w:val="1D968A"/>
        <w:lang w:val="es-ES"/>
      </w:rPr>
      <w:t xml:space="preserve">NOMBRE </w:t>
    </w:r>
    <w:r w:rsidR="00E22D7A">
      <w:rPr>
        <w:b/>
        <w:color w:val="1D968A"/>
        <w:lang w:val="es-ES"/>
      </w:rPr>
      <w:t>DE LA SECCIÓN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CBB1FC" w14:textId="77777777" w:rsidR="00051732" w:rsidRPr="000F1F47" w:rsidRDefault="00051732" w:rsidP="00051732">
    <w:pPr>
      <w:tabs>
        <w:tab w:val="center" w:pos="4419"/>
        <w:tab w:val="right" w:pos="8838"/>
      </w:tabs>
      <w:rPr>
        <w:rFonts w:ascii="Arial" w:hAnsi="Arial" w:cs="Arial"/>
        <w:sz w:val="16"/>
        <w:szCs w:val="16"/>
        <w:lang w:eastAsia="es-CO"/>
      </w:rPr>
    </w:pPr>
    <w:r w:rsidRPr="000F1F47">
      <w:rPr>
        <w:rFonts w:ascii="Gill Sans MT" w:hAnsi="Gill Sans MT"/>
        <w:noProof/>
        <w:lang w:val="es-CO" w:eastAsia="es-CO"/>
      </w:rPr>
      <w:drawing>
        <wp:anchor distT="0" distB="0" distL="114300" distR="114300" simplePos="0" relativeHeight="251658242" behindDoc="1" locked="0" layoutInCell="1" allowOverlap="1" wp14:anchorId="1F8AA4C6" wp14:editId="24DFF8A7">
          <wp:simplePos x="0" y="0"/>
          <wp:positionH relativeFrom="column">
            <wp:posOffset>2461260</wp:posOffset>
          </wp:positionH>
          <wp:positionV relativeFrom="paragraph">
            <wp:posOffset>-3175</wp:posOffset>
          </wp:positionV>
          <wp:extent cx="1590675" cy="790575"/>
          <wp:effectExtent l="0" t="0" r="0" b="9525"/>
          <wp:wrapTight wrapText="bothSides">
            <wp:wrapPolygon edited="0">
              <wp:start x="1811" y="0"/>
              <wp:lineTo x="0" y="1041"/>
              <wp:lineTo x="0" y="11971"/>
              <wp:lineTo x="776" y="16655"/>
              <wp:lineTo x="2587" y="21340"/>
              <wp:lineTo x="2846" y="21340"/>
              <wp:lineTo x="19401" y="21340"/>
              <wp:lineTo x="19919" y="17176"/>
              <wp:lineTo x="17332" y="16655"/>
              <wp:lineTo x="13969" y="16655"/>
              <wp:lineTo x="19660" y="13533"/>
              <wp:lineTo x="19919" y="2082"/>
              <wp:lineTo x="18366" y="1561"/>
              <wp:lineTo x="5432" y="0"/>
              <wp:lineTo x="1811" y="0"/>
            </wp:wrapPolygon>
          </wp:wrapTight>
          <wp:docPr id="3" name="Imagen 3" descr="C:\Users\ccoronel\AppData\Local\Microsoft\Windows\INetCache\Content.Word\Logo Firma Corr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oronel\AppData\Local\Microsoft\Windows\INetCache\Content.Word\Logo Firma Correo.png"/>
                  <pic:cNvPicPr>
                    <a:picLocks noChangeAspect="1" noChangeArrowheads="1"/>
                  </pic:cNvPicPr>
                </pic:nvPicPr>
                <pic:blipFill rotWithShape="1">
                  <a:blip r:embed="rId1">
                    <a:extLst>
                      <a:ext uri="{28A0092B-C50C-407E-A947-70E740481C1C}">
                        <a14:useLocalDpi xmlns:a14="http://schemas.microsoft.com/office/drawing/2010/main" val="0"/>
                      </a:ext>
                    </a:extLst>
                  </a:blip>
                  <a:srcRect r="38377"/>
                  <a:stretch/>
                </pic:blipFill>
                <pic:spPr bwMode="auto">
                  <a:xfrm>
                    <a:off x="0" y="0"/>
                    <a:ext cx="1590675" cy="79057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w:hAnsi="Arial" w:cs="Arial"/>
        <w:sz w:val="16"/>
        <w:szCs w:val="16"/>
        <w:lang w:eastAsia="es-CO"/>
      </w:rPr>
      <w:t xml:space="preserve"> </w:t>
    </w:r>
  </w:p>
  <w:p w14:paraId="23780DE7" w14:textId="77777777" w:rsidR="00051732" w:rsidRPr="000F1F47" w:rsidRDefault="00051732" w:rsidP="00051732">
    <w:pPr>
      <w:tabs>
        <w:tab w:val="center" w:pos="4419"/>
        <w:tab w:val="right" w:pos="8838"/>
      </w:tabs>
      <w:jc w:val="center"/>
      <w:rPr>
        <w:rFonts w:ascii="Arial" w:hAnsi="Arial" w:cs="Arial"/>
        <w:sz w:val="16"/>
        <w:szCs w:val="16"/>
        <w:lang w:eastAsia="es-CO"/>
      </w:rPr>
    </w:pPr>
  </w:p>
  <w:p w14:paraId="4FBA2C69" w14:textId="77777777" w:rsidR="00051732" w:rsidRPr="000F1F47" w:rsidRDefault="00051732" w:rsidP="00051732">
    <w:pPr>
      <w:tabs>
        <w:tab w:val="center" w:pos="4419"/>
        <w:tab w:val="right" w:pos="8838"/>
      </w:tabs>
      <w:jc w:val="center"/>
      <w:rPr>
        <w:rFonts w:ascii="Arial" w:hAnsi="Arial" w:cs="Arial"/>
        <w:sz w:val="16"/>
        <w:szCs w:val="16"/>
        <w:lang w:eastAsia="es-CO"/>
      </w:rPr>
    </w:pPr>
  </w:p>
  <w:p w14:paraId="34469BA6" w14:textId="77777777" w:rsidR="00051732" w:rsidRPr="000F1F47" w:rsidRDefault="00051732" w:rsidP="00051732">
    <w:pPr>
      <w:tabs>
        <w:tab w:val="center" w:pos="4419"/>
        <w:tab w:val="right" w:pos="8838"/>
      </w:tabs>
      <w:jc w:val="center"/>
      <w:rPr>
        <w:rFonts w:ascii="Arial" w:hAnsi="Arial" w:cs="Arial"/>
        <w:sz w:val="16"/>
        <w:szCs w:val="16"/>
        <w:lang w:eastAsia="es-CO"/>
      </w:rPr>
    </w:pPr>
  </w:p>
  <w:p w14:paraId="13CE118A" w14:textId="77777777" w:rsidR="00051732" w:rsidRPr="000F1F47" w:rsidRDefault="00051732" w:rsidP="00051732">
    <w:pPr>
      <w:tabs>
        <w:tab w:val="center" w:pos="4419"/>
        <w:tab w:val="right" w:pos="8838"/>
      </w:tabs>
      <w:jc w:val="center"/>
      <w:rPr>
        <w:rFonts w:ascii="Arial" w:hAnsi="Arial" w:cs="Arial"/>
        <w:sz w:val="16"/>
        <w:szCs w:val="16"/>
        <w:lang w:eastAsia="es-CO"/>
      </w:rPr>
    </w:pPr>
  </w:p>
  <w:p w14:paraId="638393A0" w14:textId="77777777" w:rsidR="00051732" w:rsidRPr="000F1F47" w:rsidRDefault="00051732" w:rsidP="00051732">
    <w:pPr>
      <w:tabs>
        <w:tab w:val="center" w:pos="4419"/>
        <w:tab w:val="right" w:pos="8838"/>
      </w:tabs>
      <w:jc w:val="center"/>
      <w:rPr>
        <w:rFonts w:ascii="Arial" w:hAnsi="Arial" w:cs="Arial"/>
        <w:sz w:val="16"/>
        <w:szCs w:val="16"/>
        <w:lang w:eastAsia="es-CO"/>
      </w:rPr>
    </w:pPr>
  </w:p>
  <w:p w14:paraId="49C35FAE" w14:textId="77777777" w:rsidR="00051732" w:rsidRPr="000F1F47" w:rsidRDefault="00051732" w:rsidP="00051732">
    <w:pPr>
      <w:tabs>
        <w:tab w:val="center" w:pos="4419"/>
        <w:tab w:val="right" w:pos="8838"/>
      </w:tabs>
      <w:jc w:val="center"/>
      <w:rPr>
        <w:rFonts w:ascii="Arial" w:hAnsi="Arial" w:cs="Arial"/>
        <w:sz w:val="16"/>
        <w:szCs w:val="16"/>
        <w:lang w:eastAsia="es-CO"/>
      </w:rPr>
    </w:pPr>
  </w:p>
  <w:p w14:paraId="673A6808" w14:textId="77777777" w:rsidR="00051732" w:rsidRPr="000F1F47" w:rsidRDefault="00051732" w:rsidP="00051732">
    <w:pPr>
      <w:tabs>
        <w:tab w:val="center" w:pos="4419"/>
        <w:tab w:val="right" w:pos="8838"/>
      </w:tabs>
      <w:jc w:val="center"/>
      <w:rPr>
        <w:rFonts w:ascii="Arial" w:hAnsi="Arial" w:cs="Arial"/>
        <w:sz w:val="16"/>
        <w:szCs w:val="16"/>
        <w:lang w:eastAsia="es-CO"/>
      </w:rPr>
    </w:pPr>
  </w:p>
  <w:tbl>
    <w:tblPr>
      <w:tblW w:w="5000" w:type="pct"/>
      <w:tblInd w:w="-3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0" w:type="dxa"/>
        <w:right w:w="70" w:type="dxa"/>
      </w:tblCellMar>
      <w:tblLook w:val="01E0" w:firstRow="1" w:lastRow="1" w:firstColumn="1" w:lastColumn="1" w:noHBand="0" w:noVBand="0"/>
    </w:tblPr>
    <w:tblGrid>
      <w:gridCol w:w="2366"/>
      <w:gridCol w:w="5017"/>
      <w:gridCol w:w="2016"/>
    </w:tblGrid>
    <w:tr w:rsidR="00FC1261" w:rsidRPr="000F1F47" w14:paraId="0BD7460E" w14:textId="77777777">
      <w:trPr>
        <w:trHeight w:val="421"/>
      </w:trPr>
      <w:tc>
        <w:tcPr>
          <w:tcW w:w="2444" w:type="dxa"/>
          <w:vAlign w:val="center"/>
        </w:tcPr>
        <w:p w14:paraId="46B5E23B" w14:textId="77777777" w:rsidR="00051732" w:rsidRPr="000F1F47" w:rsidRDefault="00051732" w:rsidP="00051732">
          <w:pPr>
            <w:jc w:val="center"/>
            <w:rPr>
              <w:rFonts w:ascii="Gill Sans MT" w:hAnsi="Gill Sans MT"/>
              <w:b/>
              <w:lang w:eastAsia="es-CO"/>
            </w:rPr>
          </w:pPr>
          <w:r w:rsidRPr="000F1F47">
            <w:rPr>
              <w:rFonts w:ascii="Gill Sans MT" w:hAnsi="Gill Sans MT"/>
              <w:b/>
              <w:lang w:eastAsia="es-CO"/>
            </w:rPr>
            <w:t>PROCESO:</w:t>
          </w:r>
        </w:p>
        <w:p w14:paraId="4AB4DDC8" w14:textId="77777777" w:rsidR="00051732" w:rsidRPr="000F1F47" w:rsidRDefault="00051732" w:rsidP="00051732">
          <w:pPr>
            <w:jc w:val="center"/>
            <w:rPr>
              <w:rFonts w:ascii="Gill Sans MT" w:hAnsi="Gill Sans MT"/>
              <w:b/>
              <w:lang w:eastAsia="es-CO"/>
            </w:rPr>
          </w:pPr>
          <w:r w:rsidRPr="000F1F47">
            <w:rPr>
              <w:rFonts w:ascii="Gill Sans MT" w:hAnsi="Gill Sans MT"/>
              <w:bCs/>
              <w:lang w:eastAsia="es-CO"/>
            </w:rPr>
            <w:t>Gestión de Investigación</w:t>
          </w:r>
        </w:p>
      </w:tc>
      <w:tc>
        <w:tcPr>
          <w:tcW w:w="5387" w:type="dxa"/>
          <w:vAlign w:val="center"/>
        </w:tcPr>
        <w:p w14:paraId="17AD0E29" w14:textId="77777777" w:rsidR="00051732" w:rsidRPr="000F1F47" w:rsidRDefault="00051732" w:rsidP="00051732">
          <w:pPr>
            <w:jc w:val="center"/>
            <w:rPr>
              <w:rFonts w:ascii="Gill Sans MT" w:hAnsi="Gill Sans MT"/>
              <w:b/>
              <w:lang w:eastAsia="es-CO"/>
            </w:rPr>
          </w:pPr>
          <w:r>
            <w:rPr>
              <w:rFonts w:ascii="Gill Sans MT" w:hAnsi="Gill Sans MT"/>
              <w:b/>
              <w:lang w:eastAsia="es-CO"/>
            </w:rPr>
            <w:t>MANUAL</w:t>
          </w:r>
        </w:p>
      </w:tc>
      <w:tc>
        <w:tcPr>
          <w:tcW w:w="2137" w:type="dxa"/>
          <w:vAlign w:val="center"/>
        </w:tcPr>
        <w:p w14:paraId="6504FFD4" w14:textId="77777777" w:rsidR="00051732" w:rsidRPr="00051732" w:rsidRDefault="00051732" w:rsidP="00051732">
          <w:pPr>
            <w:contextualSpacing w:val="0"/>
            <w:jc w:val="left"/>
            <w:rPr>
              <w:rFonts w:ascii="Times New Roman" w:hAnsi="Times New Roman"/>
              <w:color w:val="auto"/>
            </w:rPr>
          </w:pPr>
          <w:r w:rsidRPr="000F1F47">
            <w:rPr>
              <w:rFonts w:ascii="Gill Sans MT" w:hAnsi="Gill Sans MT" w:cs="Arial"/>
              <w:b/>
              <w:lang w:eastAsia="es-CO"/>
            </w:rPr>
            <w:t xml:space="preserve">Código: </w:t>
          </w:r>
          <w:r>
            <w:rPr>
              <w:rFonts w:ascii="Gill Sans MT" w:hAnsi="Gill Sans MT"/>
              <w:color w:val="000000"/>
              <w:shd w:val="clear" w:color="auto" w:fill="FFFFFF"/>
            </w:rPr>
            <w:t>II-MA-009</w:t>
          </w:r>
        </w:p>
      </w:tc>
    </w:tr>
    <w:tr w:rsidR="00FC1261" w:rsidRPr="000F1F47" w14:paraId="1C396384" w14:textId="77777777">
      <w:tblPrEx>
        <w:tblCellMar>
          <w:left w:w="108" w:type="dxa"/>
          <w:right w:w="108" w:type="dxa"/>
        </w:tblCellMar>
      </w:tblPrEx>
      <w:trPr>
        <w:trHeight w:val="527"/>
      </w:trPr>
      <w:tc>
        <w:tcPr>
          <w:tcW w:w="2444" w:type="dxa"/>
        </w:tcPr>
        <w:p w14:paraId="5CA738FD" w14:textId="77777777" w:rsidR="00051732" w:rsidRPr="000F1F47" w:rsidRDefault="00051732" w:rsidP="00051732">
          <w:pPr>
            <w:tabs>
              <w:tab w:val="center" w:pos="4419"/>
              <w:tab w:val="right" w:pos="8838"/>
            </w:tabs>
            <w:jc w:val="center"/>
            <w:rPr>
              <w:rFonts w:ascii="Gill Sans MT" w:hAnsi="Gill Sans MT" w:cs="Tahoma"/>
              <w:b/>
              <w:bCs/>
              <w:lang w:eastAsia="es-CO"/>
            </w:rPr>
          </w:pPr>
          <w:r w:rsidRPr="000F1F47">
            <w:rPr>
              <w:rFonts w:ascii="Gill Sans MT" w:hAnsi="Gill Sans MT" w:cs="Tahoma"/>
              <w:b/>
              <w:bCs/>
              <w:lang w:eastAsia="es-CO"/>
            </w:rPr>
            <w:t>SUBPROCESO:</w:t>
          </w:r>
        </w:p>
        <w:p w14:paraId="16421AB4" w14:textId="77777777" w:rsidR="00051732" w:rsidRPr="000F1F47" w:rsidRDefault="00051732" w:rsidP="00051732">
          <w:pPr>
            <w:tabs>
              <w:tab w:val="center" w:pos="4419"/>
              <w:tab w:val="right" w:pos="8838"/>
            </w:tabs>
            <w:jc w:val="center"/>
            <w:rPr>
              <w:rFonts w:ascii="Gill Sans MT" w:hAnsi="Gill Sans MT" w:cs="Tahoma"/>
              <w:lang w:eastAsia="es-CO"/>
            </w:rPr>
          </w:pPr>
          <w:r w:rsidRPr="000F1F47">
            <w:rPr>
              <w:rFonts w:ascii="Gill Sans MT" w:hAnsi="Gill Sans MT" w:cs="Tahoma"/>
              <w:lang w:eastAsia="es-CO"/>
            </w:rPr>
            <w:t>Gestión Editorial y Visibilidad de Publicaciones</w:t>
          </w:r>
        </w:p>
      </w:tc>
      <w:tc>
        <w:tcPr>
          <w:tcW w:w="5387" w:type="dxa"/>
          <w:vAlign w:val="center"/>
        </w:tcPr>
        <w:p w14:paraId="0107283D" w14:textId="77777777" w:rsidR="00051732" w:rsidRPr="000F1F47" w:rsidRDefault="00051732" w:rsidP="00051732">
          <w:pPr>
            <w:tabs>
              <w:tab w:val="center" w:pos="4419"/>
              <w:tab w:val="right" w:pos="8838"/>
            </w:tabs>
            <w:jc w:val="center"/>
            <w:rPr>
              <w:rFonts w:ascii="Gill Sans MT" w:hAnsi="Gill Sans MT"/>
              <w:b/>
              <w:lang w:eastAsia="es-CO"/>
            </w:rPr>
          </w:pPr>
          <w:r>
            <w:rPr>
              <w:rFonts w:ascii="Gill Sans MT" w:hAnsi="Gill Sans MT"/>
              <w:b/>
              <w:lang w:eastAsia="es-CO"/>
            </w:rPr>
            <w:t>PLANTILLA PRESENTACIÓN DE ARTÍCULOS</w:t>
          </w:r>
        </w:p>
      </w:tc>
      <w:tc>
        <w:tcPr>
          <w:tcW w:w="2137" w:type="dxa"/>
          <w:vAlign w:val="center"/>
        </w:tcPr>
        <w:p w14:paraId="0A9F4C28" w14:textId="77777777" w:rsidR="00051732" w:rsidRPr="000F1F47" w:rsidRDefault="00051732" w:rsidP="00051732">
          <w:pPr>
            <w:tabs>
              <w:tab w:val="center" w:pos="4419"/>
              <w:tab w:val="right" w:pos="8838"/>
            </w:tabs>
            <w:rPr>
              <w:rFonts w:ascii="Gill Sans MT" w:hAnsi="Gill Sans MT" w:cs="Arial"/>
              <w:b/>
              <w:lang w:eastAsia="es-CO"/>
            </w:rPr>
          </w:pPr>
          <w:r w:rsidRPr="000F1F47">
            <w:rPr>
              <w:rFonts w:ascii="Gill Sans MT" w:hAnsi="Gill Sans MT" w:cs="Arial"/>
              <w:b/>
              <w:lang w:eastAsia="es-CO"/>
            </w:rPr>
            <w:t xml:space="preserve">Versión: </w:t>
          </w:r>
          <w:r>
            <w:rPr>
              <w:rFonts w:ascii="Gill Sans MT" w:hAnsi="Gill Sans MT" w:cs="Arial"/>
              <w:b/>
              <w:lang w:eastAsia="es-CO"/>
            </w:rPr>
            <w:t>1</w:t>
          </w:r>
        </w:p>
      </w:tc>
    </w:tr>
  </w:tbl>
  <w:p w14:paraId="60AB7AC8" w14:textId="77777777" w:rsidR="00CC23E9" w:rsidRPr="00051732" w:rsidRDefault="00CC23E9" w:rsidP="00051732">
    <w:pPr>
      <w:pStyle w:val="Header"/>
      <w:rPr>
        <w:color w:val="FFFFFF" w:themeColor="background1"/>
        <w:sz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B43CEF" w14:textId="77777777" w:rsidR="001F4113" w:rsidRPr="000F1F47" w:rsidRDefault="001F4113" w:rsidP="001F4113">
    <w:pPr>
      <w:tabs>
        <w:tab w:val="center" w:pos="4419"/>
        <w:tab w:val="right" w:pos="8838"/>
      </w:tabs>
      <w:rPr>
        <w:rFonts w:ascii="Arial" w:hAnsi="Arial" w:cs="Arial"/>
        <w:sz w:val="16"/>
        <w:szCs w:val="16"/>
        <w:lang w:eastAsia="es-CO"/>
      </w:rPr>
    </w:pPr>
    <w:r w:rsidRPr="000F1F47">
      <w:rPr>
        <w:rFonts w:ascii="Gill Sans MT" w:hAnsi="Gill Sans MT"/>
        <w:noProof/>
        <w:lang w:val="es-CO" w:eastAsia="es-CO"/>
      </w:rPr>
      <w:drawing>
        <wp:anchor distT="0" distB="0" distL="114300" distR="114300" simplePos="0" relativeHeight="251658241" behindDoc="1" locked="0" layoutInCell="1" allowOverlap="1" wp14:anchorId="505B72ED" wp14:editId="5F54C756">
          <wp:simplePos x="0" y="0"/>
          <wp:positionH relativeFrom="column">
            <wp:posOffset>2461260</wp:posOffset>
          </wp:positionH>
          <wp:positionV relativeFrom="paragraph">
            <wp:posOffset>-3175</wp:posOffset>
          </wp:positionV>
          <wp:extent cx="1590675" cy="790575"/>
          <wp:effectExtent l="0" t="0" r="0" b="9525"/>
          <wp:wrapTight wrapText="bothSides">
            <wp:wrapPolygon edited="0">
              <wp:start x="1811" y="0"/>
              <wp:lineTo x="0" y="1041"/>
              <wp:lineTo x="0" y="11971"/>
              <wp:lineTo x="776" y="16655"/>
              <wp:lineTo x="2587" y="21340"/>
              <wp:lineTo x="2846" y="21340"/>
              <wp:lineTo x="19401" y="21340"/>
              <wp:lineTo x="19919" y="17176"/>
              <wp:lineTo x="17332" y="16655"/>
              <wp:lineTo x="13969" y="16655"/>
              <wp:lineTo x="19660" y="13533"/>
              <wp:lineTo x="19919" y="2082"/>
              <wp:lineTo x="18366" y="1561"/>
              <wp:lineTo x="5432" y="0"/>
              <wp:lineTo x="1811" y="0"/>
            </wp:wrapPolygon>
          </wp:wrapTight>
          <wp:docPr id="2" name="Imagen 2" descr="C:\Users\ccoronel\AppData\Local\Microsoft\Windows\INetCache\Content.Word\Logo Firma Corr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oronel\AppData\Local\Microsoft\Windows\INetCache\Content.Word\Logo Firma Correo.png"/>
                  <pic:cNvPicPr>
                    <a:picLocks noChangeAspect="1" noChangeArrowheads="1"/>
                  </pic:cNvPicPr>
                </pic:nvPicPr>
                <pic:blipFill rotWithShape="1">
                  <a:blip r:embed="rId1">
                    <a:extLst>
                      <a:ext uri="{28A0092B-C50C-407E-A947-70E740481C1C}">
                        <a14:useLocalDpi xmlns:a14="http://schemas.microsoft.com/office/drawing/2010/main" val="0"/>
                      </a:ext>
                    </a:extLst>
                  </a:blip>
                  <a:srcRect r="38377"/>
                  <a:stretch/>
                </pic:blipFill>
                <pic:spPr bwMode="auto">
                  <a:xfrm>
                    <a:off x="0" y="0"/>
                    <a:ext cx="1590675" cy="790575"/>
                  </a:xfrm>
                  <a:prstGeom prst="rect">
                    <a:avLst/>
                  </a:prstGeom>
                  <a:noFill/>
                  <a:ln>
                    <a:noFill/>
                  </a:ln>
                  <a:extLst>
                    <a:ext uri="{53640926-AAD7-44D8-BBD7-CCE9431645EC}">
                      <a14:shadowObscured xmlns:a14="http://schemas.microsoft.com/office/drawing/2010/main"/>
                    </a:ext>
                  </a:extLst>
                </pic:spPr>
              </pic:pic>
            </a:graphicData>
          </a:graphic>
        </wp:anchor>
      </w:drawing>
    </w:r>
    <w:r w:rsidR="00051732">
      <w:rPr>
        <w:rFonts w:ascii="Arial" w:hAnsi="Arial" w:cs="Arial"/>
        <w:sz w:val="16"/>
        <w:szCs w:val="16"/>
        <w:lang w:eastAsia="es-CO"/>
      </w:rPr>
      <w:t xml:space="preserve"> </w:t>
    </w:r>
  </w:p>
  <w:p w14:paraId="5A92753D" w14:textId="77777777" w:rsidR="001F4113" w:rsidRPr="000F1F47" w:rsidRDefault="001F4113" w:rsidP="001F4113">
    <w:pPr>
      <w:tabs>
        <w:tab w:val="center" w:pos="4419"/>
        <w:tab w:val="right" w:pos="8838"/>
      </w:tabs>
      <w:jc w:val="center"/>
      <w:rPr>
        <w:rFonts w:ascii="Arial" w:hAnsi="Arial" w:cs="Arial"/>
        <w:sz w:val="16"/>
        <w:szCs w:val="16"/>
        <w:lang w:eastAsia="es-CO"/>
      </w:rPr>
    </w:pPr>
  </w:p>
  <w:p w14:paraId="3FA88BE3" w14:textId="77777777" w:rsidR="001F4113" w:rsidRPr="000F1F47" w:rsidRDefault="001F4113" w:rsidP="001F4113">
    <w:pPr>
      <w:tabs>
        <w:tab w:val="center" w:pos="4419"/>
        <w:tab w:val="right" w:pos="8838"/>
      </w:tabs>
      <w:jc w:val="center"/>
      <w:rPr>
        <w:rFonts w:ascii="Arial" w:hAnsi="Arial" w:cs="Arial"/>
        <w:sz w:val="16"/>
        <w:szCs w:val="16"/>
        <w:lang w:eastAsia="es-CO"/>
      </w:rPr>
    </w:pPr>
  </w:p>
  <w:p w14:paraId="400B5E6E" w14:textId="77777777" w:rsidR="001F4113" w:rsidRPr="000F1F47" w:rsidRDefault="001F4113" w:rsidP="001F4113">
    <w:pPr>
      <w:tabs>
        <w:tab w:val="center" w:pos="4419"/>
        <w:tab w:val="right" w:pos="8838"/>
      </w:tabs>
      <w:jc w:val="center"/>
      <w:rPr>
        <w:rFonts w:ascii="Arial" w:hAnsi="Arial" w:cs="Arial"/>
        <w:sz w:val="16"/>
        <w:szCs w:val="16"/>
        <w:lang w:eastAsia="es-CO"/>
      </w:rPr>
    </w:pPr>
  </w:p>
  <w:p w14:paraId="0F326912" w14:textId="77777777" w:rsidR="001F4113" w:rsidRPr="000F1F47" w:rsidRDefault="001F4113" w:rsidP="001F4113">
    <w:pPr>
      <w:tabs>
        <w:tab w:val="center" w:pos="4419"/>
        <w:tab w:val="right" w:pos="8838"/>
      </w:tabs>
      <w:jc w:val="center"/>
      <w:rPr>
        <w:rFonts w:ascii="Arial" w:hAnsi="Arial" w:cs="Arial"/>
        <w:sz w:val="16"/>
        <w:szCs w:val="16"/>
        <w:lang w:eastAsia="es-CO"/>
      </w:rPr>
    </w:pPr>
  </w:p>
  <w:p w14:paraId="1BF5997A" w14:textId="77777777" w:rsidR="001F4113" w:rsidRPr="000F1F47" w:rsidRDefault="001F4113" w:rsidP="001F4113">
    <w:pPr>
      <w:tabs>
        <w:tab w:val="center" w:pos="4419"/>
        <w:tab w:val="right" w:pos="8838"/>
      </w:tabs>
      <w:jc w:val="center"/>
      <w:rPr>
        <w:rFonts w:ascii="Arial" w:hAnsi="Arial" w:cs="Arial"/>
        <w:sz w:val="16"/>
        <w:szCs w:val="16"/>
        <w:lang w:eastAsia="es-CO"/>
      </w:rPr>
    </w:pPr>
  </w:p>
  <w:p w14:paraId="380DB12A" w14:textId="77777777" w:rsidR="001F4113" w:rsidRPr="000F1F47" w:rsidRDefault="001F4113" w:rsidP="001F4113">
    <w:pPr>
      <w:tabs>
        <w:tab w:val="center" w:pos="4419"/>
        <w:tab w:val="right" w:pos="8838"/>
      </w:tabs>
      <w:jc w:val="center"/>
      <w:rPr>
        <w:rFonts w:ascii="Arial" w:hAnsi="Arial" w:cs="Arial"/>
        <w:sz w:val="16"/>
        <w:szCs w:val="16"/>
        <w:lang w:eastAsia="es-CO"/>
      </w:rPr>
    </w:pPr>
  </w:p>
  <w:p w14:paraId="00527BEB" w14:textId="77777777" w:rsidR="001F4113" w:rsidRPr="000F1F47" w:rsidRDefault="001F4113" w:rsidP="001F4113">
    <w:pPr>
      <w:tabs>
        <w:tab w:val="center" w:pos="4419"/>
        <w:tab w:val="right" w:pos="8838"/>
      </w:tabs>
      <w:jc w:val="center"/>
      <w:rPr>
        <w:rFonts w:ascii="Arial" w:hAnsi="Arial" w:cs="Arial"/>
        <w:sz w:val="16"/>
        <w:szCs w:val="16"/>
        <w:lang w:eastAsia="es-CO"/>
      </w:rPr>
    </w:pPr>
  </w:p>
  <w:p w14:paraId="62CC1DBB" w14:textId="77777777" w:rsidR="004D66CD" w:rsidRDefault="004D66CD" w:rsidP="004D66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FC8AE7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684470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6C280F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EB8F23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A864C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FEE3AC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BA844C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FE1D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11EAC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C146D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33508B4"/>
    <w:multiLevelType w:val="hybridMultilevel"/>
    <w:tmpl w:val="0A8E26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84D02A1"/>
    <w:multiLevelType w:val="hybridMultilevel"/>
    <w:tmpl w:val="08D632A4"/>
    <w:lvl w:ilvl="0" w:tplc="240A0003">
      <w:start w:val="1"/>
      <w:numFmt w:val="bullet"/>
      <w:lvlText w:val="o"/>
      <w:lvlJc w:val="left"/>
      <w:pPr>
        <w:ind w:left="2844" w:hanging="360"/>
      </w:pPr>
      <w:rPr>
        <w:rFonts w:ascii="Courier New" w:hAnsi="Courier New" w:cs="Courier New" w:hint="default"/>
      </w:rPr>
    </w:lvl>
    <w:lvl w:ilvl="1" w:tplc="240A0003" w:tentative="1">
      <w:start w:val="1"/>
      <w:numFmt w:val="bullet"/>
      <w:lvlText w:val="o"/>
      <w:lvlJc w:val="left"/>
      <w:pPr>
        <w:ind w:left="3564" w:hanging="360"/>
      </w:pPr>
      <w:rPr>
        <w:rFonts w:ascii="Courier New" w:hAnsi="Courier New" w:cs="Courier New" w:hint="default"/>
      </w:rPr>
    </w:lvl>
    <w:lvl w:ilvl="2" w:tplc="240A0005" w:tentative="1">
      <w:start w:val="1"/>
      <w:numFmt w:val="bullet"/>
      <w:lvlText w:val=""/>
      <w:lvlJc w:val="left"/>
      <w:pPr>
        <w:ind w:left="4284" w:hanging="360"/>
      </w:pPr>
      <w:rPr>
        <w:rFonts w:ascii="Wingdings" w:hAnsi="Wingdings" w:hint="default"/>
      </w:rPr>
    </w:lvl>
    <w:lvl w:ilvl="3" w:tplc="240A0001" w:tentative="1">
      <w:start w:val="1"/>
      <w:numFmt w:val="bullet"/>
      <w:lvlText w:val=""/>
      <w:lvlJc w:val="left"/>
      <w:pPr>
        <w:ind w:left="5004" w:hanging="360"/>
      </w:pPr>
      <w:rPr>
        <w:rFonts w:ascii="Symbol" w:hAnsi="Symbol" w:hint="default"/>
      </w:rPr>
    </w:lvl>
    <w:lvl w:ilvl="4" w:tplc="240A0003" w:tentative="1">
      <w:start w:val="1"/>
      <w:numFmt w:val="bullet"/>
      <w:lvlText w:val="o"/>
      <w:lvlJc w:val="left"/>
      <w:pPr>
        <w:ind w:left="5724" w:hanging="360"/>
      </w:pPr>
      <w:rPr>
        <w:rFonts w:ascii="Courier New" w:hAnsi="Courier New" w:cs="Courier New" w:hint="default"/>
      </w:rPr>
    </w:lvl>
    <w:lvl w:ilvl="5" w:tplc="240A0005" w:tentative="1">
      <w:start w:val="1"/>
      <w:numFmt w:val="bullet"/>
      <w:lvlText w:val=""/>
      <w:lvlJc w:val="left"/>
      <w:pPr>
        <w:ind w:left="6444" w:hanging="360"/>
      </w:pPr>
      <w:rPr>
        <w:rFonts w:ascii="Wingdings" w:hAnsi="Wingdings" w:hint="default"/>
      </w:rPr>
    </w:lvl>
    <w:lvl w:ilvl="6" w:tplc="240A0001" w:tentative="1">
      <w:start w:val="1"/>
      <w:numFmt w:val="bullet"/>
      <w:lvlText w:val=""/>
      <w:lvlJc w:val="left"/>
      <w:pPr>
        <w:ind w:left="7164" w:hanging="360"/>
      </w:pPr>
      <w:rPr>
        <w:rFonts w:ascii="Symbol" w:hAnsi="Symbol" w:hint="default"/>
      </w:rPr>
    </w:lvl>
    <w:lvl w:ilvl="7" w:tplc="240A0003" w:tentative="1">
      <w:start w:val="1"/>
      <w:numFmt w:val="bullet"/>
      <w:lvlText w:val="o"/>
      <w:lvlJc w:val="left"/>
      <w:pPr>
        <w:ind w:left="7884" w:hanging="360"/>
      </w:pPr>
      <w:rPr>
        <w:rFonts w:ascii="Courier New" w:hAnsi="Courier New" w:cs="Courier New" w:hint="default"/>
      </w:rPr>
    </w:lvl>
    <w:lvl w:ilvl="8" w:tplc="240A0005" w:tentative="1">
      <w:start w:val="1"/>
      <w:numFmt w:val="bullet"/>
      <w:lvlText w:val=""/>
      <w:lvlJc w:val="left"/>
      <w:pPr>
        <w:ind w:left="8604" w:hanging="360"/>
      </w:pPr>
      <w:rPr>
        <w:rFonts w:ascii="Wingdings" w:hAnsi="Wingdings" w:hint="default"/>
      </w:rPr>
    </w:lvl>
  </w:abstractNum>
  <w:abstractNum w:abstractNumId="12" w15:restartNumberingAfterBreak="0">
    <w:nsid w:val="200B790D"/>
    <w:multiLevelType w:val="hybridMultilevel"/>
    <w:tmpl w:val="8FEE2A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41436DFE"/>
    <w:multiLevelType w:val="hybridMultilevel"/>
    <w:tmpl w:val="DAA46B9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4CE955D4"/>
    <w:multiLevelType w:val="hybridMultilevel"/>
    <w:tmpl w:val="EA8243A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59DE5F3A"/>
    <w:multiLevelType w:val="hybridMultilevel"/>
    <w:tmpl w:val="927C0C64"/>
    <w:lvl w:ilvl="0" w:tplc="240A0001">
      <w:start w:val="1"/>
      <w:numFmt w:val="bullet"/>
      <w:lvlText w:val=""/>
      <w:lvlJc w:val="left"/>
      <w:pPr>
        <w:ind w:left="1428" w:hanging="360"/>
      </w:pPr>
      <w:rPr>
        <w:rFonts w:ascii="Symbol" w:hAnsi="Symbol" w:hint="default"/>
      </w:rPr>
    </w:lvl>
    <w:lvl w:ilvl="1" w:tplc="240A0003">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6" w15:restartNumberingAfterBreak="0">
    <w:nsid w:val="7341443F"/>
    <w:multiLevelType w:val="hybridMultilevel"/>
    <w:tmpl w:val="08527AE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C4E0C11"/>
    <w:multiLevelType w:val="hybridMultilevel"/>
    <w:tmpl w:val="0EE608B8"/>
    <w:lvl w:ilvl="0" w:tplc="240A0003">
      <w:start w:val="1"/>
      <w:numFmt w:val="bullet"/>
      <w:lvlText w:val="o"/>
      <w:lvlJc w:val="left"/>
      <w:pPr>
        <w:ind w:left="1428" w:hanging="360"/>
      </w:pPr>
      <w:rPr>
        <w:rFonts w:ascii="Courier New" w:hAnsi="Courier New" w:cs="Courier New"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num w:numId="1" w16cid:durableId="347416922">
    <w:abstractNumId w:val="4"/>
  </w:num>
  <w:num w:numId="2" w16cid:durableId="299960233">
    <w:abstractNumId w:val="5"/>
  </w:num>
  <w:num w:numId="3" w16cid:durableId="1559590210">
    <w:abstractNumId w:val="6"/>
  </w:num>
  <w:num w:numId="4" w16cid:durableId="791553058">
    <w:abstractNumId w:val="7"/>
  </w:num>
  <w:num w:numId="5" w16cid:durableId="1163010216">
    <w:abstractNumId w:val="9"/>
  </w:num>
  <w:num w:numId="6" w16cid:durableId="500857981">
    <w:abstractNumId w:val="0"/>
  </w:num>
  <w:num w:numId="7" w16cid:durableId="283931353">
    <w:abstractNumId w:val="1"/>
  </w:num>
  <w:num w:numId="8" w16cid:durableId="2003925509">
    <w:abstractNumId w:val="2"/>
  </w:num>
  <w:num w:numId="9" w16cid:durableId="813639089">
    <w:abstractNumId w:val="3"/>
  </w:num>
  <w:num w:numId="10" w16cid:durableId="1370496898">
    <w:abstractNumId w:val="8"/>
  </w:num>
  <w:num w:numId="11" w16cid:durableId="872427666">
    <w:abstractNumId w:val="14"/>
  </w:num>
  <w:num w:numId="12" w16cid:durableId="1999914269">
    <w:abstractNumId w:val="12"/>
  </w:num>
  <w:num w:numId="13" w16cid:durableId="1829708335">
    <w:abstractNumId w:val="13"/>
  </w:num>
  <w:num w:numId="14" w16cid:durableId="1085801857">
    <w:abstractNumId w:val="10"/>
  </w:num>
  <w:num w:numId="15" w16cid:durableId="677778581">
    <w:abstractNumId w:val="15"/>
  </w:num>
  <w:num w:numId="16" w16cid:durableId="882719264">
    <w:abstractNumId w:val="11"/>
  </w:num>
  <w:num w:numId="17" w16cid:durableId="182090439">
    <w:abstractNumId w:val="17"/>
  </w:num>
  <w:num w:numId="18" w16cid:durableId="7421196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Eduardo Norman">
    <w15:presenceInfo w15:providerId="Windows Live" w15:userId="10c36722ecb243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723"/>
    <w:rsid w:val="000022E8"/>
    <w:rsid w:val="00002538"/>
    <w:rsid w:val="00003036"/>
    <w:rsid w:val="00003492"/>
    <w:rsid w:val="00003527"/>
    <w:rsid w:val="00007DED"/>
    <w:rsid w:val="000100E9"/>
    <w:rsid w:val="0001062C"/>
    <w:rsid w:val="00012915"/>
    <w:rsid w:val="00015815"/>
    <w:rsid w:val="00020CC1"/>
    <w:rsid w:val="00020CF8"/>
    <w:rsid w:val="00022328"/>
    <w:rsid w:val="00022617"/>
    <w:rsid w:val="00024A11"/>
    <w:rsid w:val="00025A68"/>
    <w:rsid w:val="00030ECF"/>
    <w:rsid w:val="00031554"/>
    <w:rsid w:val="00031B86"/>
    <w:rsid w:val="00031DA1"/>
    <w:rsid w:val="00032239"/>
    <w:rsid w:val="00032C9A"/>
    <w:rsid w:val="00033EEE"/>
    <w:rsid w:val="00034519"/>
    <w:rsid w:val="000355C1"/>
    <w:rsid w:val="000400B7"/>
    <w:rsid w:val="00040206"/>
    <w:rsid w:val="000444C0"/>
    <w:rsid w:val="00044693"/>
    <w:rsid w:val="0004501E"/>
    <w:rsid w:val="00050B37"/>
    <w:rsid w:val="00050F79"/>
    <w:rsid w:val="00051732"/>
    <w:rsid w:val="00053EEB"/>
    <w:rsid w:val="000553C3"/>
    <w:rsid w:val="000559FD"/>
    <w:rsid w:val="00062CA2"/>
    <w:rsid w:val="00064D86"/>
    <w:rsid w:val="00066ED8"/>
    <w:rsid w:val="000703AD"/>
    <w:rsid w:val="00072BB0"/>
    <w:rsid w:val="00073CC1"/>
    <w:rsid w:val="00074AD5"/>
    <w:rsid w:val="000762BF"/>
    <w:rsid w:val="0008027B"/>
    <w:rsid w:val="000816D1"/>
    <w:rsid w:val="00082F7E"/>
    <w:rsid w:val="0008432B"/>
    <w:rsid w:val="00084425"/>
    <w:rsid w:val="00086485"/>
    <w:rsid w:val="0008686E"/>
    <w:rsid w:val="00086A52"/>
    <w:rsid w:val="000871D8"/>
    <w:rsid w:val="00092346"/>
    <w:rsid w:val="000926DD"/>
    <w:rsid w:val="000933DB"/>
    <w:rsid w:val="00094255"/>
    <w:rsid w:val="00095747"/>
    <w:rsid w:val="00096E11"/>
    <w:rsid w:val="000975CB"/>
    <w:rsid w:val="000A0622"/>
    <w:rsid w:val="000A1706"/>
    <w:rsid w:val="000A2772"/>
    <w:rsid w:val="000A5180"/>
    <w:rsid w:val="000A5AA0"/>
    <w:rsid w:val="000A7382"/>
    <w:rsid w:val="000A7740"/>
    <w:rsid w:val="000A7F13"/>
    <w:rsid w:val="000B1335"/>
    <w:rsid w:val="000B1485"/>
    <w:rsid w:val="000B1A94"/>
    <w:rsid w:val="000B3435"/>
    <w:rsid w:val="000B5CC4"/>
    <w:rsid w:val="000B5D0E"/>
    <w:rsid w:val="000B60BC"/>
    <w:rsid w:val="000B6EA3"/>
    <w:rsid w:val="000C1E4A"/>
    <w:rsid w:val="000C2CD0"/>
    <w:rsid w:val="000C44AA"/>
    <w:rsid w:val="000C4C70"/>
    <w:rsid w:val="000C5448"/>
    <w:rsid w:val="000C5BF2"/>
    <w:rsid w:val="000C7DA2"/>
    <w:rsid w:val="000D18AF"/>
    <w:rsid w:val="000D2628"/>
    <w:rsid w:val="000D4436"/>
    <w:rsid w:val="000D500F"/>
    <w:rsid w:val="000D5C01"/>
    <w:rsid w:val="000D69E8"/>
    <w:rsid w:val="000D7F04"/>
    <w:rsid w:val="000E0390"/>
    <w:rsid w:val="000E2F91"/>
    <w:rsid w:val="000F11C6"/>
    <w:rsid w:val="000F2B68"/>
    <w:rsid w:val="000F318E"/>
    <w:rsid w:val="000F4045"/>
    <w:rsid w:val="000F4F2D"/>
    <w:rsid w:val="000F5076"/>
    <w:rsid w:val="000F6719"/>
    <w:rsid w:val="000F6AC4"/>
    <w:rsid w:val="000F6FAE"/>
    <w:rsid w:val="000F7437"/>
    <w:rsid w:val="0010158C"/>
    <w:rsid w:val="00102176"/>
    <w:rsid w:val="001046F8"/>
    <w:rsid w:val="0010608D"/>
    <w:rsid w:val="00106E52"/>
    <w:rsid w:val="00111707"/>
    <w:rsid w:val="00112C22"/>
    <w:rsid w:val="00113B7E"/>
    <w:rsid w:val="00115CDF"/>
    <w:rsid w:val="001161F9"/>
    <w:rsid w:val="00121A89"/>
    <w:rsid w:val="00121ABD"/>
    <w:rsid w:val="00125845"/>
    <w:rsid w:val="001258FC"/>
    <w:rsid w:val="00125AC7"/>
    <w:rsid w:val="00125CB5"/>
    <w:rsid w:val="00127130"/>
    <w:rsid w:val="00127ED0"/>
    <w:rsid w:val="00132F61"/>
    <w:rsid w:val="00135981"/>
    <w:rsid w:val="00135CFE"/>
    <w:rsid w:val="0014007D"/>
    <w:rsid w:val="0014047A"/>
    <w:rsid w:val="0014063A"/>
    <w:rsid w:val="00143661"/>
    <w:rsid w:val="0014472C"/>
    <w:rsid w:val="0015174E"/>
    <w:rsid w:val="0015236F"/>
    <w:rsid w:val="00153F2D"/>
    <w:rsid w:val="00154429"/>
    <w:rsid w:val="00157687"/>
    <w:rsid w:val="001625EE"/>
    <w:rsid w:val="0016266C"/>
    <w:rsid w:val="001626BB"/>
    <w:rsid w:val="0016286D"/>
    <w:rsid w:val="0016492A"/>
    <w:rsid w:val="00165710"/>
    <w:rsid w:val="0016694B"/>
    <w:rsid w:val="00167EB9"/>
    <w:rsid w:val="001701E9"/>
    <w:rsid w:val="00172AAA"/>
    <w:rsid w:val="00174D50"/>
    <w:rsid w:val="00175724"/>
    <w:rsid w:val="00175AE2"/>
    <w:rsid w:val="00176392"/>
    <w:rsid w:val="00177BFD"/>
    <w:rsid w:val="00177EA1"/>
    <w:rsid w:val="00181C0A"/>
    <w:rsid w:val="00183EE0"/>
    <w:rsid w:val="001852D8"/>
    <w:rsid w:val="00185BBE"/>
    <w:rsid w:val="001872FF"/>
    <w:rsid w:val="00187A2C"/>
    <w:rsid w:val="00187BFF"/>
    <w:rsid w:val="001911F1"/>
    <w:rsid w:val="001928D9"/>
    <w:rsid w:val="00192F4E"/>
    <w:rsid w:val="00193869"/>
    <w:rsid w:val="00193D9A"/>
    <w:rsid w:val="00195096"/>
    <w:rsid w:val="00195C07"/>
    <w:rsid w:val="00195EE0"/>
    <w:rsid w:val="0019741A"/>
    <w:rsid w:val="001A1A0A"/>
    <w:rsid w:val="001A3B8B"/>
    <w:rsid w:val="001A3E59"/>
    <w:rsid w:val="001A3EC2"/>
    <w:rsid w:val="001A3FC8"/>
    <w:rsid w:val="001A4E14"/>
    <w:rsid w:val="001A53C2"/>
    <w:rsid w:val="001A663C"/>
    <w:rsid w:val="001A6EF9"/>
    <w:rsid w:val="001B17B8"/>
    <w:rsid w:val="001B3A36"/>
    <w:rsid w:val="001B40DB"/>
    <w:rsid w:val="001C13E8"/>
    <w:rsid w:val="001C1BB3"/>
    <w:rsid w:val="001C4474"/>
    <w:rsid w:val="001C4A38"/>
    <w:rsid w:val="001C6940"/>
    <w:rsid w:val="001C6A3C"/>
    <w:rsid w:val="001D131A"/>
    <w:rsid w:val="001D17B9"/>
    <w:rsid w:val="001D34D8"/>
    <w:rsid w:val="001D3BDF"/>
    <w:rsid w:val="001D478E"/>
    <w:rsid w:val="001D5858"/>
    <w:rsid w:val="001D662F"/>
    <w:rsid w:val="001D7195"/>
    <w:rsid w:val="001E1FEC"/>
    <w:rsid w:val="001E4C38"/>
    <w:rsid w:val="001E6A40"/>
    <w:rsid w:val="001F0ED9"/>
    <w:rsid w:val="001F2540"/>
    <w:rsid w:val="001F4113"/>
    <w:rsid w:val="001F4C94"/>
    <w:rsid w:val="001F5C41"/>
    <w:rsid w:val="001F5DC7"/>
    <w:rsid w:val="001F6E2F"/>
    <w:rsid w:val="001F774F"/>
    <w:rsid w:val="001F7C28"/>
    <w:rsid w:val="002026AD"/>
    <w:rsid w:val="00205CF6"/>
    <w:rsid w:val="0020690E"/>
    <w:rsid w:val="00210029"/>
    <w:rsid w:val="00210A71"/>
    <w:rsid w:val="00210F4B"/>
    <w:rsid w:val="002118DF"/>
    <w:rsid w:val="002119EF"/>
    <w:rsid w:val="00213019"/>
    <w:rsid w:val="002144B4"/>
    <w:rsid w:val="002149F6"/>
    <w:rsid w:val="00216911"/>
    <w:rsid w:val="00217028"/>
    <w:rsid w:val="00217823"/>
    <w:rsid w:val="0022217D"/>
    <w:rsid w:val="00222616"/>
    <w:rsid w:val="00223785"/>
    <w:rsid w:val="00224C70"/>
    <w:rsid w:val="00226454"/>
    <w:rsid w:val="002276F3"/>
    <w:rsid w:val="0022779C"/>
    <w:rsid w:val="00230EFB"/>
    <w:rsid w:val="00233BE1"/>
    <w:rsid w:val="00233D8A"/>
    <w:rsid w:val="002341E5"/>
    <w:rsid w:val="00235B5E"/>
    <w:rsid w:val="002400AF"/>
    <w:rsid w:val="00240FDC"/>
    <w:rsid w:val="002428EA"/>
    <w:rsid w:val="0024644B"/>
    <w:rsid w:val="00247A95"/>
    <w:rsid w:val="0025042B"/>
    <w:rsid w:val="00251D11"/>
    <w:rsid w:val="00253955"/>
    <w:rsid w:val="00253F49"/>
    <w:rsid w:val="00256013"/>
    <w:rsid w:val="002569C2"/>
    <w:rsid w:val="00256BA3"/>
    <w:rsid w:val="00256BFD"/>
    <w:rsid w:val="00256D3F"/>
    <w:rsid w:val="0025744C"/>
    <w:rsid w:val="00257CA2"/>
    <w:rsid w:val="0026042D"/>
    <w:rsid w:val="00263C77"/>
    <w:rsid w:val="00264AC4"/>
    <w:rsid w:val="00265994"/>
    <w:rsid w:val="0027098D"/>
    <w:rsid w:val="00274404"/>
    <w:rsid w:val="002753F9"/>
    <w:rsid w:val="0027652C"/>
    <w:rsid w:val="002803C9"/>
    <w:rsid w:val="002804B9"/>
    <w:rsid w:val="00282813"/>
    <w:rsid w:val="00284DC9"/>
    <w:rsid w:val="00284E44"/>
    <w:rsid w:val="0028553A"/>
    <w:rsid w:val="0028616A"/>
    <w:rsid w:val="00287A3E"/>
    <w:rsid w:val="0029232E"/>
    <w:rsid w:val="00293ABF"/>
    <w:rsid w:val="00294043"/>
    <w:rsid w:val="002A0319"/>
    <w:rsid w:val="002A215D"/>
    <w:rsid w:val="002A3B5B"/>
    <w:rsid w:val="002A3BB3"/>
    <w:rsid w:val="002A3D59"/>
    <w:rsid w:val="002A4DD6"/>
    <w:rsid w:val="002A71F6"/>
    <w:rsid w:val="002A7537"/>
    <w:rsid w:val="002B0427"/>
    <w:rsid w:val="002B11A6"/>
    <w:rsid w:val="002B1C3A"/>
    <w:rsid w:val="002B3610"/>
    <w:rsid w:val="002B3B3F"/>
    <w:rsid w:val="002B5C65"/>
    <w:rsid w:val="002B752E"/>
    <w:rsid w:val="002B7A1E"/>
    <w:rsid w:val="002B7EDA"/>
    <w:rsid w:val="002C1709"/>
    <w:rsid w:val="002C2A74"/>
    <w:rsid w:val="002C3935"/>
    <w:rsid w:val="002C55A9"/>
    <w:rsid w:val="002C5819"/>
    <w:rsid w:val="002C6391"/>
    <w:rsid w:val="002C655D"/>
    <w:rsid w:val="002C7844"/>
    <w:rsid w:val="002C7A83"/>
    <w:rsid w:val="002D09D5"/>
    <w:rsid w:val="002D19B2"/>
    <w:rsid w:val="002D4B58"/>
    <w:rsid w:val="002D4F39"/>
    <w:rsid w:val="002D57D1"/>
    <w:rsid w:val="002D7553"/>
    <w:rsid w:val="002E1393"/>
    <w:rsid w:val="002E3394"/>
    <w:rsid w:val="002E6293"/>
    <w:rsid w:val="002E6AB1"/>
    <w:rsid w:val="002E78CF"/>
    <w:rsid w:val="002F06F3"/>
    <w:rsid w:val="002F21B6"/>
    <w:rsid w:val="002F2D8B"/>
    <w:rsid w:val="002F3E7D"/>
    <w:rsid w:val="002F496D"/>
    <w:rsid w:val="002F6324"/>
    <w:rsid w:val="002F647A"/>
    <w:rsid w:val="002F64E6"/>
    <w:rsid w:val="00301E88"/>
    <w:rsid w:val="00303260"/>
    <w:rsid w:val="003032E8"/>
    <w:rsid w:val="003045E1"/>
    <w:rsid w:val="00305903"/>
    <w:rsid w:val="003071C9"/>
    <w:rsid w:val="003078FF"/>
    <w:rsid w:val="003104F2"/>
    <w:rsid w:val="00310AEC"/>
    <w:rsid w:val="00312147"/>
    <w:rsid w:val="00312875"/>
    <w:rsid w:val="00312DF4"/>
    <w:rsid w:val="00316439"/>
    <w:rsid w:val="00317948"/>
    <w:rsid w:val="0032033F"/>
    <w:rsid w:val="00325FBE"/>
    <w:rsid w:val="00326BF5"/>
    <w:rsid w:val="0033164A"/>
    <w:rsid w:val="00332A50"/>
    <w:rsid w:val="00333020"/>
    <w:rsid w:val="0033422B"/>
    <w:rsid w:val="00334728"/>
    <w:rsid w:val="00337D32"/>
    <w:rsid w:val="003419D0"/>
    <w:rsid w:val="00341FFE"/>
    <w:rsid w:val="00342003"/>
    <w:rsid w:val="00344349"/>
    <w:rsid w:val="003443B4"/>
    <w:rsid w:val="00346AB9"/>
    <w:rsid w:val="00347B75"/>
    <w:rsid w:val="00347FDB"/>
    <w:rsid w:val="00350680"/>
    <w:rsid w:val="00353ABD"/>
    <w:rsid w:val="00354AB6"/>
    <w:rsid w:val="00355C06"/>
    <w:rsid w:val="00355EA9"/>
    <w:rsid w:val="003621DA"/>
    <w:rsid w:val="0036231A"/>
    <w:rsid w:val="00362E89"/>
    <w:rsid w:val="003634E7"/>
    <w:rsid w:val="003636BA"/>
    <w:rsid w:val="00364E20"/>
    <w:rsid w:val="003668BC"/>
    <w:rsid w:val="00371D01"/>
    <w:rsid w:val="00373213"/>
    <w:rsid w:val="00374847"/>
    <w:rsid w:val="00376F6D"/>
    <w:rsid w:val="00383BD2"/>
    <w:rsid w:val="00383CCC"/>
    <w:rsid w:val="0038657C"/>
    <w:rsid w:val="00394B38"/>
    <w:rsid w:val="003970BA"/>
    <w:rsid w:val="003A051F"/>
    <w:rsid w:val="003A0F5E"/>
    <w:rsid w:val="003A48BD"/>
    <w:rsid w:val="003A51D5"/>
    <w:rsid w:val="003A5ADE"/>
    <w:rsid w:val="003A6978"/>
    <w:rsid w:val="003A79D2"/>
    <w:rsid w:val="003B04BB"/>
    <w:rsid w:val="003B1D89"/>
    <w:rsid w:val="003B26D6"/>
    <w:rsid w:val="003B346D"/>
    <w:rsid w:val="003B4A96"/>
    <w:rsid w:val="003B4F14"/>
    <w:rsid w:val="003B5EFB"/>
    <w:rsid w:val="003B792A"/>
    <w:rsid w:val="003C0A73"/>
    <w:rsid w:val="003C3528"/>
    <w:rsid w:val="003C3948"/>
    <w:rsid w:val="003C64C1"/>
    <w:rsid w:val="003C67C7"/>
    <w:rsid w:val="003C6CFD"/>
    <w:rsid w:val="003C7713"/>
    <w:rsid w:val="003D1A9A"/>
    <w:rsid w:val="003D1CB4"/>
    <w:rsid w:val="003D2EA1"/>
    <w:rsid w:val="003D6A48"/>
    <w:rsid w:val="003E1970"/>
    <w:rsid w:val="003E1B01"/>
    <w:rsid w:val="003E262D"/>
    <w:rsid w:val="003E2CAD"/>
    <w:rsid w:val="003E3653"/>
    <w:rsid w:val="003E36F2"/>
    <w:rsid w:val="003E57B4"/>
    <w:rsid w:val="003E70AF"/>
    <w:rsid w:val="003F1818"/>
    <w:rsid w:val="003F1A1B"/>
    <w:rsid w:val="003F23F4"/>
    <w:rsid w:val="003F5F67"/>
    <w:rsid w:val="003F6546"/>
    <w:rsid w:val="003F672E"/>
    <w:rsid w:val="003F76DC"/>
    <w:rsid w:val="004015C4"/>
    <w:rsid w:val="00401E97"/>
    <w:rsid w:val="00403026"/>
    <w:rsid w:val="004053F1"/>
    <w:rsid w:val="00405453"/>
    <w:rsid w:val="00405900"/>
    <w:rsid w:val="00406192"/>
    <w:rsid w:val="004076EA"/>
    <w:rsid w:val="00413103"/>
    <w:rsid w:val="00413D52"/>
    <w:rsid w:val="004140D4"/>
    <w:rsid w:val="00417B78"/>
    <w:rsid w:val="004200A3"/>
    <w:rsid w:val="00421A00"/>
    <w:rsid w:val="00422A24"/>
    <w:rsid w:val="0042318E"/>
    <w:rsid w:val="00423745"/>
    <w:rsid w:val="00424BCF"/>
    <w:rsid w:val="00425032"/>
    <w:rsid w:val="00426597"/>
    <w:rsid w:val="0043233A"/>
    <w:rsid w:val="004323C0"/>
    <w:rsid w:val="00433DED"/>
    <w:rsid w:val="00435770"/>
    <w:rsid w:val="00440B71"/>
    <w:rsid w:val="00440D74"/>
    <w:rsid w:val="004428E2"/>
    <w:rsid w:val="00444FAC"/>
    <w:rsid w:val="00446DCA"/>
    <w:rsid w:val="00452958"/>
    <w:rsid w:val="00456A63"/>
    <w:rsid w:val="00456DA9"/>
    <w:rsid w:val="00461CA6"/>
    <w:rsid w:val="00464D5E"/>
    <w:rsid w:val="00465E62"/>
    <w:rsid w:val="00465F3F"/>
    <w:rsid w:val="004667A4"/>
    <w:rsid w:val="00466AEA"/>
    <w:rsid w:val="004670C9"/>
    <w:rsid w:val="00470DB1"/>
    <w:rsid w:val="004720E8"/>
    <w:rsid w:val="00473B22"/>
    <w:rsid w:val="00474266"/>
    <w:rsid w:val="00476831"/>
    <w:rsid w:val="00477627"/>
    <w:rsid w:val="00477689"/>
    <w:rsid w:val="00480585"/>
    <w:rsid w:val="0048079A"/>
    <w:rsid w:val="00481EC6"/>
    <w:rsid w:val="00484CA6"/>
    <w:rsid w:val="00485EBF"/>
    <w:rsid w:val="00487632"/>
    <w:rsid w:val="0049143B"/>
    <w:rsid w:val="00492647"/>
    <w:rsid w:val="00493632"/>
    <w:rsid w:val="00494CE9"/>
    <w:rsid w:val="0049573A"/>
    <w:rsid w:val="00495BD8"/>
    <w:rsid w:val="00497783"/>
    <w:rsid w:val="00497857"/>
    <w:rsid w:val="004A3ABC"/>
    <w:rsid w:val="004A41B4"/>
    <w:rsid w:val="004A6B15"/>
    <w:rsid w:val="004A6FCB"/>
    <w:rsid w:val="004A7B08"/>
    <w:rsid w:val="004B18EF"/>
    <w:rsid w:val="004B37FF"/>
    <w:rsid w:val="004B4673"/>
    <w:rsid w:val="004C028A"/>
    <w:rsid w:val="004C0F06"/>
    <w:rsid w:val="004C1027"/>
    <w:rsid w:val="004C5086"/>
    <w:rsid w:val="004C5E41"/>
    <w:rsid w:val="004C6172"/>
    <w:rsid w:val="004C6C8F"/>
    <w:rsid w:val="004D18CC"/>
    <w:rsid w:val="004D290A"/>
    <w:rsid w:val="004D313E"/>
    <w:rsid w:val="004D3206"/>
    <w:rsid w:val="004D549E"/>
    <w:rsid w:val="004D5800"/>
    <w:rsid w:val="004D60E9"/>
    <w:rsid w:val="004D66CD"/>
    <w:rsid w:val="004D72EC"/>
    <w:rsid w:val="004E199B"/>
    <w:rsid w:val="004E1FF9"/>
    <w:rsid w:val="004E285B"/>
    <w:rsid w:val="004E2F60"/>
    <w:rsid w:val="004E5546"/>
    <w:rsid w:val="004E5E39"/>
    <w:rsid w:val="004E6EF3"/>
    <w:rsid w:val="004F00F1"/>
    <w:rsid w:val="004F156B"/>
    <w:rsid w:val="004F2333"/>
    <w:rsid w:val="004F2FCD"/>
    <w:rsid w:val="004F3D76"/>
    <w:rsid w:val="004F454F"/>
    <w:rsid w:val="004F56B2"/>
    <w:rsid w:val="004F5FBF"/>
    <w:rsid w:val="004F6478"/>
    <w:rsid w:val="004F6894"/>
    <w:rsid w:val="004F700A"/>
    <w:rsid w:val="004F7BD2"/>
    <w:rsid w:val="00501E25"/>
    <w:rsid w:val="00503B0D"/>
    <w:rsid w:val="00505F74"/>
    <w:rsid w:val="00506355"/>
    <w:rsid w:val="00506392"/>
    <w:rsid w:val="00506790"/>
    <w:rsid w:val="00507849"/>
    <w:rsid w:val="00507C8F"/>
    <w:rsid w:val="00511217"/>
    <w:rsid w:val="005112AF"/>
    <w:rsid w:val="005116EC"/>
    <w:rsid w:val="00512BFD"/>
    <w:rsid w:val="00512D36"/>
    <w:rsid w:val="00514059"/>
    <w:rsid w:val="00520568"/>
    <w:rsid w:val="00523F58"/>
    <w:rsid w:val="0052470B"/>
    <w:rsid w:val="0052792A"/>
    <w:rsid w:val="00530E52"/>
    <w:rsid w:val="005317CF"/>
    <w:rsid w:val="00532E99"/>
    <w:rsid w:val="00533E89"/>
    <w:rsid w:val="00537A87"/>
    <w:rsid w:val="00537C09"/>
    <w:rsid w:val="00540FA6"/>
    <w:rsid w:val="005416C4"/>
    <w:rsid w:val="00543A3F"/>
    <w:rsid w:val="005444E9"/>
    <w:rsid w:val="005500FC"/>
    <w:rsid w:val="005502C1"/>
    <w:rsid w:val="00552965"/>
    <w:rsid w:val="00552B26"/>
    <w:rsid w:val="005535B6"/>
    <w:rsid w:val="00556D55"/>
    <w:rsid w:val="00556F9B"/>
    <w:rsid w:val="00560828"/>
    <w:rsid w:val="00562EEE"/>
    <w:rsid w:val="00563FEF"/>
    <w:rsid w:val="005659B7"/>
    <w:rsid w:val="005717AC"/>
    <w:rsid w:val="00574186"/>
    <w:rsid w:val="0058179D"/>
    <w:rsid w:val="00581919"/>
    <w:rsid w:val="00581D6D"/>
    <w:rsid w:val="005829E9"/>
    <w:rsid w:val="005844B7"/>
    <w:rsid w:val="0058452D"/>
    <w:rsid w:val="00584635"/>
    <w:rsid w:val="0058576B"/>
    <w:rsid w:val="00587491"/>
    <w:rsid w:val="005905A5"/>
    <w:rsid w:val="00590C21"/>
    <w:rsid w:val="00591CF0"/>
    <w:rsid w:val="00593556"/>
    <w:rsid w:val="005940EE"/>
    <w:rsid w:val="00597808"/>
    <w:rsid w:val="005A0486"/>
    <w:rsid w:val="005A1C15"/>
    <w:rsid w:val="005A2BF6"/>
    <w:rsid w:val="005A3D25"/>
    <w:rsid w:val="005A43A1"/>
    <w:rsid w:val="005A4F60"/>
    <w:rsid w:val="005A7785"/>
    <w:rsid w:val="005B1027"/>
    <w:rsid w:val="005B3196"/>
    <w:rsid w:val="005B3841"/>
    <w:rsid w:val="005B3FE3"/>
    <w:rsid w:val="005B4011"/>
    <w:rsid w:val="005B489A"/>
    <w:rsid w:val="005B5BA3"/>
    <w:rsid w:val="005C0CFF"/>
    <w:rsid w:val="005C3BD2"/>
    <w:rsid w:val="005C4B28"/>
    <w:rsid w:val="005C4FD1"/>
    <w:rsid w:val="005C799F"/>
    <w:rsid w:val="005C7C83"/>
    <w:rsid w:val="005D09EC"/>
    <w:rsid w:val="005D596C"/>
    <w:rsid w:val="005D7BDF"/>
    <w:rsid w:val="005E11D9"/>
    <w:rsid w:val="005E292D"/>
    <w:rsid w:val="005E404B"/>
    <w:rsid w:val="005E45D6"/>
    <w:rsid w:val="005E6D8E"/>
    <w:rsid w:val="005F0E7A"/>
    <w:rsid w:val="005F1DE1"/>
    <w:rsid w:val="005F2334"/>
    <w:rsid w:val="005F424F"/>
    <w:rsid w:val="005F4836"/>
    <w:rsid w:val="005F64CF"/>
    <w:rsid w:val="005F7185"/>
    <w:rsid w:val="005F7C5D"/>
    <w:rsid w:val="006021C5"/>
    <w:rsid w:val="006037B4"/>
    <w:rsid w:val="00603B3C"/>
    <w:rsid w:val="00604B54"/>
    <w:rsid w:val="00606278"/>
    <w:rsid w:val="00607A50"/>
    <w:rsid w:val="00607D7A"/>
    <w:rsid w:val="00610154"/>
    <w:rsid w:val="00612E0F"/>
    <w:rsid w:val="00613D01"/>
    <w:rsid w:val="00614172"/>
    <w:rsid w:val="00616E47"/>
    <w:rsid w:val="006209AB"/>
    <w:rsid w:val="00621CCE"/>
    <w:rsid w:val="006262DF"/>
    <w:rsid w:val="006278D8"/>
    <w:rsid w:val="00627B4D"/>
    <w:rsid w:val="0063079B"/>
    <w:rsid w:val="00631469"/>
    <w:rsid w:val="0063193F"/>
    <w:rsid w:val="006321CD"/>
    <w:rsid w:val="0063266A"/>
    <w:rsid w:val="00633189"/>
    <w:rsid w:val="00633909"/>
    <w:rsid w:val="006339A9"/>
    <w:rsid w:val="00633A20"/>
    <w:rsid w:val="00634167"/>
    <w:rsid w:val="00634F1D"/>
    <w:rsid w:val="00634FC2"/>
    <w:rsid w:val="00636FEF"/>
    <w:rsid w:val="006374CB"/>
    <w:rsid w:val="00640620"/>
    <w:rsid w:val="0064221D"/>
    <w:rsid w:val="00642D6F"/>
    <w:rsid w:val="00642EAE"/>
    <w:rsid w:val="0064358F"/>
    <w:rsid w:val="00647926"/>
    <w:rsid w:val="00651BD2"/>
    <w:rsid w:val="00651D70"/>
    <w:rsid w:val="00652912"/>
    <w:rsid w:val="00652A99"/>
    <w:rsid w:val="00652DAC"/>
    <w:rsid w:val="00652F9F"/>
    <w:rsid w:val="00653E1B"/>
    <w:rsid w:val="00654589"/>
    <w:rsid w:val="00654604"/>
    <w:rsid w:val="006551BF"/>
    <w:rsid w:val="00655D58"/>
    <w:rsid w:val="00662DD7"/>
    <w:rsid w:val="006637F5"/>
    <w:rsid w:val="00664CB5"/>
    <w:rsid w:val="00666255"/>
    <w:rsid w:val="00666BE4"/>
    <w:rsid w:val="00666CFA"/>
    <w:rsid w:val="006724B0"/>
    <w:rsid w:val="006737FB"/>
    <w:rsid w:val="006743A6"/>
    <w:rsid w:val="00676D9D"/>
    <w:rsid w:val="0068052B"/>
    <w:rsid w:val="00680DEE"/>
    <w:rsid w:val="006812CC"/>
    <w:rsid w:val="006815B7"/>
    <w:rsid w:val="00682091"/>
    <w:rsid w:val="00683908"/>
    <w:rsid w:val="006843F8"/>
    <w:rsid w:val="0068495A"/>
    <w:rsid w:val="00686E7A"/>
    <w:rsid w:val="006872CC"/>
    <w:rsid w:val="00687538"/>
    <w:rsid w:val="006920ED"/>
    <w:rsid w:val="00692945"/>
    <w:rsid w:val="00696162"/>
    <w:rsid w:val="006A02FC"/>
    <w:rsid w:val="006A0F99"/>
    <w:rsid w:val="006A1152"/>
    <w:rsid w:val="006A11CB"/>
    <w:rsid w:val="006A1625"/>
    <w:rsid w:val="006A1698"/>
    <w:rsid w:val="006A16D0"/>
    <w:rsid w:val="006A35A9"/>
    <w:rsid w:val="006A3EB4"/>
    <w:rsid w:val="006A50DA"/>
    <w:rsid w:val="006A708A"/>
    <w:rsid w:val="006A760A"/>
    <w:rsid w:val="006A79AF"/>
    <w:rsid w:val="006B1433"/>
    <w:rsid w:val="006B2DB1"/>
    <w:rsid w:val="006B4326"/>
    <w:rsid w:val="006B44CF"/>
    <w:rsid w:val="006B59E8"/>
    <w:rsid w:val="006B60AC"/>
    <w:rsid w:val="006B6C21"/>
    <w:rsid w:val="006B6D42"/>
    <w:rsid w:val="006B7A7F"/>
    <w:rsid w:val="006C01F4"/>
    <w:rsid w:val="006C2C05"/>
    <w:rsid w:val="006C3017"/>
    <w:rsid w:val="006C35C5"/>
    <w:rsid w:val="006C3675"/>
    <w:rsid w:val="006C3EA2"/>
    <w:rsid w:val="006C4D54"/>
    <w:rsid w:val="006C55B0"/>
    <w:rsid w:val="006D0234"/>
    <w:rsid w:val="006D076D"/>
    <w:rsid w:val="006D0A83"/>
    <w:rsid w:val="006D0A89"/>
    <w:rsid w:val="006D1E94"/>
    <w:rsid w:val="006D200C"/>
    <w:rsid w:val="006D459C"/>
    <w:rsid w:val="006D57F5"/>
    <w:rsid w:val="006D5B19"/>
    <w:rsid w:val="006D7C8A"/>
    <w:rsid w:val="006E51F8"/>
    <w:rsid w:val="006E6AB5"/>
    <w:rsid w:val="006F066E"/>
    <w:rsid w:val="006F09F3"/>
    <w:rsid w:val="006F21E5"/>
    <w:rsid w:val="006F5ADE"/>
    <w:rsid w:val="006F6337"/>
    <w:rsid w:val="00702928"/>
    <w:rsid w:val="00703268"/>
    <w:rsid w:val="00703E34"/>
    <w:rsid w:val="00705043"/>
    <w:rsid w:val="0070623C"/>
    <w:rsid w:val="007119C3"/>
    <w:rsid w:val="00711A13"/>
    <w:rsid w:val="00713BE8"/>
    <w:rsid w:val="00716BF2"/>
    <w:rsid w:val="00720545"/>
    <w:rsid w:val="00722045"/>
    <w:rsid w:val="00722BA4"/>
    <w:rsid w:val="00722E68"/>
    <w:rsid w:val="0072661B"/>
    <w:rsid w:val="00731BE9"/>
    <w:rsid w:val="007327CC"/>
    <w:rsid w:val="007333AC"/>
    <w:rsid w:val="0073373F"/>
    <w:rsid w:val="00736F58"/>
    <w:rsid w:val="007376DB"/>
    <w:rsid w:val="007408BC"/>
    <w:rsid w:val="007416D5"/>
    <w:rsid w:val="0074199B"/>
    <w:rsid w:val="007429D5"/>
    <w:rsid w:val="007430B0"/>
    <w:rsid w:val="007454F6"/>
    <w:rsid w:val="00746215"/>
    <w:rsid w:val="00746E88"/>
    <w:rsid w:val="00747C1A"/>
    <w:rsid w:val="00750B25"/>
    <w:rsid w:val="00752CEF"/>
    <w:rsid w:val="00753821"/>
    <w:rsid w:val="00753B95"/>
    <w:rsid w:val="00756267"/>
    <w:rsid w:val="0075770B"/>
    <w:rsid w:val="007579BE"/>
    <w:rsid w:val="007607B9"/>
    <w:rsid w:val="00762743"/>
    <w:rsid w:val="00763525"/>
    <w:rsid w:val="00763650"/>
    <w:rsid w:val="00763E29"/>
    <w:rsid w:val="0076421D"/>
    <w:rsid w:val="00764BE3"/>
    <w:rsid w:val="00767734"/>
    <w:rsid w:val="0077041F"/>
    <w:rsid w:val="00770BEA"/>
    <w:rsid w:val="00772A62"/>
    <w:rsid w:val="00772F70"/>
    <w:rsid w:val="00773070"/>
    <w:rsid w:val="00773FAF"/>
    <w:rsid w:val="00774C15"/>
    <w:rsid w:val="007810F9"/>
    <w:rsid w:val="007817D5"/>
    <w:rsid w:val="00781E9C"/>
    <w:rsid w:val="00783133"/>
    <w:rsid w:val="00784049"/>
    <w:rsid w:val="00785499"/>
    <w:rsid w:val="007855EB"/>
    <w:rsid w:val="00785DD9"/>
    <w:rsid w:val="007907A3"/>
    <w:rsid w:val="007925CD"/>
    <w:rsid w:val="007928A9"/>
    <w:rsid w:val="007A1F01"/>
    <w:rsid w:val="007A21E1"/>
    <w:rsid w:val="007A29D2"/>
    <w:rsid w:val="007A3DC9"/>
    <w:rsid w:val="007A416E"/>
    <w:rsid w:val="007A4EF6"/>
    <w:rsid w:val="007A6C61"/>
    <w:rsid w:val="007A71BA"/>
    <w:rsid w:val="007B04DA"/>
    <w:rsid w:val="007B11B1"/>
    <w:rsid w:val="007B4285"/>
    <w:rsid w:val="007C1F81"/>
    <w:rsid w:val="007C2E7A"/>
    <w:rsid w:val="007C36F2"/>
    <w:rsid w:val="007C4422"/>
    <w:rsid w:val="007C518F"/>
    <w:rsid w:val="007C580D"/>
    <w:rsid w:val="007C641D"/>
    <w:rsid w:val="007C7C12"/>
    <w:rsid w:val="007D4CA3"/>
    <w:rsid w:val="007D4E65"/>
    <w:rsid w:val="007D5266"/>
    <w:rsid w:val="007D55B9"/>
    <w:rsid w:val="007D5981"/>
    <w:rsid w:val="007D62A1"/>
    <w:rsid w:val="007D7CCE"/>
    <w:rsid w:val="007D7EB3"/>
    <w:rsid w:val="007E145E"/>
    <w:rsid w:val="007E1EDF"/>
    <w:rsid w:val="007E5FCC"/>
    <w:rsid w:val="007E7506"/>
    <w:rsid w:val="007E7D13"/>
    <w:rsid w:val="007F0542"/>
    <w:rsid w:val="007F0678"/>
    <w:rsid w:val="007F0F65"/>
    <w:rsid w:val="007F1143"/>
    <w:rsid w:val="007F2677"/>
    <w:rsid w:val="007F2836"/>
    <w:rsid w:val="007F2A37"/>
    <w:rsid w:val="007F2C24"/>
    <w:rsid w:val="007F5298"/>
    <w:rsid w:val="007F542A"/>
    <w:rsid w:val="007F6A8E"/>
    <w:rsid w:val="00802F90"/>
    <w:rsid w:val="008047FF"/>
    <w:rsid w:val="008051BC"/>
    <w:rsid w:val="0080571C"/>
    <w:rsid w:val="008061CE"/>
    <w:rsid w:val="008068F2"/>
    <w:rsid w:val="0081124C"/>
    <w:rsid w:val="00812293"/>
    <w:rsid w:val="008124EC"/>
    <w:rsid w:val="00812627"/>
    <w:rsid w:val="0081726E"/>
    <w:rsid w:val="00821527"/>
    <w:rsid w:val="00821984"/>
    <w:rsid w:val="00821E4B"/>
    <w:rsid w:val="00822A79"/>
    <w:rsid w:val="008233AF"/>
    <w:rsid w:val="00825570"/>
    <w:rsid w:val="008258A1"/>
    <w:rsid w:val="008276DB"/>
    <w:rsid w:val="00831527"/>
    <w:rsid w:val="00832C32"/>
    <w:rsid w:val="00833BF8"/>
    <w:rsid w:val="0083535A"/>
    <w:rsid w:val="008368A6"/>
    <w:rsid w:val="00840034"/>
    <w:rsid w:val="00841904"/>
    <w:rsid w:val="00842148"/>
    <w:rsid w:val="00843BB4"/>
    <w:rsid w:val="0084652B"/>
    <w:rsid w:val="00846C0B"/>
    <w:rsid w:val="00847778"/>
    <w:rsid w:val="00852285"/>
    <w:rsid w:val="008526DB"/>
    <w:rsid w:val="00852B18"/>
    <w:rsid w:val="008530C2"/>
    <w:rsid w:val="0085373C"/>
    <w:rsid w:val="008552DE"/>
    <w:rsid w:val="008556E3"/>
    <w:rsid w:val="00856281"/>
    <w:rsid w:val="008569B8"/>
    <w:rsid w:val="00857207"/>
    <w:rsid w:val="00857C81"/>
    <w:rsid w:val="00857E0B"/>
    <w:rsid w:val="00860A57"/>
    <w:rsid w:val="00861D20"/>
    <w:rsid w:val="008632C9"/>
    <w:rsid w:val="00863F88"/>
    <w:rsid w:val="0086425E"/>
    <w:rsid w:val="00864885"/>
    <w:rsid w:val="008659B1"/>
    <w:rsid w:val="008667A8"/>
    <w:rsid w:val="00870C30"/>
    <w:rsid w:val="00870D76"/>
    <w:rsid w:val="008718E2"/>
    <w:rsid w:val="00872D04"/>
    <w:rsid w:val="00874750"/>
    <w:rsid w:val="00874EF3"/>
    <w:rsid w:val="008754F7"/>
    <w:rsid w:val="008759CE"/>
    <w:rsid w:val="00876BCD"/>
    <w:rsid w:val="00877D58"/>
    <w:rsid w:val="008803F4"/>
    <w:rsid w:val="008811FB"/>
    <w:rsid w:val="00891866"/>
    <w:rsid w:val="00893BA8"/>
    <w:rsid w:val="00893EEC"/>
    <w:rsid w:val="00894059"/>
    <w:rsid w:val="00894105"/>
    <w:rsid w:val="00895486"/>
    <w:rsid w:val="0089550A"/>
    <w:rsid w:val="008962E6"/>
    <w:rsid w:val="00896793"/>
    <w:rsid w:val="00896AF1"/>
    <w:rsid w:val="008A07FE"/>
    <w:rsid w:val="008A12D8"/>
    <w:rsid w:val="008A279E"/>
    <w:rsid w:val="008A4563"/>
    <w:rsid w:val="008A4B6B"/>
    <w:rsid w:val="008A4F75"/>
    <w:rsid w:val="008A5075"/>
    <w:rsid w:val="008A7951"/>
    <w:rsid w:val="008B12F2"/>
    <w:rsid w:val="008B1F46"/>
    <w:rsid w:val="008B658E"/>
    <w:rsid w:val="008C1842"/>
    <w:rsid w:val="008C1F08"/>
    <w:rsid w:val="008C1FC1"/>
    <w:rsid w:val="008C5005"/>
    <w:rsid w:val="008C5C1F"/>
    <w:rsid w:val="008C6820"/>
    <w:rsid w:val="008C7FF6"/>
    <w:rsid w:val="008D08E3"/>
    <w:rsid w:val="008D10C0"/>
    <w:rsid w:val="008D1722"/>
    <w:rsid w:val="008D1917"/>
    <w:rsid w:val="008D2422"/>
    <w:rsid w:val="008D4A85"/>
    <w:rsid w:val="008D69BF"/>
    <w:rsid w:val="008D7169"/>
    <w:rsid w:val="008D7A8A"/>
    <w:rsid w:val="008E19F9"/>
    <w:rsid w:val="008E2060"/>
    <w:rsid w:val="008E2352"/>
    <w:rsid w:val="008E2EB3"/>
    <w:rsid w:val="008E3483"/>
    <w:rsid w:val="008E6F46"/>
    <w:rsid w:val="008F0023"/>
    <w:rsid w:val="008F07C7"/>
    <w:rsid w:val="008F109F"/>
    <w:rsid w:val="008F1111"/>
    <w:rsid w:val="008F192B"/>
    <w:rsid w:val="008F231E"/>
    <w:rsid w:val="008F3331"/>
    <w:rsid w:val="008F36C2"/>
    <w:rsid w:val="008F3D2D"/>
    <w:rsid w:val="008F412F"/>
    <w:rsid w:val="008F5364"/>
    <w:rsid w:val="008F5489"/>
    <w:rsid w:val="008F56C7"/>
    <w:rsid w:val="008F5856"/>
    <w:rsid w:val="008F671D"/>
    <w:rsid w:val="008F67B0"/>
    <w:rsid w:val="008F73D7"/>
    <w:rsid w:val="008F74DE"/>
    <w:rsid w:val="008F7992"/>
    <w:rsid w:val="009003E3"/>
    <w:rsid w:val="0090093F"/>
    <w:rsid w:val="009046C9"/>
    <w:rsid w:val="00911E2C"/>
    <w:rsid w:val="0091236D"/>
    <w:rsid w:val="00913164"/>
    <w:rsid w:val="00915A98"/>
    <w:rsid w:val="00915BC5"/>
    <w:rsid w:val="009164D4"/>
    <w:rsid w:val="00916A56"/>
    <w:rsid w:val="009224F6"/>
    <w:rsid w:val="00922830"/>
    <w:rsid w:val="00922BFA"/>
    <w:rsid w:val="00922F09"/>
    <w:rsid w:val="0092348A"/>
    <w:rsid w:val="00923DA4"/>
    <w:rsid w:val="009240EA"/>
    <w:rsid w:val="00924F16"/>
    <w:rsid w:val="00925D64"/>
    <w:rsid w:val="00925DE6"/>
    <w:rsid w:val="00926C92"/>
    <w:rsid w:val="009276EC"/>
    <w:rsid w:val="0093114C"/>
    <w:rsid w:val="00931581"/>
    <w:rsid w:val="00931D02"/>
    <w:rsid w:val="00932257"/>
    <w:rsid w:val="0093310A"/>
    <w:rsid w:val="009347F0"/>
    <w:rsid w:val="00934C91"/>
    <w:rsid w:val="00935F82"/>
    <w:rsid w:val="00937664"/>
    <w:rsid w:val="009377EF"/>
    <w:rsid w:val="0094095E"/>
    <w:rsid w:val="00941600"/>
    <w:rsid w:val="00941BE5"/>
    <w:rsid w:val="0094200A"/>
    <w:rsid w:val="00943417"/>
    <w:rsid w:val="00950EB8"/>
    <w:rsid w:val="0095371F"/>
    <w:rsid w:val="009548FC"/>
    <w:rsid w:val="00955269"/>
    <w:rsid w:val="00956225"/>
    <w:rsid w:val="00956C06"/>
    <w:rsid w:val="00956D2B"/>
    <w:rsid w:val="00957F8A"/>
    <w:rsid w:val="00960534"/>
    <w:rsid w:val="00961F61"/>
    <w:rsid w:val="0096357F"/>
    <w:rsid w:val="0096367A"/>
    <w:rsid w:val="00964887"/>
    <w:rsid w:val="00966029"/>
    <w:rsid w:val="009669BC"/>
    <w:rsid w:val="00966A2E"/>
    <w:rsid w:val="00966BC9"/>
    <w:rsid w:val="00967FA7"/>
    <w:rsid w:val="00970728"/>
    <w:rsid w:val="00971281"/>
    <w:rsid w:val="009739DC"/>
    <w:rsid w:val="009750FF"/>
    <w:rsid w:val="00975325"/>
    <w:rsid w:val="009755CF"/>
    <w:rsid w:val="00976636"/>
    <w:rsid w:val="00977E33"/>
    <w:rsid w:val="00981E50"/>
    <w:rsid w:val="0098470F"/>
    <w:rsid w:val="00984EC8"/>
    <w:rsid w:val="009909FB"/>
    <w:rsid w:val="00991201"/>
    <w:rsid w:val="00991BDB"/>
    <w:rsid w:val="00995D6E"/>
    <w:rsid w:val="00997ACD"/>
    <w:rsid w:val="009A013E"/>
    <w:rsid w:val="009A1035"/>
    <w:rsid w:val="009A375C"/>
    <w:rsid w:val="009A3D5B"/>
    <w:rsid w:val="009A4338"/>
    <w:rsid w:val="009A47BA"/>
    <w:rsid w:val="009A4BBD"/>
    <w:rsid w:val="009A547D"/>
    <w:rsid w:val="009B0645"/>
    <w:rsid w:val="009B190E"/>
    <w:rsid w:val="009B3179"/>
    <w:rsid w:val="009B642E"/>
    <w:rsid w:val="009C113A"/>
    <w:rsid w:val="009C1EA7"/>
    <w:rsid w:val="009C20F7"/>
    <w:rsid w:val="009C252E"/>
    <w:rsid w:val="009C35D4"/>
    <w:rsid w:val="009C3A57"/>
    <w:rsid w:val="009C5207"/>
    <w:rsid w:val="009C6121"/>
    <w:rsid w:val="009C6A92"/>
    <w:rsid w:val="009C71D6"/>
    <w:rsid w:val="009D14C4"/>
    <w:rsid w:val="009D278B"/>
    <w:rsid w:val="009D46C3"/>
    <w:rsid w:val="009D5C50"/>
    <w:rsid w:val="009E055E"/>
    <w:rsid w:val="009E0F2D"/>
    <w:rsid w:val="009E2C73"/>
    <w:rsid w:val="009E317C"/>
    <w:rsid w:val="009E47AA"/>
    <w:rsid w:val="009E4DF7"/>
    <w:rsid w:val="009E5994"/>
    <w:rsid w:val="009E646D"/>
    <w:rsid w:val="009F0052"/>
    <w:rsid w:val="009F0F00"/>
    <w:rsid w:val="009F1022"/>
    <w:rsid w:val="009F23C2"/>
    <w:rsid w:val="009F45E0"/>
    <w:rsid w:val="009F4617"/>
    <w:rsid w:val="009F498C"/>
    <w:rsid w:val="009F5767"/>
    <w:rsid w:val="009F6DC1"/>
    <w:rsid w:val="009F7E84"/>
    <w:rsid w:val="00A010AD"/>
    <w:rsid w:val="00A021D6"/>
    <w:rsid w:val="00A026C6"/>
    <w:rsid w:val="00A0326B"/>
    <w:rsid w:val="00A04848"/>
    <w:rsid w:val="00A04EDE"/>
    <w:rsid w:val="00A05043"/>
    <w:rsid w:val="00A06847"/>
    <w:rsid w:val="00A07507"/>
    <w:rsid w:val="00A10306"/>
    <w:rsid w:val="00A10B40"/>
    <w:rsid w:val="00A10D4C"/>
    <w:rsid w:val="00A1310F"/>
    <w:rsid w:val="00A14486"/>
    <w:rsid w:val="00A14642"/>
    <w:rsid w:val="00A14F05"/>
    <w:rsid w:val="00A158FA"/>
    <w:rsid w:val="00A20C55"/>
    <w:rsid w:val="00A24ED9"/>
    <w:rsid w:val="00A251FB"/>
    <w:rsid w:val="00A26876"/>
    <w:rsid w:val="00A31980"/>
    <w:rsid w:val="00A3365C"/>
    <w:rsid w:val="00A34012"/>
    <w:rsid w:val="00A3507A"/>
    <w:rsid w:val="00A3616B"/>
    <w:rsid w:val="00A36487"/>
    <w:rsid w:val="00A37266"/>
    <w:rsid w:val="00A3744B"/>
    <w:rsid w:val="00A41413"/>
    <w:rsid w:val="00A43046"/>
    <w:rsid w:val="00A441C2"/>
    <w:rsid w:val="00A44E18"/>
    <w:rsid w:val="00A45BE9"/>
    <w:rsid w:val="00A4740D"/>
    <w:rsid w:val="00A5027D"/>
    <w:rsid w:val="00A50B35"/>
    <w:rsid w:val="00A533A3"/>
    <w:rsid w:val="00A54E9E"/>
    <w:rsid w:val="00A55222"/>
    <w:rsid w:val="00A55BCA"/>
    <w:rsid w:val="00A564FB"/>
    <w:rsid w:val="00A5DB42"/>
    <w:rsid w:val="00A61B7B"/>
    <w:rsid w:val="00A625DD"/>
    <w:rsid w:val="00A62FD6"/>
    <w:rsid w:val="00A6329A"/>
    <w:rsid w:val="00A71102"/>
    <w:rsid w:val="00A71B4E"/>
    <w:rsid w:val="00A723BB"/>
    <w:rsid w:val="00A73140"/>
    <w:rsid w:val="00A73D42"/>
    <w:rsid w:val="00A75C4F"/>
    <w:rsid w:val="00A765D4"/>
    <w:rsid w:val="00A80C4B"/>
    <w:rsid w:val="00A80CED"/>
    <w:rsid w:val="00A80DB4"/>
    <w:rsid w:val="00A8238E"/>
    <w:rsid w:val="00A82418"/>
    <w:rsid w:val="00A8328B"/>
    <w:rsid w:val="00A83430"/>
    <w:rsid w:val="00A86203"/>
    <w:rsid w:val="00A86574"/>
    <w:rsid w:val="00A871D1"/>
    <w:rsid w:val="00A93C34"/>
    <w:rsid w:val="00A97311"/>
    <w:rsid w:val="00A97E83"/>
    <w:rsid w:val="00A97E92"/>
    <w:rsid w:val="00AA00B3"/>
    <w:rsid w:val="00AA2719"/>
    <w:rsid w:val="00AA36AB"/>
    <w:rsid w:val="00AA3D29"/>
    <w:rsid w:val="00AA71A2"/>
    <w:rsid w:val="00AA7BCB"/>
    <w:rsid w:val="00AA7DB9"/>
    <w:rsid w:val="00AB0227"/>
    <w:rsid w:val="00AB15A3"/>
    <w:rsid w:val="00AB2992"/>
    <w:rsid w:val="00AB31AE"/>
    <w:rsid w:val="00AB445E"/>
    <w:rsid w:val="00AB551C"/>
    <w:rsid w:val="00AB5FD0"/>
    <w:rsid w:val="00AB7653"/>
    <w:rsid w:val="00AC04E2"/>
    <w:rsid w:val="00AC2A1E"/>
    <w:rsid w:val="00AC3F9C"/>
    <w:rsid w:val="00AC458A"/>
    <w:rsid w:val="00AC4F9C"/>
    <w:rsid w:val="00AC624F"/>
    <w:rsid w:val="00AC6590"/>
    <w:rsid w:val="00AC7BE5"/>
    <w:rsid w:val="00AD1907"/>
    <w:rsid w:val="00AD3584"/>
    <w:rsid w:val="00AD385A"/>
    <w:rsid w:val="00AD40A8"/>
    <w:rsid w:val="00AD581F"/>
    <w:rsid w:val="00AD6D05"/>
    <w:rsid w:val="00AE18EB"/>
    <w:rsid w:val="00AE216F"/>
    <w:rsid w:val="00AE2C6C"/>
    <w:rsid w:val="00AE2F0E"/>
    <w:rsid w:val="00AE42E2"/>
    <w:rsid w:val="00AE5EF6"/>
    <w:rsid w:val="00AF0A81"/>
    <w:rsid w:val="00AF3455"/>
    <w:rsid w:val="00AF423F"/>
    <w:rsid w:val="00AF4BAB"/>
    <w:rsid w:val="00AF5A77"/>
    <w:rsid w:val="00AF5BD8"/>
    <w:rsid w:val="00AF5F29"/>
    <w:rsid w:val="00AF6AE2"/>
    <w:rsid w:val="00AF6CEC"/>
    <w:rsid w:val="00B00558"/>
    <w:rsid w:val="00B0293F"/>
    <w:rsid w:val="00B02C5E"/>
    <w:rsid w:val="00B03D94"/>
    <w:rsid w:val="00B041A1"/>
    <w:rsid w:val="00B04DAB"/>
    <w:rsid w:val="00B05172"/>
    <w:rsid w:val="00B05817"/>
    <w:rsid w:val="00B060E4"/>
    <w:rsid w:val="00B0686A"/>
    <w:rsid w:val="00B06DE1"/>
    <w:rsid w:val="00B07049"/>
    <w:rsid w:val="00B10555"/>
    <w:rsid w:val="00B10E39"/>
    <w:rsid w:val="00B1178A"/>
    <w:rsid w:val="00B16151"/>
    <w:rsid w:val="00B16DFC"/>
    <w:rsid w:val="00B205F6"/>
    <w:rsid w:val="00B27B5F"/>
    <w:rsid w:val="00B30924"/>
    <w:rsid w:val="00B348DC"/>
    <w:rsid w:val="00B35CB1"/>
    <w:rsid w:val="00B36DFC"/>
    <w:rsid w:val="00B41173"/>
    <w:rsid w:val="00B417E4"/>
    <w:rsid w:val="00B422DE"/>
    <w:rsid w:val="00B434B2"/>
    <w:rsid w:val="00B44D1F"/>
    <w:rsid w:val="00B46A03"/>
    <w:rsid w:val="00B46A0F"/>
    <w:rsid w:val="00B5063B"/>
    <w:rsid w:val="00B512E3"/>
    <w:rsid w:val="00B52EC0"/>
    <w:rsid w:val="00B548FE"/>
    <w:rsid w:val="00B54E2E"/>
    <w:rsid w:val="00B55E68"/>
    <w:rsid w:val="00B60672"/>
    <w:rsid w:val="00B6134D"/>
    <w:rsid w:val="00B62E54"/>
    <w:rsid w:val="00B63674"/>
    <w:rsid w:val="00B63A98"/>
    <w:rsid w:val="00B649BF"/>
    <w:rsid w:val="00B65932"/>
    <w:rsid w:val="00B701E0"/>
    <w:rsid w:val="00B706FF"/>
    <w:rsid w:val="00B7372D"/>
    <w:rsid w:val="00B7520A"/>
    <w:rsid w:val="00B773B8"/>
    <w:rsid w:val="00B8130B"/>
    <w:rsid w:val="00B828D8"/>
    <w:rsid w:val="00B83DF1"/>
    <w:rsid w:val="00B840A5"/>
    <w:rsid w:val="00B84D09"/>
    <w:rsid w:val="00B916AE"/>
    <w:rsid w:val="00B91965"/>
    <w:rsid w:val="00B91D0A"/>
    <w:rsid w:val="00B92E7E"/>
    <w:rsid w:val="00B93630"/>
    <w:rsid w:val="00B94D91"/>
    <w:rsid w:val="00B96377"/>
    <w:rsid w:val="00B9703C"/>
    <w:rsid w:val="00BA14FF"/>
    <w:rsid w:val="00BA2896"/>
    <w:rsid w:val="00BA2A14"/>
    <w:rsid w:val="00BA2FB1"/>
    <w:rsid w:val="00BA6828"/>
    <w:rsid w:val="00BA6C30"/>
    <w:rsid w:val="00BB35B1"/>
    <w:rsid w:val="00BB59E9"/>
    <w:rsid w:val="00BB7A9F"/>
    <w:rsid w:val="00BC0D20"/>
    <w:rsid w:val="00BC1D4E"/>
    <w:rsid w:val="00BC3FCD"/>
    <w:rsid w:val="00BC490F"/>
    <w:rsid w:val="00BC6AEE"/>
    <w:rsid w:val="00BD24F2"/>
    <w:rsid w:val="00BD30C9"/>
    <w:rsid w:val="00BD37AD"/>
    <w:rsid w:val="00BD4304"/>
    <w:rsid w:val="00BD6061"/>
    <w:rsid w:val="00BE26F5"/>
    <w:rsid w:val="00BE4789"/>
    <w:rsid w:val="00BE4B16"/>
    <w:rsid w:val="00BE64B3"/>
    <w:rsid w:val="00BE755B"/>
    <w:rsid w:val="00BE7A4A"/>
    <w:rsid w:val="00BF0CF4"/>
    <w:rsid w:val="00BF3F24"/>
    <w:rsid w:val="00BF4750"/>
    <w:rsid w:val="00BF54B7"/>
    <w:rsid w:val="00BF5BC7"/>
    <w:rsid w:val="00C0344A"/>
    <w:rsid w:val="00C03E8D"/>
    <w:rsid w:val="00C041D4"/>
    <w:rsid w:val="00C0453E"/>
    <w:rsid w:val="00C05AE3"/>
    <w:rsid w:val="00C072C2"/>
    <w:rsid w:val="00C12484"/>
    <w:rsid w:val="00C13205"/>
    <w:rsid w:val="00C136FD"/>
    <w:rsid w:val="00C14084"/>
    <w:rsid w:val="00C16114"/>
    <w:rsid w:val="00C17ACE"/>
    <w:rsid w:val="00C20D4B"/>
    <w:rsid w:val="00C224C9"/>
    <w:rsid w:val="00C22A6D"/>
    <w:rsid w:val="00C234CE"/>
    <w:rsid w:val="00C23546"/>
    <w:rsid w:val="00C23ABA"/>
    <w:rsid w:val="00C23C91"/>
    <w:rsid w:val="00C244CB"/>
    <w:rsid w:val="00C25407"/>
    <w:rsid w:val="00C26839"/>
    <w:rsid w:val="00C27091"/>
    <w:rsid w:val="00C33EE9"/>
    <w:rsid w:val="00C36332"/>
    <w:rsid w:val="00C36652"/>
    <w:rsid w:val="00C37378"/>
    <w:rsid w:val="00C37D46"/>
    <w:rsid w:val="00C406E7"/>
    <w:rsid w:val="00C41A28"/>
    <w:rsid w:val="00C429B5"/>
    <w:rsid w:val="00C42D65"/>
    <w:rsid w:val="00C434DF"/>
    <w:rsid w:val="00C438C7"/>
    <w:rsid w:val="00C445E0"/>
    <w:rsid w:val="00C4714B"/>
    <w:rsid w:val="00C4767B"/>
    <w:rsid w:val="00C4773C"/>
    <w:rsid w:val="00C478A5"/>
    <w:rsid w:val="00C47FB2"/>
    <w:rsid w:val="00C51744"/>
    <w:rsid w:val="00C531AC"/>
    <w:rsid w:val="00C53E5E"/>
    <w:rsid w:val="00C542A8"/>
    <w:rsid w:val="00C542AA"/>
    <w:rsid w:val="00C543C1"/>
    <w:rsid w:val="00C54B15"/>
    <w:rsid w:val="00C54F73"/>
    <w:rsid w:val="00C56F09"/>
    <w:rsid w:val="00C60427"/>
    <w:rsid w:val="00C605C7"/>
    <w:rsid w:val="00C60B03"/>
    <w:rsid w:val="00C61576"/>
    <w:rsid w:val="00C625D3"/>
    <w:rsid w:val="00C6367F"/>
    <w:rsid w:val="00C63E13"/>
    <w:rsid w:val="00C64EE5"/>
    <w:rsid w:val="00C65ABB"/>
    <w:rsid w:val="00C667ED"/>
    <w:rsid w:val="00C67C77"/>
    <w:rsid w:val="00C702F3"/>
    <w:rsid w:val="00C70986"/>
    <w:rsid w:val="00C714EC"/>
    <w:rsid w:val="00C73541"/>
    <w:rsid w:val="00C82E62"/>
    <w:rsid w:val="00C83EEC"/>
    <w:rsid w:val="00C8595E"/>
    <w:rsid w:val="00C86737"/>
    <w:rsid w:val="00C90DB8"/>
    <w:rsid w:val="00C91285"/>
    <w:rsid w:val="00C91BEB"/>
    <w:rsid w:val="00C92373"/>
    <w:rsid w:val="00C92A6A"/>
    <w:rsid w:val="00C9335E"/>
    <w:rsid w:val="00C97675"/>
    <w:rsid w:val="00C97B0A"/>
    <w:rsid w:val="00CA10E8"/>
    <w:rsid w:val="00CA165D"/>
    <w:rsid w:val="00CA3033"/>
    <w:rsid w:val="00CA4A75"/>
    <w:rsid w:val="00CA5114"/>
    <w:rsid w:val="00CA55EE"/>
    <w:rsid w:val="00CB12D2"/>
    <w:rsid w:val="00CB1C0B"/>
    <w:rsid w:val="00CB2612"/>
    <w:rsid w:val="00CB2659"/>
    <w:rsid w:val="00CB35C9"/>
    <w:rsid w:val="00CB678C"/>
    <w:rsid w:val="00CC23E9"/>
    <w:rsid w:val="00CC318C"/>
    <w:rsid w:val="00CC399F"/>
    <w:rsid w:val="00CC6320"/>
    <w:rsid w:val="00CC66B5"/>
    <w:rsid w:val="00CC75AC"/>
    <w:rsid w:val="00CD02E8"/>
    <w:rsid w:val="00CD1A77"/>
    <w:rsid w:val="00CD28BA"/>
    <w:rsid w:val="00CD558A"/>
    <w:rsid w:val="00CE1139"/>
    <w:rsid w:val="00CE1373"/>
    <w:rsid w:val="00CE1740"/>
    <w:rsid w:val="00CE1C0B"/>
    <w:rsid w:val="00CE1D44"/>
    <w:rsid w:val="00CF0343"/>
    <w:rsid w:val="00CF0C3E"/>
    <w:rsid w:val="00CF1723"/>
    <w:rsid w:val="00CF500A"/>
    <w:rsid w:val="00CF55E8"/>
    <w:rsid w:val="00D0099C"/>
    <w:rsid w:val="00D02BF4"/>
    <w:rsid w:val="00D02CB6"/>
    <w:rsid w:val="00D03976"/>
    <w:rsid w:val="00D043B0"/>
    <w:rsid w:val="00D047E4"/>
    <w:rsid w:val="00D07731"/>
    <w:rsid w:val="00D108C1"/>
    <w:rsid w:val="00D111FD"/>
    <w:rsid w:val="00D127D1"/>
    <w:rsid w:val="00D143CB"/>
    <w:rsid w:val="00D1446F"/>
    <w:rsid w:val="00D1472C"/>
    <w:rsid w:val="00D149C4"/>
    <w:rsid w:val="00D15629"/>
    <w:rsid w:val="00D15B29"/>
    <w:rsid w:val="00D175D9"/>
    <w:rsid w:val="00D17781"/>
    <w:rsid w:val="00D17CD6"/>
    <w:rsid w:val="00D2087A"/>
    <w:rsid w:val="00D2238B"/>
    <w:rsid w:val="00D223ED"/>
    <w:rsid w:val="00D23890"/>
    <w:rsid w:val="00D23B62"/>
    <w:rsid w:val="00D250E4"/>
    <w:rsid w:val="00D253FB"/>
    <w:rsid w:val="00D31ED0"/>
    <w:rsid w:val="00D32511"/>
    <w:rsid w:val="00D3659B"/>
    <w:rsid w:val="00D367F8"/>
    <w:rsid w:val="00D370B4"/>
    <w:rsid w:val="00D37878"/>
    <w:rsid w:val="00D37A68"/>
    <w:rsid w:val="00D37FEB"/>
    <w:rsid w:val="00D409FE"/>
    <w:rsid w:val="00D40E53"/>
    <w:rsid w:val="00D42BDF"/>
    <w:rsid w:val="00D42F2E"/>
    <w:rsid w:val="00D4311B"/>
    <w:rsid w:val="00D45DE3"/>
    <w:rsid w:val="00D46266"/>
    <w:rsid w:val="00D4657C"/>
    <w:rsid w:val="00D470D5"/>
    <w:rsid w:val="00D47CC9"/>
    <w:rsid w:val="00D5102D"/>
    <w:rsid w:val="00D51431"/>
    <w:rsid w:val="00D5242E"/>
    <w:rsid w:val="00D545F2"/>
    <w:rsid w:val="00D55A51"/>
    <w:rsid w:val="00D55CE6"/>
    <w:rsid w:val="00D55E22"/>
    <w:rsid w:val="00D56825"/>
    <w:rsid w:val="00D56F8B"/>
    <w:rsid w:val="00D60DA0"/>
    <w:rsid w:val="00D610EE"/>
    <w:rsid w:val="00D612E1"/>
    <w:rsid w:val="00D6145D"/>
    <w:rsid w:val="00D61499"/>
    <w:rsid w:val="00D62611"/>
    <w:rsid w:val="00D63730"/>
    <w:rsid w:val="00D646AA"/>
    <w:rsid w:val="00D64705"/>
    <w:rsid w:val="00D70950"/>
    <w:rsid w:val="00D70FFE"/>
    <w:rsid w:val="00D712D4"/>
    <w:rsid w:val="00D71BD9"/>
    <w:rsid w:val="00D7234B"/>
    <w:rsid w:val="00D74B67"/>
    <w:rsid w:val="00D75255"/>
    <w:rsid w:val="00D773E1"/>
    <w:rsid w:val="00D77F4B"/>
    <w:rsid w:val="00D815D0"/>
    <w:rsid w:val="00D83277"/>
    <w:rsid w:val="00D83C67"/>
    <w:rsid w:val="00D83EDF"/>
    <w:rsid w:val="00D86242"/>
    <w:rsid w:val="00D862A8"/>
    <w:rsid w:val="00D86679"/>
    <w:rsid w:val="00D87C05"/>
    <w:rsid w:val="00D87D8D"/>
    <w:rsid w:val="00D90D81"/>
    <w:rsid w:val="00D91312"/>
    <w:rsid w:val="00D95085"/>
    <w:rsid w:val="00D953C8"/>
    <w:rsid w:val="00D95500"/>
    <w:rsid w:val="00D967E1"/>
    <w:rsid w:val="00D9763C"/>
    <w:rsid w:val="00D97B7C"/>
    <w:rsid w:val="00DA61C0"/>
    <w:rsid w:val="00DB2410"/>
    <w:rsid w:val="00DB5E5F"/>
    <w:rsid w:val="00DC0ED8"/>
    <w:rsid w:val="00DC1330"/>
    <w:rsid w:val="00DC1BE4"/>
    <w:rsid w:val="00DC1E8D"/>
    <w:rsid w:val="00DC62A1"/>
    <w:rsid w:val="00DC6C57"/>
    <w:rsid w:val="00DD0627"/>
    <w:rsid w:val="00DD1631"/>
    <w:rsid w:val="00DD2FDC"/>
    <w:rsid w:val="00DD5A32"/>
    <w:rsid w:val="00DD67C7"/>
    <w:rsid w:val="00DE05DE"/>
    <w:rsid w:val="00DE12ED"/>
    <w:rsid w:val="00DE2400"/>
    <w:rsid w:val="00DE652C"/>
    <w:rsid w:val="00DF2203"/>
    <w:rsid w:val="00DF2EB4"/>
    <w:rsid w:val="00DF4175"/>
    <w:rsid w:val="00DF49CC"/>
    <w:rsid w:val="00DF56BE"/>
    <w:rsid w:val="00DF5911"/>
    <w:rsid w:val="00DF5920"/>
    <w:rsid w:val="00DF60F5"/>
    <w:rsid w:val="00DF68A9"/>
    <w:rsid w:val="00DF6BA6"/>
    <w:rsid w:val="00E00370"/>
    <w:rsid w:val="00E04283"/>
    <w:rsid w:val="00E0431A"/>
    <w:rsid w:val="00E04D84"/>
    <w:rsid w:val="00E051DE"/>
    <w:rsid w:val="00E05BB5"/>
    <w:rsid w:val="00E076EC"/>
    <w:rsid w:val="00E1024A"/>
    <w:rsid w:val="00E11D8A"/>
    <w:rsid w:val="00E12FE6"/>
    <w:rsid w:val="00E138B0"/>
    <w:rsid w:val="00E13A1C"/>
    <w:rsid w:val="00E15B88"/>
    <w:rsid w:val="00E1604D"/>
    <w:rsid w:val="00E221D2"/>
    <w:rsid w:val="00E22D7A"/>
    <w:rsid w:val="00E258E3"/>
    <w:rsid w:val="00E30523"/>
    <w:rsid w:val="00E31668"/>
    <w:rsid w:val="00E31F45"/>
    <w:rsid w:val="00E327CB"/>
    <w:rsid w:val="00E32B37"/>
    <w:rsid w:val="00E3348A"/>
    <w:rsid w:val="00E340A3"/>
    <w:rsid w:val="00E40063"/>
    <w:rsid w:val="00E409DF"/>
    <w:rsid w:val="00E42BF9"/>
    <w:rsid w:val="00E44185"/>
    <w:rsid w:val="00E44E92"/>
    <w:rsid w:val="00E478F5"/>
    <w:rsid w:val="00E47D16"/>
    <w:rsid w:val="00E47FD6"/>
    <w:rsid w:val="00E50DB7"/>
    <w:rsid w:val="00E534E8"/>
    <w:rsid w:val="00E558A3"/>
    <w:rsid w:val="00E55C33"/>
    <w:rsid w:val="00E56D79"/>
    <w:rsid w:val="00E57226"/>
    <w:rsid w:val="00E61CC6"/>
    <w:rsid w:val="00E62652"/>
    <w:rsid w:val="00E62C8D"/>
    <w:rsid w:val="00E64419"/>
    <w:rsid w:val="00E644CB"/>
    <w:rsid w:val="00E65A2C"/>
    <w:rsid w:val="00E672C6"/>
    <w:rsid w:val="00E674AB"/>
    <w:rsid w:val="00E70477"/>
    <w:rsid w:val="00E750E9"/>
    <w:rsid w:val="00E7754F"/>
    <w:rsid w:val="00E814E2"/>
    <w:rsid w:val="00E8294C"/>
    <w:rsid w:val="00E83B5F"/>
    <w:rsid w:val="00E83D2D"/>
    <w:rsid w:val="00E84323"/>
    <w:rsid w:val="00E84A2C"/>
    <w:rsid w:val="00E85482"/>
    <w:rsid w:val="00E85495"/>
    <w:rsid w:val="00E85E9E"/>
    <w:rsid w:val="00E86A6C"/>
    <w:rsid w:val="00E86ADA"/>
    <w:rsid w:val="00E873CC"/>
    <w:rsid w:val="00E901FE"/>
    <w:rsid w:val="00E90A7A"/>
    <w:rsid w:val="00E921F8"/>
    <w:rsid w:val="00E923E2"/>
    <w:rsid w:val="00E93104"/>
    <w:rsid w:val="00E93892"/>
    <w:rsid w:val="00E96F02"/>
    <w:rsid w:val="00EA144A"/>
    <w:rsid w:val="00EA2F8B"/>
    <w:rsid w:val="00EA2FE8"/>
    <w:rsid w:val="00EA3C7C"/>
    <w:rsid w:val="00EA4795"/>
    <w:rsid w:val="00EA51C8"/>
    <w:rsid w:val="00EA5E06"/>
    <w:rsid w:val="00EA7D07"/>
    <w:rsid w:val="00EB0703"/>
    <w:rsid w:val="00EB1080"/>
    <w:rsid w:val="00EB2604"/>
    <w:rsid w:val="00EB34BD"/>
    <w:rsid w:val="00EB3FC8"/>
    <w:rsid w:val="00EB4587"/>
    <w:rsid w:val="00EB53F7"/>
    <w:rsid w:val="00EB7F35"/>
    <w:rsid w:val="00EC4A74"/>
    <w:rsid w:val="00EC54C2"/>
    <w:rsid w:val="00EC577B"/>
    <w:rsid w:val="00EC7CE2"/>
    <w:rsid w:val="00ED681F"/>
    <w:rsid w:val="00EE0943"/>
    <w:rsid w:val="00EE15F2"/>
    <w:rsid w:val="00EE1ACF"/>
    <w:rsid w:val="00EE284D"/>
    <w:rsid w:val="00EE77AE"/>
    <w:rsid w:val="00EE7A3B"/>
    <w:rsid w:val="00EE7EEA"/>
    <w:rsid w:val="00EF556A"/>
    <w:rsid w:val="00EF55C9"/>
    <w:rsid w:val="00EF5838"/>
    <w:rsid w:val="00EF5B94"/>
    <w:rsid w:val="00EF6B89"/>
    <w:rsid w:val="00F009EC"/>
    <w:rsid w:val="00F014B2"/>
    <w:rsid w:val="00F024DF"/>
    <w:rsid w:val="00F0254E"/>
    <w:rsid w:val="00F0375E"/>
    <w:rsid w:val="00F0399C"/>
    <w:rsid w:val="00F0407D"/>
    <w:rsid w:val="00F050C0"/>
    <w:rsid w:val="00F0597C"/>
    <w:rsid w:val="00F06093"/>
    <w:rsid w:val="00F068CF"/>
    <w:rsid w:val="00F06A81"/>
    <w:rsid w:val="00F07372"/>
    <w:rsid w:val="00F07BD2"/>
    <w:rsid w:val="00F10DAC"/>
    <w:rsid w:val="00F11107"/>
    <w:rsid w:val="00F113F9"/>
    <w:rsid w:val="00F130E9"/>
    <w:rsid w:val="00F14347"/>
    <w:rsid w:val="00F159A4"/>
    <w:rsid w:val="00F16213"/>
    <w:rsid w:val="00F1767C"/>
    <w:rsid w:val="00F223CC"/>
    <w:rsid w:val="00F2271F"/>
    <w:rsid w:val="00F23DC1"/>
    <w:rsid w:val="00F246C8"/>
    <w:rsid w:val="00F24E65"/>
    <w:rsid w:val="00F27190"/>
    <w:rsid w:val="00F27C19"/>
    <w:rsid w:val="00F3088A"/>
    <w:rsid w:val="00F313A4"/>
    <w:rsid w:val="00F31524"/>
    <w:rsid w:val="00F31882"/>
    <w:rsid w:val="00F3348B"/>
    <w:rsid w:val="00F3374B"/>
    <w:rsid w:val="00F35AB2"/>
    <w:rsid w:val="00F3600F"/>
    <w:rsid w:val="00F36C93"/>
    <w:rsid w:val="00F37921"/>
    <w:rsid w:val="00F37E2D"/>
    <w:rsid w:val="00F40476"/>
    <w:rsid w:val="00F40CEC"/>
    <w:rsid w:val="00F439C5"/>
    <w:rsid w:val="00F43CD6"/>
    <w:rsid w:val="00F474BA"/>
    <w:rsid w:val="00F50850"/>
    <w:rsid w:val="00F51C6F"/>
    <w:rsid w:val="00F527F5"/>
    <w:rsid w:val="00F5350F"/>
    <w:rsid w:val="00F540D1"/>
    <w:rsid w:val="00F551B0"/>
    <w:rsid w:val="00F557E9"/>
    <w:rsid w:val="00F567D9"/>
    <w:rsid w:val="00F5701C"/>
    <w:rsid w:val="00F57AA6"/>
    <w:rsid w:val="00F613E3"/>
    <w:rsid w:val="00F622CD"/>
    <w:rsid w:val="00F62AEE"/>
    <w:rsid w:val="00F64464"/>
    <w:rsid w:val="00F659A6"/>
    <w:rsid w:val="00F668E3"/>
    <w:rsid w:val="00F67A1E"/>
    <w:rsid w:val="00F70C8B"/>
    <w:rsid w:val="00F718B2"/>
    <w:rsid w:val="00F723B4"/>
    <w:rsid w:val="00F73508"/>
    <w:rsid w:val="00F76B5D"/>
    <w:rsid w:val="00F800D0"/>
    <w:rsid w:val="00F804AD"/>
    <w:rsid w:val="00F828A6"/>
    <w:rsid w:val="00F832D3"/>
    <w:rsid w:val="00F8453C"/>
    <w:rsid w:val="00F852DF"/>
    <w:rsid w:val="00F860BB"/>
    <w:rsid w:val="00F865BF"/>
    <w:rsid w:val="00F8696D"/>
    <w:rsid w:val="00F86D6D"/>
    <w:rsid w:val="00F87EB6"/>
    <w:rsid w:val="00F908B6"/>
    <w:rsid w:val="00F90DFE"/>
    <w:rsid w:val="00F92CA8"/>
    <w:rsid w:val="00F9364D"/>
    <w:rsid w:val="00F9590F"/>
    <w:rsid w:val="00F960E8"/>
    <w:rsid w:val="00FA1642"/>
    <w:rsid w:val="00FA19F0"/>
    <w:rsid w:val="00FA3A5B"/>
    <w:rsid w:val="00FA4577"/>
    <w:rsid w:val="00FA4DED"/>
    <w:rsid w:val="00FA50B2"/>
    <w:rsid w:val="00FA6D17"/>
    <w:rsid w:val="00FA6F19"/>
    <w:rsid w:val="00FA720C"/>
    <w:rsid w:val="00FA775B"/>
    <w:rsid w:val="00FB1DD4"/>
    <w:rsid w:val="00FB236D"/>
    <w:rsid w:val="00FB2DED"/>
    <w:rsid w:val="00FB3F2F"/>
    <w:rsid w:val="00FB4503"/>
    <w:rsid w:val="00FB7A5F"/>
    <w:rsid w:val="00FC1261"/>
    <w:rsid w:val="00FC164B"/>
    <w:rsid w:val="00FC23FE"/>
    <w:rsid w:val="00FC2A66"/>
    <w:rsid w:val="00FC2DC9"/>
    <w:rsid w:val="00FC34FA"/>
    <w:rsid w:val="00FC46FD"/>
    <w:rsid w:val="00FC728F"/>
    <w:rsid w:val="00FC7B03"/>
    <w:rsid w:val="00FD15C0"/>
    <w:rsid w:val="00FD1A10"/>
    <w:rsid w:val="00FD1FE0"/>
    <w:rsid w:val="00FD2008"/>
    <w:rsid w:val="00FD342A"/>
    <w:rsid w:val="00FD6C27"/>
    <w:rsid w:val="00FE32A1"/>
    <w:rsid w:val="00FE5CA7"/>
    <w:rsid w:val="00FE7BF7"/>
    <w:rsid w:val="00FF019D"/>
    <w:rsid w:val="00FF01FA"/>
    <w:rsid w:val="00FF19FD"/>
    <w:rsid w:val="00FF1A1F"/>
    <w:rsid w:val="00FF2885"/>
    <w:rsid w:val="00FF2D61"/>
    <w:rsid w:val="00FF4371"/>
    <w:rsid w:val="00FF63F7"/>
    <w:rsid w:val="00FF6A01"/>
    <w:rsid w:val="00FF7BC5"/>
    <w:rsid w:val="00FF7F26"/>
    <w:rsid w:val="01CFD68E"/>
    <w:rsid w:val="023F89A2"/>
    <w:rsid w:val="02582E25"/>
    <w:rsid w:val="04D26168"/>
    <w:rsid w:val="0502C310"/>
    <w:rsid w:val="05BA0E70"/>
    <w:rsid w:val="06ADE3BB"/>
    <w:rsid w:val="08681121"/>
    <w:rsid w:val="08AD8030"/>
    <w:rsid w:val="096A93F6"/>
    <w:rsid w:val="09B8EB06"/>
    <w:rsid w:val="0B47B9A0"/>
    <w:rsid w:val="0BECC00F"/>
    <w:rsid w:val="0C58DA7E"/>
    <w:rsid w:val="0C72B131"/>
    <w:rsid w:val="0C8DE402"/>
    <w:rsid w:val="0E9DD2DC"/>
    <w:rsid w:val="0F811B57"/>
    <w:rsid w:val="0FB3E902"/>
    <w:rsid w:val="11A7FA1D"/>
    <w:rsid w:val="12118047"/>
    <w:rsid w:val="124566CC"/>
    <w:rsid w:val="12710ED0"/>
    <w:rsid w:val="12B076A0"/>
    <w:rsid w:val="13AAE99C"/>
    <w:rsid w:val="13E8AEFB"/>
    <w:rsid w:val="14248F95"/>
    <w:rsid w:val="1516597C"/>
    <w:rsid w:val="15893C04"/>
    <w:rsid w:val="15D2016E"/>
    <w:rsid w:val="1617B3AE"/>
    <w:rsid w:val="16E37AA2"/>
    <w:rsid w:val="1791542C"/>
    <w:rsid w:val="17F191E0"/>
    <w:rsid w:val="1822015E"/>
    <w:rsid w:val="184AF300"/>
    <w:rsid w:val="194D0F61"/>
    <w:rsid w:val="1A130404"/>
    <w:rsid w:val="1B81E1C4"/>
    <w:rsid w:val="1C064F84"/>
    <w:rsid w:val="1C5B7C36"/>
    <w:rsid w:val="1D7883FE"/>
    <w:rsid w:val="1EAC3278"/>
    <w:rsid w:val="1ED8F336"/>
    <w:rsid w:val="1EF2E9DB"/>
    <w:rsid w:val="1F4AA4C4"/>
    <w:rsid w:val="2119F347"/>
    <w:rsid w:val="219FD5B5"/>
    <w:rsid w:val="22192FE6"/>
    <w:rsid w:val="2274FD58"/>
    <w:rsid w:val="22E6EFFC"/>
    <w:rsid w:val="230E496C"/>
    <w:rsid w:val="23F158BF"/>
    <w:rsid w:val="24BEEB9A"/>
    <w:rsid w:val="25B50C8A"/>
    <w:rsid w:val="2626415E"/>
    <w:rsid w:val="2628EBE5"/>
    <w:rsid w:val="266D1C98"/>
    <w:rsid w:val="26E39E08"/>
    <w:rsid w:val="28BB5785"/>
    <w:rsid w:val="28F4C9DD"/>
    <w:rsid w:val="293D64EC"/>
    <w:rsid w:val="295CE18D"/>
    <w:rsid w:val="29EDE228"/>
    <w:rsid w:val="2A0BA874"/>
    <w:rsid w:val="2A5ACC6E"/>
    <w:rsid w:val="2A837C60"/>
    <w:rsid w:val="2B0EC7E2"/>
    <w:rsid w:val="2C220593"/>
    <w:rsid w:val="2CFBC003"/>
    <w:rsid w:val="2D55A43D"/>
    <w:rsid w:val="2D6149E5"/>
    <w:rsid w:val="2D9C45F9"/>
    <w:rsid w:val="2E53DA4A"/>
    <w:rsid w:val="2FA439E0"/>
    <w:rsid w:val="2FEE7AB9"/>
    <w:rsid w:val="3031F378"/>
    <w:rsid w:val="31B8EF91"/>
    <w:rsid w:val="333781DE"/>
    <w:rsid w:val="33514349"/>
    <w:rsid w:val="34FD17F2"/>
    <w:rsid w:val="35ACC7AB"/>
    <w:rsid w:val="36451B7D"/>
    <w:rsid w:val="36E81CF9"/>
    <w:rsid w:val="370EBBB6"/>
    <w:rsid w:val="37E41EB7"/>
    <w:rsid w:val="3810116D"/>
    <w:rsid w:val="383CC5AE"/>
    <w:rsid w:val="38B41AA8"/>
    <w:rsid w:val="3948A07D"/>
    <w:rsid w:val="39B06820"/>
    <w:rsid w:val="39C9AAD0"/>
    <w:rsid w:val="3A107F07"/>
    <w:rsid w:val="3B7571E0"/>
    <w:rsid w:val="3C53CC20"/>
    <w:rsid w:val="3D346BC1"/>
    <w:rsid w:val="3D79AE6F"/>
    <w:rsid w:val="3D7D4990"/>
    <w:rsid w:val="3DF7450A"/>
    <w:rsid w:val="3E4917F1"/>
    <w:rsid w:val="3EB8EB00"/>
    <w:rsid w:val="3EE5455B"/>
    <w:rsid w:val="3EF06132"/>
    <w:rsid w:val="3F0E3262"/>
    <w:rsid w:val="3F1142E5"/>
    <w:rsid w:val="400871E2"/>
    <w:rsid w:val="404BDE6D"/>
    <w:rsid w:val="4089218F"/>
    <w:rsid w:val="409C9E12"/>
    <w:rsid w:val="40EE819C"/>
    <w:rsid w:val="4150478F"/>
    <w:rsid w:val="426EA91E"/>
    <w:rsid w:val="43C1CD4E"/>
    <w:rsid w:val="4508D6C5"/>
    <w:rsid w:val="454253F4"/>
    <w:rsid w:val="4551E21C"/>
    <w:rsid w:val="4562EE5E"/>
    <w:rsid w:val="46FC8561"/>
    <w:rsid w:val="4758FD5A"/>
    <w:rsid w:val="475ADF0C"/>
    <w:rsid w:val="47CA1A55"/>
    <w:rsid w:val="47CEE518"/>
    <w:rsid w:val="481B1DBB"/>
    <w:rsid w:val="48B26B6E"/>
    <w:rsid w:val="4BC9DD27"/>
    <w:rsid w:val="4C248462"/>
    <w:rsid w:val="4C5560D6"/>
    <w:rsid w:val="4C62630A"/>
    <w:rsid w:val="4D13E4F6"/>
    <w:rsid w:val="4E5CE1EA"/>
    <w:rsid w:val="4E60154A"/>
    <w:rsid w:val="4E93DC05"/>
    <w:rsid w:val="4EA61C63"/>
    <w:rsid w:val="4F183AA7"/>
    <w:rsid w:val="4F7A5886"/>
    <w:rsid w:val="4F82D57D"/>
    <w:rsid w:val="4FADF4B6"/>
    <w:rsid w:val="501E28EF"/>
    <w:rsid w:val="50208F2C"/>
    <w:rsid w:val="507FC686"/>
    <w:rsid w:val="50924BB1"/>
    <w:rsid w:val="51408A48"/>
    <w:rsid w:val="52A3251C"/>
    <w:rsid w:val="52BF9BB2"/>
    <w:rsid w:val="53AA803D"/>
    <w:rsid w:val="545FBAB5"/>
    <w:rsid w:val="55287E3A"/>
    <w:rsid w:val="556CA6B2"/>
    <w:rsid w:val="55BC7DA8"/>
    <w:rsid w:val="56423DF9"/>
    <w:rsid w:val="5677B3E4"/>
    <w:rsid w:val="56915D23"/>
    <w:rsid w:val="56EF637D"/>
    <w:rsid w:val="58A80E17"/>
    <w:rsid w:val="58DFA0E3"/>
    <w:rsid w:val="58E3FA71"/>
    <w:rsid w:val="5A18BA81"/>
    <w:rsid w:val="5A6C4838"/>
    <w:rsid w:val="5B9F96F9"/>
    <w:rsid w:val="5BCC0951"/>
    <w:rsid w:val="5C31171D"/>
    <w:rsid w:val="5C59BED2"/>
    <w:rsid w:val="5C6E56C0"/>
    <w:rsid w:val="5CD31F22"/>
    <w:rsid w:val="5D214B55"/>
    <w:rsid w:val="5D719B88"/>
    <w:rsid w:val="60890059"/>
    <w:rsid w:val="60DF0F88"/>
    <w:rsid w:val="61379DFF"/>
    <w:rsid w:val="61B6AB93"/>
    <w:rsid w:val="61E7B21C"/>
    <w:rsid w:val="62391C6E"/>
    <w:rsid w:val="63CA945A"/>
    <w:rsid w:val="656DB07B"/>
    <w:rsid w:val="65A80E13"/>
    <w:rsid w:val="65E5C8E9"/>
    <w:rsid w:val="669AAD44"/>
    <w:rsid w:val="670069B8"/>
    <w:rsid w:val="67564963"/>
    <w:rsid w:val="676264F2"/>
    <w:rsid w:val="68780359"/>
    <w:rsid w:val="68B389AD"/>
    <w:rsid w:val="68C8581D"/>
    <w:rsid w:val="68E2D78F"/>
    <w:rsid w:val="68F0908F"/>
    <w:rsid w:val="68F74AAD"/>
    <w:rsid w:val="69C236BA"/>
    <w:rsid w:val="6B711B4B"/>
    <w:rsid w:val="6C6CF458"/>
    <w:rsid w:val="6C980E0F"/>
    <w:rsid w:val="6CC5253B"/>
    <w:rsid w:val="6CC67373"/>
    <w:rsid w:val="6CEBA46D"/>
    <w:rsid w:val="6D91BEEF"/>
    <w:rsid w:val="6DA4CF88"/>
    <w:rsid w:val="6FD25F59"/>
    <w:rsid w:val="70AF4B0D"/>
    <w:rsid w:val="70D5F2F6"/>
    <w:rsid w:val="71376C6A"/>
    <w:rsid w:val="7146F1A5"/>
    <w:rsid w:val="73240872"/>
    <w:rsid w:val="73749779"/>
    <w:rsid w:val="738343E1"/>
    <w:rsid w:val="7598F008"/>
    <w:rsid w:val="7607ACBA"/>
    <w:rsid w:val="761F993C"/>
    <w:rsid w:val="76878627"/>
    <w:rsid w:val="7744E63F"/>
    <w:rsid w:val="7747D52D"/>
    <w:rsid w:val="77777DB8"/>
    <w:rsid w:val="7986742B"/>
    <w:rsid w:val="79CB2805"/>
    <w:rsid w:val="7A93D6DC"/>
    <w:rsid w:val="7A9CC799"/>
    <w:rsid w:val="7AB7ECF8"/>
    <w:rsid w:val="7AC50C0C"/>
    <w:rsid w:val="7E2F26F2"/>
    <w:rsid w:val="7E69539B"/>
    <w:rsid w:val="7EC3E616"/>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E6930"/>
  <w15:chartTrackingRefBased/>
  <w15:docId w15:val="{D4BADDD6-C74B-45AF-9994-8F0C94381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F130E9"/>
    <w:pPr>
      <w:contextualSpacing/>
      <w:jc w:val="both"/>
    </w:pPr>
    <w:rPr>
      <w:rFonts w:ascii="Candara" w:hAnsi="Candara"/>
      <w:color w:val="262626" w:themeColor="text1" w:themeTint="D9"/>
      <w:sz w:val="20"/>
    </w:rPr>
  </w:style>
  <w:style w:type="paragraph" w:styleId="Heading1">
    <w:name w:val="heading 1"/>
    <w:basedOn w:val="Normal"/>
    <w:next w:val="Normal"/>
    <w:link w:val="Heading1Char"/>
    <w:uiPriority w:val="9"/>
    <w:qFormat/>
    <w:rsid w:val="00E15B88"/>
    <w:pPr>
      <w:keepNext/>
      <w:keepLines/>
      <w:spacing w:before="240"/>
      <w:outlineLvl w:val="0"/>
    </w:pPr>
    <w:rPr>
      <w:rFonts w:ascii="Arial" w:eastAsiaTheme="majorEastAsia" w:hAnsi="Arial" w:cstheme="majorBidi"/>
      <w:b/>
      <w:color w:val="1E98BE"/>
      <w:sz w:val="24"/>
      <w:szCs w:val="32"/>
    </w:rPr>
  </w:style>
  <w:style w:type="paragraph" w:styleId="Heading2">
    <w:name w:val="heading 2"/>
    <w:basedOn w:val="Normal"/>
    <w:next w:val="Normal"/>
    <w:link w:val="Heading2Char"/>
    <w:uiPriority w:val="9"/>
    <w:unhideWhenUsed/>
    <w:qFormat/>
    <w:rsid w:val="00E15B88"/>
    <w:pPr>
      <w:keepNext/>
      <w:keepLines/>
      <w:spacing w:before="40"/>
      <w:outlineLvl w:val="1"/>
    </w:pPr>
    <w:rPr>
      <w:rFonts w:ascii="Arial" w:eastAsiaTheme="majorEastAsia" w:hAnsi="Arial" w:cstheme="majorBidi"/>
      <w:color w:val="1E98BE"/>
      <w:sz w:val="22"/>
      <w:szCs w:val="26"/>
    </w:rPr>
  </w:style>
  <w:style w:type="paragraph" w:styleId="Heading3">
    <w:name w:val="heading 3"/>
    <w:basedOn w:val="Normal"/>
    <w:next w:val="Normal"/>
    <w:link w:val="Heading3Char"/>
    <w:uiPriority w:val="9"/>
    <w:unhideWhenUsed/>
    <w:qFormat/>
    <w:rsid w:val="00E15B88"/>
    <w:pPr>
      <w:keepNext/>
      <w:keepLines/>
      <w:spacing w:before="40"/>
      <w:outlineLvl w:val="2"/>
    </w:pPr>
    <w:rPr>
      <w:rFonts w:ascii="Arial" w:eastAsiaTheme="majorEastAsia" w:hAnsi="Arial" w:cstheme="majorBidi"/>
      <w:i/>
      <w:color w:val="1E98BE"/>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xml">
    <w:name w:val="Título-xml"/>
    <w:basedOn w:val="Title"/>
    <w:next w:val="Normal"/>
    <w:qFormat/>
    <w:rsid w:val="00E22D7A"/>
    <w:rPr>
      <w:rFonts w:ascii="Times New Roman" w:hAnsi="Times New Roman"/>
      <w:b w:val="0"/>
      <w:bCs/>
      <w:lang w:val="en-US"/>
    </w:rPr>
  </w:style>
  <w:style w:type="paragraph" w:styleId="Title">
    <w:name w:val="Title"/>
    <w:basedOn w:val="Normal"/>
    <w:next w:val="Normal"/>
    <w:link w:val="TitleChar"/>
    <w:autoRedefine/>
    <w:uiPriority w:val="10"/>
    <w:qFormat/>
    <w:rsid w:val="00E15B88"/>
    <w:pPr>
      <w:jc w:val="center"/>
    </w:pPr>
    <w:rPr>
      <w:rFonts w:ascii="Arial" w:eastAsiaTheme="majorEastAsia" w:hAnsi="Arial" w:cstheme="majorBidi"/>
      <w:b/>
      <w:color w:val="1E98BE"/>
      <w:spacing w:val="-10"/>
      <w:kern w:val="28"/>
      <w:sz w:val="28"/>
      <w:szCs w:val="56"/>
    </w:rPr>
  </w:style>
  <w:style w:type="character" w:customStyle="1" w:styleId="TitleChar">
    <w:name w:val="Title Char"/>
    <w:basedOn w:val="DefaultParagraphFont"/>
    <w:link w:val="Title"/>
    <w:uiPriority w:val="10"/>
    <w:rsid w:val="00E15B88"/>
    <w:rPr>
      <w:rFonts w:ascii="Arial" w:eastAsiaTheme="majorEastAsia" w:hAnsi="Arial" w:cstheme="majorBidi"/>
      <w:b/>
      <w:color w:val="1E98BE"/>
      <w:spacing w:val="-10"/>
      <w:kern w:val="28"/>
      <w:sz w:val="28"/>
      <w:szCs w:val="56"/>
    </w:rPr>
  </w:style>
  <w:style w:type="paragraph" w:customStyle="1" w:styleId="Subtitulo-xml">
    <w:name w:val="Subtitulo-xml"/>
    <w:basedOn w:val="Ttulo-xml"/>
    <w:next w:val="Normal"/>
    <w:qFormat/>
    <w:rsid w:val="00E22D7A"/>
    <w:rPr>
      <w:bCs w:val="0"/>
      <w:sz w:val="24"/>
    </w:rPr>
  </w:style>
  <w:style w:type="paragraph" w:styleId="Header">
    <w:name w:val="header"/>
    <w:basedOn w:val="Normal"/>
    <w:link w:val="HeaderChar"/>
    <w:autoRedefine/>
    <w:uiPriority w:val="99"/>
    <w:unhideWhenUsed/>
    <w:rsid w:val="00E15B88"/>
    <w:pPr>
      <w:tabs>
        <w:tab w:val="center" w:pos="4419"/>
        <w:tab w:val="right" w:pos="8838"/>
      </w:tabs>
      <w:jc w:val="right"/>
    </w:pPr>
    <w:rPr>
      <w:rFonts w:ascii="Arial" w:hAnsi="Arial"/>
      <w:color w:val="ED0477"/>
      <w:sz w:val="15"/>
    </w:rPr>
  </w:style>
  <w:style w:type="character" w:customStyle="1" w:styleId="HeaderChar">
    <w:name w:val="Header Char"/>
    <w:basedOn w:val="DefaultParagraphFont"/>
    <w:link w:val="Header"/>
    <w:uiPriority w:val="99"/>
    <w:rsid w:val="00E15B88"/>
    <w:rPr>
      <w:rFonts w:ascii="Arial" w:hAnsi="Arial"/>
      <w:color w:val="ED0477"/>
      <w:sz w:val="15"/>
    </w:rPr>
  </w:style>
  <w:style w:type="paragraph" w:styleId="Footer">
    <w:name w:val="footer"/>
    <w:basedOn w:val="Normal"/>
    <w:link w:val="FooterChar"/>
    <w:autoRedefine/>
    <w:uiPriority w:val="99"/>
    <w:unhideWhenUsed/>
    <w:qFormat/>
    <w:rsid w:val="00405900"/>
    <w:pPr>
      <w:tabs>
        <w:tab w:val="center" w:pos="4419"/>
        <w:tab w:val="right" w:pos="8838"/>
      </w:tabs>
      <w:jc w:val="center"/>
    </w:pPr>
    <w:rPr>
      <w:rFonts w:ascii="Gill Sans MT" w:hAnsi="Gill Sans MT"/>
      <w:color w:val="1E98BE"/>
      <w:szCs w:val="32"/>
    </w:rPr>
  </w:style>
  <w:style w:type="character" w:customStyle="1" w:styleId="FooterChar">
    <w:name w:val="Footer Char"/>
    <w:basedOn w:val="DefaultParagraphFont"/>
    <w:link w:val="Footer"/>
    <w:uiPriority w:val="99"/>
    <w:rsid w:val="00405900"/>
    <w:rPr>
      <w:rFonts w:ascii="Gill Sans MT" w:hAnsi="Gill Sans MT"/>
      <w:color w:val="1E98BE"/>
      <w:sz w:val="20"/>
      <w:szCs w:val="32"/>
    </w:rPr>
  </w:style>
  <w:style w:type="table" w:styleId="TableGrid">
    <w:name w:val="Table Grid"/>
    <w:basedOn w:val="TableNormal"/>
    <w:uiPriority w:val="39"/>
    <w:rsid w:val="00774C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6593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65932"/>
    <w:rPr>
      <w:rFonts w:ascii="Times New Roman" w:hAnsi="Times New Roman" w:cs="Times New Roman"/>
      <w:sz w:val="18"/>
      <w:szCs w:val="18"/>
    </w:rPr>
  </w:style>
  <w:style w:type="character" w:styleId="PageNumber">
    <w:name w:val="page number"/>
    <w:basedOn w:val="DefaultParagraphFont"/>
    <w:uiPriority w:val="99"/>
    <w:semiHidden/>
    <w:unhideWhenUsed/>
    <w:rsid w:val="00860A57"/>
  </w:style>
  <w:style w:type="paragraph" w:styleId="Subtitle">
    <w:name w:val="Subtitle"/>
    <w:basedOn w:val="Normal"/>
    <w:next w:val="Normal"/>
    <w:link w:val="SubtitleChar"/>
    <w:autoRedefine/>
    <w:uiPriority w:val="11"/>
    <w:qFormat/>
    <w:rsid w:val="00E15B88"/>
    <w:pPr>
      <w:numPr>
        <w:ilvl w:val="1"/>
      </w:numPr>
      <w:jc w:val="center"/>
    </w:pPr>
    <w:rPr>
      <w:rFonts w:ascii="Arial" w:eastAsiaTheme="minorEastAsia" w:hAnsi="Arial" w:cs="Times New Roman (Cuerpo en alfa"/>
      <w:color w:val="0F385A"/>
      <w:sz w:val="24"/>
      <w:szCs w:val="22"/>
    </w:rPr>
  </w:style>
  <w:style w:type="character" w:customStyle="1" w:styleId="SubtitleChar">
    <w:name w:val="Subtitle Char"/>
    <w:basedOn w:val="DefaultParagraphFont"/>
    <w:link w:val="Subtitle"/>
    <w:uiPriority w:val="11"/>
    <w:rsid w:val="00E15B88"/>
    <w:rPr>
      <w:rFonts w:ascii="Arial" w:eastAsiaTheme="minorEastAsia" w:hAnsi="Arial" w:cs="Times New Roman (Cuerpo en alfa"/>
      <w:color w:val="0F385A"/>
      <w:szCs w:val="22"/>
    </w:rPr>
  </w:style>
  <w:style w:type="character" w:customStyle="1" w:styleId="Heading1Char">
    <w:name w:val="Heading 1 Char"/>
    <w:basedOn w:val="DefaultParagraphFont"/>
    <w:link w:val="Heading1"/>
    <w:uiPriority w:val="9"/>
    <w:rsid w:val="00E15B88"/>
    <w:rPr>
      <w:rFonts w:ascii="Arial" w:eastAsiaTheme="majorEastAsia" w:hAnsi="Arial" w:cstheme="majorBidi"/>
      <w:b/>
      <w:color w:val="1E98BE"/>
      <w:szCs w:val="32"/>
    </w:rPr>
  </w:style>
  <w:style w:type="character" w:customStyle="1" w:styleId="Heading2Char">
    <w:name w:val="Heading 2 Char"/>
    <w:basedOn w:val="DefaultParagraphFont"/>
    <w:link w:val="Heading2"/>
    <w:uiPriority w:val="9"/>
    <w:rsid w:val="00E15B88"/>
    <w:rPr>
      <w:rFonts w:ascii="Arial" w:eastAsiaTheme="majorEastAsia" w:hAnsi="Arial" w:cstheme="majorBidi"/>
      <w:color w:val="1E98BE"/>
      <w:sz w:val="22"/>
      <w:szCs w:val="26"/>
    </w:rPr>
  </w:style>
  <w:style w:type="character" w:customStyle="1" w:styleId="Heading3Char">
    <w:name w:val="Heading 3 Char"/>
    <w:basedOn w:val="DefaultParagraphFont"/>
    <w:link w:val="Heading3"/>
    <w:uiPriority w:val="9"/>
    <w:rsid w:val="00E15B88"/>
    <w:rPr>
      <w:rFonts w:ascii="Arial" w:eastAsiaTheme="majorEastAsia" w:hAnsi="Arial" w:cstheme="majorBidi"/>
      <w:i/>
      <w:color w:val="1E98BE"/>
      <w:sz w:val="22"/>
    </w:rPr>
  </w:style>
  <w:style w:type="table" w:customStyle="1" w:styleId="Estilo1">
    <w:name w:val="Estilo1"/>
    <w:basedOn w:val="PlainTable5"/>
    <w:uiPriority w:val="99"/>
    <w:rsid w:val="000C5BF2"/>
    <w:rPr>
      <w:rFonts w:ascii="Candara" w:hAnsi="Candara"/>
      <w:sz w:val="16"/>
      <w:szCs w:val="20"/>
      <w:lang w:val="es-CO" w:eastAsia="es-ES_tradnl"/>
    </w:rP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2">
    <w:name w:val="Grid Table 2 Accent 2"/>
    <w:basedOn w:val="TableNormal"/>
    <w:uiPriority w:val="47"/>
    <w:rsid w:val="000C5BF2"/>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Caption">
    <w:name w:val="caption"/>
    <w:basedOn w:val="Normal"/>
    <w:next w:val="Normal"/>
    <w:autoRedefine/>
    <w:uiPriority w:val="35"/>
    <w:unhideWhenUsed/>
    <w:qFormat/>
    <w:rsid w:val="00E15B88"/>
    <w:pPr>
      <w:keepNext/>
      <w:spacing w:after="200"/>
      <w:jc w:val="center"/>
    </w:pPr>
    <w:rPr>
      <w:rFonts w:ascii="Arial" w:hAnsi="Arial"/>
      <w:i/>
      <w:iCs/>
      <w:color w:val="1E98BE"/>
      <w:sz w:val="16"/>
      <w:szCs w:val="18"/>
    </w:rPr>
  </w:style>
  <w:style w:type="table" w:styleId="PlainTable5">
    <w:name w:val="Plain Table 5"/>
    <w:basedOn w:val="TableNormal"/>
    <w:uiPriority w:val="45"/>
    <w:rsid w:val="00F130E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Quote">
    <w:name w:val="Quote"/>
    <w:basedOn w:val="Normal"/>
    <w:next w:val="Normal"/>
    <w:link w:val="QuoteChar"/>
    <w:uiPriority w:val="29"/>
    <w:qFormat/>
    <w:rsid w:val="00E15B88"/>
    <w:pPr>
      <w:spacing w:before="200" w:after="160"/>
      <w:ind w:left="567" w:right="616"/>
    </w:pPr>
    <w:rPr>
      <w:rFonts w:ascii="Arial" w:hAnsi="Arial"/>
      <w:i/>
      <w:iCs/>
      <w:color w:val="404040" w:themeColor="text1" w:themeTint="BF"/>
      <w:sz w:val="18"/>
      <w:szCs w:val="21"/>
      <w:lang w:val="es-CO"/>
    </w:rPr>
  </w:style>
  <w:style w:type="character" w:customStyle="1" w:styleId="QuoteChar">
    <w:name w:val="Quote Char"/>
    <w:basedOn w:val="DefaultParagraphFont"/>
    <w:link w:val="Quote"/>
    <w:uiPriority w:val="29"/>
    <w:rsid w:val="00E15B88"/>
    <w:rPr>
      <w:rFonts w:ascii="Arial" w:hAnsi="Arial"/>
      <w:i/>
      <w:iCs/>
      <w:color w:val="404040" w:themeColor="text1" w:themeTint="BF"/>
      <w:sz w:val="18"/>
      <w:szCs w:val="21"/>
      <w:lang w:val="es-CO"/>
    </w:rPr>
  </w:style>
  <w:style w:type="paragraph" w:styleId="ListParagraph">
    <w:name w:val="List Paragraph"/>
    <w:basedOn w:val="Normal"/>
    <w:uiPriority w:val="34"/>
    <w:qFormat/>
    <w:rsid w:val="00E15B88"/>
    <w:pPr>
      <w:ind w:left="720"/>
    </w:pPr>
    <w:rPr>
      <w:rFonts w:ascii="Arial" w:hAnsi="Arial"/>
      <w:sz w:val="18"/>
    </w:rPr>
  </w:style>
  <w:style w:type="character" w:styleId="Hyperlink">
    <w:name w:val="Hyperlink"/>
    <w:basedOn w:val="DefaultParagraphFont"/>
    <w:uiPriority w:val="99"/>
    <w:unhideWhenUsed/>
    <w:rsid w:val="00720545"/>
    <w:rPr>
      <w:color w:val="0563C1" w:themeColor="hyperlink"/>
      <w:u w:val="single"/>
    </w:rPr>
  </w:style>
  <w:style w:type="character" w:styleId="UnresolvedMention">
    <w:name w:val="Unresolved Mention"/>
    <w:basedOn w:val="DefaultParagraphFont"/>
    <w:uiPriority w:val="99"/>
    <w:rsid w:val="00720545"/>
    <w:rPr>
      <w:color w:val="605E5C"/>
      <w:shd w:val="clear" w:color="auto" w:fill="E1DFDD"/>
    </w:rPr>
  </w:style>
  <w:style w:type="paragraph" w:styleId="FootnoteText">
    <w:name w:val="footnote text"/>
    <w:basedOn w:val="Normal"/>
    <w:link w:val="FootnoteTextChar"/>
    <w:uiPriority w:val="99"/>
    <w:semiHidden/>
    <w:unhideWhenUsed/>
    <w:rsid w:val="00763E29"/>
    <w:rPr>
      <w:szCs w:val="20"/>
    </w:rPr>
  </w:style>
  <w:style w:type="character" w:customStyle="1" w:styleId="FootnoteTextChar">
    <w:name w:val="Footnote Text Char"/>
    <w:basedOn w:val="DefaultParagraphFont"/>
    <w:link w:val="FootnoteText"/>
    <w:uiPriority w:val="99"/>
    <w:semiHidden/>
    <w:rsid w:val="00763E29"/>
    <w:rPr>
      <w:rFonts w:ascii="Candara" w:hAnsi="Candara"/>
      <w:color w:val="262626" w:themeColor="text1" w:themeTint="D9"/>
      <w:sz w:val="20"/>
      <w:szCs w:val="20"/>
    </w:rPr>
  </w:style>
  <w:style w:type="character" w:styleId="FootnoteReference">
    <w:name w:val="footnote reference"/>
    <w:basedOn w:val="DefaultParagraphFont"/>
    <w:uiPriority w:val="99"/>
    <w:semiHidden/>
    <w:unhideWhenUsed/>
    <w:rsid w:val="00763E29"/>
    <w:rPr>
      <w:vertAlign w:val="superscript"/>
    </w:rPr>
  </w:style>
  <w:style w:type="character" w:styleId="CommentReference">
    <w:name w:val="annotation reference"/>
    <w:basedOn w:val="DefaultParagraphFont"/>
    <w:uiPriority w:val="99"/>
    <w:semiHidden/>
    <w:unhideWhenUsed/>
    <w:rsid w:val="00FD2008"/>
    <w:rPr>
      <w:sz w:val="16"/>
      <w:szCs w:val="16"/>
    </w:rPr>
  </w:style>
  <w:style w:type="paragraph" w:styleId="CommentText">
    <w:name w:val="annotation text"/>
    <w:basedOn w:val="Normal"/>
    <w:link w:val="CommentTextChar"/>
    <w:uiPriority w:val="99"/>
    <w:semiHidden/>
    <w:unhideWhenUsed/>
    <w:rsid w:val="00FD2008"/>
    <w:rPr>
      <w:szCs w:val="20"/>
    </w:rPr>
  </w:style>
  <w:style w:type="character" w:customStyle="1" w:styleId="CommentTextChar">
    <w:name w:val="Comment Text Char"/>
    <w:basedOn w:val="DefaultParagraphFont"/>
    <w:link w:val="CommentText"/>
    <w:uiPriority w:val="99"/>
    <w:semiHidden/>
    <w:rsid w:val="00FD2008"/>
    <w:rPr>
      <w:rFonts w:ascii="Candara" w:hAnsi="Candara"/>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D2008"/>
    <w:rPr>
      <w:b/>
      <w:bCs/>
    </w:rPr>
  </w:style>
  <w:style w:type="character" w:customStyle="1" w:styleId="CommentSubjectChar">
    <w:name w:val="Comment Subject Char"/>
    <w:basedOn w:val="CommentTextChar"/>
    <w:link w:val="CommentSubject"/>
    <w:uiPriority w:val="99"/>
    <w:semiHidden/>
    <w:rsid w:val="00FD2008"/>
    <w:rPr>
      <w:rFonts w:ascii="Candara" w:hAnsi="Candara"/>
      <w:b/>
      <w:bCs/>
      <w:color w:val="262626" w:themeColor="text1" w:themeTint="D9"/>
      <w:sz w:val="20"/>
      <w:szCs w:val="20"/>
    </w:rPr>
  </w:style>
  <w:style w:type="character" w:styleId="FollowedHyperlink">
    <w:name w:val="FollowedHyperlink"/>
    <w:basedOn w:val="DefaultParagraphFont"/>
    <w:uiPriority w:val="99"/>
    <w:semiHidden/>
    <w:unhideWhenUsed/>
    <w:rsid w:val="0098470F"/>
    <w:rPr>
      <w:color w:val="954F72" w:themeColor="followedHyperlink"/>
      <w:u w:val="single"/>
    </w:rPr>
  </w:style>
  <w:style w:type="paragraph" w:styleId="NoSpacing">
    <w:name w:val="No Spacing"/>
    <w:uiPriority w:val="1"/>
    <w:qFormat/>
    <w:rsid w:val="00BC490F"/>
    <w:pPr>
      <w:contextualSpacing/>
      <w:jc w:val="both"/>
    </w:pPr>
    <w:rPr>
      <w:rFonts w:ascii="Candara" w:hAnsi="Candara"/>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096282">
      <w:bodyDiv w:val="1"/>
      <w:marLeft w:val="0"/>
      <w:marRight w:val="0"/>
      <w:marTop w:val="0"/>
      <w:marBottom w:val="0"/>
      <w:divBdr>
        <w:top w:val="none" w:sz="0" w:space="0" w:color="auto"/>
        <w:left w:val="none" w:sz="0" w:space="0" w:color="auto"/>
        <w:bottom w:val="none" w:sz="0" w:space="0" w:color="auto"/>
        <w:right w:val="none" w:sz="0" w:space="0" w:color="auto"/>
      </w:divBdr>
    </w:div>
    <w:div w:id="134497579">
      <w:bodyDiv w:val="1"/>
      <w:marLeft w:val="0"/>
      <w:marRight w:val="0"/>
      <w:marTop w:val="0"/>
      <w:marBottom w:val="0"/>
      <w:divBdr>
        <w:top w:val="none" w:sz="0" w:space="0" w:color="auto"/>
        <w:left w:val="none" w:sz="0" w:space="0" w:color="auto"/>
        <w:bottom w:val="none" w:sz="0" w:space="0" w:color="auto"/>
        <w:right w:val="none" w:sz="0" w:space="0" w:color="auto"/>
      </w:divBdr>
    </w:div>
    <w:div w:id="167713533">
      <w:bodyDiv w:val="1"/>
      <w:marLeft w:val="0"/>
      <w:marRight w:val="0"/>
      <w:marTop w:val="0"/>
      <w:marBottom w:val="0"/>
      <w:divBdr>
        <w:top w:val="none" w:sz="0" w:space="0" w:color="auto"/>
        <w:left w:val="none" w:sz="0" w:space="0" w:color="auto"/>
        <w:bottom w:val="none" w:sz="0" w:space="0" w:color="auto"/>
        <w:right w:val="none" w:sz="0" w:space="0" w:color="auto"/>
      </w:divBdr>
    </w:div>
    <w:div w:id="208344832">
      <w:bodyDiv w:val="1"/>
      <w:marLeft w:val="0"/>
      <w:marRight w:val="0"/>
      <w:marTop w:val="0"/>
      <w:marBottom w:val="0"/>
      <w:divBdr>
        <w:top w:val="none" w:sz="0" w:space="0" w:color="auto"/>
        <w:left w:val="none" w:sz="0" w:space="0" w:color="auto"/>
        <w:bottom w:val="none" w:sz="0" w:space="0" w:color="auto"/>
        <w:right w:val="none" w:sz="0" w:space="0" w:color="auto"/>
      </w:divBdr>
    </w:div>
    <w:div w:id="226231685">
      <w:bodyDiv w:val="1"/>
      <w:marLeft w:val="0"/>
      <w:marRight w:val="0"/>
      <w:marTop w:val="0"/>
      <w:marBottom w:val="0"/>
      <w:divBdr>
        <w:top w:val="none" w:sz="0" w:space="0" w:color="auto"/>
        <w:left w:val="none" w:sz="0" w:space="0" w:color="auto"/>
        <w:bottom w:val="none" w:sz="0" w:space="0" w:color="auto"/>
        <w:right w:val="none" w:sz="0" w:space="0" w:color="auto"/>
      </w:divBdr>
    </w:div>
    <w:div w:id="262106538">
      <w:bodyDiv w:val="1"/>
      <w:marLeft w:val="0"/>
      <w:marRight w:val="0"/>
      <w:marTop w:val="0"/>
      <w:marBottom w:val="0"/>
      <w:divBdr>
        <w:top w:val="none" w:sz="0" w:space="0" w:color="auto"/>
        <w:left w:val="none" w:sz="0" w:space="0" w:color="auto"/>
        <w:bottom w:val="none" w:sz="0" w:space="0" w:color="auto"/>
        <w:right w:val="none" w:sz="0" w:space="0" w:color="auto"/>
      </w:divBdr>
    </w:div>
    <w:div w:id="314335556">
      <w:bodyDiv w:val="1"/>
      <w:marLeft w:val="0"/>
      <w:marRight w:val="0"/>
      <w:marTop w:val="0"/>
      <w:marBottom w:val="0"/>
      <w:divBdr>
        <w:top w:val="none" w:sz="0" w:space="0" w:color="auto"/>
        <w:left w:val="none" w:sz="0" w:space="0" w:color="auto"/>
        <w:bottom w:val="none" w:sz="0" w:space="0" w:color="auto"/>
        <w:right w:val="none" w:sz="0" w:space="0" w:color="auto"/>
      </w:divBdr>
    </w:div>
    <w:div w:id="472987139">
      <w:bodyDiv w:val="1"/>
      <w:marLeft w:val="0"/>
      <w:marRight w:val="0"/>
      <w:marTop w:val="0"/>
      <w:marBottom w:val="0"/>
      <w:divBdr>
        <w:top w:val="none" w:sz="0" w:space="0" w:color="auto"/>
        <w:left w:val="none" w:sz="0" w:space="0" w:color="auto"/>
        <w:bottom w:val="none" w:sz="0" w:space="0" w:color="auto"/>
        <w:right w:val="none" w:sz="0" w:space="0" w:color="auto"/>
      </w:divBdr>
    </w:div>
    <w:div w:id="543640228">
      <w:bodyDiv w:val="1"/>
      <w:marLeft w:val="0"/>
      <w:marRight w:val="0"/>
      <w:marTop w:val="0"/>
      <w:marBottom w:val="0"/>
      <w:divBdr>
        <w:top w:val="none" w:sz="0" w:space="0" w:color="auto"/>
        <w:left w:val="none" w:sz="0" w:space="0" w:color="auto"/>
        <w:bottom w:val="none" w:sz="0" w:space="0" w:color="auto"/>
        <w:right w:val="none" w:sz="0" w:space="0" w:color="auto"/>
      </w:divBdr>
    </w:div>
    <w:div w:id="634873672">
      <w:bodyDiv w:val="1"/>
      <w:marLeft w:val="0"/>
      <w:marRight w:val="0"/>
      <w:marTop w:val="0"/>
      <w:marBottom w:val="0"/>
      <w:divBdr>
        <w:top w:val="none" w:sz="0" w:space="0" w:color="auto"/>
        <w:left w:val="none" w:sz="0" w:space="0" w:color="auto"/>
        <w:bottom w:val="none" w:sz="0" w:space="0" w:color="auto"/>
        <w:right w:val="none" w:sz="0" w:space="0" w:color="auto"/>
      </w:divBdr>
    </w:div>
    <w:div w:id="642851034">
      <w:bodyDiv w:val="1"/>
      <w:marLeft w:val="0"/>
      <w:marRight w:val="0"/>
      <w:marTop w:val="0"/>
      <w:marBottom w:val="0"/>
      <w:divBdr>
        <w:top w:val="none" w:sz="0" w:space="0" w:color="auto"/>
        <w:left w:val="none" w:sz="0" w:space="0" w:color="auto"/>
        <w:bottom w:val="none" w:sz="0" w:space="0" w:color="auto"/>
        <w:right w:val="none" w:sz="0" w:space="0" w:color="auto"/>
      </w:divBdr>
    </w:div>
    <w:div w:id="777989042">
      <w:bodyDiv w:val="1"/>
      <w:marLeft w:val="0"/>
      <w:marRight w:val="0"/>
      <w:marTop w:val="0"/>
      <w:marBottom w:val="0"/>
      <w:divBdr>
        <w:top w:val="none" w:sz="0" w:space="0" w:color="auto"/>
        <w:left w:val="none" w:sz="0" w:space="0" w:color="auto"/>
        <w:bottom w:val="none" w:sz="0" w:space="0" w:color="auto"/>
        <w:right w:val="none" w:sz="0" w:space="0" w:color="auto"/>
      </w:divBdr>
    </w:div>
    <w:div w:id="835804805">
      <w:bodyDiv w:val="1"/>
      <w:marLeft w:val="0"/>
      <w:marRight w:val="0"/>
      <w:marTop w:val="0"/>
      <w:marBottom w:val="0"/>
      <w:divBdr>
        <w:top w:val="none" w:sz="0" w:space="0" w:color="auto"/>
        <w:left w:val="none" w:sz="0" w:space="0" w:color="auto"/>
        <w:bottom w:val="none" w:sz="0" w:space="0" w:color="auto"/>
        <w:right w:val="none" w:sz="0" w:space="0" w:color="auto"/>
      </w:divBdr>
    </w:div>
    <w:div w:id="870612322">
      <w:bodyDiv w:val="1"/>
      <w:marLeft w:val="0"/>
      <w:marRight w:val="0"/>
      <w:marTop w:val="0"/>
      <w:marBottom w:val="0"/>
      <w:divBdr>
        <w:top w:val="none" w:sz="0" w:space="0" w:color="auto"/>
        <w:left w:val="none" w:sz="0" w:space="0" w:color="auto"/>
        <w:bottom w:val="none" w:sz="0" w:space="0" w:color="auto"/>
        <w:right w:val="none" w:sz="0" w:space="0" w:color="auto"/>
      </w:divBdr>
    </w:div>
    <w:div w:id="960260346">
      <w:bodyDiv w:val="1"/>
      <w:marLeft w:val="0"/>
      <w:marRight w:val="0"/>
      <w:marTop w:val="0"/>
      <w:marBottom w:val="0"/>
      <w:divBdr>
        <w:top w:val="none" w:sz="0" w:space="0" w:color="auto"/>
        <w:left w:val="none" w:sz="0" w:space="0" w:color="auto"/>
        <w:bottom w:val="none" w:sz="0" w:space="0" w:color="auto"/>
        <w:right w:val="none" w:sz="0" w:space="0" w:color="auto"/>
      </w:divBdr>
    </w:div>
    <w:div w:id="984966959">
      <w:bodyDiv w:val="1"/>
      <w:marLeft w:val="0"/>
      <w:marRight w:val="0"/>
      <w:marTop w:val="0"/>
      <w:marBottom w:val="0"/>
      <w:divBdr>
        <w:top w:val="none" w:sz="0" w:space="0" w:color="auto"/>
        <w:left w:val="none" w:sz="0" w:space="0" w:color="auto"/>
        <w:bottom w:val="none" w:sz="0" w:space="0" w:color="auto"/>
        <w:right w:val="none" w:sz="0" w:space="0" w:color="auto"/>
      </w:divBdr>
    </w:div>
    <w:div w:id="1027487536">
      <w:bodyDiv w:val="1"/>
      <w:marLeft w:val="0"/>
      <w:marRight w:val="0"/>
      <w:marTop w:val="0"/>
      <w:marBottom w:val="0"/>
      <w:divBdr>
        <w:top w:val="none" w:sz="0" w:space="0" w:color="auto"/>
        <w:left w:val="none" w:sz="0" w:space="0" w:color="auto"/>
        <w:bottom w:val="none" w:sz="0" w:space="0" w:color="auto"/>
        <w:right w:val="none" w:sz="0" w:space="0" w:color="auto"/>
      </w:divBdr>
    </w:div>
    <w:div w:id="1062561806">
      <w:bodyDiv w:val="1"/>
      <w:marLeft w:val="0"/>
      <w:marRight w:val="0"/>
      <w:marTop w:val="0"/>
      <w:marBottom w:val="0"/>
      <w:divBdr>
        <w:top w:val="none" w:sz="0" w:space="0" w:color="auto"/>
        <w:left w:val="none" w:sz="0" w:space="0" w:color="auto"/>
        <w:bottom w:val="none" w:sz="0" w:space="0" w:color="auto"/>
        <w:right w:val="none" w:sz="0" w:space="0" w:color="auto"/>
      </w:divBdr>
    </w:div>
    <w:div w:id="1070805204">
      <w:bodyDiv w:val="1"/>
      <w:marLeft w:val="0"/>
      <w:marRight w:val="0"/>
      <w:marTop w:val="0"/>
      <w:marBottom w:val="0"/>
      <w:divBdr>
        <w:top w:val="none" w:sz="0" w:space="0" w:color="auto"/>
        <w:left w:val="none" w:sz="0" w:space="0" w:color="auto"/>
        <w:bottom w:val="none" w:sz="0" w:space="0" w:color="auto"/>
        <w:right w:val="none" w:sz="0" w:space="0" w:color="auto"/>
      </w:divBdr>
    </w:div>
    <w:div w:id="1147087314">
      <w:bodyDiv w:val="1"/>
      <w:marLeft w:val="0"/>
      <w:marRight w:val="0"/>
      <w:marTop w:val="0"/>
      <w:marBottom w:val="0"/>
      <w:divBdr>
        <w:top w:val="none" w:sz="0" w:space="0" w:color="auto"/>
        <w:left w:val="none" w:sz="0" w:space="0" w:color="auto"/>
        <w:bottom w:val="none" w:sz="0" w:space="0" w:color="auto"/>
        <w:right w:val="none" w:sz="0" w:space="0" w:color="auto"/>
      </w:divBdr>
    </w:div>
    <w:div w:id="1205288768">
      <w:bodyDiv w:val="1"/>
      <w:marLeft w:val="0"/>
      <w:marRight w:val="0"/>
      <w:marTop w:val="0"/>
      <w:marBottom w:val="0"/>
      <w:divBdr>
        <w:top w:val="none" w:sz="0" w:space="0" w:color="auto"/>
        <w:left w:val="none" w:sz="0" w:space="0" w:color="auto"/>
        <w:bottom w:val="none" w:sz="0" w:space="0" w:color="auto"/>
        <w:right w:val="none" w:sz="0" w:space="0" w:color="auto"/>
      </w:divBdr>
    </w:div>
    <w:div w:id="1311055128">
      <w:bodyDiv w:val="1"/>
      <w:marLeft w:val="0"/>
      <w:marRight w:val="0"/>
      <w:marTop w:val="0"/>
      <w:marBottom w:val="0"/>
      <w:divBdr>
        <w:top w:val="none" w:sz="0" w:space="0" w:color="auto"/>
        <w:left w:val="none" w:sz="0" w:space="0" w:color="auto"/>
        <w:bottom w:val="none" w:sz="0" w:space="0" w:color="auto"/>
        <w:right w:val="none" w:sz="0" w:space="0" w:color="auto"/>
      </w:divBdr>
    </w:div>
    <w:div w:id="1314718975">
      <w:bodyDiv w:val="1"/>
      <w:marLeft w:val="0"/>
      <w:marRight w:val="0"/>
      <w:marTop w:val="0"/>
      <w:marBottom w:val="0"/>
      <w:divBdr>
        <w:top w:val="none" w:sz="0" w:space="0" w:color="auto"/>
        <w:left w:val="none" w:sz="0" w:space="0" w:color="auto"/>
        <w:bottom w:val="none" w:sz="0" w:space="0" w:color="auto"/>
        <w:right w:val="none" w:sz="0" w:space="0" w:color="auto"/>
      </w:divBdr>
    </w:div>
    <w:div w:id="1563445680">
      <w:bodyDiv w:val="1"/>
      <w:marLeft w:val="0"/>
      <w:marRight w:val="0"/>
      <w:marTop w:val="0"/>
      <w:marBottom w:val="0"/>
      <w:divBdr>
        <w:top w:val="none" w:sz="0" w:space="0" w:color="auto"/>
        <w:left w:val="none" w:sz="0" w:space="0" w:color="auto"/>
        <w:bottom w:val="none" w:sz="0" w:space="0" w:color="auto"/>
        <w:right w:val="none" w:sz="0" w:space="0" w:color="auto"/>
      </w:divBdr>
    </w:div>
    <w:div w:id="1744797668">
      <w:bodyDiv w:val="1"/>
      <w:marLeft w:val="0"/>
      <w:marRight w:val="0"/>
      <w:marTop w:val="0"/>
      <w:marBottom w:val="0"/>
      <w:divBdr>
        <w:top w:val="none" w:sz="0" w:space="0" w:color="auto"/>
        <w:left w:val="none" w:sz="0" w:space="0" w:color="auto"/>
        <w:bottom w:val="none" w:sz="0" w:space="0" w:color="auto"/>
        <w:right w:val="none" w:sz="0" w:space="0" w:color="auto"/>
      </w:divBdr>
    </w:div>
    <w:div w:id="1885866259">
      <w:bodyDiv w:val="1"/>
      <w:marLeft w:val="0"/>
      <w:marRight w:val="0"/>
      <w:marTop w:val="0"/>
      <w:marBottom w:val="0"/>
      <w:divBdr>
        <w:top w:val="none" w:sz="0" w:space="0" w:color="auto"/>
        <w:left w:val="none" w:sz="0" w:space="0" w:color="auto"/>
        <w:bottom w:val="none" w:sz="0" w:space="0" w:color="auto"/>
        <w:right w:val="none" w:sz="0" w:space="0" w:color="auto"/>
      </w:divBdr>
    </w:div>
    <w:div w:id="2091730971">
      <w:bodyDiv w:val="1"/>
      <w:marLeft w:val="0"/>
      <w:marRight w:val="0"/>
      <w:marTop w:val="0"/>
      <w:marBottom w:val="0"/>
      <w:divBdr>
        <w:top w:val="none" w:sz="0" w:space="0" w:color="auto"/>
        <w:left w:val="none" w:sz="0" w:space="0" w:color="auto"/>
        <w:bottom w:val="none" w:sz="0" w:space="0" w:color="auto"/>
        <w:right w:val="none" w:sz="0" w:space="0" w:color="auto"/>
      </w:divBdr>
    </w:div>
    <w:div w:id="2118791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rt.spring.io/" TargetMode="External"/><Relationship Id="rId18" Type="http://schemas.openxmlformats.org/officeDocument/2006/relationships/hyperlink" Target="https://developer.paypal.com/api/rest/" TargetMode="External"/><Relationship Id="rId26" Type="http://schemas.openxmlformats.org/officeDocument/2006/relationships/hyperlink" Target="https://proyectoingenieriasoftware2.atlassian.net/jira/software/projects/SCRUM/boards/1?atlOrigin=eyJpIjoiYjYwZGFlYzA2ZTRiNGY2YTg0YTUyNTc0YzY5ZjY1MDQiLCJwIjoiaiJ9" TargetMode="External"/><Relationship Id="rId39" Type="http://schemas.openxmlformats.org/officeDocument/2006/relationships/header" Target="header2.xml"/><Relationship Id="rId21" Type="http://schemas.openxmlformats.org/officeDocument/2006/relationships/comments" Target="comments.xml"/><Relationship Id="rId34" Type="http://schemas.openxmlformats.org/officeDocument/2006/relationships/image" Target="media/image9.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upabase.com/docs/guides/functions" TargetMode="External"/><Relationship Id="rId29"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clipse.org/downloads/download.php?file=/oomph/epp/2023-06/R/eclipse-inst-jre-win64.exe" TargetMode="External"/><Relationship Id="rId24" Type="http://schemas.microsoft.com/office/2018/08/relationships/commentsExtensible" Target="commentsExtensible.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footer" Target="footer1.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supabase.com/" TargetMode="External"/><Relationship Id="rId23" Type="http://schemas.microsoft.com/office/2016/09/relationships/commentsIds" Target="commentsIds.xm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mailto:cavelandia@poligran.edu.co" TargetMode="External"/><Relationship Id="rId19" Type="http://schemas.openxmlformats.org/officeDocument/2006/relationships/hyperlink" Target="https://www.twilio.com/en-us/messaging/apis/conversations-api" TargetMode="External"/><Relationship Id="rId31" Type="http://schemas.openxmlformats.org/officeDocument/2006/relationships/image" Target="media/image6.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dorado@poligran.edu.co" TargetMode="External"/><Relationship Id="rId14" Type="http://schemas.openxmlformats.org/officeDocument/2006/relationships/hyperlink" Target="https://www.postgresql.org/download/" TargetMode="External"/><Relationship Id="rId22" Type="http://schemas.microsoft.com/office/2011/relationships/commentsExtended" Target="commentsExtended.xml"/><Relationship Id="rId27" Type="http://schemas.openxmlformats.org/officeDocument/2006/relationships/image" Target="media/image2.jpeg"/><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footer" Target="footer3.xml"/><Relationship Id="rId8" Type="http://schemas.openxmlformats.org/officeDocument/2006/relationships/hyperlink" Target="mailto:sarce@poligran.edu.co" TargetMode="External"/><Relationship Id="rId3" Type="http://schemas.openxmlformats.org/officeDocument/2006/relationships/styles" Target="styles.xml"/><Relationship Id="rId12" Type="http://schemas.openxmlformats.org/officeDocument/2006/relationships/hyperlink" Target="https://code.visualstudio.com/download" TargetMode="External"/><Relationship Id="rId17" Type="http://schemas.openxmlformats.org/officeDocument/2006/relationships/hyperlink" Target="https://www.mercadopago.com.co/developers/es" TargetMode="External"/><Relationship Id="rId25" Type="http://schemas.openxmlformats.org/officeDocument/2006/relationships/image" Target="media/image1.jpg"/><Relationship Id="rId33" Type="http://schemas.openxmlformats.org/officeDocument/2006/relationships/image" Target="media/image8.png"/><Relationship Id="rId38" Type="http://schemas.openxmlformats.org/officeDocument/2006/relationships/header" Target="header1.xml"/><Relationship Id="rId46" Type="http://schemas.openxmlformats.org/officeDocument/2006/relationships/theme" Target="theme/theme1.xml"/><Relationship Id="rId20" Type="http://schemas.openxmlformats.org/officeDocument/2006/relationships/hyperlink" Target="https://javaee.github.io/javamail/" TargetMode="External"/><Relationship Id="rId41"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6ABB5-1521-1D4D-A164-5535C760D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2767</Words>
  <Characters>15223</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17955</CharactersWithSpaces>
  <SharedDoc>false</SharedDoc>
  <HLinks>
    <vt:vector size="84" baseType="variant">
      <vt:variant>
        <vt:i4>7864419</vt:i4>
      </vt:variant>
      <vt:variant>
        <vt:i4>45</vt:i4>
      </vt:variant>
      <vt:variant>
        <vt:i4>0</vt:i4>
      </vt:variant>
      <vt:variant>
        <vt:i4>5</vt:i4>
      </vt:variant>
      <vt:variant>
        <vt:lpwstr>https://proyectoingenieriasoftware2.atlassian.net/jira/software/projects/SCRUM/boards/1?atlOrigin=eyJpIjoiYjYwZGFlYzA2ZTRiNGY2YTg0YTUyNTc0YzY5ZjY1MDQiLCJwIjoiaiJ9</vt:lpwstr>
      </vt:variant>
      <vt:variant>
        <vt:lpwstr/>
      </vt:variant>
      <vt:variant>
        <vt:i4>5898252</vt:i4>
      </vt:variant>
      <vt:variant>
        <vt:i4>36</vt:i4>
      </vt:variant>
      <vt:variant>
        <vt:i4>0</vt:i4>
      </vt:variant>
      <vt:variant>
        <vt:i4>5</vt:i4>
      </vt:variant>
      <vt:variant>
        <vt:lpwstr>https://javaee.github.io/javamail/</vt:lpwstr>
      </vt:variant>
      <vt:variant>
        <vt:lpwstr>Download_JavaMail_Release</vt:lpwstr>
      </vt:variant>
      <vt:variant>
        <vt:i4>983119</vt:i4>
      </vt:variant>
      <vt:variant>
        <vt:i4>33</vt:i4>
      </vt:variant>
      <vt:variant>
        <vt:i4>0</vt:i4>
      </vt:variant>
      <vt:variant>
        <vt:i4>5</vt:i4>
      </vt:variant>
      <vt:variant>
        <vt:lpwstr>https://www.twilio.com/en-us/messaging/apis/conversations-api</vt:lpwstr>
      </vt:variant>
      <vt:variant>
        <vt:lpwstr/>
      </vt:variant>
      <vt:variant>
        <vt:i4>6291572</vt:i4>
      </vt:variant>
      <vt:variant>
        <vt:i4>30</vt:i4>
      </vt:variant>
      <vt:variant>
        <vt:i4>0</vt:i4>
      </vt:variant>
      <vt:variant>
        <vt:i4>5</vt:i4>
      </vt:variant>
      <vt:variant>
        <vt:lpwstr>https://developer.paypal.com/api/rest/</vt:lpwstr>
      </vt:variant>
      <vt:variant>
        <vt:lpwstr/>
      </vt:variant>
      <vt:variant>
        <vt:i4>1900545</vt:i4>
      </vt:variant>
      <vt:variant>
        <vt:i4>27</vt:i4>
      </vt:variant>
      <vt:variant>
        <vt:i4>0</vt:i4>
      </vt:variant>
      <vt:variant>
        <vt:i4>5</vt:i4>
      </vt:variant>
      <vt:variant>
        <vt:lpwstr>https://www.mercadopago.com.co/developers/es</vt:lpwstr>
      </vt:variant>
      <vt:variant>
        <vt:lpwstr/>
      </vt:variant>
      <vt:variant>
        <vt:i4>2424949</vt:i4>
      </vt:variant>
      <vt:variant>
        <vt:i4>24</vt:i4>
      </vt:variant>
      <vt:variant>
        <vt:i4>0</vt:i4>
      </vt:variant>
      <vt:variant>
        <vt:i4>5</vt:i4>
      </vt:variant>
      <vt:variant>
        <vt:lpwstr>https://supabase.com/docs/guides/functions</vt:lpwstr>
      </vt:variant>
      <vt:variant>
        <vt:lpwstr/>
      </vt:variant>
      <vt:variant>
        <vt:i4>983059</vt:i4>
      </vt:variant>
      <vt:variant>
        <vt:i4>21</vt:i4>
      </vt:variant>
      <vt:variant>
        <vt:i4>0</vt:i4>
      </vt:variant>
      <vt:variant>
        <vt:i4>5</vt:i4>
      </vt:variant>
      <vt:variant>
        <vt:lpwstr>https://supabase.com/</vt:lpwstr>
      </vt:variant>
      <vt:variant>
        <vt:lpwstr/>
      </vt:variant>
      <vt:variant>
        <vt:i4>458825</vt:i4>
      </vt:variant>
      <vt:variant>
        <vt:i4>18</vt:i4>
      </vt:variant>
      <vt:variant>
        <vt:i4>0</vt:i4>
      </vt:variant>
      <vt:variant>
        <vt:i4>5</vt:i4>
      </vt:variant>
      <vt:variant>
        <vt:lpwstr>https://www.postgresql.org/download/</vt:lpwstr>
      </vt:variant>
      <vt:variant>
        <vt:lpwstr/>
      </vt:variant>
      <vt:variant>
        <vt:i4>65544</vt:i4>
      </vt:variant>
      <vt:variant>
        <vt:i4>15</vt:i4>
      </vt:variant>
      <vt:variant>
        <vt:i4>0</vt:i4>
      </vt:variant>
      <vt:variant>
        <vt:i4>5</vt:i4>
      </vt:variant>
      <vt:variant>
        <vt:lpwstr>https://start.spring.io/</vt:lpwstr>
      </vt:variant>
      <vt:variant>
        <vt:lpwstr/>
      </vt:variant>
      <vt:variant>
        <vt:i4>7602294</vt:i4>
      </vt:variant>
      <vt:variant>
        <vt:i4>12</vt:i4>
      </vt:variant>
      <vt:variant>
        <vt:i4>0</vt:i4>
      </vt:variant>
      <vt:variant>
        <vt:i4>5</vt:i4>
      </vt:variant>
      <vt:variant>
        <vt:lpwstr>https://code.visualstudio.com/download</vt:lpwstr>
      </vt:variant>
      <vt:variant>
        <vt:lpwstr/>
      </vt:variant>
      <vt:variant>
        <vt:i4>3211304</vt:i4>
      </vt:variant>
      <vt:variant>
        <vt:i4>9</vt:i4>
      </vt:variant>
      <vt:variant>
        <vt:i4>0</vt:i4>
      </vt:variant>
      <vt:variant>
        <vt:i4>5</vt:i4>
      </vt:variant>
      <vt:variant>
        <vt:lpwstr>https://www.eclipse.org/downloads/download.php?file=/oomph/epp/2023-06/R/eclipse-inst-jre-win64.exe</vt:lpwstr>
      </vt:variant>
      <vt:variant>
        <vt:lpwstr/>
      </vt:variant>
      <vt:variant>
        <vt:i4>3473492</vt:i4>
      </vt:variant>
      <vt:variant>
        <vt:i4>6</vt:i4>
      </vt:variant>
      <vt:variant>
        <vt:i4>0</vt:i4>
      </vt:variant>
      <vt:variant>
        <vt:i4>5</vt:i4>
      </vt:variant>
      <vt:variant>
        <vt:lpwstr>mailto:cavelandia@poligran.edu.co</vt:lpwstr>
      </vt:variant>
      <vt:variant>
        <vt:lpwstr/>
      </vt:variant>
      <vt:variant>
        <vt:i4>6357009</vt:i4>
      </vt:variant>
      <vt:variant>
        <vt:i4>3</vt:i4>
      </vt:variant>
      <vt:variant>
        <vt:i4>0</vt:i4>
      </vt:variant>
      <vt:variant>
        <vt:i4>5</vt:i4>
      </vt:variant>
      <vt:variant>
        <vt:lpwstr>mailto:sdorado@poligran.edu.co</vt:lpwstr>
      </vt:variant>
      <vt:variant>
        <vt:lpwstr/>
      </vt:variant>
      <vt:variant>
        <vt:i4>1507425</vt:i4>
      </vt:variant>
      <vt:variant>
        <vt:i4>0</vt:i4>
      </vt:variant>
      <vt:variant>
        <vt:i4>0</vt:i4>
      </vt:variant>
      <vt:variant>
        <vt:i4>5</vt:i4>
      </vt:variant>
      <vt:variant>
        <vt:lpwstr>mailto:sarce@poligran.edu.co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Allyson Velandia</dc:creator>
  <cp:keywords/>
  <dc:description/>
  <cp:lastModifiedBy>salodorado1703@outlook.com</cp:lastModifiedBy>
  <cp:revision>2</cp:revision>
  <dcterms:created xsi:type="dcterms:W3CDTF">2025-10-19T23:59:00Z</dcterms:created>
  <dcterms:modified xsi:type="dcterms:W3CDTF">2025-10-19T23:59:00Z</dcterms:modified>
</cp:coreProperties>
</file>