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6628" w14:textId="350C3800" w:rsidR="00314ED4" w:rsidRPr="00314ED4" w:rsidRDefault="00314ED4" w:rsidP="00314ED4">
      <w:pPr>
        <w:pStyle w:val="NormalWeb"/>
        <w:rPr>
          <w:rFonts w:ascii="Arial Black" w:hAnsi="Arial Black"/>
        </w:rPr>
      </w:pPr>
      <w:r w:rsidRPr="00314ED4">
        <w:rPr>
          <w:rStyle w:val="Strong"/>
          <w:rFonts w:ascii="Arial Black" w:hAnsi="Arial Black"/>
        </w:rPr>
        <w:t>Microwaves</w:t>
      </w:r>
      <w:r>
        <w:rPr>
          <w:rStyle w:val="Strong"/>
          <w:rFonts w:ascii="Arial Black" w:hAnsi="Arial Black"/>
        </w:rPr>
        <w:t>:</w:t>
      </w:r>
    </w:p>
    <w:p w14:paraId="4F628F09" w14:textId="77777777" w:rsidR="00314ED4" w:rsidRDefault="00314ED4" w:rsidP="00314ED4">
      <w:pPr>
        <w:pStyle w:val="NormalWeb"/>
        <w:rPr>
          <w:rFonts w:asciiTheme="majorHAnsi" w:hAnsiTheme="majorHAnsi" w:cstheme="majorHAnsi"/>
          <w:sz w:val="18"/>
          <w:szCs w:val="18"/>
        </w:rPr>
      </w:pPr>
      <w:r w:rsidRPr="00314ED4">
        <w:rPr>
          <w:rFonts w:asciiTheme="majorHAnsi" w:hAnsiTheme="majorHAnsi" w:cstheme="majorHAnsi"/>
          <w:sz w:val="18"/>
          <w:szCs w:val="18"/>
        </w:rPr>
        <w:t xml:space="preserve">A microwave oven is a must-have appliance in any modern kitchen, offering fast, </w:t>
      </w:r>
    </w:p>
    <w:p w14:paraId="5267E15D" w14:textId="77777777" w:rsidR="00314ED4" w:rsidRDefault="00314ED4" w:rsidP="00314ED4">
      <w:pPr>
        <w:pStyle w:val="NormalWeb"/>
        <w:rPr>
          <w:rFonts w:asciiTheme="majorHAnsi" w:hAnsiTheme="majorHAnsi" w:cstheme="majorHAnsi"/>
          <w:sz w:val="18"/>
          <w:szCs w:val="18"/>
        </w:rPr>
      </w:pPr>
      <w:r w:rsidRPr="00314ED4">
        <w:rPr>
          <w:rFonts w:asciiTheme="majorHAnsi" w:hAnsiTheme="majorHAnsi" w:cstheme="majorHAnsi"/>
          <w:sz w:val="18"/>
          <w:szCs w:val="18"/>
        </w:rPr>
        <w:t>convenient cooking at the touch of a button. Perfect for reheating leftovers, defrosting frozen foods,</w:t>
      </w:r>
    </w:p>
    <w:p w14:paraId="5FF27027" w14:textId="77777777" w:rsidR="00314ED4" w:rsidRDefault="00314ED4" w:rsidP="00314ED4">
      <w:pPr>
        <w:pStyle w:val="NormalWeb"/>
        <w:rPr>
          <w:rFonts w:asciiTheme="majorHAnsi" w:hAnsiTheme="majorHAnsi" w:cstheme="majorHAnsi"/>
          <w:sz w:val="18"/>
          <w:szCs w:val="18"/>
        </w:rPr>
      </w:pPr>
      <w:r w:rsidRPr="00314ED4">
        <w:rPr>
          <w:rFonts w:asciiTheme="majorHAnsi" w:hAnsiTheme="majorHAnsi" w:cstheme="majorHAnsi"/>
          <w:sz w:val="18"/>
          <w:szCs w:val="18"/>
        </w:rPr>
        <w:t xml:space="preserve"> or preparing quick meals, microwaves save time and energy while preserving the flavor and texture of your food.</w:t>
      </w:r>
    </w:p>
    <w:p w14:paraId="1B30A2AD" w14:textId="77777777" w:rsidR="00314ED4" w:rsidRDefault="00314ED4" w:rsidP="00314ED4">
      <w:pPr>
        <w:pStyle w:val="NormalWeb"/>
        <w:rPr>
          <w:rFonts w:asciiTheme="majorHAnsi" w:hAnsiTheme="majorHAnsi" w:cstheme="majorHAnsi"/>
          <w:sz w:val="18"/>
          <w:szCs w:val="18"/>
        </w:rPr>
      </w:pPr>
      <w:r w:rsidRPr="00314ED4">
        <w:rPr>
          <w:rFonts w:asciiTheme="majorHAnsi" w:hAnsiTheme="majorHAnsi" w:cstheme="majorHAnsi"/>
          <w:sz w:val="18"/>
          <w:szCs w:val="18"/>
        </w:rPr>
        <w:t xml:space="preserve"> With advanced features like smart sensors, multiple power levels, and sleek</w:t>
      </w:r>
    </w:p>
    <w:p w14:paraId="525A1772" w14:textId="77777777" w:rsidR="00314ED4" w:rsidRDefault="00314ED4" w:rsidP="00314ED4">
      <w:pPr>
        <w:pStyle w:val="NormalWeb"/>
        <w:rPr>
          <w:rFonts w:asciiTheme="majorHAnsi" w:hAnsiTheme="majorHAnsi" w:cstheme="majorHAnsi"/>
          <w:sz w:val="18"/>
          <w:szCs w:val="18"/>
        </w:rPr>
      </w:pPr>
      <w:r w:rsidRPr="00314ED4">
        <w:rPr>
          <w:rFonts w:asciiTheme="majorHAnsi" w:hAnsiTheme="majorHAnsi" w:cstheme="majorHAnsi"/>
          <w:sz w:val="18"/>
          <w:szCs w:val="18"/>
        </w:rPr>
        <w:t>, space-saving designs, today’s microwaves are built to meet the needs of busy households and professionals alike.</w:t>
      </w:r>
    </w:p>
    <w:p w14:paraId="3B21B18B" w14:textId="77777777" w:rsidR="00314ED4" w:rsidRDefault="00314ED4" w:rsidP="00314ED4">
      <w:pPr>
        <w:pStyle w:val="NormalWeb"/>
        <w:rPr>
          <w:rFonts w:asciiTheme="majorHAnsi" w:hAnsiTheme="majorHAnsi" w:cstheme="majorHAnsi"/>
          <w:sz w:val="18"/>
          <w:szCs w:val="18"/>
        </w:rPr>
      </w:pPr>
      <w:r w:rsidRPr="00314ED4">
        <w:rPr>
          <w:rFonts w:asciiTheme="majorHAnsi" w:hAnsiTheme="majorHAnsi" w:cstheme="majorHAnsi"/>
          <w:sz w:val="18"/>
          <w:szCs w:val="18"/>
        </w:rPr>
        <w:t xml:space="preserve"> Whether you're upgrading your kitchen or looking for a reliable cooking solution, a high-quality microwave brings speed, </w:t>
      </w:r>
    </w:p>
    <w:p w14:paraId="2BB8D97C" w14:textId="65424A1A" w:rsidR="00314ED4" w:rsidRPr="00314ED4" w:rsidRDefault="00314ED4" w:rsidP="00314ED4">
      <w:pPr>
        <w:pStyle w:val="NormalWeb"/>
        <w:rPr>
          <w:rFonts w:asciiTheme="majorHAnsi" w:hAnsiTheme="majorHAnsi" w:cstheme="majorHAnsi"/>
          <w:sz w:val="18"/>
          <w:szCs w:val="18"/>
        </w:rPr>
      </w:pPr>
      <w:r w:rsidRPr="00314ED4">
        <w:rPr>
          <w:rFonts w:asciiTheme="majorHAnsi" w:hAnsiTheme="majorHAnsi" w:cstheme="majorHAnsi"/>
          <w:sz w:val="18"/>
          <w:szCs w:val="18"/>
        </w:rPr>
        <w:t>efficiency, and simplicity to everyday meal prep.</w:t>
      </w:r>
    </w:p>
    <w:p w14:paraId="5F1A7C6C" w14:textId="77777777" w:rsidR="00E35B0B" w:rsidRDefault="00E35B0B"/>
    <w:sectPr w:rsidR="00E3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D4"/>
    <w:rsid w:val="00314ED4"/>
    <w:rsid w:val="00E3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7A4E"/>
  <w15:chartTrackingRefBased/>
  <w15:docId w15:val="{3E77E3ED-CF29-400A-939A-0F8C5C62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2025-10-04T10:55:00Z</dcterms:created>
  <dcterms:modified xsi:type="dcterms:W3CDTF">2025-10-04T10:59:00Z</dcterms:modified>
</cp:coreProperties>
</file>