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292CB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com.asserts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org.testng.Assert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org.testng.asserts.SoftAssert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class Assertions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 xml:space="preserve"> soft = new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SoftAssert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void Launch()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webdriver.chrome.driver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", "./Resources/chromedriver.exe");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3000);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@Test(</w:t>
      </w:r>
      <w:proofErr w:type="spellStart"/>
      <w:proofErr w:type="gramEnd"/>
      <w:r w:rsidRPr="00292CB8">
        <w:rPr>
          <w:rFonts w:ascii="Times New Roman" w:hAnsi="Times New Roman" w:cs="Times New Roman"/>
          <w:sz w:val="24"/>
          <w:szCs w:val="24"/>
        </w:rPr>
        <w:t>dependsOnMethods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 xml:space="preserve"> = { "Launch" })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void Facebook()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"https://www.facebook.com");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soft.assertEquals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"FB Title", 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 xml:space="preserve">());   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2000);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@Test(</w:t>
      </w:r>
      <w:proofErr w:type="spellStart"/>
      <w:proofErr w:type="gramEnd"/>
      <w:r w:rsidRPr="00292CB8">
        <w:rPr>
          <w:rFonts w:ascii="Times New Roman" w:hAnsi="Times New Roman" w:cs="Times New Roman"/>
          <w:sz w:val="24"/>
          <w:szCs w:val="24"/>
        </w:rPr>
        <w:t>dependsOnMethods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 xml:space="preserve"> = { "Facebook" })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void Login()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By.id("email")).sendKeys("ravi10thstudent@gmail.com");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By.id("pass")).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("12345");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By.id("</w:t>
      </w:r>
      <w:proofErr w:type="spellStart"/>
      <w:r w:rsidRPr="00292CB8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")).click();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soft.assertAll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92CB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3000);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92CB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92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2CB8">
        <w:rPr>
          <w:rFonts w:ascii="Times New Roman" w:hAnsi="Times New Roman" w:cs="Times New Roman"/>
          <w:sz w:val="24"/>
          <w:szCs w:val="24"/>
        </w:rPr>
        <w:t>);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</w:p>
    <w:p w:rsidR="00292CB8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84597" w:rsidRPr="00292CB8" w:rsidRDefault="00292CB8" w:rsidP="00292CB8">
      <w:pPr>
        <w:rPr>
          <w:rFonts w:ascii="Times New Roman" w:hAnsi="Times New Roman" w:cs="Times New Roman"/>
          <w:sz w:val="24"/>
          <w:szCs w:val="24"/>
        </w:rPr>
      </w:pPr>
      <w:r w:rsidRPr="00292CB8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384597" w:rsidRPr="0029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B8"/>
    <w:rsid w:val="00292CB8"/>
    <w:rsid w:val="003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BAF0-19AA-4FCF-BDDE-E5BE5E0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1</cp:revision>
  <dcterms:created xsi:type="dcterms:W3CDTF">2023-11-30T06:55:00Z</dcterms:created>
  <dcterms:modified xsi:type="dcterms:W3CDTF">2023-11-30T06:56:00Z</dcterms:modified>
</cp:coreProperties>
</file>