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A36ED" w14:textId="77777777" w:rsidR="00784796" w:rsidRDefault="00000000" w:rsidP="003D2D83">
      <w:pPr>
        <w:spacing w:after="60" w:line="240" w:lineRule="auto"/>
        <w:ind w:left="9" w:firstLine="0"/>
        <w:jc w:val="center"/>
      </w:pPr>
      <w:r>
        <w:rPr>
          <w:sz w:val="36"/>
        </w:rPr>
        <w:t xml:space="preserve">Yousef A. Alsalloum </w:t>
      </w:r>
      <w:r>
        <w:t xml:space="preserve"> </w:t>
      </w:r>
    </w:p>
    <w:p w14:paraId="0539D893" w14:textId="77777777" w:rsidR="00784796" w:rsidRDefault="00000000" w:rsidP="003D2D83">
      <w:pPr>
        <w:spacing w:after="60" w:line="240" w:lineRule="auto"/>
        <w:ind w:left="28" w:firstLine="0"/>
        <w:jc w:val="center"/>
      </w:pPr>
      <w:r>
        <w:rPr>
          <w:color w:val="0462C1"/>
          <w:u w:val="single" w:color="0462C1"/>
        </w:rPr>
        <w:t>yvs5510@psu.edu</w:t>
      </w:r>
      <w:hyperlink r:id="rId7">
        <w:r w:rsidR="00784796">
          <w:rPr>
            <w:color w:val="0462C1"/>
          </w:rPr>
          <w:t xml:space="preserve"> </w:t>
        </w:r>
      </w:hyperlink>
      <w:hyperlink r:id="rId8">
        <w:r w:rsidR="00784796">
          <w:t>|</w:t>
        </w:r>
      </w:hyperlink>
      <w:hyperlink r:id="rId9">
        <w:r w:rsidR="00784796">
          <w:t xml:space="preserve"> </w:t>
        </w:r>
      </w:hyperlink>
      <w:hyperlink r:id="rId10">
        <w:r w:rsidR="00784796">
          <w:rPr>
            <w:color w:val="0462C1"/>
            <w:u w:val="single" w:color="0462C1"/>
          </w:rPr>
          <w:t>linkedin.com/in/alsalloum0</w:t>
        </w:r>
      </w:hyperlink>
      <w:hyperlink r:id="rId11">
        <w:r w:rsidR="00784796">
          <w:rPr>
            <w:color w:val="0462C1"/>
            <w:u w:val="single" w:color="0462C1"/>
          </w:rPr>
          <w:t>4</w:t>
        </w:r>
      </w:hyperlink>
      <w:hyperlink r:id="rId12">
        <w:r w:rsidR="00784796">
          <w:rPr>
            <w:color w:val="0462C1"/>
          </w:rPr>
          <w:t xml:space="preserve"> </w:t>
        </w:r>
      </w:hyperlink>
      <w:hyperlink r:id="rId13">
        <w:r w:rsidR="00784796">
          <w:t>|</w:t>
        </w:r>
      </w:hyperlink>
      <w:hyperlink r:id="rId14">
        <w:r w:rsidR="00784796">
          <w:t xml:space="preserve"> </w:t>
        </w:r>
      </w:hyperlink>
      <w:hyperlink r:id="rId15">
        <w:r w:rsidR="00784796">
          <w:rPr>
            <w:color w:val="0462C1"/>
            <w:u w:val="single" w:color="0462C1"/>
          </w:rPr>
          <w:t>salloum.i</w:t>
        </w:r>
      </w:hyperlink>
      <w:hyperlink r:id="rId16">
        <w:r w:rsidR="00784796">
          <w:rPr>
            <w:color w:val="0462C1"/>
            <w:u w:val="single" w:color="0462C1"/>
          </w:rPr>
          <w:t>o</w:t>
        </w:r>
      </w:hyperlink>
      <w:hyperlink r:id="rId17">
        <w:r w:rsidR="00784796">
          <w:rPr>
            <w:color w:val="0462C1"/>
          </w:rPr>
          <w:t xml:space="preserve"> </w:t>
        </w:r>
      </w:hyperlink>
      <w:hyperlink r:id="rId18">
        <w:r w:rsidR="00784796">
          <w:t>|</w:t>
        </w:r>
      </w:hyperlink>
      <w:r>
        <w:t xml:space="preserve"> Al Asimah, Kuwait  </w:t>
      </w:r>
    </w:p>
    <w:p w14:paraId="173634E7" w14:textId="77777777" w:rsidR="00784796" w:rsidRDefault="00000000" w:rsidP="003D2D83">
      <w:pPr>
        <w:pStyle w:val="Heading1"/>
        <w:spacing w:after="60" w:line="240" w:lineRule="auto"/>
        <w:ind w:left="-5"/>
      </w:pPr>
      <w:r>
        <w:t>Education____________________________________________________________________</w:t>
      </w:r>
      <w:r>
        <w:rPr>
          <w:u w:val="none"/>
        </w:rPr>
        <w:t xml:space="preserve"> </w:t>
      </w:r>
      <w:r>
        <w:rPr>
          <w:b w:val="0"/>
          <w:u w:val="none"/>
        </w:rPr>
        <w:t xml:space="preserve"> </w:t>
      </w:r>
    </w:p>
    <w:p w14:paraId="15984FEC" w14:textId="77777777" w:rsidR="00784796" w:rsidRDefault="00000000" w:rsidP="003D2D83">
      <w:pPr>
        <w:pStyle w:val="Heading2"/>
        <w:spacing w:after="60" w:line="276" w:lineRule="auto"/>
        <w:ind w:left="-5"/>
      </w:pPr>
      <w:r>
        <w:t xml:space="preserve">The Pennsylvania State University  </w:t>
      </w:r>
    </w:p>
    <w:p w14:paraId="0F3EC796" w14:textId="77777777" w:rsidR="00784796" w:rsidRDefault="00000000" w:rsidP="003D2D83">
      <w:pPr>
        <w:tabs>
          <w:tab w:val="center" w:pos="5776"/>
          <w:tab w:val="center" w:pos="6496"/>
          <w:tab w:val="center" w:pos="7216"/>
          <w:tab w:val="center" w:pos="7936"/>
          <w:tab w:val="center" w:pos="8656"/>
          <w:tab w:val="right" w:pos="10806"/>
        </w:tabs>
        <w:spacing w:after="60" w:line="276" w:lineRule="auto"/>
        <w:ind w:left="-1" w:firstLine="0"/>
        <w:jc w:val="left"/>
      </w:pPr>
      <w:r>
        <w:t xml:space="preserve">Bachelor of Science, Cybersecurity Analytics and Operation  </w:t>
      </w:r>
      <w:r>
        <w:tab/>
        <w:t xml:space="preserve"> </w:t>
      </w:r>
      <w:r>
        <w:tab/>
        <w:t xml:space="preserve"> </w:t>
      </w:r>
      <w:r>
        <w:tab/>
        <w:t xml:space="preserve"> </w:t>
      </w:r>
      <w:r>
        <w:tab/>
        <w:t xml:space="preserve"> </w:t>
      </w:r>
      <w:r>
        <w:tab/>
        <w:t xml:space="preserve"> </w:t>
      </w:r>
      <w:r>
        <w:tab/>
        <w:t xml:space="preserve">         May 2026 </w:t>
      </w:r>
    </w:p>
    <w:p w14:paraId="767B7777" w14:textId="00A55290" w:rsidR="00784796" w:rsidRDefault="00000000" w:rsidP="003D2D83">
      <w:pPr>
        <w:tabs>
          <w:tab w:val="center" w:pos="3615"/>
          <w:tab w:val="center" w:pos="4335"/>
          <w:tab w:val="center" w:pos="5056"/>
          <w:tab w:val="center" w:pos="5776"/>
          <w:tab w:val="center" w:pos="6496"/>
          <w:tab w:val="center" w:pos="7216"/>
          <w:tab w:val="center" w:pos="7936"/>
          <w:tab w:val="center" w:pos="8656"/>
          <w:tab w:val="right" w:pos="10806"/>
        </w:tabs>
        <w:spacing w:after="60" w:line="276" w:lineRule="auto"/>
        <w:ind w:left="-1" w:firstLine="0"/>
        <w:jc w:val="left"/>
      </w:pPr>
      <w:r>
        <w:t xml:space="preserve">Minor in Security and Risk Analysis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rPr>
        <w:t>GPA: 3.9</w:t>
      </w:r>
      <w:r w:rsidR="00163AEC">
        <w:rPr>
          <w:b/>
        </w:rPr>
        <w:t>5</w:t>
      </w:r>
      <w:r>
        <w:rPr>
          <w:b/>
        </w:rPr>
        <w:t xml:space="preserve">/4.00 </w:t>
      </w:r>
      <w:r>
        <w:t xml:space="preserve"> </w:t>
      </w:r>
    </w:p>
    <w:p w14:paraId="79A31659" w14:textId="77777777" w:rsidR="00784796" w:rsidRDefault="00000000" w:rsidP="003D2D83">
      <w:pPr>
        <w:pStyle w:val="Heading1"/>
        <w:spacing w:after="60" w:line="240" w:lineRule="auto"/>
        <w:ind w:left="-5"/>
      </w:pPr>
      <w:r>
        <w:t>Skills________________________________________________________________________</w:t>
      </w:r>
      <w:r>
        <w:rPr>
          <w:b w:val="0"/>
          <w:u w:val="none"/>
        </w:rPr>
        <w:t xml:space="preserve"> </w:t>
      </w:r>
    </w:p>
    <w:p w14:paraId="009D59EF" w14:textId="77777777" w:rsidR="00784796" w:rsidRDefault="00000000" w:rsidP="003D2D83">
      <w:pPr>
        <w:numPr>
          <w:ilvl w:val="0"/>
          <w:numId w:val="1"/>
        </w:numPr>
        <w:spacing w:after="60" w:line="240" w:lineRule="auto"/>
        <w:ind w:hanging="360"/>
      </w:pPr>
      <w:r>
        <w:t xml:space="preserve">Fluent in Arabic and English  </w:t>
      </w:r>
    </w:p>
    <w:p w14:paraId="2F8FD435" w14:textId="77777777" w:rsidR="00784796" w:rsidRDefault="00000000" w:rsidP="003D2D83">
      <w:pPr>
        <w:numPr>
          <w:ilvl w:val="0"/>
          <w:numId w:val="1"/>
        </w:numPr>
        <w:spacing w:after="60" w:line="240" w:lineRule="auto"/>
        <w:ind w:hanging="360"/>
      </w:pPr>
      <w:r>
        <w:t xml:space="preserve">Kali Linux, Ubuntu Linux, Wireshark, Microsoft Windows, MacOS, Git, Github  </w:t>
      </w:r>
    </w:p>
    <w:p w14:paraId="3BCCB971" w14:textId="77777777" w:rsidR="00784796" w:rsidRDefault="00000000" w:rsidP="003D2D83">
      <w:pPr>
        <w:numPr>
          <w:ilvl w:val="0"/>
          <w:numId w:val="1"/>
        </w:numPr>
        <w:spacing w:after="60" w:line="240" w:lineRule="auto"/>
        <w:ind w:hanging="360"/>
      </w:pPr>
      <w:r>
        <w:t xml:space="preserve">Intermediate C#, Intermediate Java, Intermediate Python, HTML, CSS, JavaScript  </w:t>
      </w:r>
    </w:p>
    <w:p w14:paraId="37F2EE45" w14:textId="77777777" w:rsidR="00784796" w:rsidRDefault="00000000" w:rsidP="003D2D83">
      <w:pPr>
        <w:numPr>
          <w:ilvl w:val="0"/>
          <w:numId w:val="1"/>
        </w:numPr>
        <w:spacing w:after="60" w:line="240" w:lineRule="auto"/>
        <w:ind w:hanging="360"/>
      </w:pPr>
      <w:r>
        <w:t xml:space="preserve">Ghidra Decompiler, HxD Hex Editor  </w:t>
      </w:r>
    </w:p>
    <w:p w14:paraId="7DAB9080" w14:textId="77777777" w:rsidR="00784796" w:rsidRDefault="00000000" w:rsidP="003D2D83">
      <w:pPr>
        <w:numPr>
          <w:ilvl w:val="0"/>
          <w:numId w:val="1"/>
        </w:numPr>
        <w:spacing w:after="60" w:line="240" w:lineRule="auto"/>
        <w:ind w:hanging="360"/>
      </w:pPr>
      <w:r>
        <w:t xml:space="preserve">Intermediate Decryption Techniques (Ciphey, StegPy, StegCracker)  </w:t>
      </w:r>
    </w:p>
    <w:p w14:paraId="39D36A9F" w14:textId="77777777" w:rsidR="00784796" w:rsidRDefault="00000000" w:rsidP="003D2D83">
      <w:pPr>
        <w:numPr>
          <w:ilvl w:val="0"/>
          <w:numId w:val="1"/>
        </w:numPr>
        <w:spacing w:after="60" w:line="240" w:lineRule="auto"/>
        <w:ind w:hanging="360"/>
      </w:pPr>
      <w:r>
        <w:t xml:space="preserve">UI/UX Design, Frontend Development  </w:t>
      </w:r>
    </w:p>
    <w:p w14:paraId="7EAE33CB" w14:textId="77777777" w:rsidR="00784796" w:rsidRDefault="00000000" w:rsidP="003D2D83">
      <w:pPr>
        <w:pStyle w:val="Heading1"/>
        <w:tabs>
          <w:tab w:val="center" w:pos="10759"/>
        </w:tabs>
        <w:spacing w:after="60" w:line="240" w:lineRule="auto"/>
        <w:ind w:left="-15" w:firstLine="0"/>
      </w:pPr>
      <w:r>
        <w:t xml:space="preserve">Work Experience  </w:t>
      </w:r>
      <w:r>
        <w:tab/>
      </w:r>
      <w:r>
        <w:rPr>
          <w:u w:val="none"/>
        </w:rPr>
        <w:t xml:space="preserve">  </w:t>
      </w:r>
    </w:p>
    <w:p w14:paraId="7C05F15F" w14:textId="05D145B6" w:rsidR="00784796" w:rsidRDefault="00000000" w:rsidP="003D2D83">
      <w:pPr>
        <w:pStyle w:val="Heading2"/>
        <w:spacing w:after="60" w:line="240" w:lineRule="auto"/>
        <w:ind w:left="-5"/>
      </w:pPr>
      <w:r>
        <w:t xml:space="preserve">Undergraduate Research Assistant                                                                                                         </w:t>
      </w:r>
      <w:r>
        <w:rPr>
          <w:b w:val="0"/>
        </w:rPr>
        <w:t>University Park, PA</w:t>
      </w:r>
      <w:r>
        <w:t xml:space="preserve"> </w:t>
      </w:r>
      <w:r>
        <w:rPr>
          <w:b w:val="0"/>
        </w:rPr>
        <w:t>The</w:t>
      </w:r>
      <w:r>
        <w:t xml:space="preserve"> </w:t>
      </w:r>
      <w:r>
        <w:rPr>
          <w:b w:val="0"/>
        </w:rPr>
        <w:t>Pennsylvania State University</w:t>
      </w:r>
      <w:r>
        <w:t xml:space="preserve">                                                                                                       </w:t>
      </w:r>
      <w:r>
        <w:rPr>
          <w:b w:val="0"/>
        </w:rPr>
        <w:t xml:space="preserve">January 2025 – Present   </w:t>
      </w:r>
    </w:p>
    <w:p w14:paraId="0B09C8D2" w14:textId="77777777" w:rsidR="00784796" w:rsidRDefault="00000000" w:rsidP="003D2D83">
      <w:pPr>
        <w:numPr>
          <w:ilvl w:val="0"/>
          <w:numId w:val="2"/>
        </w:numPr>
        <w:spacing w:after="60" w:line="240" w:lineRule="auto"/>
        <w:ind w:hanging="360"/>
      </w:pPr>
      <w:r>
        <w:t xml:space="preserve">Programmed and implemented custom Python tools to collect and archive social media data.  </w:t>
      </w:r>
    </w:p>
    <w:p w14:paraId="1169C4C8" w14:textId="77777777" w:rsidR="00784796" w:rsidRDefault="00000000" w:rsidP="003D2D83">
      <w:pPr>
        <w:numPr>
          <w:ilvl w:val="0"/>
          <w:numId w:val="2"/>
        </w:numPr>
        <w:spacing w:after="60" w:line="240" w:lineRule="auto"/>
        <w:ind w:hanging="360"/>
      </w:pPr>
      <w:r>
        <w:t xml:space="preserve">Automated retrieval of posts, user metadata, and snapshots to support analysis of diplomatic usage of social media.  </w:t>
      </w:r>
    </w:p>
    <w:p w14:paraId="21AEF1BE" w14:textId="77777777" w:rsidR="00784796" w:rsidRDefault="00000000" w:rsidP="003D2D83">
      <w:pPr>
        <w:numPr>
          <w:ilvl w:val="0"/>
          <w:numId w:val="2"/>
        </w:numPr>
        <w:spacing w:after="60" w:line="240" w:lineRule="auto"/>
        <w:ind w:hanging="360"/>
      </w:pPr>
      <w:r>
        <w:t xml:space="preserve">Assisted in curating datasets as well as analysis of engagement and messaging patterns among state-affiliated accounts. </w:t>
      </w:r>
    </w:p>
    <w:p w14:paraId="4F7CCBA2" w14:textId="576B453D" w:rsidR="00784796" w:rsidRDefault="00000000" w:rsidP="003D2D83">
      <w:pPr>
        <w:pStyle w:val="Heading2"/>
        <w:spacing w:after="60" w:line="240" w:lineRule="auto"/>
        <w:ind w:left="-5"/>
      </w:pPr>
      <w:r>
        <w:t xml:space="preserve">Learning Assistant                                                                                                                                    </w:t>
      </w:r>
      <w:r>
        <w:rPr>
          <w:b w:val="0"/>
        </w:rPr>
        <w:t>University Park, PA</w:t>
      </w:r>
      <w:r>
        <w:t xml:space="preserve"> </w:t>
      </w:r>
    </w:p>
    <w:p w14:paraId="019CD5E1" w14:textId="37CF1ADA" w:rsidR="00784796" w:rsidRDefault="00000000" w:rsidP="003D2D83">
      <w:pPr>
        <w:spacing w:after="60" w:line="240" w:lineRule="auto"/>
        <w:ind w:left="9"/>
      </w:pPr>
      <w:r>
        <w:t>The</w:t>
      </w:r>
      <w:r>
        <w:rPr>
          <w:b/>
        </w:rPr>
        <w:t xml:space="preserve"> </w:t>
      </w:r>
      <w:r>
        <w:t>Pennsylvania State University</w:t>
      </w:r>
      <w:r>
        <w:rPr>
          <w:b/>
        </w:rPr>
        <w:t xml:space="preserve">                                                                                                    </w:t>
      </w:r>
      <w:r w:rsidR="003D2D83">
        <w:rPr>
          <w:b/>
        </w:rPr>
        <w:t xml:space="preserve"> </w:t>
      </w:r>
      <w:r>
        <w:rPr>
          <w:b/>
        </w:rPr>
        <w:t xml:space="preserve"> </w:t>
      </w:r>
      <w:r>
        <w:t xml:space="preserve">January 2025 – May 2025   </w:t>
      </w:r>
    </w:p>
    <w:p w14:paraId="78C5CBE9" w14:textId="77777777" w:rsidR="00784796" w:rsidRDefault="00000000" w:rsidP="003D2D83">
      <w:pPr>
        <w:numPr>
          <w:ilvl w:val="0"/>
          <w:numId w:val="3"/>
        </w:numPr>
        <w:spacing w:after="60" w:line="240" w:lineRule="auto"/>
        <w:ind w:hanging="360"/>
      </w:pPr>
      <w:r>
        <w:t xml:space="preserve">Supported instruction for Discrete Mathematics (IST 230) through clarifying complex concepts with weekly office hours and in-class help. </w:t>
      </w:r>
    </w:p>
    <w:p w14:paraId="572CAC2B" w14:textId="77777777" w:rsidR="00784796" w:rsidRDefault="00000000" w:rsidP="003D2D83">
      <w:pPr>
        <w:numPr>
          <w:ilvl w:val="0"/>
          <w:numId w:val="3"/>
        </w:numPr>
        <w:spacing w:after="60" w:line="240" w:lineRule="auto"/>
        <w:ind w:hanging="360"/>
      </w:pPr>
      <w:r>
        <w:t xml:space="preserve">Troubleshooted issues students had with software or hardware. </w:t>
      </w:r>
    </w:p>
    <w:p w14:paraId="67D5E308" w14:textId="77777777" w:rsidR="00784796" w:rsidRDefault="00000000" w:rsidP="003D2D83">
      <w:pPr>
        <w:numPr>
          <w:ilvl w:val="0"/>
          <w:numId w:val="3"/>
        </w:numPr>
        <w:spacing w:after="60" w:line="240" w:lineRule="auto"/>
        <w:ind w:hanging="360"/>
      </w:pPr>
      <w:r>
        <w:t xml:space="preserve">Collaborated with 2 peers to lead concept reviews, further enhancing student performance in topics. </w:t>
      </w:r>
    </w:p>
    <w:p w14:paraId="13739BF3" w14:textId="77777777" w:rsidR="00784796" w:rsidRDefault="00000000" w:rsidP="003D2D83">
      <w:pPr>
        <w:numPr>
          <w:ilvl w:val="0"/>
          <w:numId w:val="3"/>
        </w:numPr>
        <w:spacing w:after="60" w:line="240" w:lineRule="auto"/>
        <w:ind w:hanging="360"/>
      </w:pPr>
      <w:r>
        <w:t xml:space="preserve">Graded assignments and assisted professor with assessment planning and logistics. </w:t>
      </w:r>
    </w:p>
    <w:p w14:paraId="55327E49" w14:textId="77777777" w:rsidR="00784796" w:rsidRDefault="00000000" w:rsidP="003D2D83">
      <w:pPr>
        <w:pStyle w:val="Heading1"/>
        <w:tabs>
          <w:tab w:val="center" w:pos="10802"/>
        </w:tabs>
        <w:spacing w:after="60" w:line="240" w:lineRule="auto"/>
        <w:ind w:left="-14" w:firstLine="0"/>
      </w:pPr>
      <w:r>
        <w:t xml:space="preserve">Programming Projects  </w:t>
      </w:r>
      <w:r>
        <w:tab/>
      </w:r>
      <w:r>
        <w:rPr>
          <w:u w:val="none"/>
        </w:rPr>
        <w:t xml:space="preserve">  </w:t>
      </w:r>
    </w:p>
    <w:p w14:paraId="0D239B87" w14:textId="77777777" w:rsidR="00784796" w:rsidRDefault="00000000" w:rsidP="003D2D83">
      <w:pPr>
        <w:pStyle w:val="Heading2"/>
        <w:spacing w:after="60" w:line="240" w:lineRule="auto"/>
        <w:ind w:left="-5"/>
      </w:pPr>
      <w:r>
        <w:t xml:space="preserve">X-Search-Scraper  </w:t>
      </w:r>
    </w:p>
    <w:p w14:paraId="2A1237D3" w14:textId="77777777" w:rsidR="00784796" w:rsidRDefault="00000000" w:rsidP="003D2D83">
      <w:pPr>
        <w:spacing w:after="60" w:line="240" w:lineRule="auto"/>
        <w:ind w:left="9"/>
      </w:pPr>
      <w:r>
        <w:t xml:space="preserve">Twitter/X Data Collection Tool </w:t>
      </w:r>
    </w:p>
    <w:p w14:paraId="17F472D2" w14:textId="77777777" w:rsidR="00784796" w:rsidRDefault="00000000" w:rsidP="003D2D83">
      <w:pPr>
        <w:spacing w:after="60" w:line="240" w:lineRule="auto"/>
        <w:ind w:left="359" w:right="154" w:hanging="360"/>
      </w:pPr>
      <w:r>
        <w:rPr>
          <w:rFonts w:ascii="Arial" w:eastAsia="Arial" w:hAnsi="Arial" w:cs="Arial"/>
          <w:sz w:val="24"/>
        </w:rPr>
        <w:t xml:space="preserve">• </w:t>
      </w:r>
      <w:r>
        <w:t xml:space="preserve">Developed a Python CLI that uses the X (formerly Twitter) API that streamlines data collection for research purposes by automating retrieval of tweets and user metadata through public endpoints and archival methods. Designed with JSON/CSV export support, scalability and modularity for adaptation to changing APIs and optimized for research and OSINT applications.  </w:t>
      </w:r>
    </w:p>
    <w:p w14:paraId="17E59B9D" w14:textId="77777777" w:rsidR="00784796" w:rsidRDefault="00000000" w:rsidP="003D2D83">
      <w:pPr>
        <w:pStyle w:val="Heading2"/>
        <w:spacing w:after="60" w:line="240" w:lineRule="auto"/>
        <w:ind w:left="-5"/>
      </w:pPr>
      <w:r>
        <w:t xml:space="preserve">Wayback-SS-tool  </w:t>
      </w:r>
    </w:p>
    <w:p w14:paraId="5E8F87C9" w14:textId="77777777" w:rsidR="00784796" w:rsidRDefault="00000000" w:rsidP="003D2D83">
      <w:pPr>
        <w:spacing w:after="60" w:line="240" w:lineRule="auto"/>
        <w:ind w:left="9"/>
      </w:pPr>
      <w:r>
        <w:t xml:space="preserve">Web Archive Screenshot Automation </w:t>
      </w:r>
    </w:p>
    <w:p w14:paraId="43591B3C" w14:textId="77777777" w:rsidR="00784796" w:rsidRDefault="00000000" w:rsidP="003D2D83">
      <w:pPr>
        <w:spacing w:after="60" w:line="240" w:lineRule="auto"/>
        <w:ind w:left="359" w:hanging="360"/>
      </w:pPr>
      <w:r>
        <w:rPr>
          <w:rFonts w:ascii="Segoe UI Symbol" w:eastAsia="Segoe UI Symbol" w:hAnsi="Segoe UI Symbol" w:cs="Segoe UI Symbol"/>
        </w:rPr>
        <w:t>•</w:t>
      </w:r>
      <w:r>
        <w:rPr>
          <w:rFonts w:ascii="Arial" w:eastAsia="Arial" w:hAnsi="Arial" w:cs="Arial"/>
        </w:rPr>
        <w:t xml:space="preserve"> </w:t>
      </w:r>
      <w:r>
        <w:t xml:space="preserve">Developed a Python CLI that automates screenshot captures of archived web pages from the Wayback Machine. Using a Selenium-powered headless browser and API lookups, retrieves snapshots through URLs and timestamps specified by the user. Features include configurable image width, filename formatting, specified directory output, and overwrite options. Designed and optimized for research and page back-up purposes  </w:t>
      </w:r>
    </w:p>
    <w:p w14:paraId="4C76B83E" w14:textId="77777777" w:rsidR="00784796" w:rsidRDefault="00000000" w:rsidP="003D2D83">
      <w:pPr>
        <w:pStyle w:val="Heading2"/>
        <w:spacing w:after="60" w:line="240" w:lineRule="auto"/>
        <w:ind w:left="-5"/>
      </w:pPr>
      <w:r>
        <w:t xml:space="preserve">Wazza </w:t>
      </w:r>
    </w:p>
    <w:p w14:paraId="01870E80" w14:textId="77777777" w:rsidR="00784796" w:rsidRDefault="00000000" w:rsidP="003D2D83">
      <w:pPr>
        <w:spacing w:after="60" w:line="240" w:lineRule="auto"/>
        <w:ind w:left="9"/>
      </w:pPr>
      <w:r>
        <w:t xml:space="preserve">Chat Application with End-to-End Encryption  </w:t>
      </w:r>
    </w:p>
    <w:p w14:paraId="368B0A68" w14:textId="0F1AFC58" w:rsidR="003D2D83" w:rsidRDefault="00000000" w:rsidP="003D2D83">
      <w:pPr>
        <w:spacing w:after="60" w:line="240" w:lineRule="auto"/>
        <w:ind w:left="359" w:hanging="360"/>
      </w:pPr>
      <w:r>
        <w:rPr>
          <w:rFonts w:ascii="Segoe UI Symbol" w:eastAsia="Segoe UI Symbol" w:hAnsi="Segoe UI Symbol" w:cs="Segoe UI Symbol"/>
        </w:rPr>
        <w:t>•</w:t>
      </w:r>
      <w:r>
        <w:rPr>
          <w:rFonts w:ascii="Arial" w:eastAsia="Arial" w:hAnsi="Arial" w:cs="Arial"/>
        </w:rPr>
        <w:t xml:space="preserve"> </w:t>
      </w:r>
      <w:r>
        <w:t>Developed a secure real-time chat application with Python (FastAPI) and JavaScript implementing full client-side end-to</w:t>
      </w:r>
      <w:r w:rsidR="003D2D83">
        <w:t>-</w:t>
      </w:r>
      <w:r>
        <w:t>end encryption through usage of Elliptic-Curve Diffie-Hellman key exchange and AES-256-GCM. Built a browser</w:t>
      </w:r>
      <w:r w:rsidR="003D2D83">
        <w:t xml:space="preserve"> </w:t>
      </w:r>
      <w:r>
        <w:t xml:space="preserve">native encryption workflow wherein keys never leave the client and all WebSocket communication only uses ciphertext. Designed with modular encryption logic, automatic key negotiation, and extensibility toward Signal-style forward secrecy and multi-user rooms. </w:t>
      </w:r>
    </w:p>
    <w:sectPr w:rsidR="003D2D83" w:rsidSect="003D2D83">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95207" w14:textId="77777777" w:rsidR="008B31B5" w:rsidRDefault="008B31B5" w:rsidP="003D2D83">
      <w:pPr>
        <w:spacing w:after="0" w:line="240" w:lineRule="auto"/>
      </w:pPr>
      <w:r>
        <w:separator/>
      </w:r>
    </w:p>
  </w:endnote>
  <w:endnote w:type="continuationSeparator" w:id="0">
    <w:p w14:paraId="449D4192" w14:textId="77777777" w:rsidR="008B31B5" w:rsidRDefault="008B31B5" w:rsidP="003D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D18EF" w14:textId="77777777" w:rsidR="008B31B5" w:rsidRDefault="008B31B5" w:rsidP="003D2D83">
      <w:pPr>
        <w:spacing w:after="0" w:line="240" w:lineRule="auto"/>
      </w:pPr>
      <w:r>
        <w:separator/>
      </w:r>
    </w:p>
  </w:footnote>
  <w:footnote w:type="continuationSeparator" w:id="0">
    <w:p w14:paraId="3CCE29D4" w14:textId="77777777" w:rsidR="008B31B5" w:rsidRDefault="008B31B5" w:rsidP="003D2D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96234"/>
    <w:multiLevelType w:val="hybridMultilevel"/>
    <w:tmpl w:val="3C8C52B8"/>
    <w:lvl w:ilvl="0" w:tplc="BF70C0A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C03F9A">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96D332">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1E5E56">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A06952">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B686EA">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20F112">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3AF0F6">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1E0D98">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11E6721"/>
    <w:multiLevelType w:val="hybridMultilevel"/>
    <w:tmpl w:val="5E8459EE"/>
    <w:lvl w:ilvl="0" w:tplc="50E03A0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067E88">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BC121E">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4ABF84">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CCA3F4">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D8AD26">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4E4F808">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6476E0">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B868998">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E07079D"/>
    <w:multiLevelType w:val="hybridMultilevel"/>
    <w:tmpl w:val="96EA293E"/>
    <w:lvl w:ilvl="0" w:tplc="A65CA98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AAD09C">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247688">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7E764C">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166110">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2252EA">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60036E">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AE4B62">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545FC0">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006930345">
    <w:abstractNumId w:val="2"/>
  </w:num>
  <w:num w:numId="2" w16cid:durableId="93716527">
    <w:abstractNumId w:val="0"/>
  </w:num>
  <w:num w:numId="3" w16cid:durableId="2009600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796"/>
    <w:rsid w:val="000E1294"/>
    <w:rsid w:val="00163AEC"/>
    <w:rsid w:val="003D2D83"/>
    <w:rsid w:val="00784796"/>
    <w:rsid w:val="007D60D8"/>
    <w:rsid w:val="008B31B5"/>
    <w:rsid w:val="00A03B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0B8"/>
  <w15:docId w15:val="{01DC2AC5-6DD9-40ED-870A-629D726C8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5" w:line="249" w:lineRule="auto"/>
      <w:ind w:left="44"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44" w:hanging="10"/>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46" w:line="250" w:lineRule="auto"/>
      <w:ind w:left="44" w:hanging="10"/>
      <w:outlineLvl w:val="1"/>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paragraph" w:styleId="Header">
    <w:name w:val="header"/>
    <w:basedOn w:val="Normal"/>
    <w:link w:val="HeaderChar"/>
    <w:uiPriority w:val="99"/>
    <w:unhideWhenUsed/>
    <w:rsid w:val="003D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2D83"/>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3D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2D83"/>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alsalloum04/" TargetMode="External"/><Relationship Id="rId13" Type="http://schemas.openxmlformats.org/officeDocument/2006/relationships/hyperlink" Target="https://salloum.io/" TargetMode="External"/><Relationship Id="rId18" Type="http://schemas.openxmlformats.org/officeDocument/2006/relationships/hyperlink" Target="https://salloum.io/" TargetMode="External"/><Relationship Id="rId3" Type="http://schemas.openxmlformats.org/officeDocument/2006/relationships/settings" Target="settings.xml"/><Relationship Id="rId7" Type="http://schemas.openxmlformats.org/officeDocument/2006/relationships/hyperlink" Target="https://www.linkedin.com/in/alsalloum04/" TargetMode="External"/><Relationship Id="rId12" Type="http://schemas.openxmlformats.org/officeDocument/2006/relationships/hyperlink" Target="https://salloum.io/" TargetMode="External"/><Relationship Id="rId17" Type="http://schemas.openxmlformats.org/officeDocument/2006/relationships/hyperlink" Target="https://salloum.io/" TargetMode="External"/><Relationship Id="rId2" Type="http://schemas.openxmlformats.org/officeDocument/2006/relationships/styles" Target="styles.xml"/><Relationship Id="rId16" Type="http://schemas.openxmlformats.org/officeDocument/2006/relationships/hyperlink" Target="https://salloum.io/"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alsalloum04/" TargetMode="External"/><Relationship Id="rId5" Type="http://schemas.openxmlformats.org/officeDocument/2006/relationships/footnotes" Target="footnotes.xml"/><Relationship Id="rId15" Type="http://schemas.openxmlformats.org/officeDocument/2006/relationships/hyperlink" Target="https://salloum.io/" TargetMode="External"/><Relationship Id="rId10" Type="http://schemas.openxmlformats.org/officeDocument/2006/relationships/hyperlink" Target="https://www.linkedin.com/in/alsalloum04/"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alsalloum04/" TargetMode="External"/><Relationship Id="rId14" Type="http://schemas.openxmlformats.org/officeDocument/2006/relationships/hyperlink" Target="https://salloum.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626</Words>
  <Characters>3572</Characters>
  <Application>Microsoft Office Word</Application>
  <DocSecurity>0</DocSecurity>
  <Lines>29</Lines>
  <Paragraphs>8</Paragraphs>
  <ScaleCrop>false</ScaleCrop>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Alsalloum, Yousef A M A</cp:lastModifiedBy>
  <cp:revision>3</cp:revision>
  <cp:lastPrinted>2025-12-10T06:13:00Z</cp:lastPrinted>
  <dcterms:created xsi:type="dcterms:W3CDTF">2025-12-10T06:13:00Z</dcterms:created>
  <dcterms:modified xsi:type="dcterms:W3CDTF">2025-12-26T22:35:00Z</dcterms:modified>
</cp:coreProperties>
</file>