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Position Interface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Tree Interface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AbstractTree Class.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BinaryTree Interface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AbstractBinaryTree Class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Linked Binary Tree  Using Linked List structure (Nodes)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LinkedBinaryTree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addRoot( E 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addLeft(Position&lt;E&gt; p ,E 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addRight(Position&lt;E&gt; p ,E 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set(Position&lt;E&gt; p ,E 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remove(Position&lt;E&gt; 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Array Based Binary Tree Data structure as it is described in chapter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 ArrayBinaryTree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Integer[] tree;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size;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ArrayBinaryTree(int capacity)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tree = new Integer[capacity];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size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insert(int value)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(size &lt; tree.length)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tree[size] = value;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size++;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System.out.println("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الشجرة ممتلئة، لا يمكن إدخال المزيد من العناصر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int getLeftChildIndex(int index)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 index +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int getRightChildIndex(int index)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 index +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int getParentIndex(int index)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(index ==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return 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(index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display()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 (int i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System.out.println("Index " + i + ": " + tree[i]);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ArrayBinaryTree binaryTree = new ArrayBinaryTree(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binaryTree.insert(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binaryTree.insert(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binaryTree.insert(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binaryTree.insert(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binaryTree.insert(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binaryTree.display();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