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CircularlyLinkedList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CircularlyLinkedList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rotate()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Consider the implementation of CircularlyLinkedList.addFirst, in Code Fragment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3.16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The else body at lines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39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of that method relies on a locally declared variable, newest. Redesign that clause to avoid use of any local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--def addFirst(self, 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self.isEmpty():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self.tail = Node(e)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self.tail.next = self.tail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self.tail.next = Node(e, self.tail.next)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CircularlyLinkedList class, assuming that we did not maintain size as an instance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size(self):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self.isEmpty():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count 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 = self.tail.next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while current != self.tail: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count +=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equals( ) method for the CircularlyLinkedList class, assuming that two lists are equal if they have the same sequence of elements, with corresponding elements currently at the front of the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equals(self, other):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self.size() != other.size():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self.tail.next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other.tail.next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for _ in range(self.size()):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.data !=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.data: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return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= current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Suppose you are given two circularly linked lists, L and M. Describe an algorithm for telling if L and M store the same sequence of elements (but perhaps with different starting points).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التأكد من أن الحجم متساويٍ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التحرك بكل العناصر والتحقق من التطابق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معالجة قضية الترتيب غير الثابت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الدائرة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خوارزمية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تأكد من أن طول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و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متساوي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جرّب جعل عنصر كل قائمة نقطة بداية، ثم قارن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Given a circularly linked list L containing an even number of nodes, describe how to split L into two circularly linked lists of half the size.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الفكرة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يمكنك التنقل على نصف العقد وقطع الحلقة وربطها في مكان آخر لتقسيم القائمتين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الطريقة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إيجاد العنصر الذي يمثل نهاية النصف الأول باستخدام عداد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إنشاء قائمة جديدة وربطها بالنصف الثاني من القائمة الأصلية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تعديل النهايات لتكون كل قائمة دائرية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clone( ) method for the CircularlyLinkedList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 clone(self):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new_list = CircularlyLinkedList()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self.isEmpty():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new_list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current = self.tail.next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for _ in range(self.size()):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new_list.addLast(current.data)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current = current.next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new_list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