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29E8FC5" w:rsidR="00A325D0" w:rsidRPr="006B4954" w:rsidRDefault="0037444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40E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540E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540E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540E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540E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540E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540E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540E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540E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232E939C"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5B096AB8" w14:textId="77777777" w:rsidR="00243B8C" w:rsidRDefault="00243B8C"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p w14:paraId="7FEB7A0F" w14:textId="77777777" w:rsidR="00A444F1" w:rsidRDefault="00A444F1" w:rsidP="006B4954">
            <w:pPr>
              <w:suppressAutoHyphens/>
              <w:contextualSpacing/>
              <w:jc w:val="center"/>
              <w:rPr>
                <w:rFonts w:asciiTheme="majorHAnsi" w:hAnsiTheme="majorHAnsi" w:cstheme="majorHAnsi"/>
                <w:szCs w:val="22"/>
              </w:rPr>
            </w:pPr>
          </w:p>
          <w:p w14:paraId="70A73321" w14:textId="7B5D7D5F" w:rsidR="00A444F1" w:rsidRPr="006B4954" w:rsidRDefault="00A444F1"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9F54ED7" w14:textId="77777777" w:rsidR="00A325D0" w:rsidRDefault="00B57CE7" w:rsidP="006B4954">
            <w:pPr>
              <w:suppressAutoHyphens/>
              <w:contextualSpacing/>
              <w:rPr>
                <w:rFonts w:asciiTheme="majorHAnsi" w:hAnsiTheme="majorHAnsi" w:cstheme="majorHAnsi"/>
                <w:szCs w:val="22"/>
              </w:rPr>
            </w:pPr>
            <w:r>
              <w:rPr>
                <w:rFonts w:asciiTheme="majorHAnsi" w:hAnsiTheme="majorHAnsi" w:cstheme="majorHAnsi"/>
                <w:szCs w:val="22"/>
              </w:rPr>
              <w:t>11/11/23</w:t>
            </w:r>
          </w:p>
          <w:p w14:paraId="230FB5F4" w14:textId="77777777" w:rsidR="00243B8C" w:rsidRDefault="00243B8C" w:rsidP="006B4954">
            <w:pPr>
              <w:suppressAutoHyphens/>
              <w:contextualSpacing/>
              <w:rPr>
                <w:rFonts w:asciiTheme="majorHAnsi" w:hAnsiTheme="majorHAnsi" w:cstheme="majorHAnsi"/>
                <w:szCs w:val="22"/>
              </w:rPr>
            </w:pPr>
            <w:r>
              <w:rPr>
                <w:rFonts w:asciiTheme="majorHAnsi" w:hAnsiTheme="majorHAnsi" w:cstheme="majorHAnsi"/>
                <w:szCs w:val="22"/>
              </w:rPr>
              <w:t>11/26/23</w:t>
            </w:r>
          </w:p>
          <w:p w14:paraId="7B5D8F85" w14:textId="77777777" w:rsidR="00A444F1" w:rsidRDefault="00A444F1" w:rsidP="006B4954">
            <w:pPr>
              <w:suppressAutoHyphens/>
              <w:contextualSpacing/>
              <w:rPr>
                <w:rFonts w:asciiTheme="majorHAnsi" w:hAnsiTheme="majorHAnsi" w:cstheme="majorHAnsi"/>
                <w:szCs w:val="22"/>
              </w:rPr>
            </w:pPr>
          </w:p>
          <w:p w14:paraId="59616A6E" w14:textId="2323690F" w:rsidR="00A444F1" w:rsidRPr="006B4954" w:rsidRDefault="00A444F1" w:rsidP="006B4954">
            <w:pPr>
              <w:suppressAutoHyphens/>
              <w:contextualSpacing/>
              <w:rPr>
                <w:rFonts w:asciiTheme="majorHAnsi" w:hAnsiTheme="majorHAnsi" w:cstheme="majorHAnsi"/>
                <w:szCs w:val="22"/>
              </w:rPr>
            </w:pPr>
            <w:r>
              <w:rPr>
                <w:rFonts w:asciiTheme="majorHAnsi" w:hAnsiTheme="majorHAnsi" w:cstheme="majorHAnsi"/>
                <w:szCs w:val="22"/>
              </w:rPr>
              <w:t>12/10/23</w:t>
            </w:r>
          </w:p>
        </w:tc>
        <w:tc>
          <w:tcPr>
            <w:tcW w:w="1725" w:type="dxa"/>
          </w:tcPr>
          <w:p w14:paraId="2D9460F0" w14:textId="77777777" w:rsidR="00A325D0" w:rsidRDefault="00B57CE7" w:rsidP="006B4954">
            <w:pPr>
              <w:suppressAutoHyphens/>
              <w:contextualSpacing/>
              <w:rPr>
                <w:rFonts w:asciiTheme="majorHAnsi" w:hAnsiTheme="majorHAnsi" w:cstheme="majorHAnsi"/>
                <w:szCs w:val="22"/>
              </w:rPr>
            </w:pPr>
            <w:r>
              <w:rPr>
                <w:rFonts w:asciiTheme="majorHAnsi" w:hAnsiTheme="majorHAnsi" w:cstheme="majorHAnsi"/>
                <w:szCs w:val="22"/>
              </w:rPr>
              <w:t>Sally Keith</w:t>
            </w:r>
          </w:p>
          <w:p w14:paraId="3BEAB91A" w14:textId="77777777" w:rsidR="00243B8C" w:rsidRDefault="00243B8C" w:rsidP="006B4954">
            <w:pPr>
              <w:suppressAutoHyphens/>
              <w:contextualSpacing/>
              <w:rPr>
                <w:rFonts w:asciiTheme="majorHAnsi" w:hAnsiTheme="majorHAnsi" w:cstheme="majorHAnsi"/>
                <w:szCs w:val="22"/>
              </w:rPr>
            </w:pPr>
            <w:r>
              <w:rPr>
                <w:rFonts w:asciiTheme="majorHAnsi" w:hAnsiTheme="majorHAnsi" w:cstheme="majorHAnsi"/>
                <w:szCs w:val="22"/>
              </w:rPr>
              <w:t>Sally Keith</w:t>
            </w:r>
          </w:p>
          <w:p w14:paraId="4B4D3056" w14:textId="77777777" w:rsidR="00A444F1" w:rsidRDefault="00A444F1" w:rsidP="006B4954">
            <w:pPr>
              <w:suppressAutoHyphens/>
              <w:contextualSpacing/>
              <w:rPr>
                <w:rFonts w:asciiTheme="majorHAnsi" w:hAnsiTheme="majorHAnsi" w:cstheme="majorHAnsi"/>
                <w:szCs w:val="22"/>
              </w:rPr>
            </w:pPr>
          </w:p>
          <w:p w14:paraId="093CD81A" w14:textId="7151B1A5" w:rsidR="00A444F1" w:rsidRPr="006B4954" w:rsidRDefault="00A444F1" w:rsidP="006B4954">
            <w:pPr>
              <w:suppressAutoHyphens/>
              <w:contextualSpacing/>
              <w:rPr>
                <w:rFonts w:asciiTheme="majorHAnsi" w:hAnsiTheme="majorHAnsi" w:cstheme="majorHAnsi"/>
                <w:szCs w:val="22"/>
              </w:rPr>
            </w:pPr>
            <w:r>
              <w:rPr>
                <w:rFonts w:asciiTheme="majorHAnsi" w:hAnsiTheme="majorHAnsi" w:cstheme="majorHAnsi"/>
                <w:szCs w:val="22"/>
              </w:rPr>
              <w:t>Sally Keith</w:t>
            </w:r>
          </w:p>
        </w:tc>
        <w:tc>
          <w:tcPr>
            <w:tcW w:w="5109" w:type="dxa"/>
          </w:tcPr>
          <w:p w14:paraId="14EAFB8D" w14:textId="77777777" w:rsidR="00A325D0" w:rsidRDefault="000D6ED2" w:rsidP="006B4954">
            <w:pPr>
              <w:suppressAutoHyphens/>
              <w:contextualSpacing/>
              <w:rPr>
                <w:rFonts w:asciiTheme="majorHAnsi" w:hAnsiTheme="majorHAnsi" w:cstheme="majorHAnsi"/>
                <w:szCs w:val="22"/>
              </w:rPr>
            </w:pPr>
            <w:r>
              <w:rPr>
                <w:rFonts w:asciiTheme="majorHAnsi" w:hAnsiTheme="majorHAnsi" w:cstheme="majorHAnsi"/>
                <w:szCs w:val="22"/>
              </w:rPr>
              <w:t>Executive Summary and Design Constraints</w:t>
            </w:r>
            <w:r w:rsidR="003121EF">
              <w:rPr>
                <w:rFonts w:asciiTheme="majorHAnsi" w:hAnsiTheme="majorHAnsi" w:cstheme="majorHAnsi"/>
                <w:szCs w:val="22"/>
              </w:rPr>
              <w:t xml:space="preserve"> and Domain Model</w:t>
            </w:r>
          </w:p>
          <w:p w14:paraId="7FD36501" w14:textId="77777777" w:rsidR="00243B8C" w:rsidRDefault="00DF3562" w:rsidP="006B4954">
            <w:pPr>
              <w:suppressAutoHyphens/>
              <w:contextualSpacing/>
              <w:rPr>
                <w:rFonts w:asciiTheme="majorHAnsi" w:hAnsiTheme="majorHAnsi" w:cstheme="majorHAnsi"/>
                <w:szCs w:val="22"/>
              </w:rPr>
            </w:pPr>
            <w:r>
              <w:rPr>
                <w:rFonts w:asciiTheme="majorHAnsi" w:hAnsiTheme="majorHAnsi" w:cstheme="majorHAnsi"/>
                <w:szCs w:val="22"/>
              </w:rPr>
              <w:t>Server Side, Client Side, and Development Tools</w:t>
            </w:r>
          </w:p>
          <w:p w14:paraId="7E3B24A0" w14:textId="1AE0638E" w:rsidR="00A444F1" w:rsidRPr="006B4954" w:rsidRDefault="00A97CA5" w:rsidP="006B4954">
            <w:pPr>
              <w:suppressAutoHyphens/>
              <w:contextualSpacing/>
              <w:rPr>
                <w:rFonts w:asciiTheme="majorHAnsi" w:hAnsiTheme="majorHAnsi" w:cstheme="majorHAnsi"/>
                <w:szCs w:val="22"/>
              </w:rPr>
            </w:pPr>
            <w:r>
              <w:rPr>
                <w:rFonts w:asciiTheme="majorHAnsi" w:hAnsiTheme="majorHAnsi" w:cstheme="majorHAnsi"/>
                <w:szCs w:val="22"/>
              </w:rPr>
              <w:t>Operating Platform, Operating Systems Architectures, Storage Management, Distributed Systems and Networks,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9F1A27C" w14:textId="3A6DBA0F" w:rsidR="00D8279F" w:rsidRDefault="00D8279F" w:rsidP="00987146">
      <w:r>
        <w:t xml:space="preserve">The Gaming Room has a game Draw It or Lose It which is available for Android only. They want to </w:t>
      </w:r>
      <w:r w:rsidR="004D2FD4">
        <w:t xml:space="preserve">develop a web-based game that serves multiple platforms. </w:t>
      </w:r>
      <w:r w:rsidR="00B52AC7">
        <w:t xml:space="preserve">Using the language Java we should be able to come up with a web-based version of the game that will serve multiple platforms.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540E88"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06F31F5" w:rsidR="00A325D0" w:rsidRDefault="00456253" w:rsidP="00B556B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will have the ability to have one or more teams involved </w:t>
      </w:r>
    </w:p>
    <w:p w14:paraId="38F14C23" w14:textId="71D29FA6" w:rsidR="00456253" w:rsidRDefault="00456253" w:rsidP="00B556B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 assigned to it</w:t>
      </w:r>
    </w:p>
    <w:p w14:paraId="1429D7E4" w14:textId="5580043C" w:rsidR="00456253" w:rsidRDefault="00456253" w:rsidP="00B556B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whether a name is in use when choosing a team name</w:t>
      </w:r>
    </w:p>
    <w:p w14:paraId="0B531D94" w14:textId="5F6C76E9" w:rsidR="00456253" w:rsidRPr="00B556B1" w:rsidRDefault="00456253" w:rsidP="00B556B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can exist in memory at any given time. This can be accomplished by creating unique identifiers for each instance of a game, team, or player.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540E88"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D088522" w:rsidR="00A325D0" w:rsidRPr="006B4954" w:rsidRDefault="00AD57B5"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is the parent class of Game, Team, </w:t>
      </w:r>
      <w:r w:rsidR="00FE0272">
        <w:rPr>
          <w:rFonts w:asciiTheme="majorHAnsi" w:hAnsiTheme="majorHAnsi" w:cstheme="majorHAnsi"/>
          <w:szCs w:val="22"/>
        </w:rPr>
        <w:t xml:space="preserve">and Player. Game is connected to Game Services. Program Driver and Singleton Tester are independent of the other classes.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BAAE8BC" w:rsidR="00A325D0" w:rsidRPr="006B4954" w:rsidRDefault="00F863AB" w:rsidP="006B4954">
            <w:pPr>
              <w:suppressAutoHyphens/>
              <w:contextualSpacing/>
              <w:rPr>
                <w:rFonts w:asciiTheme="majorHAnsi" w:hAnsiTheme="majorHAnsi" w:cstheme="majorHAnsi"/>
                <w:szCs w:val="22"/>
              </w:rPr>
            </w:pPr>
            <w:r>
              <w:rPr>
                <w:rFonts w:asciiTheme="majorHAnsi" w:hAnsiTheme="majorHAnsi" w:cstheme="majorHAnsi"/>
                <w:szCs w:val="22"/>
              </w:rPr>
              <w:t>Terminal that can communicate with the server side, popular in web hosting.</w:t>
            </w:r>
            <w:r w:rsidR="00AE5E63">
              <w:rPr>
                <w:rFonts w:asciiTheme="majorHAnsi" w:hAnsiTheme="majorHAnsi" w:cstheme="majorHAnsi"/>
                <w:szCs w:val="22"/>
              </w:rPr>
              <w:t xml:space="preserve"> </w:t>
            </w:r>
            <w:r w:rsidR="000E27B2">
              <w:rPr>
                <w:rFonts w:asciiTheme="majorHAnsi" w:hAnsiTheme="majorHAnsi" w:cstheme="majorHAnsi"/>
                <w:szCs w:val="22"/>
              </w:rPr>
              <w:t xml:space="preserve">Advantages are the terminal and weakness are the high pricing. </w:t>
            </w:r>
          </w:p>
        </w:tc>
        <w:tc>
          <w:tcPr>
            <w:tcW w:w="1890" w:type="dxa"/>
            <w:shd w:val="clear" w:color="auto" w:fill="auto"/>
            <w:tcMar>
              <w:top w:w="0" w:type="dxa"/>
              <w:left w:w="115" w:type="dxa"/>
              <w:bottom w:w="0" w:type="dxa"/>
              <w:right w:w="115" w:type="dxa"/>
            </w:tcMar>
          </w:tcPr>
          <w:p w14:paraId="26FEAA67" w14:textId="0A8EFBAB" w:rsidR="00A325D0" w:rsidRPr="006B4954" w:rsidRDefault="00F863AB" w:rsidP="006B4954">
            <w:pPr>
              <w:suppressAutoHyphens/>
              <w:contextualSpacing/>
              <w:rPr>
                <w:rFonts w:asciiTheme="majorHAnsi" w:hAnsiTheme="majorHAnsi" w:cstheme="majorHAnsi"/>
                <w:szCs w:val="22"/>
              </w:rPr>
            </w:pPr>
            <w:r>
              <w:rPr>
                <w:rFonts w:asciiTheme="majorHAnsi" w:hAnsiTheme="majorHAnsi" w:cstheme="majorHAnsi"/>
                <w:szCs w:val="22"/>
              </w:rPr>
              <w:t>Affordable and also has a terminal for server-side communication. Se</w:t>
            </w:r>
            <w:r w:rsidR="00D506E8">
              <w:rPr>
                <w:rFonts w:asciiTheme="majorHAnsi" w:hAnsiTheme="majorHAnsi" w:cstheme="majorHAnsi"/>
                <w:szCs w:val="22"/>
              </w:rPr>
              <w:t xml:space="preserve">cure and </w:t>
            </w:r>
            <w:r w:rsidR="00AE5E63">
              <w:rPr>
                <w:rFonts w:asciiTheme="majorHAnsi" w:hAnsiTheme="majorHAnsi" w:cstheme="majorHAnsi"/>
                <w:szCs w:val="22"/>
              </w:rPr>
              <w:t>most preferred for server side.</w:t>
            </w:r>
            <w:r w:rsidR="00692045">
              <w:rPr>
                <w:rFonts w:asciiTheme="majorHAnsi" w:hAnsiTheme="majorHAnsi" w:cstheme="majorHAnsi"/>
                <w:szCs w:val="22"/>
              </w:rPr>
              <w:t xml:space="preserve"> Advantage is the low cost and weakness is the lack of programs. </w:t>
            </w:r>
          </w:p>
        </w:tc>
        <w:tc>
          <w:tcPr>
            <w:tcW w:w="1890" w:type="dxa"/>
            <w:shd w:val="clear" w:color="auto" w:fill="auto"/>
            <w:tcMar>
              <w:top w:w="0" w:type="dxa"/>
              <w:left w:w="115" w:type="dxa"/>
              <w:bottom w:w="0" w:type="dxa"/>
              <w:right w:w="115" w:type="dxa"/>
            </w:tcMar>
          </w:tcPr>
          <w:p w14:paraId="12DBF5D5" w14:textId="49F6FEAC" w:rsidR="00A325D0" w:rsidRPr="006B4954" w:rsidRDefault="000F014B"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programs to choose from. Advantages are the </w:t>
            </w:r>
            <w:r w:rsidR="008C7577">
              <w:rPr>
                <w:rFonts w:asciiTheme="majorHAnsi" w:hAnsiTheme="majorHAnsi" w:cstheme="majorHAnsi"/>
                <w:szCs w:val="22"/>
              </w:rPr>
              <w:t>number</w:t>
            </w:r>
            <w:r>
              <w:rPr>
                <w:rFonts w:asciiTheme="majorHAnsi" w:hAnsiTheme="majorHAnsi" w:cstheme="majorHAnsi"/>
                <w:szCs w:val="22"/>
              </w:rPr>
              <w:t xml:space="preserve"> of programs to choose from and weakness is </w:t>
            </w:r>
            <w:r w:rsidR="00482295">
              <w:rPr>
                <w:rFonts w:asciiTheme="majorHAnsi" w:hAnsiTheme="majorHAnsi" w:cstheme="majorHAnsi"/>
                <w:szCs w:val="22"/>
              </w:rPr>
              <w:t xml:space="preserve">less secure than the other platforms. </w:t>
            </w:r>
          </w:p>
        </w:tc>
        <w:tc>
          <w:tcPr>
            <w:tcW w:w="2080" w:type="dxa"/>
            <w:shd w:val="clear" w:color="auto" w:fill="auto"/>
            <w:tcMar>
              <w:top w:w="0" w:type="dxa"/>
              <w:left w:w="115" w:type="dxa"/>
              <w:bottom w:w="0" w:type="dxa"/>
              <w:right w:w="115" w:type="dxa"/>
            </w:tcMar>
          </w:tcPr>
          <w:p w14:paraId="1B7299A3" w14:textId="3A55CF9A" w:rsidR="00A325D0" w:rsidRPr="006B4954" w:rsidRDefault="008C7577"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Highly portable and </w:t>
            </w:r>
            <w:r w:rsidR="00A536EA">
              <w:rPr>
                <w:rFonts w:asciiTheme="majorHAnsi" w:hAnsiTheme="majorHAnsi" w:cstheme="majorHAnsi"/>
                <w:szCs w:val="22"/>
              </w:rPr>
              <w:t xml:space="preserve">affordable. Advantages are how portable it is and the cost is low. Weakness is </w:t>
            </w:r>
            <w:r w:rsidR="00B471BC">
              <w:rPr>
                <w:rFonts w:asciiTheme="majorHAnsi" w:hAnsiTheme="majorHAnsi" w:cstheme="majorHAnsi"/>
                <w:szCs w:val="22"/>
              </w:rPr>
              <w:t xml:space="preserve">also less secure than other platforms.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C31E76E" w14:textId="77777777" w:rsidR="00A325D0" w:rsidRDefault="00752DA3"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expertise </w:t>
            </w:r>
          </w:p>
          <w:p w14:paraId="1A191E26" w14:textId="77777777" w:rsidR="00752DA3" w:rsidRDefault="00752DA3"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Cost </w:t>
            </w:r>
          </w:p>
          <w:p w14:paraId="6010720C" w14:textId="09B952D5" w:rsidR="00384E54" w:rsidRPr="006B4954" w:rsidRDefault="00384E54"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would be similar to other platforms. </w:t>
            </w:r>
          </w:p>
        </w:tc>
        <w:tc>
          <w:tcPr>
            <w:tcW w:w="1890" w:type="dxa"/>
            <w:shd w:val="clear" w:color="auto" w:fill="auto"/>
            <w:tcMar>
              <w:top w:w="0" w:type="dxa"/>
              <w:left w:w="115" w:type="dxa"/>
              <w:bottom w:w="0" w:type="dxa"/>
              <w:right w:w="115" w:type="dxa"/>
            </w:tcMar>
          </w:tcPr>
          <w:p w14:paraId="68F52F9E" w14:textId="77777777" w:rsidR="00A325D0" w:rsidRDefault="00384E54"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expertise </w:t>
            </w:r>
          </w:p>
          <w:p w14:paraId="534B8FE6" w14:textId="77777777" w:rsidR="00384E54" w:rsidRDefault="00384E54" w:rsidP="006B4954">
            <w:pPr>
              <w:suppressAutoHyphens/>
              <w:contextualSpacing/>
              <w:rPr>
                <w:rFonts w:asciiTheme="majorHAnsi" w:hAnsiTheme="majorHAnsi" w:cstheme="majorHAnsi"/>
                <w:szCs w:val="22"/>
              </w:rPr>
            </w:pPr>
            <w:r>
              <w:rPr>
                <w:rFonts w:asciiTheme="majorHAnsi" w:hAnsiTheme="majorHAnsi" w:cstheme="majorHAnsi"/>
                <w:szCs w:val="22"/>
              </w:rPr>
              <w:t xml:space="preserve">Low Cost </w:t>
            </w:r>
          </w:p>
          <w:p w14:paraId="71F419DD" w14:textId="3711C147" w:rsidR="00384E54" w:rsidRPr="006B4954" w:rsidRDefault="00384E54"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would be similar to other platforms. </w:t>
            </w:r>
          </w:p>
        </w:tc>
        <w:tc>
          <w:tcPr>
            <w:tcW w:w="1890" w:type="dxa"/>
            <w:shd w:val="clear" w:color="auto" w:fill="auto"/>
            <w:tcMar>
              <w:top w:w="0" w:type="dxa"/>
              <w:left w:w="115" w:type="dxa"/>
              <w:bottom w:w="0" w:type="dxa"/>
              <w:right w:w="115" w:type="dxa"/>
            </w:tcMar>
          </w:tcPr>
          <w:p w14:paraId="037D434B" w14:textId="77777777" w:rsidR="00A325D0" w:rsidRDefault="00063B8A" w:rsidP="006B4954">
            <w:pPr>
              <w:suppressAutoHyphens/>
              <w:contextualSpacing/>
              <w:rPr>
                <w:rFonts w:asciiTheme="majorHAnsi" w:hAnsiTheme="majorHAnsi" w:cstheme="majorHAnsi"/>
                <w:szCs w:val="22"/>
              </w:rPr>
            </w:pPr>
            <w:r>
              <w:rPr>
                <w:rFonts w:asciiTheme="majorHAnsi" w:hAnsiTheme="majorHAnsi" w:cstheme="majorHAnsi"/>
                <w:szCs w:val="22"/>
              </w:rPr>
              <w:t>Medium – Low expertise</w:t>
            </w:r>
          </w:p>
          <w:p w14:paraId="6ABD077B" w14:textId="77777777" w:rsidR="00063B8A" w:rsidRDefault="00063B8A" w:rsidP="006B4954">
            <w:pPr>
              <w:suppressAutoHyphens/>
              <w:contextualSpacing/>
              <w:rPr>
                <w:rFonts w:asciiTheme="majorHAnsi" w:hAnsiTheme="majorHAnsi" w:cstheme="majorHAnsi"/>
                <w:szCs w:val="22"/>
              </w:rPr>
            </w:pPr>
            <w:r>
              <w:rPr>
                <w:rFonts w:asciiTheme="majorHAnsi" w:hAnsiTheme="majorHAnsi" w:cstheme="majorHAnsi"/>
                <w:szCs w:val="22"/>
              </w:rPr>
              <w:t>Medium Cost</w:t>
            </w:r>
          </w:p>
          <w:p w14:paraId="3C911584" w14:textId="2C937850" w:rsidR="00063B8A" w:rsidRPr="006B4954" w:rsidRDefault="00063B8A"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would be similar to other platforms. </w:t>
            </w:r>
          </w:p>
        </w:tc>
        <w:tc>
          <w:tcPr>
            <w:tcW w:w="2080" w:type="dxa"/>
            <w:shd w:val="clear" w:color="auto" w:fill="auto"/>
            <w:tcMar>
              <w:top w:w="0" w:type="dxa"/>
              <w:left w:w="115" w:type="dxa"/>
              <w:bottom w:w="0" w:type="dxa"/>
              <w:right w:w="115" w:type="dxa"/>
            </w:tcMar>
          </w:tcPr>
          <w:p w14:paraId="66FDE632" w14:textId="77777777" w:rsidR="00A325D0" w:rsidRDefault="002404CB" w:rsidP="006B4954">
            <w:pPr>
              <w:suppressAutoHyphens/>
              <w:contextualSpacing/>
              <w:rPr>
                <w:rFonts w:asciiTheme="majorHAnsi" w:hAnsiTheme="majorHAnsi" w:cstheme="majorHAnsi"/>
                <w:szCs w:val="22"/>
              </w:rPr>
            </w:pPr>
            <w:r>
              <w:rPr>
                <w:rFonts w:asciiTheme="majorHAnsi" w:hAnsiTheme="majorHAnsi" w:cstheme="majorHAnsi"/>
                <w:szCs w:val="22"/>
              </w:rPr>
              <w:t>Low expertise</w:t>
            </w:r>
          </w:p>
          <w:p w14:paraId="210A8BC7" w14:textId="77777777" w:rsidR="002404CB" w:rsidRDefault="002404CB" w:rsidP="006B4954">
            <w:pPr>
              <w:suppressAutoHyphens/>
              <w:contextualSpacing/>
              <w:rPr>
                <w:rFonts w:asciiTheme="majorHAnsi" w:hAnsiTheme="majorHAnsi" w:cstheme="majorHAnsi"/>
                <w:szCs w:val="22"/>
              </w:rPr>
            </w:pPr>
            <w:r>
              <w:rPr>
                <w:rFonts w:asciiTheme="majorHAnsi" w:hAnsiTheme="majorHAnsi" w:cstheme="majorHAnsi"/>
                <w:szCs w:val="22"/>
              </w:rPr>
              <w:t>Low cost</w:t>
            </w:r>
          </w:p>
          <w:p w14:paraId="24F347E4" w14:textId="30A9AC30" w:rsidR="002404CB" w:rsidRPr="006B4954" w:rsidRDefault="002404CB"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would be lower as well.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3A10810" w14:textId="77777777" w:rsidR="00A325D0" w:rsidRDefault="000F2FC1"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w:t>
            </w:r>
          </w:p>
          <w:p w14:paraId="16F7F8B2" w14:textId="77777777" w:rsidR="000F2FC1" w:rsidRDefault="000F2FC1" w:rsidP="006B4954">
            <w:pPr>
              <w:suppressAutoHyphens/>
              <w:contextualSpacing/>
              <w:rPr>
                <w:rFonts w:asciiTheme="majorHAnsi" w:hAnsiTheme="majorHAnsi" w:cstheme="majorHAnsi"/>
                <w:szCs w:val="22"/>
              </w:rPr>
            </w:pPr>
            <w:r>
              <w:rPr>
                <w:rFonts w:asciiTheme="majorHAnsi" w:hAnsiTheme="majorHAnsi" w:cstheme="majorHAnsi"/>
                <w:szCs w:val="22"/>
              </w:rPr>
              <w:t>Swift</w:t>
            </w:r>
          </w:p>
          <w:p w14:paraId="0CB26F5B" w14:textId="0025CA49" w:rsidR="000D7207" w:rsidRPr="006B4954" w:rsidRDefault="000D7207" w:rsidP="006B4954">
            <w:pPr>
              <w:suppressAutoHyphens/>
              <w:contextualSpacing/>
              <w:rPr>
                <w:rFonts w:asciiTheme="majorHAnsi" w:hAnsiTheme="majorHAnsi" w:cstheme="majorHAnsi"/>
                <w:szCs w:val="22"/>
              </w:rPr>
            </w:pPr>
            <w:r>
              <w:rPr>
                <w:rFonts w:asciiTheme="majorHAnsi" w:hAnsiTheme="majorHAnsi" w:cstheme="majorHAnsi"/>
                <w:szCs w:val="22"/>
              </w:rPr>
              <w:t>Apple Developer Tools</w:t>
            </w:r>
            <w:r w:rsidR="00E3382A">
              <w:rPr>
                <w:rFonts w:asciiTheme="majorHAnsi" w:hAnsiTheme="majorHAnsi" w:cstheme="majorHAnsi"/>
                <w:szCs w:val="22"/>
              </w:rPr>
              <w:br/>
            </w:r>
            <w:r w:rsidR="00E3382A" w:rsidRPr="00E3382A">
              <w:rPr>
                <w:rFonts w:asciiTheme="majorHAnsi" w:hAnsiTheme="majorHAnsi" w:cstheme="majorHAnsi"/>
                <w:szCs w:val="22"/>
              </w:rPr>
              <w:t>Languages such as Java and Python.</w:t>
            </w:r>
          </w:p>
        </w:tc>
        <w:tc>
          <w:tcPr>
            <w:tcW w:w="1890" w:type="dxa"/>
            <w:shd w:val="clear" w:color="auto" w:fill="auto"/>
            <w:tcMar>
              <w:top w:w="0" w:type="dxa"/>
              <w:left w:w="115" w:type="dxa"/>
              <w:bottom w:w="0" w:type="dxa"/>
              <w:right w:w="115" w:type="dxa"/>
            </w:tcMar>
          </w:tcPr>
          <w:p w14:paraId="69074C1F" w14:textId="77777777" w:rsidR="00A325D0" w:rsidRDefault="003D198E" w:rsidP="006B4954">
            <w:pPr>
              <w:suppressAutoHyphens/>
              <w:contextualSpacing/>
              <w:rPr>
                <w:rFonts w:asciiTheme="majorHAnsi" w:hAnsiTheme="majorHAnsi" w:cstheme="majorHAnsi"/>
                <w:szCs w:val="22"/>
              </w:rPr>
            </w:pPr>
            <w:r>
              <w:rPr>
                <w:rFonts w:asciiTheme="majorHAnsi" w:hAnsiTheme="majorHAnsi" w:cstheme="majorHAnsi"/>
                <w:szCs w:val="22"/>
              </w:rPr>
              <w:t>Vim</w:t>
            </w:r>
          </w:p>
          <w:p w14:paraId="6B03FB44" w14:textId="77777777" w:rsidR="003D198E" w:rsidRDefault="003D198E" w:rsidP="006B4954">
            <w:pPr>
              <w:suppressAutoHyphens/>
              <w:contextualSpacing/>
              <w:rPr>
                <w:rFonts w:asciiTheme="majorHAnsi" w:hAnsiTheme="majorHAnsi" w:cstheme="majorHAnsi"/>
                <w:szCs w:val="22"/>
              </w:rPr>
            </w:pPr>
            <w:r>
              <w:rPr>
                <w:rFonts w:asciiTheme="majorHAnsi" w:hAnsiTheme="majorHAnsi" w:cstheme="majorHAnsi"/>
                <w:szCs w:val="22"/>
              </w:rPr>
              <w:t>Atom</w:t>
            </w:r>
          </w:p>
          <w:p w14:paraId="719A770F" w14:textId="77777777" w:rsidR="003D198E" w:rsidRDefault="003D198E"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771D393F" w14:textId="77777777" w:rsidR="003D198E" w:rsidRDefault="003D198E" w:rsidP="006B4954">
            <w:pPr>
              <w:suppressAutoHyphens/>
              <w:contextualSpacing/>
              <w:rPr>
                <w:rFonts w:asciiTheme="majorHAnsi" w:hAnsiTheme="majorHAnsi" w:cstheme="majorHAnsi"/>
                <w:szCs w:val="22"/>
              </w:rPr>
            </w:pPr>
            <w:r>
              <w:rPr>
                <w:rFonts w:asciiTheme="majorHAnsi" w:hAnsiTheme="majorHAnsi" w:cstheme="majorHAnsi"/>
                <w:szCs w:val="22"/>
              </w:rPr>
              <w:t>Geany</w:t>
            </w:r>
          </w:p>
          <w:p w14:paraId="048FE167" w14:textId="77777777" w:rsidR="003D198E" w:rsidRDefault="003D198E"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05D51906" w14:textId="77777777" w:rsidR="003D198E" w:rsidRDefault="003D198E" w:rsidP="006B4954">
            <w:pPr>
              <w:suppressAutoHyphens/>
              <w:contextualSpacing/>
              <w:rPr>
                <w:rFonts w:asciiTheme="majorHAnsi" w:hAnsiTheme="majorHAnsi" w:cstheme="majorHAnsi"/>
                <w:szCs w:val="22"/>
              </w:rPr>
            </w:pPr>
            <w:r>
              <w:rPr>
                <w:rFonts w:asciiTheme="majorHAnsi" w:hAnsiTheme="majorHAnsi" w:cstheme="majorHAnsi"/>
                <w:szCs w:val="22"/>
              </w:rPr>
              <w:t>NetBeans</w:t>
            </w:r>
          </w:p>
          <w:p w14:paraId="73C9A2BD" w14:textId="77777777" w:rsidR="003D198E" w:rsidRDefault="003D198E" w:rsidP="006B4954">
            <w:pPr>
              <w:suppressAutoHyphens/>
              <w:contextualSpacing/>
              <w:rPr>
                <w:rFonts w:asciiTheme="majorHAnsi" w:hAnsiTheme="majorHAnsi" w:cstheme="majorHAnsi"/>
                <w:szCs w:val="22"/>
              </w:rPr>
            </w:pPr>
            <w:r>
              <w:rPr>
                <w:rFonts w:asciiTheme="majorHAnsi" w:hAnsiTheme="majorHAnsi" w:cstheme="majorHAnsi"/>
                <w:szCs w:val="22"/>
              </w:rPr>
              <w:t>Git</w:t>
            </w:r>
          </w:p>
          <w:p w14:paraId="3466B885" w14:textId="442973EC" w:rsidR="003D198E" w:rsidRPr="006B4954" w:rsidRDefault="003D198E" w:rsidP="006B4954">
            <w:pPr>
              <w:suppressAutoHyphens/>
              <w:contextualSpacing/>
              <w:rPr>
                <w:rFonts w:asciiTheme="majorHAnsi" w:hAnsiTheme="majorHAnsi" w:cstheme="majorHAnsi"/>
                <w:szCs w:val="22"/>
              </w:rPr>
            </w:pPr>
            <w:r>
              <w:rPr>
                <w:rFonts w:asciiTheme="majorHAnsi" w:hAnsiTheme="majorHAnsi" w:cstheme="majorHAnsi"/>
                <w:szCs w:val="22"/>
              </w:rPr>
              <w:t>Brackets</w:t>
            </w:r>
            <w:r>
              <w:rPr>
                <w:rFonts w:asciiTheme="majorHAnsi" w:hAnsiTheme="majorHAnsi" w:cstheme="majorHAnsi"/>
                <w:szCs w:val="22"/>
              </w:rPr>
              <w:br/>
              <w:t xml:space="preserve">GNU Debugger </w:t>
            </w:r>
            <w:r w:rsidR="00E3382A">
              <w:rPr>
                <w:rFonts w:asciiTheme="majorHAnsi" w:hAnsiTheme="majorHAnsi" w:cstheme="majorHAnsi"/>
                <w:szCs w:val="22"/>
              </w:rPr>
              <w:br/>
            </w:r>
            <w:r w:rsidR="00E3382A" w:rsidRPr="00E3382A">
              <w:rPr>
                <w:rFonts w:asciiTheme="majorHAnsi" w:hAnsiTheme="majorHAnsi" w:cstheme="majorHAnsi"/>
                <w:szCs w:val="22"/>
              </w:rPr>
              <w:t>Languages such as Java and Python.</w:t>
            </w:r>
          </w:p>
        </w:tc>
        <w:tc>
          <w:tcPr>
            <w:tcW w:w="1890" w:type="dxa"/>
            <w:shd w:val="clear" w:color="auto" w:fill="auto"/>
            <w:tcMar>
              <w:top w:w="0" w:type="dxa"/>
              <w:left w:w="115" w:type="dxa"/>
              <w:bottom w:w="0" w:type="dxa"/>
              <w:right w:w="115" w:type="dxa"/>
            </w:tcMar>
          </w:tcPr>
          <w:p w14:paraId="4ED402E9" w14:textId="77777777" w:rsidR="00A325D0" w:rsidRDefault="0035046D" w:rsidP="006B4954">
            <w:pPr>
              <w:suppressAutoHyphens/>
              <w:contextualSpacing/>
              <w:rPr>
                <w:rFonts w:asciiTheme="majorHAnsi" w:hAnsiTheme="majorHAnsi" w:cstheme="majorHAnsi"/>
                <w:szCs w:val="22"/>
              </w:rPr>
            </w:pPr>
            <w:r>
              <w:rPr>
                <w:rFonts w:asciiTheme="majorHAnsi" w:hAnsiTheme="majorHAnsi" w:cstheme="majorHAnsi"/>
                <w:szCs w:val="22"/>
              </w:rPr>
              <w:t>Windows API</w:t>
            </w:r>
          </w:p>
          <w:p w14:paraId="04B73823" w14:textId="77777777" w:rsidR="0035046D" w:rsidRDefault="0035046D" w:rsidP="006B4954">
            <w:pPr>
              <w:suppressAutoHyphens/>
              <w:contextualSpacing/>
              <w:rPr>
                <w:rFonts w:asciiTheme="majorHAnsi" w:hAnsiTheme="majorHAnsi" w:cstheme="majorHAnsi"/>
                <w:szCs w:val="22"/>
              </w:rPr>
            </w:pPr>
            <w:r>
              <w:rPr>
                <w:rFonts w:asciiTheme="majorHAnsi" w:hAnsiTheme="majorHAnsi" w:cstheme="majorHAnsi"/>
                <w:szCs w:val="22"/>
              </w:rPr>
              <w:t>.NET</w:t>
            </w:r>
          </w:p>
          <w:p w14:paraId="485E924F" w14:textId="77777777" w:rsidR="0035046D" w:rsidRDefault="0035046D" w:rsidP="006B4954">
            <w:pPr>
              <w:suppressAutoHyphens/>
              <w:contextualSpacing/>
              <w:rPr>
                <w:rFonts w:asciiTheme="majorHAnsi" w:hAnsiTheme="majorHAnsi" w:cstheme="majorHAnsi"/>
                <w:szCs w:val="22"/>
              </w:rPr>
            </w:pPr>
            <w:r>
              <w:rPr>
                <w:rFonts w:asciiTheme="majorHAnsi" w:hAnsiTheme="majorHAnsi" w:cstheme="majorHAnsi"/>
                <w:szCs w:val="22"/>
              </w:rPr>
              <w:t>WinForms</w:t>
            </w:r>
          </w:p>
          <w:p w14:paraId="1FB00B5F" w14:textId="77777777" w:rsidR="0035046D" w:rsidRDefault="0035046D" w:rsidP="006B4954">
            <w:pPr>
              <w:suppressAutoHyphens/>
              <w:contextualSpacing/>
              <w:rPr>
                <w:rFonts w:asciiTheme="majorHAnsi" w:hAnsiTheme="majorHAnsi" w:cstheme="majorHAnsi"/>
                <w:szCs w:val="22"/>
              </w:rPr>
            </w:pPr>
            <w:r>
              <w:rPr>
                <w:rFonts w:asciiTheme="majorHAnsi" w:hAnsiTheme="majorHAnsi" w:cstheme="majorHAnsi"/>
                <w:szCs w:val="22"/>
              </w:rPr>
              <w:t>WPF</w:t>
            </w:r>
          </w:p>
          <w:p w14:paraId="00854685" w14:textId="77777777" w:rsidR="0035046D" w:rsidRDefault="0035046D" w:rsidP="006B4954">
            <w:pPr>
              <w:suppressAutoHyphens/>
              <w:contextualSpacing/>
              <w:rPr>
                <w:rFonts w:asciiTheme="majorHAnsi" w:hAnsiTheme="majorHAnsi" w:cstheme="majorHAnsi"/>
                <w:szCs w:val="22"/>
              </w:rPr>
            </w:pPr>
            <w:r>
              <w:rPr>
                <w:rFonts w:asciiTheme="majorHAnsi" w:hAnsiTheme="majorHAnsi" w:cstheme="majorHAnsi"/>
                <w:szCs w:val="22"/>
              </w:rPr>
              <w:t>Maui</w:t>
            </w:r>
          </w:p>
          <w:p w14:paraId="4812FA86" w14:textId="77777777" w:rsidR="0035046D" w:rsidRDefault="0035046D"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p>
          <w:p w14:paraId="63C1A493" w14:textId="00170E0F" w:rsidR="0035046D" w:rsidRPr="006B4954" w:rsidRDefault="0035046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many development tools available for Windows. </w:t>
            </w:r>
            <w:r w:rsidR="00E3382A">
              <w:rPr>
                <w:rFonts w:asciiTheme="majorHAnsi" w:hAnsiTheme="majorHAnsi" w:cstheme="majorHAnsi"/>
                <w:szCs w:val="22"/>
              </w:rPr>
              <w:t xml:space="preserve"> </w:t>
            </w:r>
            <w:r w:rsidR="00E3382A" w:rsidRPr="00E3382A">
              <w:rPr>
                <w:rFonts w:asciiTheme="majorHAnsi" w:hAnsiTheme="majorHAnsi" w:cstheme="majorHAnsi"/>
                <w:szCs w:val="22"/>
              </w:rPr>
              <w:t>Languages such as Java and Python.</w:t>
            </w:r>
          </w:p>
        </w:tc>
        <w:tc>
          <w:tcPr>
            <w:tcW w:w="2080" w:type="dxa"/>
            <w:shd w:val="clear" w:color="auto" w:fill="auto"/>
            <w:tcMar>
              <w:top w:w="0" w:type="dxa"/>
              <w:left w:w="115" w:type="dxa"/>
              <w:bottom w:w="0" w:type="dxa"/>
              <w:right w:w="115" w:type="dxa"/>
            </w:tcMar>
          </w:tcPr>
          <w:p w14:paraId="1E32689A" w14:textId="77777777" w:rsidR="00E21FD0" w:rsidRDefault="00EC5883" w:rsidP="006B4954">
            <w:pPr>
              <w:suppressAutoHyphens/>
              <w:contextualSpacing/>
              <w:rPr>
                <w:rFonts w:asciiTheme="majorHAnsi" w:hAnsiTheme="majorHAnsi" w:cstheme="majorHAnsi"/>
                <w:szCs w:val="22"/>
              </w:rPr>
            </w:pPr>
            <w:r>
              <w:rPr>
                <w:rFonts w:asciiTheme="majorHAnsi" w:hAnsiTheme="majorHAnsi" w:cstheme="majorHAnsi"/>
                <w:szCs w:val="22"/>
              </w:rPr>
              <w:t>Android Studio</w:t>
            </w:r>
          </w:p>
          <w:p w14:paraId="335022DF" w14:textId="52492F9D" w:rsidR="00A325D0" w:rsidRDefault="00E21FD0" w:rsidP="006B4954">
            <w:pPr>
              <w:suppressAutoHyphens/>
              <w:contextualSpacing/>
              <w:rPr>
                <w:rFonts w:asciiTheme="majorHAnsi" w:hAnsiTheme="majorHAnsi" w:cstheme="majorHAnsi"/>
                <w:szCs w:val="22"/>
              </w:rPr>
            </w:pPr>
            <w:r>
              <w:rPr>
                <w:rFonts w:asciiTheme="majorHAnsi" w:hAnsiTheme="majorHAnsi" w:cstheme="majorHAnsi"/>
                <w:szCs w:val="22"/>
              </w:rPr>
              <w:t>React</w:t>
            </w:r>
            <w:r w:rsidR="00EC5883">
              <w:rPr>
                <w:rFonts w:asciiTheme="majorHAnsi" w:hAnsiTheme="majorHAnsi" w:cstheme="majorHAnsi"/>
                <w:szCs w:val="22"/>
              </w:rPr>
              <w:t xml:space="preserve"> </w:t>
            </w:r>
          </w:p>
          <w:p w14:paraId="16D38893" w14:textId="33551A8B" w:rsidR="00E3382A" w:rsidRPr="006B4954" w:rsidRDefault="00E3382A" w:rsidP="006B4954">
            <w:pPr>
              <w:suppressAutoHyphens/>
              <w:contextualSpacing/>
              <w:rPr>
                <w:rFonts w:asciiTheme="majorHAnsi" w:hAnsiTheme="majorHAnsi" w:cstheme="majorHAnsi"/>
                <w:szCs w:val="22"/>
              </w:rPr>
            </w:pPr>
            <w:r w:rsidRPr="00E3382A">
              <w:rPr>
                <w:rFonts w:asciiTheme="majorHAnsi" w:hAnsiTheme="majorHAnsi" w:cstheme="majorHAnsi"/>
                <w:szCs w:val="22"/>
              </w:rPr>
              <w:t>Languages such as Java and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9A1DCCF" w:rsidR="00A325D0" w:rsidRPr="006B4954" w:rsidRDefault="00730BFB" w:rsidP="00FD2C32">
      <w:pPr>
        <w:pStyle w:val="List"/>
      </w:pPr>
      <w:r w:rsidRPr="006B4954">
        <w:rPr>
          <w:b/>
        </w:rPr>
        <w:t>Operating Platform</w:t>
      </w:r>
      <w:r w:rsidRPr="006B4954">
        <w:t xml:space="preserve">: </w:t>
      </w:r>
      <w:r w:rsidR="00537A2A">
        <w:t xml:space="preserve">The recommended </w:t>
      </w:r>
      <w:r w:rsidR="00671B53">
        <w:t xml:space="preserve">operating platform for Draw It or Lose It is Microsoft Azure. </w:t>
      </w:r>
      <w:r w:rsidR="00FA4B19">
        <w:t xml:space="preserve">This is in part due to the </w:t>
      </w:r>
      <w:r w:rsidR="004B29B0">
        <w:t>affordable</w:t>
      </w:r>
      <w:r w:rsidR="00FA4B19">
        <w:t xml:space="preserve"> cost and myriad of features that Microsoft Azure has to offer compared to other </w:t>
      </w:r>
      <w:r w:rsidR="004414EF">
        <w:t xml:space="preserve">cloud options.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65D8AB7" w:rsidR="00A325D0" w:rsidRDefault="00730BFB" w:rsidP="00A421EF">
      <w:pPr>
        <w:pStyle w:val="List"/>
      </w:pPr>
      <w:r w:rsidRPr="00622BAD">
        <w:rPr>
          <w:b/>
        </w:rPr>
        <w:t>Operating Systems Architectures</w:t>
      </w:r>
      <w:r w:rsidRPr="006B4954">
        <w:t xml:space="preserve">: </w:t>
      </w:r>
      <w:r w:rsidR="00671B53">
        <w:t xml:space="preserve">Microsoft Azure </w:t>
      </w:r>
      <w:r w:rsidR="00F65BEC">
        <w:t xml:space="preserve">has several architecture </w:t>
      </w:r>
      <w:r w:rsidR="002A0C4C">
        <w:t xml:space="preserve">types including N-tier, Web-queue-worker, Microservices, </w:t>
      </w:r>
      <w:r w:rsidR="004C1AE8">
        <w:t xml:space="preserve">Event-driven, </w:t>
      </w:r>
      <w:r w:rsidR="00B56022">
        <w:t>big</w:t>
      </w:r>
      <w:r w:rsidR="004C1AE8">
        <w:t xml:space="preserve"> data, and </w:t>
      </w:r>
      <w:r w:rsidR="00B56022">
        <w:t>big</w:t>
      </w:r>
      <w:r w:rsidR="004C1AE8">
        <w:t xml:space="preserve"> compute.</w:t>
      </w:r>
      <w:r w:rsidR="00360FB0">
        <w:t xml:space="preserve"> There is also Gaming using Azure Cosmos DB </w:t>
      </w:r>
      <w:r w:rsidR="008F480D">
        <w:t>that can accommodate unpredictable bursts of traffic and delivers low-latency multiplayer experiences.</w:t>
      </w:r>
      <w:r w:rsidR="00BF471B">
        <w:t xml:space="preserve"> This involves the device connecting to azure traffic manager, </w:t>
      </w:r>
      <w:r w:rsidR="0069574E">
        <w:t xml:space="preserve">where Azure Storage feeds information to Azure Content Delivery Network, and </w:t>
      </w:r>
      <w:r w:rsidR="004A2DCC">
        <w:t>connects to Azure API Apps (the game backend) and Azure Cosmos DB (the game state)</w:t>
      </w:r>
      <w:r w:rsidR="00F871EE">
        <w:t xml:space="preserve"> which connects to Azure Databricks and Azure Functions and Azure Notification Hub.</w:t>
      </w:r>
      <w:r w:rsidR="004C1AE8">
        <w:t xml:space="preserve"> </w:t>
      </w:r>
    </w:p>
    <w:p w14:paraId="30B0C57E" w14:textId="77777777" w:rsidR="00622BAD" w:rsidRPr="00622BAD" w:rsidRDefault="00622BAD" w:rsidP="00622BAD">
      <w:pPr>
        <w:pStyle w:val="List"/>
        <w:numPr>
          <w:ilvl w:val="0"/>
          <w:numId w:val="0"/>
        </w:numPr>
      </w:pPr>
    </w:p>
    <w:p w14:paraId="42A6DD6C" w14:textId="45B1AB20" w:rsidR="00A325D0" w:rsidRPr="006B4954" w:rsidRDefault="00730BFB" w:rsidP="00FD2C32">
      <w:pPr>
        <w:pStyle w:val="List"/>
      </w:pPr>
      <w:r w:rsidRPr="006B4954">
        <w:rPr>
          <w:b/>
        </w:rPr>
        <w:t>Storage Management</w:t>
      </w:r>
      <w:r w:rsidRPr="006B4954">
        <w:t xml:space="preserve">: </w:t>
      </w:r>
      <w:r w:rsidR="00752415">
        <w:t xml:space="preserve">Microsoft Azure </w:t>
      </w:r>
      <w:r w:rsidR="002D60A9">
        <w:t>includes Azure Blob storage which is optimized for storing massive amounts of data</w:t>
      </w:r>
      <w:r w:rsidR="00E224A7">
        <w:t xml:space="preserve"> in the cloud</w:t>
      </w:r>
      <w:r w:rsidR="002D60A9">
        <w:t xml:space="preserve">. </w:t>
      </w:r>
      <w:r w:rsidR="00834F0B">
        <w:t xml:space="preserve">Client libraries are available for different languages including Java and Python.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8C3E27B" w:rsidR="00A325D0" w:rsidRPr="006B4954" w:rsidRDefault="00730BFB" w:rsidP="00FD2C32">
      <w:pPr>
        <w:pStyle w:val="List"/>
      </w:pPr>
      <w:r w:rsidRPr="006B4954">
        <w:rPr>
          <w:b/>
        </w:rPr>
        <w:t>Memory Management</w:t>
      </w:r>
      <w:r w:rsidRPr="006B4954">
        <w:t xml:space="preserve">: </w:t>
      </w:r>
      <w:r w:rsidR="00733D7F">
        <w:t xml:space="preserve">Microsoft Azure includes Cache for Redis </w:t>
      </w:r>
      <w:r w:rsidR="00F74FA1">
        <w:t xml:space="preserve">which is an in-memory-based caching service that provides high performance. It has a store that’s typically used to offload </w:t>
      </w:r>
      <w:r w:rsidR="00E64E33">
        <w:t xml:space="preserve">non-transactional work from the database. </w:t>
      </w:r>
      <w:r w:rsidR="00C025BF">
        <w:t>Memory is significantly faster than disk storage</w:t>
      </w:r>
      <w:r w:rsidR="008027EE">
        <w:t xml:space="preserve"> and this in-memory cache enables high performance and scalable architectures.</w:t>
      </w:r>
      <w:r w:rsidR="009E39EF">
        <w:t xml:space="preserve"> It can handle millions of requests per second at sub-millisecond latency.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4785923" w:rsidR="00A325D0" w:rsidRPr="006B4954" w:rsidRDefault="00730BFB" w:rsidP="00FD2C32">
      <w:pPr>
        <w:pStyle w:val="List"/>
      </w:pPr>
      <w:r w:rsidRPr="006B4954">
        <w:rPr>
          <w:b/>
        </w:rPr>
        <w:t>Distributed Systems and Networks</w:t>
      </w:r>
      <w:r w:rsidRPr="006B4954">
        <w:t xml:space="preserve">: </w:t>
      </w:r>
      <w:r w:rsidR="00AA2BA4">
        <w:t xml:space="preserve">Microsoft Azure has many dependencies </w:t>
      </w:r>
      <w:r w:rsidR="00E32D72">
        <w:t xml:space="preserve">such as Java and Python so it can communicate with a </w:t>
      </w:r>
      <w:r w:rsidR="0072220F">
        <w:t xml:space="preserve">wide </w:t>
      </w:r>
      <w:r w:rsidR="00E32D72">
        <w:t xml:space="preserve">variety of platforms and devices. The SLA is 99.9 percent so downtime </w:t>
      </w:r>
      <w:r w:rsidR="00A02FC3">
        <w:t xml:space="preserve">is something that doesn’t have to be worried about.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044E294" w:rsidR="00A325D0" w:rsidRPr="006B4954" w:rsidRDefault="00730BFB" w:rsidP="00FD2C32">
      <w:pPr>
        <w:pStyle w:val="List"/>
      </w:pPr>
      <w:r w:rsidRPr="006B4954">
        <w:rPr>
          <w:b/>
        </w:rPr>
        <w:t>Security</w:t>
      </w:r>
      <w:r w:rsidRPr="006B4954">
        <w:t xml:space="preserve">: </w:t>
      </w:r>
      <w:r w:rsidR="0004723A">
        <w:t xml:space="preserve">Microsoft Azure has security in the forefront and many security features such as </w:t>
      </w:r>
      <w:r w:rsidR="004A2D49">
        <w:t>the Azure Key Vault and secrets so that no user accounts can access secrets</w:t>
      </w:r>
      <w:r w:rsidR="00540E88">
        <w:t>, only the developers.</w:t>
      </w:r>
      <w:r w:rsidR="004A2D49">
        <w:t xml:space="preserve"> </w:t>
      </w:r>
      <w:r w:rsidR="00107BAB">
        <w:t xml:space="preserve">There is also a built-in firewall.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EFF85" w14:textId="77777777" w:rsidR="00D61BD2" w:rsidRDefault="00D61BD2">
      <w:r>
        <w:separator/>
      </w:r>
    </w:p>
  </w:endnote>
  <w:endnote w:type="continuationSeparator" w:id="0">
    <w:p w14:paraId="3281B8A1" w14:textId="77777777" w:rsidR="00D61BD2" w:rsidRDefault="00D6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7B8F4" w14:textId="77777777" w:rsidR="00D61BD2" w:rsidRDefault="00D61BD2">
      <w:r>
        <w:separator/>
      </w:r>
    </w:p>
  </w:footnote>
  <w:footnote w:type="continuationSeparator" w:id="0">
    <w:p w14:paraId="5584237B" w14:textId="77777777" w:rsidR="00D61BD2" w:rsidRDefault="00D61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BB24C2"/>
    <w:multiLevelType w:val="hybridMultilevel"/>
    <w:tmpl w:val="C3AE74C4"/>
    <w:lvl w:ilvl="0" w:tplc="B2529878">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951441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723A"/>
    <w:rsid w:val="00060745"/>
    <w:rsid w:val="00063B8A"/>
    <w:rsid w:val="000D6ED2"/>
    <w:rsid w:val="000D7207"/>
    <w:rsid w:val="000E27B2"/>
    <w:rsid w:val="000E368B"/>
    <w:rsid w:val="000F014B"/>
    <w:rsid w:val="000F2FC1"/>
    <w:rsid w:val="000F5165"/>
    <w:rsid w:val="00107BAB"/>
    <w:rsid w:val="00163A96"/>
    <w:rsid w:val="001B7DDA"/>
    <w:rsid w:val="002404CB"/>
    <w:rsid w:val="00243B8C"/>
    <w:rsid w:val="002A0C4C"/>
    <w:rsid w:val="002C25EE"/>
    <w:rsid w:val="002D1B79"/>
    <w:rsid w:val="002D60A9"/>
    <w:rsid w:val="003121EF"/>
    <w:rsid w:val="0035046D"/>
    <w:rsid w:val="00360FB0"/>
    <w:rsid w:val="003723B7"/>
    <w:rsid w:val="00374447"/>
    <w:rsid w:val="00384E54"/>
    <w:rsid w:val="003D198E"/>
    <w:rsid w:val="004269FD"/>
    <w:rsid w:val="0043672B"/>
    <w:rsid w:val="004414EF"/>
    <w:rsid w:val="00456253"/>
    <w:rsid w:val="0046687A"/>
    <w:rsid w:val="00482295"/>
    <w:rsid w:val="004A2D49"/>
    <w:rsid w:val="004A2DCC"/>
    <w:rsid w:val="004B29B0"/>
    <w:rsid w:val="004C1AE8"/>
    <w:rsid w:val="004C5263"/>
    <w:rsid w:val="004D2FD4"/>
    <w:rsid w:val="004D630E"/>
    <w:rsid w:val="00537A2A"/>
    <w:rsid w:val="00540E88"/>
    <w:rsid w:val="005E3957"/>
    <w:rsid w:val="005F49E3"/>
    <w:rsid w:val="00622BAD"/>
    <w:rsid w:val="00671B53"/>
    <w:rsid w:val="00691EB9"/>
    <w:rsid w:val="00692045"/>
    <w:rsid w:val="0069574E"/>
    <w:rsid w:val="006B4954"/>
    <w:rsid w:val="00717FC1"/>
    <w:rsid w:val="0072220F"/>
    <w:rsid w:val="00730BFB"/>
    <w:rsid w:val="00733D7F"/>
    <w:rsid w:val="00752415"/>
    <w:rsid w:val="00752DA3"/>
    <w:rsid w:val="007B28D2"/>
    <w:rsid w:val="007F3EC1"/>
    <w:rsid w:val="008027EE"/>
    <w:rsid w:val="00834F0B"/>
    <w:rsid w:val="008A485F"/>
    <w:rsid w:val="008C7577"/>
    <w:rsid w:val="008F480D"/>
    <w:rsid w:val="009649F5"/>
    <w:rsid w:val="00987146"/>
    <w:rsid w:val="009C2374"/>
    <w:rsid w:val="009E39EF"/>
    <w:rsid w:val="00A02FC3"/>
    <w:rsid w:val="00A325D0"/>
    <w:rsid w:val="00A444F1"/>
    <w:rsid w:val="00A536EA"/>
    <w:rsid w:val="00A97CA5"/>
    <w:rsid w:val="00AA2BA4"/>
    <w:rsid w:val="00AD57B5"/>
    <w:rsid w:val="00AE5E63"/>
    <w:rsid w:val="00B20A2D"/>
    <w:rsid w:val="00B471BC"/>
    <w:rsid w:val="00B52AC7"/>
    <w:rsid w:val="00B556B1"/>
    <w:rsid w:val="00B56022"/>
    <w:rsid w:val="00B57CE7"/>
    <w:rsid w:val="00B902AF"/>
    <w:rsid w:val="00BB4494"/>
    <w:rsid w:val="00BF471B"/>
    <w:rsid w:val="00C025BF"/>
    <w:rsid w:val="00D506E8"/>
    <w:rsid w:val="00D61BD2"/>
    <w:rsid w:val="00D8279F"/>
    <w:rsid w:val="00D97062"/>
    <w:rsid w:val="00DF3562"/>
    <w:rsid w:val="00E0390F"/>
    <w:rsid w:val="00E041A9"/>
    <w:rsid w:val="00E21FD0"/>
    <w:rsid w:val="00E224A7"/>
    <w:rsid w:val="00E32D72"/>
    <w:rsid w:val="00E3382A"/>
    <w:rsid w:val="00E61BA3"/>
    <w:rsid w:val="00E6447B"/>
    <w:rsid w:val="00E64E33"/>
    <w:rsid w:val="00EC5883"/>
    <w:rsid w:val="00F355EE"/>
    <w:rsid w:val="00F53DDC"/>
    <w:rsid w:val="00F65BEC"/>
    <w:rsid w:val="00F74FA1"/>
    <w:rsid w:val="00F863AB"/>
    <w:rsid w:val="00F871EE"/>
    <w:rsid w:val="00FA4B19"/>
    <w:rsid w:val="00FD2C32"/>
    <w:rsid w:val="00FE02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55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75B0F6-9452-4A88-A1A9-2948BF2669F4}">
  <ds:schemaRefs>
    <ds:schemaRef ds:uri="http://schemas.openxmlformats.org/officeDocument/2006/bibliography"/>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Sally Keith</cp:lastModifiedBy>
  <cp:revision>79</cp:revision>
  <dcterms:created xsi:type="dcterms:W3CDTF">2022-09-26T13:33:00Z</dcterms:created>
  <dcterms:modified xsi:type="dcterms:W3CDTF">2023-12-11T00:26:00Z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