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8189E">
      <w:pPr>
        <w:pStyle w:val="12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 xml:space="preserve">סאלי גבארה </w:t>
      </w:r>
    </w:p>
    <w:p w14:paraId="5C0CB69A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תאריך לידה</w:t>
      </w:r>
      <w:r>
        <w:rPr>
          <w:sz w:val="24"/>
          <w:szCs w:val="24"/>
          <w:rtl/>
        </w:rPr>
        <w:t>: 3/9/2002</w:t>
      </w:r>
    </w:p>
    <w:p w14:paraId="6EC61D77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ארץ לידה</w:t>
      </w:r>
      <w:r>
        <w:rPr>
          <w:sz w:val="24"/>
          <w:szCs w:val="24"/>
          <w:rtl/>
        </w:rPr>
        <w:t>: ישראל</w:t>
      </w:r>
    </w:p>
    <w:p w14:paraId="4165512C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כתובת</w:t>
      </w:r>
      <w:r>
        <w:rPr>
          <w:sz w:val="24"/>
          <w:szCs w:val="24"/>
          <w:rtl/>
        </w:rPr>
        <w:t xml:space="preserve">: טייבה, אלקינה-שכונה מזרחית </w:t>
      </w:r>
      <w:r>
        <w:rPr>
          <w:rFonts w:hint="cs"/>
          <w:sz w:val="24"/>
          <w:szCs w:val="24"/>
          <w:rtl/>
        </w:rPr>
        <w:t xml:space="preserve"> רחוב 24</w:t>
      </w:r>
    </w:p>
    <w:p w14:paraId="66E7D109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נגישות</w:t>
      </w:r>
      <w:r>
        <w:rPr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יש לי </w:t>
      </w:r>
      <w:r>
        <w:rPr>
          <w:sz w:val="24"/>
          <w:szCs w:val="24"/>
          <w:rtl/>
        </w:rPr>
        <w:t xml:space="preserve">רישיון נהיגה </w:t>
      </w:r>
      <w:r>
        <w:rPr>
          <w:rFonts w:hint="cs"/>
          <w:sz w:val="24"/>
          <w:szCs w:val="24"/>
          <w:rtl/>
        </w:rPr>
        <w:t xml:space="preserve">וגם </w:t>
      </w:r>
      <w:r>
        <w:rPr>
          <w:sz w:val="24"/>
          <w:szCs w:val="24"/>
          <w:rtl/>
        </w:rPr>
        <w:t>אני זמי</w:t>
      </w:r>
      <w:r>
        <w:rPr>
          <w:rFonts w:hint="cs"/>
          <w:sz w:val="24"/>
          <w:szCs w:val="24"/>
          <w:rtl/>
        </w:rPr>
        <w:t xml:space="preserve">נה </w:t>
      </w:r>
      <w:r>
        <w:rPr>
          <w:sz w:val="24"/>
          <w:szCs w:val="24"/>
          <w:rtl/>
        </w:rPr>
        <w:t xml:space="preserve">באמצעות תחבורה ציבורית </w:t>
      </w:r>
    </w:p>
    <w:p w14:paraId="664B2E1E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טלפון</w:t>
      </w:r>
      <w:r>
        <w:rPr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0542362373</w:t>
      </w:r>
    </w:p>
    <w:p w14:paraId="2BD8C86A">
      <w:pPr>
        <w:pStyle w:val="12"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מספר זהות</w:t>
      </w:r>
      <w:r>
        <w:rPr>
          <w:sz w:val="24"/>
          <w:szCs w:val="24"/>
          <w:rtl/>
        </w:rPr>
        <w:t>: 213134190</w:t>
      </w:r>
    </w:p>
    <w:p w14:paraId="368D5211">
      <w:pPr>
        <w:pStyle w:val="12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דוא"ל</w:t>
      </w:r>
      <w:r>
        <w:rPr>
          <w:sz w:val="24"/>
          <w:szCs w:val="24"/>
          <w:rtl/>
        </w:rPr>
        <w:t>:</w:t>
      </w:r>
      <w:r>
        <w:rPr>
          <w:sz w:val="24"/>
          <w:szCs w:val="24"/>
        </w:rPr>
        <w:t>sallygbara3@gmail.com</w:t>
      </w:r>
    </w:p>
    <w:p w14:paraId="66921B8F">
      <w:pPr>
        <w:pStyle w:val="12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 xml:space="preserve">מצב משפחתי: </w:t>
      </w:r>
      <w:r>
        <w:rPr>
          <w:sz w:val="24"/>
          <w:szCs w:val="24"/>
          <w:rtl/>
        </w:rPr>
        <w:t xml:space="preserve">רווקה </w:t>
      </w:r>
    </w:p>
    <w:p w14:paraId="3D53F0A0">
      <w:pPr>
        <w:pStyle w:val="11"/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תמצית</w:t>
      </w:r>
      <w:r>
        <w:rPr>
          <w:rFonts w:hint="cs"/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:</w:t>
      </w:r>
    </w:p>
    <w:p w14:paraId="351DEA1C">
      <w:pPr>
        <w:jc w:val="right"/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FFFFF"/>
          <w:rtl/>
          <w14:textFill>
            <w14:solidFill>
              <w14:schemeClr w14:val="tx1"/>
            </w14:solidFill>
          </w14:textFill>
        </w:rPr>
        <w:t>בתפקידיי בעבר נדרשה ממני אחריות גדולה, עמידה ביעדים ובלחצים, עבודה מול גורמים שונים בו זמנית ועבודת צוות. במסגרת תפקידיי בעבר נדרשתי למיומנות טכנית גבוהה ויצירתיות בפתרון</w:t>
      </w:r>
      <w:r>
        <w:rPr>
          <w:rFonts w:hint="cs" w:ascii="Arial" w:hAnsi="Arial" w:cs="Arial"/>
          <w:color w:val="000000" w:themeColor="text1"/>
          <w:shd w:val="clear" w:color="auto" w:fill="FFFFFF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  <w:rtl/>
          <w14:textFill>
            <w14:solidFill>
              <w14:schemeClr w14:val="tx1"/>
            </w14:solidFill>
          </w14:textFill>
        </w:rPr>
        <w:t>בעיות מורכבות</w:t>
      </w:r>
      <w:r>
        <w:rPr>
          <w:rFonts w:hint="cs" w:ascii="Arial" w:hAnsi="Arial" w:cs="Arial"/>
          <w:color w:val="000000" w:themeColor="text1"/>
          <w:shd w:val="clear" w:color="auto" w:fill="FFFFFF"/>
          <w:rtl/>
          <w:lang w:val="en-US" w:bidi="he-IL"/>
          <w14:textFill>
            <w14:solidFill>
              <w14:schemeClr w14:val="tx1"/>
            </w14:solidFill>
          </w14:textFill>
        </w:rPr>
        <w:t xml:space="preserve"> וגם הכי חשוב שירות כי הוא הגילגול הכסף של לכול סוג  עבודה לא משנה מה מכירות מזון למדתי השירות הטוב הכי חשוב בסיס לכול עבודה </w:t>
      </w:r>
      <w:bookmarkStart w:id="0" w:name="_GoBack"/>
      <w:bookmarkEnd w:id="0"/>
      <w:r>
        <w:rPr>
          <w:rFonts w:hint="cs" w:ascii="Arial" w:hAnsi="Arial" w:cs="Arial"/>
          <w:color w:val="000000" w:themeColor="text1"/>
          <w:shd w:val="clear" w:color="auto" w:fill="FFFFFF"/>
          <w:rtl/>
          <w14:textFill>
            <w14:solidFill>
              <w14:schemeClr w14:val="tx1"/>
            </w14:solidFill>
          </w14:textFill>
        </w:rPr>
        <w:t xml:space="preserve"> . </w:t>
      </w:r>
    </w:p>
    <w:p w14:paraId="1F9CB9A7">
      <w:pPr>
        <w:pStyle w:val="11"/>
        <w:jc w:val="both"/>
        <w:rPr>
          <w:sz w:val="22"/>
          <w:szCs w:val="22"/>
          <w:rtl/>
        </w:rPr>
      </w:pPr>
    </w:p>
    <w:p w14:paraId="4B75C453">
      <w:pPr>
        <w:pStyle w:val="11"/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השכלה</w:t>
      </w:r>
      <w:r>
        <w:rPr>
          <w:rFonts w:hint="cs"/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:</w:t>
      </w:r>
    </w:p>
    <w:p w14:paraId="7FF97239">
      <w:pPr>
        <w:pStyle w:val="13"/>
        <w:spacing w:before="24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2020-2008:  478016 - רב תחומי עמל אחווה טי</w:t>
      </w:r>
      <w:r>
        <w:rPr>
          <w:rFonts w:hint="cs"/>
          <w:b/>
          <w:bCs/>
          <w:sz w:val="24"/>
          <w:szCs w:val="24"/>
          <w:rtl/>
        </w:rPr>
        <w:t>י</w:t>
      </w:r>
      <w:r>
        <w:rPr>
          <w:b/>
          <w:bCs/>
          <w:sz w:val="24"/>
          <w:szCs w:val="24"/>
          <w:rtl/>
        </w:rPr>
        <w:t>בה.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 xml:space="preserve"> </w:t>
      </w:r>
    </w:p>
    <w:p w14:paraId="1F9FFF40">
      <w:pPr>
        <w:pStyle w:val="14"/>
        <w:rPr>
          <w:sz w:val="24"/>
          <w:szCs w:val="24"/>
        </w:rPr>
      </w:pPr>
      <w:r>
        <w:rPr>
          <w:sz w:val="24"/>
          <w:szCs w:val="24"/>
          <w:rtl/>
        </w:rPr>
        <w:t>5 יחידות לימוד במקצועות הבאים:,</w:t>
      </w:r>
      <w:r>
        <w:rPr>
          <w:b/>
          <w:bCs/>
          <w:sz w:val="24"/>
          <w:szCs w:val="24"/>
          <w:rtl/>
        </w:rPr>
        <w:t>אנגלי</w:t>
      </w:r>
      <w:r>
        <w:rPr>
          <w:rFonts w:hint="cs"/>
          <w:b/>
          <w:bCs/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, </w:t>
      </w:r>
      <w:r>
        <w:rPr>
          <w:b/>
          <w:bCs/>
          <w:sz w:val="24"/>
          <w:szCs w:val="24"/>
          <w:rtl/>
        </w:rPr>
        <w:t>אלקטרוניקה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מחשבים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>ועברית</w:t>
      </w:r>
      <w:r>
        <w:rPr>
          <w:rFonts w:hint="cs"/>
          <w:sz w:val="24"/>
          <w:szCs w:val="24"/>
          <w:rtl/>
        </w:rPr>
        <w:t xml:space="preserve">. </w:t>
      </w:r>
    </w:p>
    <w:p w14:paraId="58100E8B">
      <w:pPr>
        <w:pStyle w:val="14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7B0AD198">
      <w:pPr>
        <w:pStyle w:val="14"/>
        <w:rPr>
          <w:sz w:val="24"/>
          <w:szCs w:val="24"/>
        </w:rPr>
      </w:pPr>
      <w:r>
        <w:rPr>
          <w:sz w:val="24"/>
          <w:szCs w:val="24"/>
          <w:rtl/>
        </w:rPr>
        <w:t xml:space="preserve">למידה בכיתת מצטיינים </w:t>
      </w:r>
      <w:r>
        <w:rPr>
          <w:rFonts w:hint="cs"/>
          <w:sz w:val="24"/>
          <w:szCs w:val="24"/>
          <w:rtl/>
        </w:rPr>
        <w:t>.</w:t>
      </w:r>
    </w:p>
    <w:p w14:paraId="6917B205">
      <w:pPr>
        <w:pStyle w:val="25"/>
        <w:rPr>
          <w:rtl/>
        </w:rPr>
      </w:pPr>
    </w:p>
    <w:p w14:paraId="4D15691E">
      <w:pPr>
        <w:pStyle w:val="1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זכאות תעודת בגרות מלאה.</w:t>
      </w:r>
    </w:p>
    <w:p w14:paraId="5CEFC893">
      <w:pPr>
        <w:pStyle w:val="25"/>
        <w:rPr>
          <w:rtl/>
        </w:rPr>
      </w:pPr>
    </w:p>
    <w:p w14:paraId="496E950A">
      <w:pPr>
        <w:pStyle w:val="14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3258851D">
      <w:pPr>
        <w:pStyle w:val="11"/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שפות</w:t>
      </w:r>
      <w:r>
        <w:rPr>
          <w:rFonts w:hint="cs"/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:</w:t>
      </w:r>
    </w:p>
    <w:p w14:paraId="08F77345">
      <w:pPr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אנגלית</w:t>
      </w:r>
      <w:r>
        <w:rPr>
          <w:rFonts w:ascii="Arial" w:hAnsi="Arial" w:cs="Arial"/>
          <w:rtl/>
        </w:rPr>
        <w:t xml:space="preserve">: טובה </w:t>
      </w:r>
      <w:r>
        <w:rPr>
          <w:rFonts w:hint="default" w:ascii="Arial" w:hAnsi="Arial" w:cs="Arial"/>
          <w:rtl w:val="0"/>
          <w:lang w:val="en-US"/>
        </w:rPr>
        <w:t xml:space="preserve"> </w:t>
      </w:r>
      <w:r>
        <w:rPr>
          <w:rFonts w:hint="cs" w:ascii="Arial" w:hAnsi="Arial" w:cs="Arial"/>
          <w:rtl/>
          <w:lang w:val="en-US" w:bidi="he-IL"/>
        </w:rPr>
        <w:t>מאוד</w:t>
      </w:r>
      <w:r>
        <w:rPr>
          <w:rFonts w:hint="cs" w:ascii="Arial" w:hAnsi="Arial" w:cs="Arial"/>
          <w:rtl/>
        </w:rPr>
        <w:t xml:space="preserve"> </w:t>
      </w:r>
    </w:p>
    <w:p w14:paraId="180DC75B">
      <w:pPr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עברית</w:t>
      </w:r>
      <w:r>
        <w:rPr>
          <w:rFonts w:ascii="Arial" w:hAnsi="Arial" w:cs="Arial"/>
          <w:rtl/>
        </w:rPr>
        <w:t xml:space="preserve">: טובה מאוד </w:t>
      </w:r>
    </w:p>
    <w:p w14:paraId="63A5A4C1">
      <w:pPr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ערבית</w:t>
      </w:r>
      <w:r>
        <w:rPr>
          <w:rFonts w:ascii="Arial" w:hAnsi="Arial" w:cs="Arial"/>
          <w:rtl/>
        </w:rPr>
        <w:t xml:space="preserve">: שפת אם </w:t>
      </w:r>
    </w:p>
    <w:p w14:paraId="64AE70E1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אזרחויות זרות: לא</w:t>
      </w:r>
    </w:p>
    <w:p w14:paraId="132D4FBE">
      <w:pPr>
        <w:pStyle w:val="11"/>
        <w:tabs>
          <w:tab w:val="center" w:pos="4153"/>
        </w:tabs>
        <w:rPr>
          <w:color w:val="000000" w:themeColor="text1"/>
          <w:sz w:val="24"/>
          <w:szCs w:val="24"/>
          <w:rtl/>
          <w14:textFill>
            <w14:solidFill>
              <w14:schemeClr w14:val="tx1"/>
            </w14:solidFill>
          </w14:textFill>
        </w:rPr>
      </w:pPr>
      <w:r>
        <w:rPr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שונות</w:t>
      </w:r>
      <w:r>
        <w:rPr>
          <w:rFonts w:hint="cs"/>
          <w:color w:val="8FAADC" w:themeColor="accent1" w:themeTint="99"/>
          <w:sz w:val="36"/>
          <w:szCs w:val="36"/>
          <w:rtl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:</w:t>
      </w:r>
      <w:r>
        <w:rPr>
          <w:color w:val="000000" w:themeColor="text1"/>
          <w:sz w:val="24"/>
          <w:szCs w:val="24"/>
          <w:rtl/>
          <w14:textFill>
            <w14:solidFill>
              <w14:schemeClr w14:val="tx1"/>
            </w14:solidFill>
          </w14:textFill>
        </w:rPr>
        <w:tab/>
      </w:r>
      <w:r>
        <w:rPr>
          <w:rFonts w:hint="cs"/>
          <w:color w:val="000000" w:themeColor="text1"/>
          <w:sz w:val="24"/>
          <w:szCs w:val="24"/>
          <w:rtl/>
          <w14:textFill>
            <w14:solidFill>
              <w14:schemeClr w14:val="tx1"/>
            </w14:solidFill>
          </w14:textFill>
        </w:rPr>
        <w:t xml:space="preserve"> </w:t>
      </w:r>
    </w:p>
    <w:p w14:paraId="6E1A0E02">
      <w:pPr>
        <w:wordWrap w:val="0"/>
        <w:bidi/>
        <w:rPr>
          <w:rFonts w:hint="cs"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קצת על עצמי בת </w:t>
      </w:r>
      <w:r>
        <w:rPr>
          <w:rFonts w:hint="cs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  <w:t xml:space="preserve">22 </w:t>
      </w:r>
      <w:r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סתודנטת </w:t>
      </w:r>
      <w:r>
        <w:rPr>
          <w:rFonts w:hint="cs"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מכללה רמת גן </w:t>
      </w:r>
      <w:r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תחום התמחות </w:t>
      </w:r>
      <w:r>
        <w:rPr>
          <w:rFonts w:hint="cs"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מדעי מחשב </w:t>
      </w:r>
    </w:p>
    <w:p w14:paraId="567D44D1">
      <w:pPr>
        <w:wordWrap w:val="0"/>
        <w:bidi/>
        <w:rPr>
          <w:rFonts w:hint="cs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שנה </w:t>
      </w:r>
      <w:r>
        <w:rPr>
          <w:rFonts w:hint="cs" w:ascii="Arial" w:hAnsi="Arial" w:cs="Arial"/>
          <w:color w:val="000000" w:themeColor="text1"/>
          <w:sz w:val="28"/>
          <w:szCs w:val="28"/>
          <w:rtl/>
          <w:lang w:bidi="he-IL"/>
          <w14:textFill>
            <w14:solidFill>
              <w14:schemeClr w14:val="tx1"/>
            </w14:solidFill>
          </w14:textFill>
        </w:rPr>
        <w:t>שנייה</w:t>
      </w:r>
      <w:r>
        <w:rPr>
          <w:rFonts w:ascii="Arial" w:hAnsi="Arial" w:cs="Arial"/>
          <w:color w:val="000000" w:themeColor="text1"/>
          <w:sz w:val="28"/>
          <w:szCs w:val="28"/>
          <w:rtl/>
          <w:lang w:bidi="ar-AE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Arial"/>
          <w:sz w:val="28"/>
          <w:szCs w:val="28"/>
          <w:rtl/>
        </w:rPr>
        <w:t>ו</w:t>
      </w:r>
      <w:r>
        <w:rPr>
          <w:rFonts w:ascii="Arial" w:hAnsi="Arial" w:cs="Arial"/>
          <w:sz w:val="28"/>
          <w:szCs w:val="28"/>
          <w:rtl/>
        </w:rPr>
        <w:t>ניסון תעסוקתי בחברות המזון וגם בגדים :בשנה ב 2021 עבדתי שנה וחצי בחברות סופרים מרקט</w:t>
      </w:r>
      <w:r>
        <w:rPr>
          <w:rFonts w:hint="cs" w:ascii="Arial" w:hAnsi="Arial" w:cs="Arial"/>
          <w:sz w:val="28"/>
          <w:szCs w:val="28"/>
          <w:rtl/>
        </w:rPr>
        <w:t>ים</w:t>
      </w:r>
      <w:r>
        <w:rPr>
          <w:rFonts w:ascii="Arial" w:hAnsi="Arial" w:cs="Arial"/>
          <w:sz w:val="28"/>
          <w:szCs w:val="28"/>
          <w:rtl/>
        </w:rPr>
        <w:t xml:space="preserve"> בתפקיד קופאית וגם בתפקיד הזמנה אונליין ובסוף שנה 2022 עד היום שנה הזו עבדתי בחברות בגדים ויש</w:t>
      </w:r>
      <w:r>
        <w:rPr>
          <w:rFonts w:hint="cs" w:ascii="Arial" w:hAnsi="Arial" w:cs="Arial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לי ניסון שירות לקוחות ומכירה</w:t>
      </w:r>
      <w:r>
        <w:rPr>
          <w:rFonts w:hint="cs" w:ascii="Arial" w:hAnsi="Arial" w:cs="Arial"/>
          <w:sz w:val="28"/>
          <w:szCs w:val="28"/>
          <w:rtl/>
        </w:rPr>
        <w:t xml:space="preserve"> וגם תפקיד אחראית משמרת </w:t>
      </w:r>
      <w:r>
        <w:rPr>
          <w:rFonts w:ascii="Arial" w:hAnsi="Arial" w:cs="Arial"/>
          <w:sz w:val="28"/>
          <w:szCs w:val="28"/>
          <w:rtl/>
        </w:rPr>
        <w:t xml:space="preserve"> כמעט שנה בתפקיד הזה</w:t>
      </w:r>
      <w:r>
        <w:rPr>
          <w:rFonts w:hint="cs" w:ascii="Arial" w:hAnsi="Arial" w:cs="Arial"/>
          <w:sz w:val="28"/>
          <w:szCs w:val="28"/>
          <w:rtl/>
          <w:lang w:val="en-US" w:bidi="he-IL"/>
        </w:rPr>
        <w:t xml:space="preserve"> המשכת לאמצע שנה 2024 בתפקיד אחראית </w:t>
      </w:r>
      <w:r>
        <w:rPr>
          <w:rFonts w:hint="cs" w:ascii="Arial" w:hAnsi="Arial" w:cs="Arial"/>
          <w:color w:val="000000" w:themeColor="text1"/>
          <w:sz w:val="28"/>
          <w:szCs w:val="28"/>
          <w:rtl/>
          <w:lang w:bidi="he-IL"/>
          <w14:textFill>
            <w14:solidFill>
              <w14:schemeClr w14:val="tx1"/>
            </w14:solidFill>
          </w14:textFill>
        </w:rPr>
        <w:t>עבדתי</w:t>
      </w:r>
      <w:r>
        <w:rPr>
          <w:rFonts w:hint="cs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  <w:t xml:space="preserve"> אחרך בניהול של מחלקה</w:t>
      </w:r>
    </w:p>
    <w:p w14:paraId="116FC3D1">
      <w:pPr>
        <w:wordWrap w:val="0"/>
        <w:bidi/>
        <w:rPr>
          <w:rFonts w:hint="default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</w:pPr>
      <w:r>
        <w:rPr>
          <w:rFonts w:hint="cs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  <w:t xml:space="preserve"> מעדניה בסופר מרקט </w:t>
      </w:r>
      <w:r>
        <w:rPr>
          <w:rFonts w:hint="default" w:ascii="Arial" w:hAnsi="Arial" w:cs="Arial"/>
          <w:color w:val="000000" w:themeColor="text1"/>
          <w:sz w:val="28"/>
          <w:szCs w:val="28"/>
          <w:rtl w:val="0"/>
          <w:lang w:val="en-US" w:bidi="he-IL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  <w:t xml:space="preserve"> </w:t>
      </w:r>
    </w:p>
    <w:p w14:paraId="5EBAB62E">
      <w:pPr>
        <w:jc w:val="right"/>
        <w:rPr>
          <w:rFonts w:ascii="Arial" w:hAnsi="Arial" w:cs="Arial"/>
          <w:sz w:val="28"/>
          <w:szCs w:val="28"/>
        </w:rPr>
      </w:pPr>
      <w:r>
        <w:rPr>
          <w:rFonts w:hint="cs" w:ascii="Arial" w:hAnsi="Arial" w:cs="Arial"/>
          <w:sz w:val="28"/>
          <w:szCs w:val="28"/>
          <w:rtl/>
          <w:lang w:val="en-US" w:bidi="he-IL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</w:rPr>
        <w:t> </w:t>
      </w:r>
    </w:p>
    <w:p w14:paraId="06A1A658">
      <w:pPr>
        <w:bidi/>
        <w:rPr>
          <w:rFonts w:ascii="Arial" w:hAnsi="Arial"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</w:p>
    <w:p w14:paraId="317CF66A">
      <w:pPr>
        <w:bidi/>
        <w:rPr>
          <w:rFonts w:asciiTheme="minorBidi" w:hAnsiTheme="minorBidi" w:cstheme="minorBidi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</w:p>
    <w:p w14:paraId="42DBD860">
      <w:pPr>
        <w:wordWrap w:val="0"/>
        <w:bidi/>
        <w:rPr>
          <w:rFonts w:hint="default" w:ascii="Arial" w:hAnsi="Arial" w:cs="Arial"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</w:pPr>
      <w:r>
        <w:rPr>
          <w:rFonts w:hint="cs" w:ascii="Arial" w:hAnsi="Arial" w:cs="Arial"/>
          <w:color w:val="000000" w:themeColor="text1"/>
          <w:sz w:val="28"/>
          <w:szCs w:val="28"/>
          <w:rtl/>
          <w:lang w:bidi="he-IL"/>
          <w14:textFill>
            <w14:solidFill>
              <w14:schemeClr w14:val="tx1"/>
            </w14:solidFill>
          </w14:textFill>
        </w:rPr>
        <w:t>ו</w:t>
      </w:r>
    </w:p>
    <w:sectPr>
      <w:headerReference r:id="rId3" w:type="default"/>
      <w:footerReference r:id="rId4" w:type="default"/>
      <w:pgSz w:w="11906" w:h="16838"/>
      <w:pgMar w:top="990" w:right="1800" w:bottom="1440" w:left="1800" w:header="720" w:footer="720" w:gutter="0"/>
      <w:cols w:space="720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330C3D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6D2193">
    <w:pPr>
      <w:pStyle w:val="9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7620" b="8890"/>
          <wp:wrapNone/>
          <wp:docPr id="1" name="תמונה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8D2D402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E2467E"/>
    <w:multiLevelType w:val="multilevel"/>
    <w:tmpl w:val="41E2467E"/>
    <w:lvl w:ilvl="0" w:tentative="0">
      <w:start w:val="2"/>
      <w:numFmt w:val="bullet"/>
      <w:pStyle w:val="17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D072C5"/>
    <w:multiLevelType w:val="multilevel"/>
    <w:tmpl w:val="72D072C5"/>
    <w:lvl w:ilvl="0" w:tentative="0">
      <w:start w:val="2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F5D78"/>
    <w:rsid w:val="00122948"/>
    <w:rsid w:val="001D0CA4"/>
    <w:rsid w:val="002447B4"/>
    <w:rsid w:val="00266688"/>
    <w:rsid w:val="002A48ED"/>
    <w:rsid w:val="002B5B73"/>
    <w:rsid w:val="002E5243"/>
    <w:rsid w:val="002F49B9"/>
    <w:rsid w:val="00301274"/>
    <w:rsid w:val="00301DF3"/>
    <w:rsid w:val="00330925"/>
    <w:rsid w:val="00350CCA"/>
    <w:rsid w:val="00362ACA"/>
    <w:rsid w:val="00400ADC"/>
    <w:rsid w:val="00422402"/>
    <w:rsid w:val="00425A22"/>
    <w:rsid w:val="0042790D"/>
    <w:rsid w:val="0048045C"/>
    <w:rsid w:val="00497C15"/>
    <w:rsid w:val="004A4F09"/>
    <w:rsid w:val="00504314"/>
    <w:rsid w:val="00544CBE"/>
    <w:rsid w:val="00570FEA"/>
    <w:rsid w:val="00590997"/>
    <w:rsid w:val="005916FE"/>
    <w:rsid w:val="005A710E"/>
    <w:rsid w:val="005D49F3"/>
    <w:rsid w:val="00623431"/>
    <w:rsid w:val="006412D1"/>
    <w:rsid w:val="00655AFD"/>
    <w:rsid w:val="00670FAA"/>
    <w:rsid w:val="00671D44"/>
    <w:rsid w:val="0067535C"/>
    <w:rsid w:val="006A0904"/>
    <w:rsid w:val="006B2E20"/>
    <w:rsid w:val="00717BE5"/>
    <w:rsid w:val="007221EE"/>
    <w:rsid w:val="00740D1C"/>
    <w:rsid w:val="00793AED"/>
    <w:rsid w:val="007A41F6"/>
    <w:rsid w:val="007E0496"/>
    <w:rsid w:val="007E4FFE"/>
    <w:rsid w:val="007F408F"/>
    <w:rsid w:val="00805B55"/>
    <w:rsid w:val="008F6D9D"/>
    <w:rsid w:val="009123B6"/>
    <w:rsid w:val="009334AD"/>
    <w:rsid w:val="00977EB5"/>
    <w:rsid w:val="009860D6"/>
    <w:rsid w:val="009D4D51"/>
    <w:rsid w:val="009E28E7"/>
    <w:rsid w:val="00A13E79"/>
    <w:rsid w:val="00A20191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86E1A"/>
    <w:rsid w:val="00B95301"/>
    <w:rsid w:val="00BB4AC0"/>
    <w:rsid w:val="00BB577D"/>
    <w:rsid w:val="00BC5243"/>
    <w:rsid w:val="00C22AB2"/>
    <w:rsid w:val="00C660A7"/>
    <w:rsid w:val="00C70C84"/>
    <w:rsid w:val="00C903DF"/>
    <w:rsid w:val="00C97288"/>
    <w:rsid w:val="00D06A67"/>
    <w:rsid w:val="00D25688"/>
    <w:rsid w:val="00D3124A"/>
    <w:rsid w:val="00DB456A"/>
    <w:rsid w:val="00DF449B"/>
    <w:rsid w:val="00E003A6"/>
    <w:rsid w:val="00E06FCD"/>
    <w:rsid w:val="00E330AD"/>
    <w:rsid w:val="00E50E83"/>
    <w:rsid w:val="00E72A22"/>
    <w:rsid w:val="00E72D71"/>
    <w:rsid w:val="00E77E90"/>
    <w:rsid w:val="00EC12D6"/>
    <w:rsid w:val="00ED5044"/>
    <w:rsid w:val="00EF588C"/>
    <w:rsid w:val="00F31157"/>
    <w:rsid w:val="00F371D2"/>
    <w:rsid w:val="00F948BB"/>
    <w:rsid w:val="00FD67BC"/>
    <w:rsid w:val="638A1F04"/>
    <w:rsid w:val="6923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rFonts w:ascii="Tahoma" w:hAnsi="Tahoma"/>
      <w:sz w:val="16"/>
      <w:szCs w:val="16"/>
    </w:rPr>
  </w:style>
  <w:style w:type="character" w:styleId="5">
    <w:name w:val="annotation reference"/>
    <w:uiPriority w:val="0"/>
    <w:rPr>
      <w:sz w:val="16"/>
      <w:szCs w:val="16"/>
    </w:rPr>
  </w:style>
  <w:style w:type="paragraph" w:styleId="6">
    <w:name w:val="annotation text"/>
    <w:basedOn w:val="1"/>
    <w:link w:val="19"/>
    <w:qFormat/>
    <w:uiPriority w:val="0"/>
    <w:pPr>
      <w:bidi/>
    </w:pPr>
    <w:rPr>
      <w:sz w:val="20"/>
      <w:szCs w:val="20"/>
      <w:lang w:eastAsia="he-IL"/>
    </w:rPr>
  </w:style>
  <w:style w:type="paragraph" w:styleId="7">
    <w:name w:val="annotation subject"/>
    <w:basedOn w:val="6"/>
    <w:next w:val="6"/>
    <w:link w:val="23"/>
    <w:semiHidden/>
    <w:unhideWhenUsed/>
    <w:qFormat/>
    <w:uiPriority w:val="99"/>
    <w:pPr>
      <w:bidi w:val="0"/>
    </w:pPr>
    <w:rPr>
      <w:b/>
      <w:bCs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21"/>
    <w:unhideWhenUsed/>
    <w:uiPriority w:val="99"/>
    <w:pPr>
      <w:tabs>
        <w:tab w:val="center" w:pos="4153"/>
        <w:tab w:val="right" w:pos="8306"/>
      </w:tabs>
    </w:pPr>
  </w:style>
  <w:style w:type="character" w:styleId="10">
    <w:name w:val="Strong"/>
    <w:basedOn w:val="2"/>
    <w:qFormat/>
    <w:uiPriority w:val="22"/>
    <w:rPr>
      <w:b/>
      <w:bCs/>
    </w:rPr>
  </w:style>
  <w:style w:type="paragraph" w:customStyle="1" w:styleId="11">
    <w:name w:val="כותרת-רזומה"/>
    <w:basedOn w:val="1"/>
    <w:qFormat/>
    <w:uiPriority w:val="0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12">
    <w:name w:val="שורת נתונים אישיים"/>
    <w:basedOn w:val="1"/>
    <w:qFormat/>
    <w:uiPriority w:val="0"/>
    <w:pPr>
      <w:bidi/>
    </w:pPr>
    <w:rPr>
      <w:rFonts w:ascii="Arial" w:hAnsi="Arial" w:cs="Arial"/>
      <w:sz w:val="20"/>
      <w:szCs w:val="20"/>
    </w:rPr>
  </w:style>
  <w:style w:type="paragraph" w:customStyle="1" w:styleId="13">
    <w:name w:val="שורת לימודים"/>
    <w:basedOn w:val="12"/>
    <w:qFormat/>
    <w:uiPriority w:val="0"/>
    <w:pPr>
      <w:spacing w:after="120"/>
      <w:jc w:val="both"/>
    </w:pPr>
  </w:style>
  <w:style w:type="paragraph" w:customStyle="1" w:styleId="14">
    <w:name w:val="שורת השגים כללית"/>
    <w:basedOn w:val="13"/>
    <w:qFormat/>
    <w:uiPriority w:val="0"/>
    <w:pPr>
      <w:numPr>
        <w:ilvl w:val="0"/>
        <w:numId w:val="1"/>
      </w:numPr>
      <w:spacing w:after="0"/>
    </w:pPr>
  </w:style>
  <w:style w:type="paragraph" w:customStyle="1" w:styleId="15">
    <w:name w:val="תאורחברה"/>
    <w:basedOn w:val="1"/>
    <w:qFormat/>
    <w:uiPriority w:val="0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16">
    <w:name w:val="תאורתפקיד"/>
    <w:basedOn w:val="1"/>
    <w:qFormat/>
    <w:uiPriority w:val="0"/>
    <w:pPr>
      <w:bidi/>
    </w:pPr>
    <w:rPr>
      <w:rFonts w:ascii="Arial" w:hAnsi="Arial" w:cs="Arial"/>
      <w:sz w:val="20"/>
      <w:szCs w:val="20"/>
    </w:rPr>
  </w:style>
  <w:style w:type="paragraph" w:customStyle="1" w:styleId="17">
    <w:name w:val="תאורשירות"/>
    <w:basedOn w:val="1"/>
    <w:qFormat/>
    <w:uiPriority w:val="0"/>
    <w:pPr>
      <w:numPr>
        <w:ilvl w:val="0"/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18">
    <w:name w:val="שרותתאורכללי"/>
    <w:basedOn w:val="1"/>
    <w:qFormat/>
    <w:uiPriority w:val="0"/>
    <w:pPr>
      <w:bidi/>
      <w:spacing w:before="120"/>
    </w:pPr>
    <w:rPr>
      <w:rFonts w:ascii="Arial" w:hAnsi="Arial" w:cs="Arial"/>
      <w:sz w:val="20"/>
      <w:szCs w:val="20"/>
    </w:rPr>
  </w:style>
  <w:style w:type="character" w:customStyle="1" w:styleId="19">
    <w:name w:val="טקסט הערה תו"/>
    <w:link w:val="6"/>
    <w:uiPriority w:val="0"/>
    <w:rPr>
      <w:rFonts w:ascii="Times New Roman" w:hAnsi="Times New Roman" w:eastAsia="Times New Roman" w:cs="Times New Roman"/>
      <w:sz w:val="20"/>
      <w:szCs w:val="20"/>
      <w:lang w:eastAsia="he-IL"/>
    </w:rPr>
  </w:style>
  <w:style w:type="character" w:customStyle="1" w:styleId="20">
    <w:name w:val="טקסט בלונים תו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21">
    <w:name w:val="כותרת עליונה תו"/>
    <w:link w:val="9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כותרת תחתונה תו"/>
    <w:link w:val="8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נושא הערה תו"/>
    <w:link w:val="7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he-IL"/>
    </w:rPr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858</Characters>
  <Lines>7</Lines>
  <Paragraphs>2</Paragraphs>
  <TotalTime>12</TotalTime>
  <ScaleCrop>false</ScaleCrop>
  <LinksUpToDate>false</LinksUpToDate>
  <CharactersWithSpaces>1027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2024-07-02T15:22:00Z</dcterms:created>
  <dc:creator>TAZOOZ</dc:creator>
  <cp:lastModifiedBy>WPS_1721381413</cp:lastModifiedBy>
  <dcterms:modified xsi:type="dcterms:W3CDTF">2024-09-24T20:56:18Z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08F2BBF48C12458AAE156298CB52705F_13</vt:lpwstr>
  </property>
</Properties>
</file>