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DF5D" w14:textId="00BFF9F9" w:rsidR="00AD57D3" w:rsidRPr="00AD57D3" w:rsidRDefault="00AD57D3" w:rsidP="00AD57D3">
      <w:pPr>
        <w:jc w:val="center"/>
        <w:rPr>
          <w:sz w:val="144"/>
          <w:szCs w:val="144"/>
        </w:rPr>
      </w:pPr>
      <w:r w:rsidRPr="00AD57D3">
        <w:rPr>
          <w:sz w:val="144"/>
          <w:szCs w:val="144"/>
        </w:rPr>
        <w:t>Quantifying Cosmic Transparency</w:t>
      </w:r>
    </w:p>
    <w:p w14:paraId="0123BD17" w14:textId="15F85F30" w:rsidR="00AD57D3" w:rsidRDefault="00AD57D3" w:rsidP="00AD57D3">
      <w:pPr>
        <w:jc w:val="center"/>
        <w:rPr>
          <w:sz w:val="48"/>
          <w:szCs w:val="48"/>
        </w:rPr>
      </w:pPr>
      <w:r w:rsidRPr="00AD57D3">
        <w:rPr>
          <w:sz w:val="48"/>
          <w:szCs w:val="48"/>
        </w:rPr>
        <w:t>Sally king</w:t>
      </w:r>
    </w:p>
    <w:p w14:paraId="2D0108C7" w14:textId="7A817D43" w:rsidR="00432435" w:rsidRPr="00AD57D3" w:rsidRDefault="00432435" w:rsidP="00AD57D3">
      <w:pPr>
        <w:jc w:val="center"/>
        <w:rPr>
          <w:sz w:val="48"/>
          <w:szCs w:val="48"/>
        </w:rPr>
      </w:pPr>
      <w:r>
        <w:rPr>
          <w:sz w:val="48"/>
          <w:szCs w:val="48"/>
        </w:rPr>
        <w:t>Physics Project B</w:t>
      </w:r>
    </w:p>
    <w:p w14:paraId="10AF1238" w14:textId="77777777" w:rsidR="00AD57D3" w:rsidRDefault="00AD57D3"/>
    <w:p w14:paraId="5C4C37F5" w14:textId="77777777" w:rsidR="00AD57D3" w:rsidRDefault="00AD57D3"/>
    <w:p w14:paraId="2008CC3A" w14:textId="77777777" w:rsidR="00AD57D3" w:rsidRDefault="00AD57D3"/>
    <w:p w14:paraId="782C4D90" w14:textId="77777777" w:rsidR="00AD57D3" w:rsidRDefault="00AD57D3"/>
    <w:p w14:paraId="7776A6C8" w14:textId="77777777" w:rsidR="00AD57D3" w:rsidRDefault="00AD57D3"/>
    <w:p w14:paraId="16C3B4F4" w14:textId="77777777" w:rsidR="00AD57D3" w:rsidRDefault="00AD57D3"/>
    <w:p w14:paraId="75C05FDE" w14:textId="77777777" w:rsidR="00AD57D3" w:rsidRDefault="00AD57D3"/>
    <w:p w14:paraId="3139AADC" w14:textId="77777777" w:rsidR="00AD57D3" w:rsidRDefault="00AD57D3"/>
    <w:p w14:paraId="57A025DF" w14:textId="77777777" w:rsidR="00AD57D3" w:rsidRDefault="00AD57D3"/>
    <w:p w14:paraId="7DF9A8A7" w14:textId="77777777" w:rsidR="00AD57D3" w:rsidRDefault="00AD57D3"/>
    <w:p w14:paraId="31117A30" w14:textId="77777777" w:rsidR="00AD57D3" w:rsidRDefault="00AD57D3"/>
    <w:p w14:paraId="76D91940" w14:textId="77777777" w:rsidR="00AD57D3" w:rsidRDefault="00AD57D3"/>
    <w:p w14:paraId="7D70ADE1" w14:textId="60B0B9E9" w:rsidR="00257D99" w:rsidRDefault="00BB1CAE">
      <w:pPr>
        <w:rPr>
          <w:b/>
          <w:bCs/>
        </w:rPr>
      </w:pPr>
      <w:r w:rsidRPr="00162C05">
        <w:rPr>
          <w:b/>
          <w:bCs/>
        </w:rPr>
        <w:lastRenderedPageBreak/>
        <w:t>Abstract</w:t>
      </w:r>
    </w:p>
    <w:p w14:paraId="5691233C" w14:textId="547DAD75" w:rsidR="008C0C88" w:rsidRPr="008C0C88" w:rsidRDefault="008C0C88" w:rsidP="008C0C88">
      <w:pPr>
        <w:jc w:val="center"/>
      </w:pPr>
      <w:r>
        <w:t>We know that the Universe is expanding. The aim of this project is to constrain a value for a universal opacity constant using a homogenous radiation and matter model, and supernova and redshift data and to investigate how this correlates with a current expansion coefficient.</w:t>
      </w:r>
      <w:r w:rsidR="00302B0D">
        <w:t xml:space="preserve"> This value was found to be </w:t>
      </w:r>
      <m:oMath>
        <m:r>
          <w:rPr>
            <w:rFonts w:ascii="Cambria Math" w:hAnsi="Cambria Math"/>
          </w:rPr>
          <m:t>0.259</m:t>
        </m:r>
      </m:oMath>
      <w:r w:rsidR="00302B0D">
        <w:t>.</w:t>
      </w:r>
    </w:p>
    <w:p w14:paraId="0D42EBCD" w14:textId="52E122BE" w:rsidR="00FA056B" w:rsidRPr="000C5F6D" w:rsidRDefault="00BB1CAE" w:rsidP="000E51B9">
      <w:pPr>
        <w:rPr>
          <w:b/>
          <w:bCs/>
        </w:rPr>
      </w:pPr>
      <w:r w:rsidRPr="00162C05">
        <w:rPr>
          <w:b/>
          <w:bCs/>
        </w:rPr>
        <w:t>Introduction</w:t>
      </w:r>
    </w:p>
    <w:p w14:paraId="4B1B8746" w14:textId="181165A2" w:rsidR="003C3165" w:rsidRDefault="003C3165">
      <w:r>
        <w:t xml:space="preserve">The Universe is expanding, how it is expanding is described by the scale factor </w:t>
      </w:r>
      <m:oMath>
        <m:r>
          <w:rPr>
            <w:rFonts w:ascii="Cambria Math" w:hAnsi="Cambria Math"/>
          </w:rPr>
          <m:t>a(t)</m:t>
        </m:r>
      </m:oMath>
      <w:r>
        <w:rPr>
          <w:rFonts w:eastAsiaTheme="minorEastAsia"/>
        </w:rPr>
        <w:t xml:space="preserve">. </w:t>
      </w:r>
    </w:p>
    <w:p w14:paraId="3729DC8F" w14:textId="0320CDBC" w:rsidR="003C3165" w:rsidRDefault="003C3165">
      <w:pPr>
        <w:rPr>
          <w:rFonts w:eastAsiaTheme="minorEastAsia"/>
        </w:rPr>
      </w:pPr>
      <w:r>
        <w:t xml:space="preserve">There are three main equations which are used throughout this project. The first is the Friedmann equation, it tells us how the evolution of the scale factor, </w:t>
      </w:r>
      <m:oMath>
        <m:r>
          <w:rPr>
            <w:rFonts w:ascii="Cambria Math" w:hAnsi="Cambria Math"/>
          </w:rPr>
          <m:t>a(t)</m:t>
        </m:r>
      </m:oMath>
      <w:r>
        <w:rPr>
          <w:rFonts w:eastAsiaTheme="minorEastAsia"/>
        </w:rPr>
        <w:t xml:space="preserve"> depends on density, </w:t>
      </w:r>
      <m:oMath>
        <m:r>
          <w:rPr>
            <w:rFonts w:ascii="Cambria Math" w:eastAsiaTheme="minorEastAsia" w:hAnsi="Cambria Math"/>
          </w:rPr>
          <m:t>ρ(t)</m:t>
        </m:r>
      </m:oMath>
      <w:r>
        <w:rPr>
          <w:rFonts w:eastAsiaTheme="minorEastAsia"/>
        </w:rPr>
        <w:t>.</w:t>
      </w:r>
    </w:p>
    <w:p w14:paraId="1B7BAE01" w14:textId="2B831946" w:rsidR="003C3165" w:rsidRPr="003C3165" w:rsidRDefault="005045E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a</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8πG</m:t>
              </m:r>
            </m:num>
            <m:den>
              <m:r>
                <w:rPr>
                  <w:rFonts w:ascii="Cambria Math" w:eastAsiaTheme="minorEastAsia" w:hAnsi="Cambria Math"/>
                </w:rPr>
                <m:t>3</m:t>
              </m:r>
            </m:den>
          </m:f>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oMath>
      </m:oMathPara>
    </w:p>
    <w:p w14:paraId="3EEDA2FC" w14:textId="795F33C4" w:rsidR="003C3165" w:rsidRDefault="003C3165">
      <w:pPr>
        <w:rPr>
          <w:rFonts w:eastAsiaTheme="minorEastAsia"/>
        </w:rPr>
      </w:pPr>
      <w:r>
        <w:t xml:space="preserve">where </w:t>
      </w:r>
      <m:oMath>
        <m:r>
          <w:rPr>
            <w:rFonts w:ascii="Cambria Math" w:hAnsi="Cambria Math"/>
          </w:rPr>
          <m:t>k</m:t>
        </m:r>
      </m:oMath>
      <w:r>
        <w:rPr>
          <w:rFonts w:eastAsiaTheme="minorEastAsia"/>
        </w:rPr>
        <w:t xml:space="preserve"> is a curvature factor and </w:t>
      </w:r>
      <m:oMath>
        <m:r>
          <w:rPr>
            <w:rFonts w:ascii="Cambria Math" w:eastAsiaTheme="minorEastAsia" w:hAnsi="Cambria Math"/>
          </w:rPr>
          <m:t>H</m:t>
        </m:r>
      </m:oMath>
      <w:r>
        <w:rPr>
          <w:rFonts w:eastAsiaTheme="minorEastAsia"/>
        </w:rPr>
        <w:t xml:space="preserve"> is Hubble’s constant which tells us the current expansion rate of the Universe.</w:t>
      </w:r>
      <w:r w:rsidR="007A4A86">
        <w:rPr>
          <w:rFonts w:eastAsiaTheme="minorEastAsia"/>
        </w:rPr>
        <w:t xml:space="preserve"> There are currently 2 different values for this constant, the first is the Reiss value at </w:t>
      </w:r>
      <m:oMath>
        <m:r>
          <w:rPr>
            <w:rFonts w:ascii="Cambria Math" w:eastAsiaTheme="minorEastAsia" w:hAnsi="Cambria Math"/>
          </w:rPr>
          <m:t>73.04±1.04km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Mpc</m:t>
            </m:r>
          </m:e>
          <m:sup>
            <m:r>
              <w:rPr>
                <w:rFonts w:ascii="Cambria Math" w:eastAsiaTheme="minorEastAsia" w:hAnsi="Cambria Math"/>
              </w:rPr>
              <m:t>-1</m:t>
            </m:r>
          </m:sup>
        </m:sSup>
      </m:oMath>
      <w:r w:rsidR="007A4A86">
        <w:rPr>
          <w:rFonts w:eastAsiaTheme="minorEastAsia"/>
        </w:rPr>
        <w:t xml:space="preserve"> which is derived from cosmic microwave background radiation; and the second is Planck’s value </w:t>
      </w:r>
      <m:oMath>
        <m:r>
          <w:rPr>
            <w:rFonts w:ascii="Cambria Math" w:eastAsiaTheme="minorEastAsia" w:hAnsi="Cambria Math"/>
          </w:rPr>
          <m:t>67.4±0.5km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Mpc</m:t>
            </m:r>
          </m:e>
          <m:sup>
            <m:r>
              <w:rPr>
                <w:rFonts w:ascii="Cambria Math" w:eastAsiaTheme="minorEastAsia" w:hAnsi="Cambria Math"/>
              </w:rPr>
              <m:t>-1</m:t>
            </m:r>
          </m:sup>
        </m:sSup>
      </m:oMath>
      <w:r w:rsidR="007A4A86">
        <w:rPr>
          <w:rFonts w:eastAsiaTheme="minorEastAsia"/>
        </w:rPr>
        <w:t xml:space="preserve"> derived from the expansion of local galaxies. [reference both of these values!]</w:t>
      </w:r>
    </w:p>
    <w:p w14:paraId="28AAABDC" w14:textId="506378C3" w:rsidR="003C3165" w:rsidRDefault="003C3165">
      <w:pPr>
        <w:rPr>
          <w:rFonts w:eastAsiaTheme="minorEastAsia"/>
        </w:rPr>
      </w:pPr>
      <w:r>
        <w:rPr>
          <w:rFonts w:eastAsiaTheme="minorEastAsia"/>
        </w:rPr>
        <w:t xml:space="preserve">If the Friedmann equation (1) is combined with the fluid equation (2), </w:t>
      </w:r>
      <w:r w:rsidR="007A4A86">
        <w:rPr>
          <w:rFonts w:eastAsiaTheme="minorEastAsia"/>
        </w:rPr>
        <w:t xml:space="preserve"> </w:t>
      </w:r>
    </w:p>
    <w:p w14:paraId="2DF3042A" w14:textId="4C610EC3" w:rsidR="003C3165" w:rsidRDefault="005045ED">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ρ</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a</m:t>
              </m:r>
            </m:den>
          </m:f>
          <m:d>
            <m:dPr>
              <m:ctrlPr>
                <w:rPr>
                  <w:rFonts w:ascii="Cambria Math" w:eastAsiaTheme="minorEastAsia" w:hAnsi="Cambria Math"/>
                  <w:i/>
                </w:rPr>
              </m:ctrlPr>
            </m:dPr>
            <m:e>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=0</m:t>
          </m:r>
        </m:oMath>
      </m:oMathPara>
    </w:p>
    <w:p w14:paraId="6C84F444" w14:textId="2A337C44" w:rsidR="003C3165" w:rsidRDefault="003C3165">
      <w:pPr>
        <w:rPr>
          <w:rFonts w:eastAsiaTheme="minorEastAsia"/>
        </w:rPr>
      </w:pPr>
      <w:r>
        <w:rPr>
          <w:rFonts w:eastAsiaTheme="minorEastAsia"/>
        </w:rPr>
        <w:t>An equation to describe the acceleration of the Universe can be de</w:t>
      </w:r>
      <w:r w:rsidR="00435D9A">
        <w:rPr>
          <w:rFonts w:eastAsiaTheme="minorEastAsia"/>
        </w:rPr>
        <w:t>rived</w:t>
      </w:r>
      <w:r>
        <w:rPr>
          <w:rFonts w:eastAsiaTheme="minorEastAsia"/>
        </w:rPr>
        <w:t>,</w:t>
      </w:r>
    </w:p>
    <w:p w14:paraId="546A233C" w14:textId="304D45F6" w:rsidR="003C3165" w:rsidRPr="00435D9A" w:rsidRDefault="005045ED">
      <w:pPr>
        <w:rPr>
          <w:rFonts w:eastAsiaTheme="minorEastAsia"/>
        </w:rPr>
      </w:pPr>
      <m:oMathPara>
        <m:oMath>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-4πG</m:t>
              </m:r>
            </m:num>
            <m:den>
              <m:r>
                <w:rPr>
                  <w:rFonts w:ascii="Cambria Math" w:eastAsiaTheme="minorEastAsia" w:hAnsi="Cambria Math"/>
                </w:rPr>
                <m:t>3</m:t>
              </m:r>
            </m:den>
          </m:f>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3p</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oMath>
      </m:oMathPara>
    </w:p>
    <w:p w14:paraId="5449F6E7" w14:textId="194FCB7F" w:rsidR="00435D9A" w:rsidRPr="003C3165" w:rsidRDefault="00435D9A">
      <w:pPr>
        <w:rPr>
          <w:rFonts w:eastAsiaTheme="minorEastAsia"/>
        </w:rPr>
      </w:pPr>
      <w:r>
        <w:rPr>
          <w:rFonts w:eastAsiaTheme="minorEastAsia"/>
        </w:rPr>
        <w:t xml:space="preserve">The factor </w:t>
      </w:r>
      <m:oMath>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3p</m:t>
            </m:r>
          </m:num>
          <m:den>
            <m:r>
              <w:rPr>
                <w:rFonts w:ascii="Cambria Math" w:eastAsiaTheme="minorEastAsia" w:hAnsi="Cambria Math"/>
              </w:rPr>
              <m:t>c</m:t>
            </m:r>
          </m:den>
        </m:f>
      </m:oMath>
      <w:r>
        <w:rPr>
          <w:rFonts w:eastAsiaTheme="minorEastAsia"/>
        </w:rPr>
        <w:t xml:space="preserve"> can tell us whether the expansion of the Universe is accelerating or decelerating. </w:t>
      </w:r>
    </w:p>
    <w:p w14:paraId="526FACBE" w14:textId="3C11CBA7" w:rsidR="003C3165" w:rsidRDefault="00FA056B">
      <w:pPr>
        <w:rPr>
          <w:rFonts w:eastAsiaTheme="minorEastAsia"/>
        </w:rPr>
      </w:pPr>
      <w:r>
        <w:t xml:space="preserve">The critical density, </w:t>
      </w:r>
      <m:oMath>
        <m:sSub>
          <m:sSubPr>
            <m:ctrlPr>
              <w:rPr>
                <w:rFonts w:ascii="Cambria Math" w:hAnsi="Cambria Math"/>
                <w:i/>
              </w:rPr>
            </m:ctrlPr>
          </m:sSubPr>
          <m:e>
            <m:r>
              <w:rPr>
                <w:rFonts w:ascii="Cambria Math" w:hAnsi="Cambria Math"/>
              </w:rPr>
              <m:t>ρ</m:t>
            </m:r>
          </m:e>
          <m:sub>
            <m:r>
              <w:rPr>
                <w:rFonts w:ascii="Cambria Math" w:hAnsi="Cambria Math"/>
              </w:rPr>
              <m:t>c</m:t>
            </m:r>
          </m:sub>
        </m:sSub>
      </m:oMath>
      <w:r>
        <w:rPr>
          <w:rFonts w:eastAsiaTheme="minorEastAsia"/>
        </w:rPr>
        <w:t xml:space="preserve"> can help us to understand the shape of the Universe. The density parameter, </w:t>
      </w:r>
      <m:oMath>
        <m:r>
          <m:rPr>
            <m:sty m:val="p"/>
          </m:rPr>
          <w:rPr>
            <w:rFonts w:ascii="Cambria Math" w:eastAsiaTheme="minorEastAsia" w:hAnsi="Cambria Math"/>
          </w:rPr>
          <m:t>Ω</m:t>
        </m:r>
      </m:oMath>
      <w:r>
        <w:rPr>
          <w:rFonts w:eastAsiaTheme="minorEastAsia"/>
        </w:rPr>
        <w:t>, compares the critical density with the actual density of the Universe. The density parameter can be split into the separate components of the Universe, e.g. matter</w:t>
      </w:r>
      <m:oMath>
        <m:r>
          <w:rPr>
            <w:rFonts w:ascii="Cambria Math" w:eastAsiaTheme="minorEastAsia" w:hAnsi="Cambria Math"/>
          </w:rPr>
          <m:t>(m)</m:t>
        </m:r>
      </m:oMath>
      <w:r>
        <w:rPr>
          <w:rFonts w:eastAsiaTheme="minorEastAsia"/>
        </w:rPr>
        <w:t>, radiation</w:t>
      </w:r>
      <w:r w:rsidR="00D0694A">
        <w:rPr>
          <w:rFonts w:eastAsiaTheme="minorEastAsia"/>
        </w:rPr>
        <w:t xml:space="preserve"> </w:t>
      </w:r>
      <m:oMath>
        <m:r>
          <w:rPr>
            <w:rFonts w:ascii="Cambria Math" w:eastAsiaTheme="minorEastAsia" w:hAnsi="Cambria Math"/>
          </w:rPr>
          <m:t>(r)</m:t>
        </m:r>
      </m:oMath>
      <w:r>
        <w:rPr>
          <w:rFonts w:eastAsiaTheme="minorEastAsia"/>
        </w:rPr>
        <w:t>, cosmological constant</w:t>
      </w:r>
      <w:r w:rsidR="00D0694A">
        <w:rPr>
          <w:rFonts w:eastAsiaTheme="minorEastAsia"/>
        </w:rPr>
        <w:t xml:space="preserve"> </w:t>
      </w:r>
      <m:oMath>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m:t>
        </m:r>
      </m:oMath>
      <w:r>
        <w:rPr>
          <w:rFonts w:eastAsiaTheme="minorEastAsia"/>
        </w:rPr>
        <w:t xml:space="preserve">. Knowing the value of the density parameter can also tell us about the shape of the Universe. </w:t>
      </w:r>
      <w:r w:rsidR="00AC5E5D">
        <w:rPr>
          <w:rFonts w:eastAsiaTheme="minorEastAsia"/>
        </w:rPr>
        <w:t xml:space="preserve">The expected value of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m</m:t>
            </m:r>
          </m:sub>
        </m:sSub>
      </m:oMath>
      <w:r w:rsidR="00AC5E5D">
        <w:rPr>
          <w:rFonts w:eastAsiaTheme="minorEastAsia"/>
        </w:rPr>
        <w:t xml:space="preserve"> is [find value from paper and reference].</w:t>
      </w:r>
    </w:p>
    <w:p w14:paraId="23A77562" w14:textId="2F2C894A" w:rsidR="0014503B" w:rsidRDefault="00D0694A">
      <w:r>
        <w:t>Redshift is related to the scale factor through the equation,</w:t>
      </w:r>
    </w:p>
    <w:p w14:paraId="1F21F3B7" w14:textId="37D21F3E" w:rsidR="00D0694A" w:rsidRDefault="00D0694A">
      <m:oMathPara>
        <m:oMath>
          <m:r>
            <w:rPr>
              <w:rFonts w:ascii="Cambria Math" w:hAnsi="Cambria Math"/>
            </w:rPr>
            <w:lastRenderedPageBreak/>
            <m:t>1+z=</m:t>
          </m:r>
          <m:f>
            <m:fPr>
              <m:ctrlPr>
                <w:rPr>
                  <w:rFonts w:ascii="Cambria Math" w:hAnsi="Cambria Math"/>
                  <w:i/>
                </w:rPr>
              </m:ctrlPr>
            </m:fPr>
            <m:num>
              <m:r>
                <w:rPr>
                  <w:rFonts w:ascii="Cambria Math" w:hAnsi="Cambria Math"/>
                </w:rPr>
                <m:t>1</m:t>
              </m:r>
            </m:num>
            <m:den>
              <m:r>
                <w:rPr>
                  <w:rFonts w:ascii="Cambria Math" w:hAnsi="Cambria Math"/>
                </w:rPr>
                <m:t>a(t)</m:t>
              </m:r>
            </m:den>
          </m:f>
        </m:oMath>
      </m:oMathPara>
    </w:p>
    <w:p w14:paraId="1CC451EA" w14:textId="397F889A" w:rsidR="003C3165" w:rsidRDefault="00162C05">
      <w:r>
        <w:t xml:space="preserve">Because the Universe is expanding, normal distance values cannot be used as they are constantly changing, instead comoving distance is used, this takes into account the expansion of the universe through the scale factor. The equation for ‘proper distance’, </w:t>
      </w:r>
      <m:oMath>
        <m:r>
          <w:rPr>
            <w:rFonts w:ascii="Cambria Math" w:hAnsi="Cambria Math"/>
          </w:rPr>
          <m:t>r(t)</m:t>
        </m:r>
      </m:oMath>
      <w:r>
        <w:rPr>
          <w:rFonts w:eastAsiaTheme="minorEastAsia"/>
        </w:rPr>
        <w:t>,</w:t>
      </w:r>
      <w:r>
        <w:t xml:space="preserve"> is given by,</w:t>
      </w:r>
    </w:p>
    <w:p w14:paraId="34FE0452" w14:textId="06A77EA2" w:rsidR="00162C05" w:rsidRPr="005C79BB" w:rsidRDefault="00162C05">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x</m:t>
          </m:r>
        </m:oMath>
      </m:oMathPara>
    </w:p>
    <w:p w14:paraId="28E4BF41" w14:textId="51321316" w:rsidR="005C79BB" w:rsidRDefault="005C79BB">
      <w:pPr>
        <w:rPr>
          <w:rFonts w:eastAsiaTheme="minorEastAsia"/>
        </w:rPr>
      </w:pPr>
      <w:r>
        <w:rPr>
          <w:rFonts w:eastAsiaTheme="minorEastAsia"/>
        </w:rPr>
        <w:t>This equation can be combined with what we know about redshift to give,</w:t>
      </w:r>
    </w:p>
    <w:p w14:paraId="3D753B4E" w14:textId="2FD1C31C" w:rsidR="005C79BB" w:rsidRDefault="005C79BB">
      <m:oMathPara>
        <m:oMath>
          <m:r>
            <w:rPr>
              <w:rFonts w:ascii="Cambria Math" w:hAnsi="Cambria Math"/>
            </w:rPr>
            <m:t>dL=</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H</m:t>
                  </m:r>
                </m:e>
                <m:sub>
                  <m:r>
                    <w:rPr>
                      <w:rFonts w:ascii="Cambria Math" w:hAnsi="Cambria Math"/>
                    </w:rPr>
                    <m:t>0</m:t>
                  </m:r>
                </m:sub>
              </m:sSub>
            </m:den>
          </m:f>
          <m:r>
            <w:rPr>
              <w:rFonts w:ascii="Cambria Math" w:hAnsi="Cambria Math"/>
            </w:rPr>
            <m:t>(1+z)</m:t>
          </m:r>
          <m:nary>
            <m:naryPr>
              <m:limLoc m:val="subSup"/>
              <m:ctrlPr>
                <w:rPr>
                  <w:rFonts w:ascii="Cambria Math" w:hAnsi="Cambria Math"/>
                  <w:i/>
                </w:rPr>
              </m:ctrlPr>
            </m:naryPr>
            <m:sub>
              <m:r>
                <w:rPr>
                  <w:rFonts w:ascii="Cambria Math" w:hAnsi="Cambria Math"/>
                </w:rPr>
                <m:t>0</m:t>
              </m:r>
            </m:sub>
            <m:sup>
              <m:r>
                <w:rPr>
                  <w:rFonts w:ascii="Cambria Math" w:hAnsi="Cambria Math"/>
                </w:rPr>
                <m:t>z</m:t>
              </m:r>
            </m:sup>
            <m:e>
              <m:f>
                <m:fPr>
                  <m:ctrlPr>
                    <w:rPr>
                      <w:rFonts w:ascii="Cambria Math" w:hAnsi="Cambria Math"/>
                      <w:i/>
                    </w:rPr>
                  </m:ctrlPr>
                </m:fPr>
                <m:num>
                  <m:r>
                    <w:rPr>
                      <w:rFonts w:ascii="Cambria Math" w:hAnsi="Cambria Math"/>
                    </w:rPr>
                    <m:t>dz'</m:t>
                  </m:r>
                </m:num>
                <m:den>
                  <m:r>
                    <w:rPr>
                      <w:rFonts w:ascii="Cambria Math" w:hAnsi="Cambria Math"/>
                    </w:rPr>
                    <m:t>H(z)'</m:t>
                  </m:r>
                </m:den>
              </m:f>
            </m:e>
          </m:nary>
        </m:oMath>
      </m:oMathPara>
    </w:p>
    <w:p w14:paraId="369908B9" w14:textId="4CDA5020" w:rsidR="00AD57D3" w:rsidRDefault="00AD57D3"/>
    <w:p w14:paraId="568ED594" w14:textId="77777777" w:rsidR="003A63D8" w:rsidRDefault="003A63D8"/>
    <w:p w14:paraId="49533232" w14:textId="773E8639" w:rsidR="00BB1CAE" w:rsidRPr="00162C05" w:rsidRDefault="00BB1CAE">
      <w:pPr>
        <w:rPr>
          <w:b/>
          <w:bCs/>
        </w:rPr>
      </w:pPr>
      <w:r w:rsidRPr="00162C05">
        <w:rPr>
          <w:b/>
          <w:bCs/>
        </w:rPr>
        <w:t>Method</w:t>
      </w:r>
    </w:p>
    <w:p w14:paraId="4A46E7E4" w14:textId="328F0044" w:rsidR="00CF2364" w:rsidRDefault="00CF2364">
      <w:r>
        <w:t>The supernova data was quickly cleaned in Microsoft Excel to ensure it would be smoothly imported to python</w:t>
      </w:r>
      <w:r w:rsidR="00442CE4">
        <w:t>, this involved removing headers and ensuring each column was lined up correctly.</w:t>
      </w:r>
      <w:r w:rsidR="00247ABF">
        <w:t xml:space="preserve"> </w:t>
      </w:r>
    </w:p>
    <w:p w14:paraId="1D0C75EA" w14:textId="75B8F794" w:rsidR="00B73646" w:rsidRDefault="00BB1CAE">
      <w:r>
        <w:t>Firstly</w:t>
      </w:r>
      <w:r w:rsidR="008A791D">
        <w:t>,</w:t>
      </w:r>
      <w:r>
        <w:t xml:space="preserve"> the supernova data was looked at in python</w:t>
      </w:r>
      <w:r w:rsidR="00827A54">
        <w:t xml:space="preserve"> and a graph of redshift against distance modulus was plotted to observe the relationship between them</w:t>
      </w:r>
      <w:r w:rsidR="008A791D">
        <w:t>.</w:t>
      </w:r>
      <w:r w:rsidR="00D63675">
        <w:t xml:space="preserve"> A value of </w:t>
      </w:r>
      <m:oMath>
        <m:r>
          <w:rPr>
            <w:rFonts w:ascii="Cambria Math" w:hAnsi="Cambria Math"/>
          </w:rPr>
          <m:t>70km</m:t>
        </m:r>
        <m:sSup>
          <m:sSupPr>
            <m:ctrlPr>
              <w:rPr>
                <w:rFonts w:ascii="Cambria Math" w:hAnsi="Cambria Math"/>
                <w:i/>
              </w:rPr>
            </m:ctrlPr>
          </m:sSupPr>
          <m:e>
            <m:r>
              <w:rPr>
                <w:rFonts w:ascii="Cambria Math" w:hAnsi="Cambria Math"/>
              </w:rPr>
              <m:t>s</m:t>
            </m:r>
          </m:e>
          <m:sup>
            <m:r>
              <w:rPr>
                <w:rFonts w:ascii="Cambria Math" w:hAnsi="Cambria Math"/>
              </w:rPr>
              <m:t>-1</m:t>
            </m:r>
          </m:sup>
        </m:sSup>
        <m:sSup>
          <m:sSupPr>
            <m:ctrlPr>
              <w:rPr>
                <w:rFonts w:ascii="Cambria Math" w:hAnsi="Cambria Math"/>
                <w:i/>
              </w:rPr>
            </m:ctrlPr>
          </m:sSupPr>
          <m:e>
            <m:r>
              <w:rPr>
                <w:rFonts w:ascii="Cambria Math" w:hAnsi="Cambria Math"/>
              </w:rPr>
              <m:t>Mpc</m:t>
            </m:r>
          </m:e>
          <m:sup>
            <m:r>
              <w:rPr>
                <w:rFonts w:ascii="Cambria Math" w:hAnsi="Cambria Math"/>
              </w:rPr>
              <m:t xml:space="preserve">-1 </m:t>
            </m:r>
          </m:sup>
        </m:sSup>
      </m:oMath>
      <w:r w:rsidR="00D63675">
        <w:rPr>
          <w:rFonts w:eastAsiaTheme="minorEastAsia"/>
        </w:rPr>
        <w:t xml:space="preserve">was used for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D63675">
        <w:rPr>
          <w:rFonts w:eastAsiaTheme="minorEastAsia"/>
        </w:rPr>
        <w:t xml:space="preserve"> as this is in between the 2 most commonly accepted values.</w:t>
      </w:r>
      <w:r w:rsidR="00C3517D">
        <w:rPr>
          <w:rFonts w:eastAsiaTheme="minorEastAsia"/>
        </w:rPr>
        <w:t xml:space="preserve">  </w:t>
      </w:r>
    </w:p>
    <w:p w14:paraId="60EAFE80" w14:textId="57581B2A" w:rsidR="00B73646" w:rsidRDefault="00B73646">
      <w:r>
        <w:t xml:space="preserve">Equation [] was used to obtain values for </w:t>
      </w:r>
      <m:oMath>
        <m:r>
          <w:rPr>
            <w:rFonts w:ascii="Cambria Math" w:hAnsi="Cambria Math"/>
          </w:rPr>
          <m:t>dL</m:t>
        </m:r>
      </m:oMath>
      <w:r>
        <w:rPr>
          <w:rFonts w:eastAsiaTheme="minorEastAsia"/>
        </w:rPr>
        <w:t xml:space="preserve"> for our model, this integration was done by splitting up the redshift data by some coarse points and then performing an integral over each set using a smaller set of fine points. Different values for the coarse and fine points were tested to see which would give the most accurate answer, we observed the integral converging on a value for 100 coarse points and 1000 fine points.</w:t>
      </w:r>
    </w:p>
    <w:p w14:paraId="2D456A9A" w14:textId="7CE2E127" w:rsidR="00BB1CAE" w:rsidRDefault="008A791D">
      <w:r>
        <w:t xml:space="preserve"> </w:t>
      </w:r>
      <w:r w:rsidR="00AD57D3">
        <w:t xml:space="preserve">A simple model with </w:t>
      </w:r>
      <m:oMath>
        <m:r>
          <w:rPr>
            <w:rFonts w:ascii="Cambria Math" w:hAnsi="Cambria Math"/>
          </w:rPr>
          <m:t xml:space="preserve">k=0 </m:t>
        </m:r>
      </m:oMath>
      <w:r w:rsidR="00AD57D3">
        <w:t xml:space="preserve">for a flat universe was then created and compared to the data we had. This model was then recreated for different values of </w:t>
      </w:r>
      <m:oMath>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w:r w:rsidR="00AD57D3">
        <w:t xml:space="preserve">using  a loop to determine which would be the best fit for the data. </w:t>
      </w:r>
    </w:p>
    <w:p w14:paraId="3F75BB49" w14:textId="4E42EA08" w:rsidR="00AD57D3" w:rsidRDefault="00AD57D3">
      <w:r>
        <w:t xml:space="preserve">Secondly, the </w:t>
      </w:r>
      <w:r w:rsidR="00FE7F29">
        <w:t xml:space="preserve">accuracy of the </w:t>
      </w:r>
      <m:oMath>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w:r w:rsidR="00FE7F29">
        <w:rPr>
          <w:rFonts w:eastAsiaTheme="minorEastAsia"/>
        </w:rPr>
        <w:t xml:space="preserve"> value </w:t>
      </w:r>
      <w:r>
        <w:t xml:space="preserve">was further analysed using a Chi squared test. </w:t>
      </w:r>
      <w:r w:rsidR="00951AD4">
        <w:t xml:space="preserve">We found </w:t>
      </w:r>
      <w:r>
        <w:t>Chi squared for different</w:t>
      </w:r>
      <w:r w:rsidR="008C0777">
        <w:t xml:space="preserve"> theoretical </w:t>
      </w:r>
      <m:oMath>
        <m:r>
          <w:rPr>
            <w:rFonts w:ascii="Cambria Math" w:hAnsi="Cambria Math"/>
          </w:rPr>
          <m:t>μ</m:t>
        </m:r>
      </m:oMath>
      <w:r w:rsidR="008C0777">
        <w:rPr>
          <w:rFonts w:eastAsiaTheme="minorEastAsia"/>
        </w:rPr>
        <w:t xml:space="preserve"> values, </w:t>
      </w:r>
      <w:r w:rsidR="008C0777">
        <w:t xml:space="preserve"> </w:t>
      </w:r>
      <m:oMath>
        <m:sSub>
          <m:sSubPr>
            <m:ctrlPr>
              <w:rPr>
                <w:rFonts w:ascii="Cambria Math" w:hAnsi="Cambria Math"/>
                <w:i/>
              </w:rPr>
            </m:ctrlPr>
          </m:sSubPr>
          <m:e>
            <m:r>
              <w:rPr>
                <w:rFonts w:ascii="Cambria Math" w:hAnsi="Cambria Math"/>
              </w:rPr>
              <m:t>μ</m:t>
            </m:r>
          </m:e>
          <m:sub>
            <m:r>
              <w:rPr>
                <w:rFonts w:ascii="Cambria Math" w:hAnsi="Cambria Math"/>
              </w:rPr>
              <m:t>th</m:t>
            </m:r>
          </m:sub>
        </m:sSub>
      </m:oMath>
      <w:r w:rsidR="008C0777">
        <w:rPr>
          <w:rFonts w:eastAsiaTheme="minorEastAsia"/>
        </w:rPr>
        <w:t>,</w:t>
      </w:r>
      <w:r>
        <w:t xml:space="preserve"> </w:t>
      </w:r>
      <w:r w:rsidR="00951AD4">
        <w:t xml:space="preserve">and minimised them </w:t>
      </w:r>
      <w:r>
        <w:t xml:space="preserve">to decide which </w:t>
      </w:r>
      <m:oMath>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w:r>
        <w:t xml:space="preserve">value was the best fit. </w:t>
      </w:r>
      <w:r w:rsidR="000A6547">
        <w:t xml:space="preserve">This was found to be </w:t>
      </w:r>
      <m:oMath>
        <m:sSub>
          <m:sSubPr>
            <m:ctrlPr>
              <w:rPr>
                <w:rFonts w:ascii="Cambria Math" w:hAnsi="Cambria Math"/>
                <w:i/>
              </w:rPr>
            </m:ctrlPr>
          </m:sSubPr>
          <m:e>
            <m:r>
              <m:rPr>
                <m:sty m:val="p"/>
              </m:rPr>
              <w:rPr>
                <w:rFonts w:ascii="Cambria Math" w:hAnsi="Cambria Math"/>
              </w:rPr>
              <m:t>Ω</m:t>
            </m:r>
          </m:e>
          <m:sub>
            <m:r>
              <w:rPr>
                <w:rFonts w:ascii="Cambria Math" w:hAnsi="Cambria Math"/>
              </w:rPr>
              <m:t>m</m:t>
            </m:r>
          </m:sub>
        </m:sSub>
        <m:r>
          <w:rPr>
            <w:rFonts w:ascii="Cambria Math" w:hAnsi="Cambria Math"/>
          </w:rPr>
          <m:t>=0.238</m:t>
        </m:r>
        <m:r>
          <w:rPr>
            <w:rFonts w:ascii="Cambria Math" w:eastAsiaTheme="minorEastAsia" w:hAnsi="Cambria Math"/>
          </w:rPr>
          <m:t>±[]</m:t>
        </m:r>
      </m:oMath>
      <w:r w:rsidR="000A6547">
        <w:rPr>
          <w:rFonts w:eastAsiaTheme="minorEastAsia"/>
        </w:rPr>
        <w:t xml:space="preserve">. </w:t>
      </w:r>
    </w:p>
    <w:p w14:paraId="6AF1F1DF" w14:textId="0C7CFCE6" w:rsidR="00CF2364" w:rsidRDefault="002F4567">
      <w:pPr>
        <w:rPr>
          <w:rFonts w:eastAsiaTheme="minorEastAsia"/>
        </w:rPr>
      </w:pPr>
      <w:r>
        <w:t xml:space="preserve">We then briefly looked at how changing the value of the constant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eastAsiaTheme="minorEastAsia"/>
        </w:rPr>
        <w:t xml:space="preserve"> affected our model, we found a small change in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produced a</w:t>
      </w:r>
      <w:r w:rsidR="004F6899">
        <w:rPr>
          <w:rFonts w:eastAsiaTheme="minorEastAsia"/>
        </w:rPr>
        <w:t xml:space="preserve"> large change in the minimised Chi squared value of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m</m:t>
            </m:r>
          </m:sub>
        </m:sSub>
      </m:oMath>
      <w:r w:rsidR="004F6899">
        <w:rPr>
          <w:rFonts w:eastAsiaTheme="minorEastAsia"/>
        </w:rPr>
        <w:t>.</w:t>
      </w:r>
      <w:r>
        <w:rPr>
          <w:rFonts w:eastAsiaTheme="minorEastAsia"/>
        </w:rPr>
        <w:t xml:space="preserve">Knowing this we then decided to account for different possible values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 xml:space="preserve">0 </m:t>
            </m:r>
          </m:sub>
        </m:sSub>
      </m:oMath>
      <w:r>
        <w:rPr>
          <w:rFonts w:eastAsiaTheme="minorEastAsia"/>
        </w:rPr>
        <w:t xml:space="preserve">in our model. </w:t>
      </w:r>
    </w:p>
    <w:p w14:paraId="4B2584BC" w14:textId="5058E60C" w:rsidR="00737D1E" w:rsidRDefault="00737D1E">
      <w:pPr>
        <w:rPr>
          <w:rFonts w:eastAsiaTheme="minorEastAsia"/>
        </w:rPr>
      </w:pPr>
      <w:r>
        <w:rPr>
          <w:rFonts w:eastAsiaTheme="minorEastAsia"/>
        </w:rPr>
        <w:lastRenderedPageBreak/>
        <w:t xml:space="preserve">This was done by computing different theoretical values for absolute magnitude, </w:t>
      </w:r>
      <m:oMath>
        <m:r>
          <w:rPr>
            <w:rFonts w:ascii="Cambria Math" w:eastAsiaTheme="minorEastAsia" w:hAnsi="Cambria Math"/>
          </w:rPr>
          <m:t>M</m:t>
        </m:r>
      </m:oMath>
      <w:r>
        <w:rPr>
          <w:rFonts w:eastAsiaTheme="minorEastAsia"/>
        </w:rPr>
        <w:t>, rather than just using the same value for each</w:t>
      </w:r>
      <w:r w:rsidR="007F6856">
        <w:rPr>
          <w:rFonts w:eastAsiaTheme="minorEastAsia"/>
        </w:rPr>
        <w:t xml:space="preserve"> as we did for the previous analysis</w:t>
      </w:r>
      <w:r>
        <w:rPr>
          <w:rFonts w:eastAsiaTheme="minorEastAsia"/>
        </w:rPr>
        <w:t>. These different values for absolute magnitude where then used to compute a new set of Chi squared value</w:t>
      </w:r>
      <w:r w:rsidR="004F6899">
        <w:rPr>
          <w:rFonts w:eastAsiaTheme="minorEastAsia"/>
        </w:rPr>
        <w:t xml:space="preserve">s. When tested different values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4F6899">
        <w:rPr>
          <w:rFonts w:eastAsiaTheme="minorEastAsia"/>
        </w:rPr>
        <w:t xml:space="preserve"> resulted in the same plot and same value for the minimised Chi squared value of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m</m:t>
            </m:r>
          </m:sub>
        </m:sSub>
      </m:oMath>
      <w:r w:rsidR="004F6899">
        <w:rPr>
          <w:rFonts w:eastAsiaTheme="minorEastAsia"/>
        </w:rPr>
        <w:t>.</w:t>
      </w:r>
    </w:p>
    <w:p w14:paraId="0B8FC517" w14:textId="16FBF60E" w:rsidR="007A14D4" w:rsidRDefault="007A14D4">
      <w:pPr>
        <w:rPr>
          <w:rFonts w:eastAsiaTheme="minorEastAsia"/>
        </w:rPr>
      </w:pPr>
      <w:r>
        <w:rPr>
          <w:rFonts w:eastAsiaTheme="minorEastAsia"/>
        </w:rPr>
        <w:t xml:space="preserve">Furthermore, an opacity factor </w:t>
      </w:r>
      <m:oMath>
        <m:r>
          <w:rPr>
            <w:rFonts w:ascii="Cambria Math" w:eastAsiaTheme="minorEastAsia" w:hAnsi="Cambria Math"/>
          </w:rPr>
          <m:t>ε</m:t>
        </m:r>
      </m:oMath>
      <w:r>
        <w:rPr>
          <w:rFonts w:eastAsiaTheme="minorEastAsia"/>
        </w:rPr>
        <w:t xml:space="preserve"> was then included to further advance the model. This was added as an opacity shift on </w:t>
      </w:r>
      <m:oMath>
        <m:sSub>
          <m:sSubPr>
            <m:ctrlPr>
              <w:rPr>
                <w:rFonts w:ascii="Cambria Math" w:eastAsiaTheme="minorEastAsia" w:hAnsi="Cambria Math"/>
                <w:i/>
              </w:rPr>
            </m:ctrlPr>
          </m:sSubPr>
          <m:e>
            <m:r>
              <w:rPr>
                <w:rFonts w:ascii="Cambria Math" w:eastAsiaTheme="minorEastAsia" w:hAnsi="Cambria Math"/>
              </w:rPr>
              <m:t>Mu</m:t>
            </m:r>
          </m:e>
          <m:sub>
            <m:r>
              <w:rPr>
                <w:rFonts w:ascii="Cambria Math" w:eastAsiaTheme="minorEastAsia" w:hAnsi="Cambria Math"/>
              </w:rPr>
              <m:t>Theory</m:t>
            </m:r>
          </m:sub>
        </m:sSub>
      </m:oMath>
      <w:r>
        <w:rPr>
          <w:rFonts w:eastAsiaTheme="minorEastAsia"/>
        </w:rPr>
        <w:t xml:space="preserve"> given using the equation</w:t>
      </w:r>
    </w:p>
    <w:p w14:paraId="3C81A4E2" w14:textId="00459316" w:rsidR="007A14D4" w:rsidRDefault="007A14D4">
      <m:oMathPara>
        <m:oMath>
          <m:r>
            <w:rPr>
              <w:rFonts w:ascii="Cambria Math" w:hAnsi="Cambria Math"/>
            </w:rPr>
            <m:t>2.5</m:t>
          </m:r>
          <m:func>
            <m:funcPr>
              <m:ctrlPr>
                <w:rPr>
                  <w:rFonts w:ascii="Cambria Math" w:hAnsi="Cambria Math"/>
                  <w:i/>
                </w:rPr>
              </m:ctrlPr>
            </m:funcPr>
            <m:fName>
              <m:r>
                <m:rPr>
                  <m:sty m:val="p"/>
                </m:rPr>
                <w:rPr>
                  <w:rFonts w:ascii="Cambria Math" w:hAnsi="Cambria Math"/>
                </w:rPr>
                <m:t>log</m:t>
              </m:r>
            </m:fName>
            <m:e>
              <m:r>
                <w:rPr>
                  <w:rFonts w:ascii="Cambria Math" w:hAnsi="Cambria Math"/>
                </w:rPr>
                <m:t>e</m:t>
              </m:r>
            </m:e>
          </m:func>
          <m:r>
            <w:rPr>
              <w:rFonts w:ascii="Cambria Math" w:hAnsi="Cambria Math"/>
            </w:rPr>
            <m:t>*2εz</m:t>
          </m:r>
        </m:oMath>
      </m:oMathPara>
    </w:p>
    <w:p w14:paraId="2D30E34E" w14:textId="08A186ED" w:rsidR="00BB1CAE" w:rsidRDefault="007A14D4">
      <w:pPr>
        <w:rPr>
          <w:rFonts w:eastAsiaTheme="minorEastAsia"/>
        </w:rPr>
      </w:pPr>
      <w:r>
        <w:t xml:space="preserve">An array of </w:t>
      </w:r>
      <m:oMath>
        <m:r>
          <w:rPr>
            <w:rFonts w:ascii="Cambria Math" w:hAnsi="Cambria Math"/>
          </w:rPr>
          <m:t>ε</m:t>
        </m:r>
      </m:oMath>
      <w:r>
        <w:rPr>
          <w:rFonts w:eastAsiaTheme="minorEastAsia"/>
        </w:rPr>
        <w:t xml:space="preserve"> values were used and an array of </w:t>
      </w:r>
      <m:oMath>
        <m:sSub>
          <m:sSubPr>
            <m:ctrlPr>
              <w:rPr>
                <w:rFonts w:ascii="Cambria Math" w:eastAsiaTheme="minorEastAsia" w:hAnsi="Cambria Math"/>
                <w:i/>
              </w:rPr>
            </m:ctrlPr>
          </m:sSubPr>
          <m:e>
            <m:r>
              <w:rPr>
                <w:rFonts w:ascii="Cambria Math" w:eastAsiaTheme="minorEastAsia" w:hAnsi="Cambria Math"/>
              </w:rPr>
              <m:t>Mu</m:t>
            </m:r>
          </m:e>
          <m:sub>
            <m:r>
              <w:rPr>
                <w:rFonts w:ascii="Cambria Math" w:eastAsiaTheme="minorEastAsia" w:hAnsi="Cambria Math"/>
              </w:rPr>
              <m:t>Theory</m:t>
            </m:r>
          </m:sub>
        </m:sSub>
      </m:oMath>
      <w:r>
        <w:rPr>
          <w:rFonts w:eastAsiaTheme="minorEastAsia"/>
        </w:rPr>
        <w:t xml:space="preserve"> values were calculated for each, and then subsequently a 2d Chi Squared analysis was performed. To start with only 3 values of </w:t>
      </w:r>
      <m:oMath>
        <m:r>
          <w:rPr>
            <w:rFonts w:ascii="Cambria Math" w:eastAsiaTheme="minorEastAsia" w:hAnsi="Cambria Math"/>
          </w:rPr>
          <m:t>ε</m:t>
        </m:r>
      </m:oMath>
      <w:r>
        <w:rPr>
          <w:rFonts w:eastAsiaTheme="minorEastAsia"/>
        </w:rPr>
        <w:t xml:space="preserve"> were used in the computation do bugs could be fixed before the code started to take too long to run through completely. Once sure it was operating as intended the array of </w:t>
      </w:r>
      <m:oMath>
        <m:r>
          <w:rPr>
            <w:rFonts w:ascii="Cambria Math" w:eastAsiaTheme="minorEastAsia" w:hAnsi="Cambria Math"/>
          </w:rPr>
          <m:t>ε</m:t>
        </m:r>
      </m:oMath>
      <w:r>
        <w:rPr>
          <w:rFonts w:eastAsiaTheme="minorEastAsia"/>
        </w:rPr>
        <w:t xml:space="preserve"> values </w:t>
      </w:r>
      <w:r w:rsidR="00710E12">
        <w:rPr>
          <w:rFonts w:eastAsiaTheme="minorEastAsia"/>
        </w:rPr>
        <w:t xml:space="preserve">was </w:t>
      </w:r>
      <w:r>
        <w:rPr>
          <w:rFonts w:eastAsiaTheme="minorEastAsia"/>
        </w:rPr>
        <w:t>increased to 500, varying between -1 and 1.</w:t>
      </w:r>
      <w:r w:rsidR="00710E12">
        <w:rPr>
          <w:rFonts w:eastAsiaTheme="minorEastAsia"/>
        </w:rPr>
        <w:t xml:space="preserve"> From this the minimum Chi Squared vale was found to be</w:t>
      </w:r>
      <w:r w:rsidR="00903002">
        <w:rPr>
          <w:rFonts w:eastAsiaTheme="minorEastAsia"/>
        </w:rPr>
        <w:t xml:space="preserve"> [].</w:t>
      </w:r>
    </w:p>
    <w:p w14:paraId="15173B13" w14:textId="2D46E486" w:rsidR="000E51B9" w:rsidRDefault="000E51B9">
      <w:pPr>
        <w:rPr>
          <w:rFonts w:eastAsiaTheme="minorEastAsia"/>
        </w:rPr>
      </w:pPr>
      <w:r>
        <w:rPr>
          <w:rFonts w:eastAsiaTheme="minorEastAsia"/>
        </w:rPr>
        <w:t xml:space="preserve">Next a different data set was used consisting of Hz and redshift data to create a new </w:t>
      </w:r>
      <m:oMath>
        <m:sSub>
          <m:sSubPr>
            <m:ctrlPr>
              <w:rPr>
                <w:rFonts w:ascii="Cambria Math" w:eastAsiaTheme="minorEastAsia" w:hAnsi="Cambria Math"/>
                <w:i/>
              </w:rPr>
            </m:ctrlPr>
          </m:sSubPr>
          <m:e>
            <m:r>
              <w:rPr>
                <w:rFonts w:ascii="Cambria Math" w:eastAsiaTheme="minorEastAsia" w:hAnsi="Cambria Math"/>
              </w:rPr>
              <m:t>Mu</m:t>
            </m:r>
          </m:e>
          <m:sub>
            <m:r>
              <w:rPr>
                <w:rFonts w:ascii="Cambria Math" w:eastAsiaTheme="minorEastAsia" w:hAnsi="Cambria Math"/>
              </w:rPr>
              <m:t xml:space="preserve">Theory </m:t>
            </m:r>
          </m:sub>
        </m:sSub>
      </m:oMath>
      <w:r>
        <w:rPr>
          <w:rFonts w:eastAsiaTheme="minorEastAsia"/>
        </w:rPr>
        <w:t xml:space="preserve">array. This array was then extended to 2D and another Chi Squared test was performed, this left us with </w:t>
      </w:r>
      <w:r w:rsidR="00A64358">
        <w:rPr>
          <w:rFonts w:eastAsiaTheme="minorEastAsia"/>
        </w:rPr>
        <w:t>vertical bands indicating []. The banana plot from earlier and these bands were then combined to create an overlapping plot.</w:t>
      </w:r>
    </w:p>
    <w:p w14:paraId="5828FCD5" w14:textId="41526F67" w:rsidR="00A64358" w:rsidRDefault="00A64358">
      <w:pPr>
        <w:rPr>
          <w:rFonts w:eastAsiaTheme="minorEastAsia"/>
        </w:rPr>
      </w:pPr>
      <w:r>
        <w:rPr>
          <w:rFonts w:eastAsiaTheme="minorEastAsia"/>
        </w:rPr>
        <w:t xml:space="preserve">Finally, a joint contour plot was made to indicate the constrained value of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M</m:t>
            </m:r>
          </m:sub>
        </m:sSub>
      </m:oMath>
      <w:r>
        <w:rPr>
          <w:rFonts w:eastAsiaTheme="minorEastAsia"/>
        </w:rPr>
        <w:t xml:space="preserve"> which was found to be </w:t>
      </w:r>
      <m:oMath>
        <m:r>
          <w:rPr>
            <w:rFonts w:ascii="Cambria Math" w:eastAsiaTheme="minorEastAsia" w:hAnsi="Cambria Math"/>
          </w:rPr>
          <m:t>0.259</m:t>
        </m:r>
        <m:r>
          <w:rPr>
            <w:rFonts w:ascii="Cambria Math" w:eastAsiaTheme="minorEastAsia" w:hAnsi="Cambria Math"/>
          </w:rPr>
          <m:t>.</m:t>
        </m:r>
      </m:oMath>
    </w:p>
    <w:p w14:paraId="38AC3564" w14:textId="39D0FAEE" w:rsidR="00784C21" w:rsidRDefault="00784C21">
      <w:r>
        <w:rPr>
          <w:rFonts w:eastAsiaTheme="minorEastAsia"/>
        </w:rPr>
        <w:t>This plot was also marginalised over omega m to determine a more accurate value.</w:t>
      </w:r>
    </w:p>
    <w:p w14:paraId="05876323" w14:textId="77777777" w:rsidR="00BB1CAE" w:rsidRDefault="00BB1CAE"/>
    <w:p w14:paraId="01A7EC8A" w14:textId="222A0C74" w:rsidR="000A6547" w:rsidRDefault="00BB1CAE">
      <w:pPr>
        <w:rPr>
          <w:b/>
          <w:bCs/>
        </w:rPr>
      </w:pPr>
      <w:r w:rsidRPr="00162C05">
        <w:rPr>
          <w:b/>
          <w:bCs/>
        </w:rPr>
        <w:t>Results</w:t>
      </w:r>
    </w:p>
    <w:p w14:paraId="10B7D742" w14:textId="11F36718" w:rsidR="000A6547" w:rsidRDefault="000A6547">
      <w:pPr>
        <w:rPr>
          <w:rFonts w:eastAsiaTheme="minorEastAsia"/>
        </w:rPr>
      </w:pPr>
      <w:r>
        <w:t xml:space="preserve">From looking at the minimised Chi squared value of the supernova data with </w:t>
      </w:r>
      <m:oMath>
        <m:r>
          <w:rPr>
            <w:rFonts w:ascii="Cambria Math" w:hAnsi="Cambria Math"/>
          </w:rPr>
          <m:t>k=0</m:t>
        </m:r>
      </m:oMath>
      <w:r>
        <w:rPr>
          <w:rFonts w:eastAsiaTheme="minorEastAsia"/>
        </w:rPr>
        <w:t xml:space="preserve">, it was found that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m</m:t>
            </m:r>
          </m:sub>
        </m:sSub>
        <m:r>
          <w:rPr>
            <w:rFonts w:ascii="Cambria Math" w:eastAsiaTheme="minorEastAsia" w:hAnsi="Cambria Math"/>
          </w:rPr>
          <m:t>=0.238±[]</m:t>
        </m:r>
      </m:oMath>
      <w:r>
        <w:rPr>
          <w:rFonts w:eastAsiaTheme="minorEastAsia"/>
        </w:rPr>
        <w:t xml:space="preserve"> produced the most fitting model. </w:t>
      </w:r>
      <w:r w:rsidR="00AC5E5D">
        <w:rPr>
          <w:rFonts w:eastAsiaTheme="minorEastAsia"/>
        </w:rPr>
        <w:t>The expected value for this is [find from paper and reference]</w:t>
      </w:r>
      <w:r w:rsidR="00FF700E">
        <w:rPr>
          <w:rFonts w:eastAsiaTheme="minorEastAsia"/>
        </w:rPr>
        <w:t>.</w:t>
      </w:r>
    </w:p>
    <w:p w14:paraId="1287BF2D" w14:textId="51B6587A" w:rsidR="000A6547" w:rsidRDefault="000A6547">
      <w:pPr>
        <w:rPr>
          <w:rFonts w:eastAsiaTheme="minorEastAsia"/>
          <w:b/>
          <w:bCs/>
        </w:rPr>
      </w:pPr>
      <w:r w:rsidRPr="000A6547">
        <w:rPr>
          <w:rFonts w:eastAsiaTheme="minorEastAsia"/>
          <w:b/>
          <w:bCs/>
        </w:rPr>
        <w:t xml:space="preserve">Figure [] – graph showing the Chi squared value for the </w:t>
      </w:r>
      <m:oMath>
        <m:r>
          <m:rPr>
            <m:sty m:val="bi"/>
          </m:rPr>
          <w:rPr>
            <w:rFonts w:ascii="Cambria Math" w:eastAsiaTheme="minorEastAsia" w:hAnsi="Cambria Math"/>
          </w:rPr>
          <m:t>k=0</m:t>
        </m:r>
      </m:oMath>
      <w:r w:rsidRPr="000A6547">
        <w:rPr>
          <w:rFonts w:eastAsiaTheme="minorEastAsia"/>
          <w:b/>
          <w:bCs/>
        </w:rPr>
        <w:t xml:space="preserve"> model of the universe, the minimum value of Chi squared and therefore the best fitting value of </w:t>
      </w:r>
      <m:oMath>
        <m:sSub>
          <m:sSubPr>
            <m:ctrlPr>
              <w:rPr>
                <w:rFonts w:ascii="Cambria Math" w:eastAsiaTheme="minorEastAsia" w:hAnsi="Cambria Math"/>
                <w:b/>
                <w:bCs/>
                <w:i/>
              </w:rPr>
            </m:ctrlPr>
          </m:sSubPr>
          <m:e>
            <m:r>
              <m:rPr>
                <m:sty m:val="b"/>
              </m:rPr>
              <w:rPr>
                <w:rFonts w:ascii="Cambria Math" w:eastAsiaTheme="minorEastAsia" w:hAnsi="Cambria Math"/>
              </w:rPr>
              <m:t>Ω</m:t>
            </m:r>
          </m:e>
          <m:sub>
            <m:r>
              <m:rPr>
                <m:sty m:val="bi"/>
              </m:rPr>
              <w:rPr>
                <w:rFonts w:ascii="Cambria Math" w:eastAsiaTheme="minorEastAsia" w:hAnsi="Cambria Math"/>
              </w:rPr>
              <m:t>m</m:t>
            </m:r>
          </m:sub>
        </m:sSub>
        <m:r>
          <m:rPr>
            <m:sty m:val="bi"/>
          </m:rPr>
          <w:rPr>
            <w:rFonts w:ascii="Cambria Math" w:eastAsiaTheme="minorEastAsia" w:hAnsi="Cambria Math"/>
          </w:rPr>
          <m:t xml:space="preserve"> </m:t>
        </m:r>
      </m:oMath>
      <w:r w:rsidRPr="000A6547">
        <w:rPr>
          <w:rFonts w:eastAsiaTheme="minorEastAsia"/>
          <w:b/>
          <w:bCs/>
        </w:rPr>
        <w:t>is shown by the vertical red dotted line.</w:t>
      </w:r>
      <w:r w:rsidR="00517007">
        <w:rPr>
          <w:rFonts w:eastAsiaTheme="minorEastAsia"/>
          <w:b/>
          <w:bCs/>
        </w:rPr>
        <w:t xml:space="preserve"> This includes the marginalisation of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0</m:t>
            </m:r>
          </m:sub>
        </m:sSub>
      </m:oMath>
      <w:r w:rsidR="00517007">
        <w:rPr>
          <w:rFonts w:eastAsiaTheme="minorEastAsia"/>
          <w:b/>
          <w:bCs/>
        </w:rPr>
        <w:t>.</w:t>
      </w:r>
    </w:p>
    <w:p w14:paraId="6BC48515" w14:textId="77777777" w:rsidR="006F3F2B" w:rsidRDefault="006F3F2B">
      <w:pPr>
        <w:rPr>
          <w:rFonts w:eastAsiaTheme="minorEastAsia"/>
          <w:b/>
          <w:bCs/>
        </w:rPr>
      </w:pPr>
    </w:p>
    <w:p w14:paraId="403726E4" w14:textId="09C8AF17" w:rsidR="006F3F2B" w:rsidRDefault="006F3F2B">
      <w:pPr>
        <w:rPr>
          <w:rFonts w:eastAsiaTheme="minorEastAsia"/>
        </w:rPr>
      </w:pPr>
      <w:r>
        <w:rPr>
          <w:rFonts w:eastAsiaTheme="minorEastAsia"/>
        </w:rPr>
        <w:t xml:space="preserve">The 2D value of Chi Squared was found to be []. This value includes </w:t>
      </w:r>
      <m:oMath>
        <m:r>
          <w:rPr>
            <w:rFonts w:ascii="Cambria Math" w:eastAsiaTheme="minorEastAsia" w:hAnsi="Cambria Math"/>
          </w:rPr>
          <m:t>Mu</m:t>
        </m:r>
      </m:oMath>
      <w:r>
        <w:rPr>
          <w:rFonts w:eastAsiaTheme="minorEastAsia"/>
        </w:rPr>
        <w:t xml:space="preserve"> dependence on the opacity factor </w:t>
      </w:r>
      <m:oMath>
        <m:r>
          <w:rPr>
            <w:rFonts w:ascii="Cambria Math" w:eastAsiaTheme="minorEastAsia" w:hAnsi="Cambria Math"/>
          </w:rPr>
          <m:t>ε</m:t>
        </m:r>
      </m:oMath>
      <w:r>
        <w:rPr>
          <w:rFonts w:eastAsiaTheme="minorEastAsia"/>
        </w:rPr>
        <w:t xml:space="preserve">. </w:t>
      </w:r>
    </w:p>
    <w:p w14:paraId="350CF88F" w14:textId="2FE9CCBD" w:rsidR="000E51B9" w:rsidRDefault="00202394">
      <w:pPr>
        <w:rPr>
          <w:rFonts w:eastAsiaTheme="minorEastAsia"/>
          <w:b/>
          <w:bCs/>
        </w:rPr>
      </w:pPr>
      <w:r>
        <w:rPr>
          <w:rFonts w:eastAsiaTheme="minorEastAsia"/>
          <w:b/>
          <w:bCs/>
        </w:rPr>
        <w:t xml:space="preserve">Figure [] – Contour plot showing the Chi Squared values for the </w:t>
      </w:r>
      <m:oMath>
        <m:r>
          <m:rPr>
            <m:sty m:val="bi"/>
          </m:rPr>
          <w:rPr>
            <w:rFonts w:ascii="Cambria Math" w:eastAsiaTheme="minorEastAsia" w:hAnsi="Cambria Math"/>
          </w:rPr>
          <m:t>k=0</m:t>
        </m:r>
      </m:oMath>
      <w:r>
        <w:rPr>
          <w:rFonts w:eastAsiaTheme="minorEastAsia"/>
          <w:b/>
          <w:bCs/>
        </w:rPr>
        <w:t xml:space="preserve"> model of the Universe, including opacity factor </w:t>
      </w:r>
      <m:oMath>
        <m:r>
          <m:rPr>
            <m:sty m:val="bi"/>
          </m:rPr>
          <w:rPr>
            <w:rFonts w:ascii="Cambria Math" w:eastAsiaTheme="minorEastAsia" w:hAnsi="Cambria Math"/>
          </w:rPr>
          <m:t>ε</m:t>
        </m:r>
      </m:oMath>
      <w:r>
        <w:rPr>
          <w:rFonts w:eastAsiaTheme="minorEastAsia"/>
          <w:b/>
          <w:bCs/>
        </w:rPr>
        <w:t xml:space="preserve">. The minimum value of Chi squared and </w:t>
      </w:r>
      <w:r>
        <w:rPr>
          <w:rFonts w:eastAsiaTheme="minorEastAsia"/>
          <w:b/>
          <w:bCs/>
        </w:rPr>
        <w:lastRenderedPageBreak/>
        <w:t xml:space="preserve">therefore the best fitting value of </w:t>
      </w:r>
      <m:oMath>
        <m:sSub>
          <m:sSubPr>
            <m:ctrlPr>
              <w:rPr>
                <w:rFonts w:ascii="Cambria Math" w:eastAsiaTheme="minorEastAsia" w:hAnsi="Cambria Math"/>
                <w:b/>
                <w:bCs/>
                <w:i/>
              </w:rPr>
            </m:ctrlPr>
          </m:sSubPr>
          <m:e>
            <m:r>
              <m:rPr>
                <m:sty m:val="b"/>
              </m:rPr>
              <w:rPr>
                <w:rFonts w:ascii="Cambria Math" w:eastAsiaTheme="minorEastAsia" w:hAnsi="Cambria Math"/>
              </w:rPr>
              <m:t>Ω</m:t>
            </m:r>
          </m:e>
          <m:sub>
            <m:r>
              <m:rPr>
                <m:sty m:val="bi"/>
              </m:rPr>
              <w:rPr>
                <w:rFonts w:ascii="Cambria Math" w:eastAsiaTheme="minorEastAsia" w:hAnsi="Cambria Math"/>
              </w:rPr>
              <m:t>m</m:t>
            </m:r>
          </m:sub>
        </m:sSub>
      </m:oMath>
      <w:r>
        <w:rPr>
          <w:rFonts w:eastAsiaTheme="minorEastAsia"/>
          <w:b/>
          <w:bCs/>
        </w:rPr>
        <w:t xml:space="preserve"> is shown with by a red cross. Lines indicating the position of 1,2 and 3 </w:t>
      </w:r>
      <m:oMath>
        <m:r>
          <m:rPr>
            <m:sty m:val="bi"/>
          </m:rPr>
          <w:rPr>
            <w:rFonts w:ascii="Cambria Math" w:eastAsiaTheme="minorEastAsia" w:hAnsi="Cambria Math"/>
          </w:rPr>
          <m:t>σ</m:t>
        </m:r>
      </m:oMath>
      <w:r>
        <w:rPr>
          <w:rFonts w:eastAsiaTheme="minorEastAsia"/>
          <w:b/>
          <w:bCs/>
        </w:rPr>
        <w:t xml:space="preserve"> about this point are also shown.</w:t>
      </w:r>
    </w:p>
    <w:p w14:paraId="01014840" w14:textId="3344F3D1" w:rsidR="009876A3" w:rsidRDefault="009876A3">
      <w:pPr>
        <w:rPr>
          <w:rFonts w:eastAsiaTheme="minorEastAsia"/>
          <w:b/>
          <w:bCs/>
        </w:rPr>
      </w:pPr>
    </w:p>
    <w:p w14:paraId="46D9FC6F" w14:textId="7AAA8BD5" w:rsidR="009876A3" w:rsidRDefault="009876A3">
      <w:pPr>
        <w:rPr>
          <w:rFonts w:eastAsiaTheme="minorEastAsia"/>
          <w:b/>
          <w:bCs/>
        </w:rPr>
      </w:pPr>
      <w:r>
        <w:rPr>
          <w:rFonts w:eastAsiaTheme="minorEastAsia"/>
          <w:b/>
          <w:bCs/>
        </w:rPr>
        <w:t>Figure [] – Chi Squared banana plot using the redshift data overlapped by the vertical bands taken from a Chi Squared test using the expansion data. these both help to constrain a value of omega m.</w:t>
      </w:r>
    </w:p>
    <w:p w14:paraId="7C657EDA" w14:textId="56604703" w:rsidR="009876A3" w:rsidRDefault="009876A3">
      <w:pPr>
        <w:rPr>
          <w:rFonts w:eastAsiaTheme="minorEastAsia"/>
          <w:b/>
          <w:bCs/>
        </w:rPr>
      </w:pPr>
      <w:r>
        <w:rPr>
          <w:rFonts w:eastAsiaTheme="minorEastAsia"/>
          <w:b/>
          <w:bCs/>
        </w:rPr>
        <w:t xml:space="preserve">Figure [] – combined contour plot using bother the expansion and redshift data. 1,2 and 3 sigma are shown by the red, blue and green lines respectively. </w:t>
      </w:r>
    </w:p>
    <w:p w14:paraId="03729156" w14:textId="3ABB842A" w:rsidR="009876A3" w:rsidRDefault="009876A3">
      <w:pPr>
        <w:rPr>
          <w:rFonts w:eastAsiaTheme="minorEastAsia"/>
          <w:b/>
          <w:bCs/>
        </w:rPr>
      </w:pPr>
    </w:p>
    <w:p w14:paraId="4F305CE6" w14:textId="77777777" w:rsidR="000E51B9" w:rsidRPr="00202394" w:rsidRDefault="000E51B9">
      <w:pPr>
        <w:rPr>
          <w:b/>
          <w:bCs/>
        </w:rPr>
      </w:pPr>
    </w:p>
    <w:p w14:paraId="4E5DF05C" w14:textId="1873C9A2" w:rsidR="00FF11AD" w:rsidRDefault="00BB1CAE">
      <w:pPr>
        <w:rPr>
          <w:b/>
          <w:bCs/>
        </w:rPr>
      </w:pPr>
      <w:r w:rsidRPr="00162C05">
        <w:rPr>
          <w:b/>
          <w:bCs/>
        </w:rPr>
        <w:t>Discussion</w:t>
      </w:r>
    </w:p>
    <w:p w14:paraId="1E16BB78" w14:textId="23A1E649" w:rsidR="00CE2A21" w:rsidRPr="00CE2A21" w:rsidRDefault="00CE2A21">
      <w:r>
        <w:t xml:space="preserve">To improve this </w:t>
      </w:r>
      <w:proofErr w:type="gramStart"/>
      <w:r>
        <w:t>study</w:t>
      </w:r>
      <w:proofErr w:type="gramEnd"/>
      <w:r>
        <w:t xml:space="preserve"> I would spend mo</w:t>
      </w:r>
      <w:r w:rsidR="002E1944">
        <w:t>re time</w:t>
      </w:r>
    </w:p>
    <w:p w14:paraId="1BEA0D63" w14:textId="2D0EA607" w:rsidR="00BB1CAE" w:rsidRDefault="00BB1CAE">
      <w:pPr>
        <w:rPr>
          <w:b/>
          <w:bCs/>
        </w:rPr>
      </w:pPr>
      <w:r w:rsidRPr="00162C05">
        <w:rPr>
          <w:b/>
          <w:bCs/>
        </w:rPr>
        <w:t>Conclusions</w:t>
      </w:r>
    </w:p>
    <w:p w14:paraId="13A1AC54" w14:textId="009E8847" w:rsidR="00FF11AD" w:rsidRPr="002E1944" w:rsidRDefault="002E1944">
      <w:r>
        <w:t>To conclude after using 2 methods to calculate a value for omega m, the combined best value was found to be []. This is within [] standard deviations of the expected value [].</w:t>
      </w:r>
    </w:p>
    <w:sectPr w:rsidR="00FF11AD" w:rsidRPr="002E1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B05"/>
    <w:multiLevelType w:val="hybridMultilevel"/>
    <w:tmpl w:val="719CEF62"/>
    <w:lvl w:ilvl="0" w:tplc="0AD4C8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160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1A"/>
    <w:rsid w:val="000A6547"/>
    <w:rsid w:val="000C5F6D"/>
    <w:rsid w:val="000E51B9"/>
    <w:rsid w:val="00107AF8"/>
    <w:rsid w:val="0014503B"/>
    <w:rsid w:val="00162C05"/>
    <w:rsid w:val="00202394"/>
    <w:rsid w:val="00243D51"/>
    <w:rsid w:val="00247ABF"/>
    <w:rsid w:val="00257D99"/>
    <w:rsid w:val="002E1944"/>
    <w:rsid w:val="002F4567"/>
    <w:rsid w:val="00302B0D"/>
    <w:rsid w:val="00304C99"/>
    <w:rsid w:val="003363B9"/>
    <w:rsid w:val="003A63D8"/>
    <w:rsid w:val="003C3165"/>
    <w:rsid w:val="00432435"/>
    <w:rsid w:val="00435D9A"/>
    <w:rsid w:val="00442CE4"/>
    <w:rsid w:val="004F6899"/>
    <w:rsid w:val="0050311A"/>
    <w:rsid w:val="005045ED"/>
    <w:rsid w:val="00517007"/>
    <w:rsid w:val="005C33FC"/>
    <w:rsid w:val="005C79BB"/>
    <w:rsid w:val="006F3F2B"/>
    <w:rsid w:val="00710E12"/>
    <w:rsid w:val="00737D1E"/>
    <w:rsid w:val="00784C21"/>
    <w:rsid w:val="007A14D4"/>
    <w:rsid w:val="007A4A86"/>
    <w:rsid w:val="007F6856"/>
    <w:rsid w:val="00805C7E"/>
    <w:rsid w:val="00827A54"/>
    <w:rsid w:val="008A791D"/>
    <w:rsid w:val="008C0777"/>
    <w:rsid w:val="008C0C88"/>
    <w:rsid w:val="00903002"/>
    <w:rsid w:val="00951AD4"/>
    <w:rsid w:val="009876A3"/>
    <w:rsid w:val="00A33345"/>
    <w:rsid w:val="00A64358"/>
    <w:rsid w:val="00AC5E5D"/>
    <w:rsid w:val="00AD57D3"/>
    <w:rsid w:val="00B73646"/>
    <w:rsid w:val="00BB1CAE"/>
    <w:rsid w:val="00C3517D"/>
    <w:rsid w:val="00C9478B"/>
    <w:rsid w:val="00CD107F"/>
    <w:rsid w:val="00CE2A21"/>
    <w:rsid w:val="00CF2364"/>
    <w:rsid w:val="00D0694A"/>
    <w:rsid w:val="00D40691"/>
    <w:rsid w:val="00D63675"/>
    <w:rsid w:val="00E87132"/>
    <w:rsid w:val="00ED44F3"/>
    <w:rsid w:val="00FA056B"/>
    <w:rsid w:val="00FE7F29"/>
    <w:rsid w:val="00FF11AD"/>
    <w:rsid w:val="00FF70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1D27"/>
  <w15:chartTrackingRefBased/>
  <w15:docId w15:val="{2FA7D075-D7D6-4A0A-A81B-8CC46F88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11A"/>
    <w:rPr>
      <w:rFonts w:eastAsiaTheme="majorEastAsia" w:cstheme="majorBidi"/>
      <w:color w:val="272727" w:themeColor="text1" w:themeTint="D8"/>
    </w:rPr>
  </w:style>
  <w:style w:type="paragraph" w:styleId="Title">
    <w:name w:val="Title"/>
    <w:basedOn w:val="Normal"/>
    <w:next w:val="Normal"/>
    <w:link w:val="TitleChar"/>
    <w:uiPriority w:val="10"/>
    <w:qFormat/>
    <w:rsid w:val="0050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11A"/>
    <w:pPr>
      <w:spacing w:before="160"/>
      <w:jc w:val="center"/>
    </w:pPr>
    <w:rPr>
      <w:i/>
      <w:iCs/>
      <w:color w:val="404040" w:themeColor="text1" w:themeTint="BF"/>
    </w:rPr>
  </w:style>
  <w:style w:type="character" w:customStyle="1" w:styleId="QuoteChar">
    <w:name w:val="Quote Char"/>
    <w:basedOn w:val="DefaultParagraphFont"/>
    <w:link w:val="Quote"/>
    <w:uiPriority w:val="29"/>
    <w:rsid w:val="0050311A"/>
    <w:rPr>
      <w:i/>
      <w:iCs/>
      <w:color w:val="404040" w:themeColor="text1" w:themeTint="BF"/>
    </w:rPr>
  </w:style>
  <w:style w:type="paragraph" w:styleId="ListParagraph">
    <w:name w:val="List Paragraph"/>
    <w:basedOn w:val="Normal"/>
    <w:uiPriority w:val="34"/>
    <w:qFormat/>
    <w:rsid w:val="0050311A"/>
    <w:pPr>
      <w:ind w:left="720"/>
      <w:contextualSpacing/>
    </w:pPr>
  </w:style>
  <w:style w:type="character" w:styleId="IntenseEmphasis">
    <w:name w:val="Intense Emphasis"/>
    <w:basedOn w:val="DefaultParagraphFont"/>
    <w:uiPriority w:val="21"/>
    <w:qFormat/>
    <w:rsid w:val="0050311A"/>
    <w:rPr>
      <w:i/>
      <w:iCs/>
      <w:color w:val="0F4761" w:themeColor="accent1" w:themeShade="BF"/>
    </w:rPr>
  </w:style>
  <w:style w:type="paragraph" w:styleId="IntenseQuote">
    <w:name w:val="Intense Quote"/>
    <w:basedOn w:val="Normal"/>
    <w:next w:val="Normal"/>
    <w:link w:val="IntenseQuoteChar"/>
    <w:uiPriority w:val="30"/>
    <w:qFormat/>
    <w:rsid w:val="0050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11A"/>
    <w:rPr>
      <w:i/>
      <w:iCs/>
      <w:color w:val="0F4761" w:themeColor="accent1" w:themeShade="BF"/>
    </w:rPr>
  </w:style>
  <w:style w:type="character" w:styleId="IntenseReference">
    <w:name w:val="Intense Reference"/>
    <w:basedOn w:val="DefaultParagraphFont"/>
    <w:uiPriority w:val="32"/>
    <w:qFormat/>
    <w:rsid w:val="0050311A"/>
    <w:rPr>
      <w:b/>
      <w:bCs/>
      <w:smallCaps/>
      <w:color w:val="0F4761" w:themeColor="accent1" w:themeShade="BF"/>
      <w:spacing w:val="5"/>
    </w:rPr>
  </w:style>
  <w:style w:type="character" w:styleId="PlaceholderText">
    <w:name w:val="Placeholder Text"/>
    <w:basedOn w:val="DefaultParagraphFont"/>
    <w:uiPriority w:val="99"/>
    <w:semiHidden/>
    <w:rsid w:val="003C31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23984</TotalTime>
  <Pages>1</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King</dc:creator>
  <cp:keywords/>
  <dc:description/>
  <cp:lastModifiedBy>Sally King</cp:lastModifiedBy>
  <cp:revision>2</cp:revision>
  <dcterms:created xsi:type="dcterms:W3CDTF">2025-11-11T14:23:00Z</dcterms:created>
  <dcterms:modified xsi:type="dcterms:W3CDTF">2026-01-28T11:10:00Z</dcterms:modified>
</cp:coreProperties>
</file>