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sz w:val="76"/>
          <w:szCs w:val="72"/>
        </w:rPr>
        <w:id w:val="87721134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4701"/>
            <w:gridCol w:w="2471"/>
            <w:gridCol w:w="2620"/>
          </w:tblGrid>
          <w:tr w:rsidR="003A0839" w:rsidRPr="003A0839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3A0839" w:rsidRPr="003A0839" w:rsidRDefault="003A0839" w:rsidP="003A0839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76"/>
                      <w:szCs w:val="72"/>
                    </w:rPr>
                    <w:alias w:val="Title"/>
                    <w:id w:val="276713177"/>
                    <w:placeholder>
                      <w:docPart w:val="6608FBD357B94A30B6FB3AF2E36A0894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3A0839">
                      <w:rPr>
                        <w:rFonts w:asciiTheme="majorHAnsi" w:eastAsiaTheme="majorEastAsia" w:hAnsiTheme="majorHAnsi" w:cstheme="majorBidi"/>
                        <w:b/>
                        <w:sz w:val="76"/>
                        <w:szCs w:val="72"/>
                      </w:rPr>
                      <w:t>Numeric Converter Instructions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sz w:val="36"/>
                    <w:szCs w:val="36"/>
                  </w:rPr>
                  <w:alias w:val="Date"/>
                  <w:id w:val="276713165"/>
                  <w:placeholder>
                    <w:docPart w:val="14FB63F6B63A4C52A0176864E12602A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4-05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Content>
                  <w:p w:rsidR="003A0839" w:rsidRPr="003A0839" w:rsidRDefault="003A083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sz w:val="36"/>
                        <w:szCs w:val="36"/>
                      </w:rPr>
                    </w:pPr>
                    <w:r w:rsidRPr="003A0839">
                      <w:rPr>
                        <w:rFonts w:asciiTheme="majorHAnsi" w:eastAsiaTheme="majorEastAsia" w:hAnsiTheme="majorHAnsi" w:cstheme="majorBidi"/>
                        <w:b/>
                        <w:sz w:val="36"/>
                        <w:szCs w:val="36"/>
                      </w:rPr>
                      <w:t>April 5</w:t>
                    </w:r>
                  </w:p>
                </w:sdtContent>
              </w:sdt>
              <w:sdt>
                <w:sdtPr>
                  <w:rPr>
                    <w:b/>
                    <w:color w:val="4F81BD" w:themeColor="accent1"/>
                    <w:sz w:val="200"/>
                    <w:szCs w:val="20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alias w:val="Year"/>
                  <w:id w:val="276713170"/>
                  <w:placeholder>
                    <w:docPart w:val="F64807B2C9EA4BCEADED93B331BA672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4-05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3A0839" w:rsidRPr="003A0839" w:rsidRDefault="003A0839">
                    <w:pPr>
                      <w:pStyle w:val="NoSpacing"/>
                      <w:rPr>
                        <w:b/>
                        <w:color w:val="4F81BD" w:themeColor="accent1"/>
                        <w:sz w:val="200"/>
                        <w:szCs w:val="200"/>
                        <w14:numForm w14:val="oldStyle"/>
                      </w:rPr>
                    </w:pPr>
                    <w:r w:rsidRPr="003A0839">
                      <w:rPr>
                        <w:b/>
                        <w:color w:val="4F81BD" w:themeColor="accent1"/>
                        <w:sz w:val="200"/>
                        <w:szCs w:val="20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numForm w14:val="oldStyle"/>
                      </w:rPr>
                      <w:t>2018</w:t>
                    </w:r>
                  </w:p>
                </w:sdtContent>
              </w:sdt>
            </w:tc>
          </w:tr>
          <w:tr w:rsidR="003A0839" w:rsidRPr="003A0839">
            <w:sdt>
              <w:sdtPr>
                <w:rPr>
                  <w:b/>
                </w:rPr>
                <w:alias w:val="Abstract"/>
                <w:id w:val="276713183"/>
                <w:placeholder>
                  <w:docPart w:val="89EF9FF29D5540FE81460BE5BF30E9F3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3A0839" w:rsidRPr="003A0839" w:rsidRDefault="003A0839" w:rsidP="003A0839">
                    <w:pPr>
                      <w:pStyle w:val="NoSpacing"/>
                      <w:rPr>
                        <w:b/>
                      </w:rPr>
                    </w:pPr>
                    <w:r w:rsidRPr="003A0839">
                      <w:rPr>
                        <w:b/>
                      </w:rPr>
                      <w:t>This instruction manual will assist users who encounter any issues.</w:t>
                    </w:r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b/>
                  <w:sz w:val="36"/>
                  <w:szCs w:val="36"/>
                </w:rPr>
                <w:alias w:val="Subtitle"/>
                <w:id w:val="276713189"/>
                <w:placeholder>
                  <w:docPart w:val="C831EA9B8E294ED495F0584878F41A3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3A0839" w:rsidRPr="003A0839" w:rsidRDefault="003A0839" w:rsidP="003A083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sz w:val="36"/>
                        <w:szCs w:val="36"/>
                      </w:rPr>
                    </w:pPr>
                    <w:r w:rsidRPr="003A0839">
                      <w:rPr>
                        <w:rFonts w:asciiTheme="majorHAnsi" w:eastAsiaTheme="majorEastAsia" w:hAnsiTheme="majorHAnsi" w:cstheme="majorBidi"/>
                        <w:b/>
                        <w:sz w:val="36"/>
                        <w:szCs w:val="36"/>
                      </w:rPr>
                      <w:t>Instruction Manual</w:t>
                    </w:r>
                  </w:p>
                </w:tc>
              </w:sdtContent>
            </w:sdt>
          </w:tr>
        </w:tbl>
        <w:p w:rsidR="003A0839" w:rsidRPr="003A0839" w:rsidRDefault="003A0839">
          <w:pPr>
            <w:rPr>
              <w:b/>
            </w:rPr>
          </w:pPr>
        </w:p>
        <w:p w:rsidR="003A0839" w:rsidRPr="003A0839" w:rsidRDefault="003A0839">
          <w:pPr>
            <w:rPr>
              <w:b/>
              <w:noProof/>
            </w:rPr>
          </w:pPr>
          <w:r w:rsidRPr="003A0839">
            <w:rPr>
              <w:b/>
              <w:noProof/>
            </w:rPr>
            <w:br w:type="page"/>
          </w:r>
        </w:p>
      </w:sdtContent>
    </w:sdt>
    <w:p w:rsidR="003A0839" w:rsidRDefault="003A0839"/>
    <w:p w:rsidR="003A0839" w:rsidRDefault="003A0839"/>
    <w:p w:rsidR="003A0839" w:rsidRDefault="003A0839"/>
    <w:p w:rsidR="003A0839" w:rsidRDefault="003A0839"/>
    <w:p w:rsidR="003A0839" w:rsidRDefault="003A0839"/>
    <w:p w:rsidR="003A0839" w:rsidRDefault="003A0839"/>
    <w:p w:rsidR="003A0839" w:rsidRDefault="003A0839"/>
    <w:p w:rsidR="003A0839" w:rsidRDefault="003A0839"/>
    <w:p w:rsidR="003A0839" w:rsidRDefault="003A0839"/>
    <w:p w:rsidR="003A0839" w:rsidRDefault="003A0839">
      <w:pPr>
        <w:rPr>
          <w:b/>
        </w:rPr>
      </w:pPr>
      <w:r w:rsidRPr="003A0839">
        <w:rPr>
          <w:b/>
        </w:rPr>
        <w:t>Login Page:</w:t>
      </w:r>
    </w:p>
    <w:p w:rsidR="003A0839" w:rsidRPr="003A0839" w:rsidRDefault="003A0839">
      <w:pPr>
        <w:rPr>
          <w:b/>
        </w:rPr>
      </w:pPr>
      <w:r>
        <w:rPr>
          <w:b/>
        </w:rPr>
        <w:tab/>
        <w:t>To Login:</w:t>
      </w:r>
    </w:p>
    <w:p w:rsidR="00CA1F84" w:rsidRDefault="003A0839" w:rsidP="003A0839">
      <w:pPr>
        <w:pStyle w:val="ListParagraph"/>
        <w:numPr>
          <w:ilvl w:val="0"/>
          <w:numId w:val="1"/>
        </w:numPr>
      </w:pPr>
      <w:r w:rsidRPr="003A0839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3EAC87E5" wp14:editId="7BE62A30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3257550" cy="28670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Enter your Username and Password. Click Login.</w:t>
      </w:r>
    </w:p>
    <w:p w:rsidR="003A0839" w:rsidRDefault="003A0839" w:rsidP="003A0839">
      <w:r>
        <w:rPr>
          <w:noProof/>
        </w:rPr>
        <w:drawing>
          <wp:anchor distT="0" distB="0" distL="114300" distR="114300" simplePos="0" relativeHeight="251659264" behindDoc="0" locked="0" layoutInCell="1" allowOverlap="1" wp14:anchorId="47ED7703" wp14:editId="7BFB866D">
            <wp:simplePos x="0" y="0"/>
            <wp:positionH relativeFrom="margin">
              <wp:posOffset>1466850</wp:posOffset>
            </wp:positionH>
            <wp:positionV relativeFrom="margin">
              <wp:posOffset>4038600</wp:posOffset>
            </wp:positionV>
            <wp:extent cx="3238500" cy="2847975"/>
            <wp:effectExtent l="0" t="0" r="0" b="9525"/>
            <wp:wrapSquare wrapText="bothSides"/>
            <wp:docPr id="3" name="Picture 3" descr="C:\Data\Roman\NumberConverter\Documentation\Screenshots\Login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ta\Roman\NumberConverter\Documentation\Screenshots\LoginErr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A0839" w:rsidRDefault="003A0839" w:rsidP="003A0839">
      <w:pPr>
        <w:pStyle w:val="ListParagraph"/>
      </w:pPr>
    </w:p>
    <w:p w:rsidR="003A0839" w:rsidRDefault="003A0839" w:rsidP="003A0839">
      <w:pPr>
        <w:pStyle w:val="ListParagraph"/>
      </w:pPr>
    </w:p>
    <w:p w:rsidR="003A0839" w:rsidRDefault="003A0839" w:rsidP="003A0839">
      <w:pPr>
        <w:pStyle w:val="ListParagraph"/>
      </w:pPr>
    </w:p>
    <w:p w:rsidR="003A0839" w:rsidRDefault="003A0839" w:rsidP="003A0839">
      <w:pPr>
        <w:pStyle w:val="ListParagraph"/>
      </w:pPr>
    </w:p>
    <w:p w:rsidR="003A0839" w:rsidRDefault="003A0839" w:rsidP="003A0839">
      <w:pPr>
        <w:pStyle w:val="ListParagraph"/>
      </w:pPr>
    </w:p>
    <w:p w:rsidR="003A0839" w:rsidRDefault="003A0839" w:rsidP="003A0839">
      <w:pPr>
        <w:pStyle w:val="ListParagraph"/>
      </w:pPr>
    </w:p>
    <w:p w:rsidR="003A0839" w:rsidRDefault="003A0839" w:rsidP="003A0839">
      <w:pPr>
        <w:pStyle w:val="ListParagraph"/>
      </w:pPr>
    </w:p>
    <w:p w:rsidR="003A0839" w:rsidRDefault="003A0839" w:rsidP="003A0839">
      <w:pPr>
        <w:pStyle w:val="ListParagraph"/>
      </w:pPr>
    </w:p>
    <w:p w:rsidR="003A0839" w:rsidRDefault="003A0839" w:rsidP="003A0839">
      <w:pPr>
        <w:pStyle w:val="ListParagraph"/>
      </w:pPr>
    </w:p>
    <w:p w:rsidR="003A0839" w:rsidRDefault="003A0839" w:rsidP="003A0839">
      <w:pPr>
        <w:pStyle w:val="ListParagraph"/>
      </w:pPr>
    </w:p>
    <w:p w:rsidR="003A0839" w:rsidRDefault="003A0839" w:rsidP="003A0839">
      <w:pPr>
        <w:pStyle w:val="ListParagraph"/>
      </w:pPr>
    </w:p>
    <w:p w:rsidR="003A0839" w:rsidRDefault="003A0839" w:rsidP="003A0839">
      <w:pPr>
        <w:pStyle w:val="ListParagraph"/>
      </w:pPr>
    </w:p>
    <w:p w:rsidR="003A0839" w:rsidRDefault="003A0839" w:rsidP="003A0839">
      <w:pPr>
        <w:pStyle w:val="ListParagraph"/>
      </w:pPr>
    </w:p>
    <w:p w:rsidR="003A0839" w:rsidRDefault="003A0839" w:rsidP="003A0839">
      <w:pPr>
        <w:pStyle w:val="ListParagraph"/>
      </w:pPr>
    </w:p>
    <w:p w:rsidR="003A0839" w:rsidRDefault="003A0839" w:rsidP="003A0839">
      <w:pPr>
        <w:pStyle w:val="ListParagraph"/>
      </w:pPr>
    </w:p>
    <w:p w:rsidR="003A0839" w:rsidRDefault="003A0839" w:rsidP="003A0839">
      <w:pPr>
        <w:pStyle w:val="ListParagraph"/>
      </w:pPr>
      <w:r>
        <w:t>If you receive this error, “Username/Password Incorrect”, Click on “Create Account” Button.</w:t>
      </w:r>
    </w:p>
    <w:p w:rsidR="003A0839" w:rsidRDefault="003A0839">
      <w:r>
        <w:br w:type="page"/>
      </w:r>
    </w:p>
    <w:p w:rsidR="003A0839" w:rsidRDefault="003A0839" w:rsidP="003A0839">
      <w:pPr>
        <w:pStyle w:val="ListParagraph"/>
      </w:pPr>
    </w:p>
    <w:p w:rsidR="003A0839" w:rsidRDefault="003A0839" w:rsidP="003A0839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98D1BE" wp14:editId="32B34482">
            <wp:simplePos x="0" y="0"/>
            <wp:positionH relativeFrom="margin">
              <wp:posOffset>1762125</wp:posOffset>
            </wp:positionH>
            <wp:positionV relativeFrom="margin">
              <wp:posOffset>219075</wp:posOffset>
            </wp:positionV>
            <wp:extent cx="2800350" cy="2590800"/>
            <wp:effectExtent l="0" t="0" r="0" b="0"/>
            <wp:wrapSquare wrapText="bothSides"/>
            <wp:docPr id="5" name="Picture 5" descr="C:\Data\Roman\NumberConverter\Documentation\Screenshots\Create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ata\Roman\NumberConverter\Documentation\Screenshots\CreateAc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A0839" w:rsidRDefault="003A0839" w:rsidP="003A0839">
      <w:pPr>
        <w:pStyle w:val="ListParagraph"/>
      </w:pPr>
    </w:p>
    <w:p w:rsidR="003A0839" w:rsidRDefault="003A0839" w:rsidP="003A0839">
      <w:pPr>
        <w:pStyle w:val="ListParagraph"/>
      </w:pPr>
    </w:p>
    <w:p w:rsidR="003A0839" w:rsidRDefault="003A0839" w:rsidP="003A0839">
      <w:pPr>
        <w:pStyle w:val="ListParagraph"/>
      </w:pPr>
    </w:p>
    <w:p w:rsidR="003A0839" w:rsidRDefault="003A0839" w:rsidP="003A0839">
      <w:pPr>
        <w:pStyle w:val="ListParagraph"/>
      </w:pPr>
    </w:p>
    <w:p w:rsidR="003A0839" w:rsidRDefault="003A0839" w:rsidP="003A0839">
      <w:pPr>
        <w:pStyle w:val="ListParagraph"/>
      </w:pPr>
    </w:p>
    <w:p w:rsidR="003A0839" w:rsidRDefault="003A0839" w:rsidP="003A0839">
      <w:pPr>
        <w:pStyle w:val="ListParagraph"/>
      </w:pPr>
    </w:p>
    <w:p w:rsidR="003A0839" w:rsidRDefault="003A0839" w:rsidP="003A0839">
      <w:pPr>
        <w:pStyle w:val="ListParagraph"/>
      </w:pPr>
    </w:p>
    <w:p w:rsidR="003A0839" w:rsidRDefault="003A0839" w:rsidP="003A0839">
      <w:pPr>
        <w:pStyle w:val="ListParagraph"/>
      </w:pPr>
    </w:p>
    <w:p w:rsidR="003A0839" w:rsidRDefault="003A0839" w:rsidP="003A0839">
      <w:pPr>
        <w:pStyle w:val="ListParagraph"/>
      </w:pPr>
    </w:p>
    <w:p w:rsidR="003A0839" w:rsidRDefault="003A0839" w:rsidP="003A0839">
      <w:pPr>
        <w:pStyle w:val="ListParagraph"/>
      </w:pPr>
    </w:p>
    <w:p w:rsidR="003A0839" w:rsidRDefault="003A0839" w:rsidP="003A0839">
      <w:pPr>
        <w:pStyle w:val="ListParagraph"/>
      </w:pPr>
    </w:p>
    <w:p w:rsidR="003A0839" w:rsidRDefault="003A0839" w:rsidP="003A0839">
      <w:pPr>
        <w:pStyle w:val="ListParagraph"/>
      </w:pPr>
    </w:p>
    <w:p w:rsidR="003A0839" w:rsidRDefault="003A0839" w:rsidP="003A0839">
      <w:pPr>
        <w:pStyle w:val="ListParagraph"/>
      </w:pPr>
    </w:p>
    <w:p w:rsidR="003A0839" w:rsidRDefault="003A0839" w:rsidP="003A0839">
      <w:pPr>
        <w:pStyle w:val="ListParagraph"/>
        <w:jc w:val="center"/>
      </w:pPr>
      <w:r>
        <w:t>Fill out the fields and click “Create Account”</w:t>
      </w:r>
    </w:p>
    <w:p w:rsidR="00883996" w:rsidRDefault="00883996" w:rsidP="003A0839">
      <w:pPr>
        <w:pStyle w:val="ListParagraph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11CEE36" wp14:editId="4DEB4BE2">
            <wp:simplePos x="0" y="0"/>
            <wp:positionH relativeFrom="margin">
              <wp:posOffset>3238500</wp:posOffset>
            </wp:positionH>
            <wp:positionV relativeFrom="margin">
              <wp:posOffset>3409950</wp:posOffset>
            </wp:positionV>
            <wp:extent cx="2819400" cy="3381375"/>
            <wp:effectExtent l="0" t="0" r="0" b="9525"/>
            <wp:wrapSquare wrapText="bothSides"/>
            <wp:docPr id="8" name="Picture 8" descr="C:\Data\Roman\NumberConverter\Documentation\Screenshots\Created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ata\Roman\NumberConverter\Documentation\Screenshots\CreatedAc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83996" w:rsidRDefault="00883996" w:rsidP="003A0839">
      <w:pPr>
        <w:pStyle w:val="ListParagraph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0D89646" wp14:editId="3009C024">
            <wp:simplePos x="0" y="0"/>
            <wp:positionH relativeFrom="margin">
              <wp:posOffset>114300</wp:posOffset>
            </wp:positionH>
            <wp:positionV relativeFrom="margin">
              <wp:posOffset>3409950</wp:posOffset>
            </wp:positionV>
            <wp:extent cx="2819400" cy="2571750"/>
            <wp:effectExtent l="0" t="0" r="0" b="0"/>
            <wp:wrapSquare wrapText="bothSides"/>
            <wp:docPr id="7" name="Picture 7" descr="C:\Data\Roman\NumberConverter\Documentation\Screenshots\CreateAcc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ata\Roman\NumberConverter\Documentation\Screenshots\CreateAccExamp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83996" w:rsidRDefault="00883996" w:rsidP="003A0839">
      <w:pPr>
        <w:pStyle w:val="ListParagraph"/>
        <w:jc w:val="center"/>
      </w:pPr>
    </w:p>
    <w:p w:rsidR="00883996" w:rsidRDefault="00883996" w:rsidP="003A0839">
      <w:pPr>
        <w:pStyle w:val="ListParagraph"/>
        <w:jc w:val="center"/>
      </w:pPr>
    </w:p>
    <w:p w:rsidR="00883996" w:rsidRDefault="00883996" w:rsidP="003A0839">
      <w:pPr>
        <w:pStyle w:val="ListParagraph"/>
        <w:jc w:val="center"/>
      </w:pPr>
    </w:p>
    <w:p w:rsidR="00883996" w:rsidRDefault="00883996" w:rsidP="003A0839">
      <w:pPr>
        <w:pStyle w:val="ListParagraph"/>
        <w:jc w:val="center"/>
      </w:pPr>
    </w:p>
    <w:p w:rsidR="00883996" w:rsidRDefault="00883996" w:rsidP="003A0839">
      <w:pPr>
        <w:pStyle w:val="ListParagraph"/>
        <w:jc w:val="center"/>
      </w:pPr>
    </w:p>
    <w:p w:rsidR="00883996" w:rsidRDefault="00883996" w:rsidP="003A0839">
      <w:pPr>
        <w:pStyle w:val="ListParagraph"/>
        <w:jc w:val="center"/>
      </w:pPr>
    </w:p>
    <w:p w:rsidR="00883996" w:rsidRDefault="00883996" w:rsidP="003A0839">
      <w:pPr>
        <w:pStyle w:val="ListParagraph"/>
        <w:jc w:val="center"/>
      </w:pPr>
    </w:p>
    <w:p w:rsidR="00883996" w:rsidRDefault="00883996" w:rsidP="003A0839">
      <w:pPr>
        <w:pStyle w:val="ListParagraph"/>
        <w:jc w:val="center"/>
      </w:pPr>
    </w:p>
    <w:p w:rsidR="00883996" w:rsidRDefault="00883996" w:rsidP="003A0839">
      <w:pPr>
        <w:pStyle w:val="ListParagraph"/>
        <w:jc w:val="center"/>
      </w:pPr>
      <w:r>
        <w:t>Click on “Login Screen” To return to login</w:t>
      </w:r>
    </w:p>
    <w:p w:rsidR="00883996" w:rsidRDefault="00883996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F1D8426" wp14:editId="6A6382F0">
            <wp:simplePos x="0" y="0"/>
            <wp:positionH relativeFrom="margin">
              <wp:posOffset>1343025</wp:posOffset>
            </wp:positionH>
            <wp:positionV relativeFrom="margin">
              <wp:posOffset>-266700</wp:posOffset>
            </wp:positionV>
            <wp:extent cx="3209925" cy="2838450"/>
            <wp:effectExtent l="0" t="0" r="9525" b="0"/>
            <wp:wrapSquare wrapText="bothSides"/>
            <wp:docPr id="9" name="Picture 9" descr="C:\Data\Roman\NumberConverter\Documentation\Screenshots\Login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ata\Roman\NumberConverter\Documentation\Screenshots\LoginAc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83996" w:rsidRDefault="00883996"/>
    <w:p w:rsidR="00883996" w:rsidRDefault="00883996"/>
    <w:p w:rsidR="00883996" w:rsidRDefault="00883996"/>
    <w:p w:rsidR="00883996" w:rsidRDefault="00883996"/>
    <w:p w:rsidR="00883996" w:rsidRDefault="00883996"/>
    <w:p w:rsidR="00883996" w:rsidRDefault="00883996"/>
    <w:p w:rsidR="00883996" w:rsidRDefault="00883996"/>
    <w:p w:rsidR="00883996" w:rsidRDefault="00883996"/>
    <w:p w:rsidR="00883996" w:rsidRDefault="00883996" w:rsidP="00883996">
      <w:pPr>
        <w:jc w:val="center"/>
      </w:pPr>
      <w:r>
        <w:t xml:space="preserve">Enter </w:t>
      </w:r>
      <w:r w:rsidRPr="00883996">
        <w:rPr>
          <w:b/>
          <w:i/>
          <w:u w:val="single"/>
        </w:rPr>
        <w:t>your</w:t>
      </w:r>
      <w:r>
        <w:t xml:space="preserve"> information as shown in the picture above. Click “Login” After entering in </w:t>
      </w:r>
      <w:r w:rsidRPr="00883996">
        <w:rPr>
          <w:b/>
          <w:i/>
          <w:u w:val="single"/>
        </w:rPr>
        <w:t>your</w:t>
      </w:r>
      <w:r>
        <w:rPr>
          <w:i/>
        </w:rPr>
        <w:t xml:space="preserve"> </w:t>
      </w:r>
      <w:r>
        <w:t>information.</w:t>
      </w:r>
    </w:p>
    <w:p w:rsidR="00883996" w:rsidRDefault="00883996" w:rsidP="00883996">
      <w:pPr>
        <w:jc w:val="center"/>
      </w:pPr>
    </w:p>
    <w:p w:rsidR="00883996" w:rsidRDefault="00883996" w:rsidP="00883996">
      <w:pPr>
        <w:jc w:val="center"/>
      </w:pPr>
    </w:p>
    <w:p w:rsidR="00883996" w:rsidRDefault="00883996" w:rsidP="00883996">
      <w:pPr>
        <w:jc w:val="center"/>
      </w:pPr>
    </w:p>
    <w:p w:rsidR="00883996" w:rsidRDefault="00883996" w:rsidP="00883996">
      <w:pPr>
        <w:jc w:val="center"/>
      </w:pPr>
    </w:p>
    <w:p w:rsidR="00883996" w:rsidRDefault="00883996" w:rsidP="00883996">
      <w:pPr>
        <w:jc w:val="center"/>
      </w:pPr>
    </w:p>
    <w:p w:rsidR="00883996" w:rsidRDefault="00883996" w:rsidP="00883996">
      <w:pPr>
        <w:jc w:val="center"/>
      </w:pPr>
    </w:p>
    <w:p w:rsidR="00883996" w:rsidRDefault="00883996" w:rsidP="00883996">
      <w:pPr>
        <w:jc w:val="center"/>
      </w:pPr>
    </w:p>
    <w:p w:rsidR="00883996" w:rsidRDefault="00883996" w:rsidP="00883996">
      <w:pPr>
        <w:jc w:val="center"/>
      </w:pPr>
    </w:p>
    <w:p w:rsidR="00883996" w:rsidRDefault="00883996" w:rsidP="00883996">
      <w:pPr>
        <w:jc w:val="center"/>
      </w:pPr>
    </w:p>
    <w:p w:rsidR="00883996" w:rsidRDefault="00883996" w:rsidP="00883996">
      <w:pPr>
        <w:jc w:val="center"/>
      </w:pPr>
    </w:p>
    <w:p w:rsidR="00883996" w:rsidRDefault="00883996" w:rsidP="00883996">
      <w:pPr>
        <w:pStyle w:val="ListParagraph"/>
        <w:numPr>
          <w:ilvl w:val="0"/>
          <w:numId w:val="2"/>
        </w:numPr>
        <w:jc w:val="center"/>
      </w:pPr>
      <w:r>
        <w:t xml:space="preserve">After logging in, you will see this page. </w:t>
      </w:r>
    </w:p>
    <w:p w:rsidR="00883996" w:rsidRDefault="00883996" w:rsidP="00883996">
      <w:pPr>
        <w:pStyle w:val="ListParagraph"/>
        <w:numPr>
          <w:ilvl w:val="0"/>
          <w:numId w:val="2"/>
        </w:numPr>
        <w:jc w:val="center"/>
      </w:pPr>
      <w:r>
        <w:t xml:space="preserve">You can click the button “Roman Numeral Converter” for the Roman Numeral Converter. </w:t>
      </w:r>
    </w:p>
    <w:p w:rsidR="00883996" w:rsidRDefault="00883996" w:rsidP="00883996">
      <w:pPr>
        <w:pStyle w:val="ListParagraph"/>
        <w:numPr>
          <w:ilvl w:val="0"/>
          <w:numId w:val="2"/>
        </w:numPr>
        <w:jc w:val="center"/>
      </w:pPr>
      <w:r>
        <w:t>You can click the button “Arabic Numeral Converter” for the Arabic Numeral Converter.</w:t>
      </w:r>
    </w:p>
    <w:p w:rsidR="00883996" w:rsidRDefault="00883996" w:rsidP="00883996">
      <w:pPr>
        <w:pStyle w:val="ListParagraph"/>
        <w:numPr>
          <w:ilvl w:val="0"/>
          <w:numId w:val="2"/>
        </w:numPr>
        <w:jc w:val="center"/>
      </w:pPr>
      <w:r>
        <w:t>You can click “Logout” to log out and return to the Login Screen</w:t>
      </w:r>
    </w:p>
    <w:p w:rsidR="00883996" w:rsidRDefault="00883996" w:rsidP="00883996">
      <w:pPr>
        <w:pStyle w:val="ListParagraph"/>
        <w:numPr>
          <w:ilvl w:val="0"/>
          <w:numId w:val="2"/>
        </w:numPr>
        <w:jc w:val="center"/>
      </w:pPr>
      <w:r>
        <w:t>You can click “Exit” to exit the application</w:t>
      </w:r>
    </w:p>
    <w:p w:rsidR="00883996" w:rsidRDefault="00883996" w:rsidP="00883996">
      <w:pPr>
        <w:pStyle w:val="ListParagraph"/>
        <w:numPr>
          <w:ilvl w:val="0"/>
          <w:numId w:val="2"/>
        </w:numPr>
        <w:jc w:val="center"/>
      </w:pPr>
      <w:r>
        <w:t>You can click “File” and select either “Logout” or “Exit”</w:t>
      </w:r>
    </w:p>
    <w:p w:rsidR="00883996" w:rsidRPr="00883996" w:rsidRDefault="00883996" w:rsidP="00883996">
      <w:pPr>
        <w:pStyle w:val="ListParagraph"/>
        <w:numPr>
          <w:ilvl w:val="0"/>
          <w:numId w:val="2"/>
        </w:numPr>
        <w:jc w:val="center"/>
      </w:pPr>
      <w:r>
        <w:t>You can click “Help” &gt; “Get Help” to receive help.</w:t>
      </w:r>
    </w:p>
    <w:p w:rsidR="00883996" w:rsidRDefault="00883996">
      <w:r>
        <w:rPr>
          <w:noProof/>
        </w:rPr>
        <w:drawing>
          <wp:anchor distT="0" distB="0" distL="114300" distR="114300" simplePos="0" relativeHeight="251664384" behindDoc="0" locked="0" layoutInCell="1" allowOverlap="1" wp14:anchorId="2787558E" wp14:editId="0DE9EE46">
            <wp:simplePos x="0" y="0"/>
            <wp:positionH relativeFrom="margin">
              <wp:posOffset>1657350</wp:posOffset>
            </wp:positionH>
            <wp:positionV relativeFrom="margin">
              <wp:posOffset>3438525</wp:posOffset>
            </wp:positionV>
            <wp:extent cx="2809875" cy="2857500"/>
            <wp:effectExtent l="0" t="0" r="9525" b="0"/>
            <wp:wrapSquare wrapText="bothSides"/>
            <wp:docPr id="10" name="Picture 10" descr="C:\Data\Roman\NumberConverter\Documentation\Screenshots\Defaul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ata\Roman\NumberConverter\Documentation\Screenshots\DefaultP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83996" w:rsidRDefault="00883996"/>
    <w:p w:rsidR="00883996" w:rsidRDefault="00883996"/>
    <w:p w:rsidR="00883996" w:rsidRDefault="00883996"/>
    <w:p w:rsidR="00883996" w:rsidRDefault="00883996"/>
    <w:p w:rsidR="00883996" w:rsidRDefault="00883996"/>
    <w:p w:rsidR="00883996" w:rsidRDefault="00883996"/>
    <w:p w:rsidR="00883996" w:rsidRDefault="00883996"/>
    <w:p w:rsidR="00883996" w:rsidRDefault="00883996"/>
    <w:p w:rsidR="00883996" w:rsidRDefault="00883996"/>
    <w:p w:rsidR="00883996" w:rsidRDefault="00883996"/>
    <w:p w:rsidR="00883996" w:rsidRDefault="00883996" w:rsidP="00883996">
      <w:pPr>
        <w:pStyle w:val="ListParagraph"/>
        <w:numPr>
          <w:ilvl w:val="0"/>
          <w:numId w:val="3"/>
        </w:numPr>
        <w:jc w:val="center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82879EB" wp14:editId="23DA2070">
            <wp:simplePos x="0" y="0"/>
            <wp:positionH relativeFrom="margin">
              <wp:posOffset>1581150</wp:posOffset>
            </wp:positionH>
            <wp:positionV relativeFrom="margin">
              <wp:posOffset>-552450</wp:posOffset>
            </wp:positionV>
            <wp:extent cx="2800350" cy="3086100"/>
            <wp:effectExtent l="0" t="0" r="0" b="0"/>
            <wp:wrapSquare wrapText="bothSides"/>
            <wp:docPr id="11" name="Picture 11" descr="C:\Data\Roman\NumberConverter\Documentation\Screenshots\RomanConver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ata\Roman\NumberConverter\Documentation\Screenshots\RomanConvert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Enter a Roman Numeral into the text box</w:t>
      </w:r>
    </w:p>
    <w:p w:rsidR="00883996" w:rsidRDefault="00883996" w:rsidP="00883996">
      <w:pPr>
        <w:pStyle w:val="ListParagraph"/>
        <w:numPr>
          <w:ilvl w:val="0"/>
          <w:numId w:val="3"/>
        </w:numPr>
        <w:jc w:val="center"/>
      </w:pPr>
      <w:r>
        <w:t>Click the button “Convert”</w:t>
      </w:r>
    </w:p>
    <w:p w:rsidR="00883996" w:rsidRDefault="00883996" w:rsidP="00883996">
      <w:pPr>
        <w:pStyle w:val="ListParagraph"/>
        <w:numPr>
          <w:ilvl w:val="0"/>
          <w:numId w:val="3"/>
        </w:numPr>
        <w:jc w:val="center"/>
      </w:pPr>
      <w:r>
        <w:t>You should see the Roman Numeral converted to a Arabic Number</w:t>
      </w:r>
    </w:p>
    <w:p w:rsidR="00883996" w:rsidRDefault="00883996" w:rsidP="00883996">
      <w:pPr>
        <w:jc w:val="center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5F41E71" wp14:editId="7140AC0A">
            <wp:simplePos x="0" y="0"/>
            <wp:positionH relativeFrom="margin">
              <wp:posOffset>1733550</wp:posOffset>
            </wp:positionH>
            <wp:positionV relativeFrom="margin">
              <wp:posOffset>4029075</wp:posOffset>
            </wp:positionV>
            <wp:extent cx="2781300" cy="3057525"/>
            <wp:effectExtent l="0" t="0" r="0" b="9525"/>
            <wp:wrapSquare wrapText="bothSides"/>
            <wp:docPr id="12" name="Picture 12" descr="C:\Data\Roman\NumberConverter\Documentation\Screenshots\RomanConver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ata\Roman\NumberConverter\Documentation\Screenshots\RomanConverte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83996" w:rsidRDefault="00883996" w:rsidP="00883996">
      <w:pPr>
        <w:jc w:val="center"/>
      </w:pPr>
    </w:p>
    <w:p w:rsidR="00883996" w:rsidRDefault="00883996" w:rsidP="00883996">
      <w:pPr>
        <w:jc w:val="center"/>
      </w:pPr>
    </w:p>
    <w:p w:rsidR="00883996" w:rsidRDefault="00883996" w:rsidP="00883996">
      <w:pPr>
        <w:jc w:val="center"/>
      </w:pPr>
    </w:p>
    <w:p w:rsidR="00883996" w:rsidRDefault="00883996" w:rsidP="00883996">
      <w:pPr>
        <w:jc w:val="center"/>
      </w:pPr>
    </w:p>
    <w:p w:rsidR="00883996" w:rsidRDefault="00883996" w:rsidP="00883996">
      <w:pPr>
        <w:jc w:val="center"/>
      </w:pPr>
    </w:p>
    <w:p w:rsidR="00883996" w:rsidRDefault="00883996" w:rsidP="00883996">
      <w:pPr>
        <w:jc w:val="center"/>
      </w:pPr>
    </w:p>
    <w:p w:rsidR="00883996" w:rsidRDefault="00883996" w:rsidP="00883996">
      <w:pPr>
        <w:jc w:val="center"/>
      </w:pPr>
    </w:p>
    <w:p w:rsidR="00883996" w:rsidRDefault="00883996" w:rsidP="00883996">
      <w:pPr>
        <w:jc w:val="center"/>
      </w:pPr>
    </w:p>
    <w:p w:rsidR="00883996" w:rsidRDefault="00883996" w:rsidP="00883996">
      <w:pPr>
        <w:jc w:val="center"/>
      </w:pPr>
    </w:p>
    <w:p w:rsidR="00883996" w:rsidRDefault="00883996" w:rsidP="00883996">
      <w:pPr>
        <w:jc w:val="center"/>
      </w:pPr>
    </w:p>
    <w:p w:rsidR="00883996" w:rsidRDefault="00883996" w:rsidP="00883996">
      <w:pPr>
        <w:pStyle w:val="ListParagraph"/>
        <w:numPr>
          <w:ilvl w:val="0"/>
          <w:numId w:val="4"/>
        </w:numPr>
        <w:jc w:val="center"/>
      </w:pPr>
      <w:r>
        <w:t>You should see something like this.</w:t>
      </w:r>
    </w:p>
    <w:p w:rsidR="00883996" w:rsidRDefault="00883996" w:rsidP="00883996">
      <w:pPr>
        <w:pStyle w:val="ListParagraph"/>
        <w:numPr>
          <w:ilvl w:val="0"/>
          <w:numId w:val="4"/>
        </w:numPr>
        <w:jc w:val="center"/>
      </w:pPr>
      <w:r>
        <w:t>Click “Clear” to clear the text in the text box and the label</w:t>
      </w:r>
    </w:p>
    <w:p w:rsidR="00883996" w:rsidRDefault="00883996" w:rsidP="00883996">
      <w:pPr>
        <w:pStyle w:val="ListParagraph"/>
        <w:numPr>
          <w:ilvl w:val="0"/>
          <w:numId w:val="4"/>
        </w:numPr>
        <w:jc w:val="center"/>
      </w:pPr>
      <w:r>
        <w:t>Click “exit” to Exit application.</w:t>
      </w:r>
    </w:p>
    <w:p w:rsidR="00883996" w:rsidRDefault="00883996" w:rsidP="00883996">
      <w:pPr>
        <w:pStyle w:val="ListParagraph"/>
        <w:numPr>
          <w:ilvl w:val="0"/>
          <w:numId w:val="4"/>
        </w:numPr>
        <w:jc w:val="center"/>
      </w:pPr>
      <w:r>
        <w:lastRenderedPageBreak/>
        <w:t>You can click “Converter” &gt; “Arabic” to switch to the Arabic Converter.</w:t>
      </w:r>
    </w:p>
    <w:p w:rsidR="00883996" w:rsidRDefault="00883996" w:rsidP="00883996">
      <w:pPr>
        <w:pStyle w:val="ListParagraph"/>
        <w:numPr>
          <w:ilvl w:val="0"/>
          <w:numId w:val="4"/>
        </w:numPr>
        <w:jc w:val="center"/>
      </w:pPr>
      <w:r>
        <w:t>You can click “File” &gt; “Home” to return to the Home page</w:t>
      </w:r>
    </w:p>
    <w:p w:rsidR="00883996" w:rsidRDefault="00883996" w:rsidP="00883996">
      <w:pPr>
        <w:pStyle w:val="ListParagraph"/>
        <w:numPr>
          <w:ilvl w:val="0"/>
          <w:numId w:val="4"/>
        </w:numPr>
        <w:jc w:val="center"/>
      </w:pPr>
      <w:r>
        <w:t xml:space="preserve">You can click “File” &gt; “Logout” </w:t>
      </w:r>
      <w:r w:rsidR="00B1365A">
        <w:t>to log out</w:t>
      </w:r>
    </w:p>
    <w:p w:rsidR="00B1365A" w:rsidRDefault="00B1365A" w:rsidP="00883996">
      <w:pPr>
        <w:pStyle w:val="ListParagraph"/>
        <w:numPr>
          <w:ilvl w:val="0"/>
          <w:numId w:val="4"/>
        </w:numPr>
        <w:jc w:val="center"/>
      </w:pPr>
      <w:r>
        <w:t>You can click “File” &gt; “Exit” to exit the application</w:t>
      </w:r>
      <w:bookmarkStart w:id="0" w:name="_GoBack"/>
      <w:bookmarkEnd w:id="0"/>
    </w:p>
    <w:p w:rsidR="00883996" w:rsidRDefault="00883996" w:rsidP="00883996">
      <w:pPr>
        <w:pStyle w:val="ListParagraph"/>
      </w:pPr>
      <w:r>
        <w:br/>
      </w:r>
    </w:p>
    <w:p w:rsidR="00883996" w:rsidRDefault="00883996" w:rsidP="00883996">
      <w:pPr>
        <w:jc w:val="center"/>
      </w:pPr>
    </w:p>
    <w:p w:rsidR="00883996" w:rsidRDefault="00883996">
      <w:r>
        <w:br w:type="page"/>
      </w:r>
    </w:p>
    <w:p w:rsidR="00883996" w:rsidRDefault="00883996"/>
    <w:p w:rsidR="00883996" w:rsidRDefault="00883996"/>
    <w:p w:rsidR="00883996" w:rsidRDefault="00883996"/>
    <w:p w:rsidR="00883996" w:rsidRDefault="00883996"/>
    <w:p w:rsidR="00883996" w:rsidRDefault="00883996"/>
    <w:p w:rsidR="00883996" w:rsidRDefault="00883996"/>
    <w:p w:rsidR="00883996" w:rsidRDefault="00883996"/>
    <w:p w:rsidR="00883996" w:rsidRDefault="00883996" w:rsidP="003A0839">
      <w:pPr>
        <w:pStyle w:val="ListParagraph"/>
        <w:jc w:val="center"/>
      </w:pPr>
    </w:p>
    <w:p w:rsidR="00883996" w:rsidRDefault="00883996" w:rsidP="003A0839">
      <w:pPr>
        <w:pStyle w:val="ListParagraph"/>
        <w:jc w:val="center"/>
      </w:pPr>
    </w:p>
    <w:p w:rsidR="00883996" w:rsidRDefault="00883996" w:rsidP="003A0839">
      <w:pPr>
        <w:pStyle w:val="ListParagraph"/>
        <w:jc w:val="center"/>
      </w:pPr>
    </w:p>
    <w:p w:rsidR="00883996" w:rsidRDefault="00883996" w:rsidP="003A0839">
      <w:pPr>
        <w:pStyle w:val="ListParagraph"/>
        <w:jc w:val="center"/>
      </w:pPr>
    </w:p>
    <w:p w:rsidR="00883996" w:rsidRDefault="00883996" w:rsidP="003A0839">
      <w:pPr>
        <w:pStyle w:val="ListParagraph"/>
        <w:jc w:val="center"/>
      </w:pPr>
    </w:p>
    <w:p w:rsidR="00883996" w:rsidRDefault="00883996" w:rsidP="003A0839">
      <w:pPr>
        <w:pStyle w:val="ListParagraph"/>
        <w:jc w:val="center"/>
      </w:pPr>
    </w:p>
    <w:p w:rsidR="00883996" w:rsidRDefault="00883996" w:rsidP="003A0839">
      <w:pPr>
        <w:pStyle w:val="ListParagraph"/>
        <w:jc w:val="center"/>
      </w:pPr>
    </w:p>
    <w:p w:rsidR="00883996" w:rsidRPr="003A0839" w:rsidRDefault="00883996" w:rsidP="003A0839">
      <w:pPr>
        <w:pStyle w:val="ListParagraph"/>
        <w:jc w:val="center"/>
      </w:pPr>
    </w:p>
    <w:sectPr w:rsidR="00883996" w:rsidRPr="003A0839" w:rsidSect="003A083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6109F"/>
    <w:multiLevelType w:val="hybridMultilevel"/>
    <w:tmpl w:val="B4501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B7418"/>
    <w:multiLevelType w:val="hybridMultilevel"/>
    <w:tmpl w:val="23885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9A51D4"/>
    <w:multiLevelType w:val="hybridMultilevel"/>
    <w:tmpl w:val="BDFC11F4"/>
    <w:lvl w:ilvl="0" w:tplc="D5666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E456429"/>
    <w:multiLevelType w:val="hybridMultilevel"/>
    <w:tmpl w:val="F3F4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206"/>
    <w:rsid w:val="003A0839"/>
    <w:rsid w:val="007E3206"/>
    <w:rsid w:val="00883996"/>
    <w:rsid w:val="00B1365A"/>
    <w:rsid w:val="00CA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0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839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A083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A0839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3A08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0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839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A083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A0839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3A0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08FBD357B94A30B6FB3AF2E36A0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B5C32-4C5E-462F-834B-F6764ACC1DB2}"/>
      </w:docPartPr>
      <w:docPartBody>
        <w:p w:rsidR="00000000" w:rsidRDefault="00F13AE8" w:rsidP="00F13AE8">
          <w:pPr>
            <w:pStyle w:val="6608FBD357B94A30B6FB3AF2E36A0894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14FB63F6B63A4C52A0176864E1260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46468-091A-40DD-B85F-FAE920F2066D}"/>
      </w:docPartPr>
      <w:docPartBody>
        <w:p w:rsidR="00000000" w:rsidRDefault="00F13AE8" w:rsidP="00F13AE8">
          <w:pPr>
            <w:pStyle w:val="14FB63F6B63A4C52A0176864E12602A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[Pick the date]</w:t>
          </w:r>
        </w:p>
      </w:docPartBody>
    </w:docPart>
    <w:docPart>
      <w:docPartPr>
        <w:name w:val="F64807B2C9EA4BCEADED93B331BA6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1B8E-8713-45F5-B22C-0253CE6235C9}"/>
      </w:docPartPr>
      <w:docPartBody>
        <w:p w:rsidR="00000000" w:rsidRDefault="00F13AE8" w:rsidP="00F13AE8">
          <w:pPr>
            <w:pStyle w:val="F64807B2C9EA4BCEADED93B331BA672C"/>
          </w:pPr>
          <w:r>
            <w:rPr>
              <w:color w:val="4F81BD" w:themeColor="accent1"/>
              <w:sz w:val="200"/>
              <w:szCs w:val="200"/>
            </w:rPr>
            <w:t>[Year]</w:t>
          </w:r>
        </w:p>
      </w:docPartBody>
    </w:docPart>
    <w:docPart>
      <w:docPartPr>
        <w:name w:val="89EF9FF29D5540FE81460BE5BF30E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96A9A-0A1B-439D-B4FD-3F737257AD2C}"/>
      </w:docPartPr>
      <w:docPartBody>
        <w:p w:rsidR="00000000" w:rsidRDefault="00F13AE8" w:rsidP="00F13AE8">
          <w:pPr>
            <w:pStyle w:val="89EF9FF29D5540FE81460BE5BF30E9F3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AE8"/>
    <w:rsid w:val="009B2D29"/>
    <w:rsid w:val="00F1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08FBD357B94A30B6FB3AF2E36A0894">
    <w:name w:val="6608FBD357B94A30B6FB3AF2E36A0894"/>
    <w:rsid w:val="00F13AE8"/>
  </w:style>
  <w:style w:type="paragraph" w:customStyle="1" w:styleId="14FB63F6B63A4C52A0176864E12602AC">
    <w:name w:val="14FB63F6B63A4C52A0176864E12602AC"/>
    <w:rsid w:val="00F13AE8"/>
  </w:style>
  <w:style w:type="paragraph" w:customStyle="1" w:styleId="F64807B2C9EA4BCEADED93B331BA672C">
    <w:name w:val="F64807B2C9EA4BCEADED93B331BA672C"/>
    <w:rsid w:val="00F13AE8"/>
  </w:style>
  <w:style w:type="paragraph" w:customStyle="1" w:styleId="89EF9FF29D5540FE81460BE5BF30E9F3">
    <w:name w:val="89EF9FF29D5540FE81460BE5BF30E9F3"/>
    <w:rsid w:val="00F13AE8"/>
  </w:style>
  <w:style w:type="paragraph" w:customStyle="1" w:styleId="C831EA9B8E294ED495F0584878F41A30">
    <w:name w:val="C831EA9B8E294ED495F0584878F41A30"/>
    <w:rsid w:val="00F13AE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08FBD357B94A30B6FB3AF2E36A0894">
    <w:name w:val="6608FBD357B94A30B6FB3AF2E36A0894"/>
    <w:rsid w:val="00F13AE8"/>
  </w:style>
  <w:style w:type="paragraph" w:customStyle="1" w:styleId="14FB63F6B63A4C52A0176864E12602AC">
    <w:name w:val="14FB63F6B63A4C52A0176864E12602AC"/>
    <w:rsid w:val="00F13AE8"/>
  </w:style>
  <w:style w:type="paragraph" w:customStyle="1" w:styleId="F64807B2C9EA4BCEADED93B331BA672C">
    <w:name w:val="F64807B2C9EA4BCEADED93B331BA672C"/>
    <w:rsid w:val="00F13AE8"/>
  </w:style>
  <w:style w:type="paragraph" w:customStyle="1" w:styleId="89EF9FF29D5540FE81460BE5BF30E9F3">
    <w:name w:val="89EF9FF29D5540FE81460BE5BF30E9F3"/>
    <w:rsid w:val="00F13AE8"/>
  </w:style>
  <w:style w:type="paragraph" w:customStyle="1" w:styleId="C831EA9B8E294ED495F0584878F41A30">
    <w:name w:val="C831EA9B8E294ED495F0584878F41A30"/>
    <w:rsid w:val="00F13A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2018-04-05T00:00:00</PublishDate>
  <Abstract>This instruction manual will assist users who encounter any issues.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Numeric Converter Instructions</dc:title>
  <dc:subject>Instruction Manual</dc:subject>
  <dc:creator>Cyberadmin</dc:creator>
  <cp:keywords/>
  <dc:description/>
  <cp:lastModifiedBy>Cyberadmin</cp:lastModifiedBy>
  <cp:revision>2</cp:revision>
  <dcterms:created xsi:type="dcterms:W3CDTF">2018-04-06T01:18:00Z</dcterms:created>
  <dcterms:modified xsi:type="dcterms:W3CDTF">2018-04-06T01:41:00Z</dcterms:modified>
</cp:coreProperties>
</file>