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and welcome!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some background on what is in these files, we recommend you read the blog post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Afterwards, start with the </w:t>
      </w:r>
      <w:hyperlink r:id="rId7">
        <w:r w:rsidDel="00000000" w:rsidR="00000000" w:rsidRPr="00000000">
          <w:rPr>
            <w:color w:val="1155cc"/>
            <w:u w:val="single"/>
            <w:rtl w:val="0"/>
          </w:rPr>
          <w:t xml:space="preserve">skills list</w:t>
        </w:r>
      </w:hyperlink>
      <w:r w:rsidDel="00000000" w:rsidR="00000000" w:rsidRPr="00000000">
        <w:rPr>
          <w:rtl w:val="0"/>
        </w:rPr>
        <w:t xml:space="preserve">, which shows an outline of what you’ll learn, and the </w:t>
      </w:r>
      <w:hyperlink r:id="rId8">
        <w:r w:rsidDel="00000000" w:rsidR="00000000" w:rsidRPr="00000000">
          <w:rPr>
            <w:color w:val="1155cc"/>
            <w:u w:val="single"/>
            <w:rtl w:val="0"/>
          </w:rPr>
          <w:t xml:space="preserve">schedule</w:t>
        </w:r>
      </w:hyperlink>
      <w:r w:rsidDel="00000000" w:rsidR="00000000" w:rsidRPr="00000000">
        <w:rPr>
          <w:rtl w:val="0"/>
        </w:rPr>
        <w:t xml:space="preserve">, which links to all the other files. The schedule shows clearly how the various files and folders fit together in our training. Of course, feel free to mix and match however you see fit.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stated in each worksheet, please do not use our data for reporting. We’ve altered files to make sure they fit with each lesson. You can always re-pull the data yourself if you’d like to use it though.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Questions? Contact </w:t>
      </w:r>
      <w:hyperlink r:id="rId9">
        <w:r w:rsidDel="00000000" w:rsidR="00000000" w:rsidRPr="00000000">
          <w:rPr>
            <w:color w:val="1155cc"/>
            <w:u w:val="single"/>
            <w:rtl w:val="0"/>
          </w:rPr>
          <w:t xml:space="preserve">Lindsey Cook.</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indsey.cook@nytimes.com" TargetMode="External"/><Relationship Id="rId5" Type="http://schemas.openxmlformats.org/officeDocument/2006/relationships/styles" Target="styles.xml"/><Relationship Id="rId6" Type="http://schemas.openxmlformats.org/officeDocument/2006/relationships/hyperlink" Target="https://open.nytimes.com/how-we-helped-our-reporters-learn-to-love-spreadsheets-adc43a93b919" TargetMode="External"/><Relationship Id="rId7" Type="http://schemas.openxmlformats.org/officeDocument/2006/relationships/hyperlink" Target="https://docs.google.com/document/d/1ATABxYmIrXYoTq6aLmWPX0lSYpeJ4dod7M_y4vXz5nc/edit" TargetMode="External"/><Relationship Id="rId8" Type="http://schemas.openxmlformats.org/officeDocument/2006/relationships/hyperlink" Target="https://docs.google.com/document/d/1U-MSDbpif5QHTEyu4r1LTsYo_XufwdHA4DDzt1AAWn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