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lfa Slab One" w:cs="Alfa Slab One" w:eastAsia="Alfa Slab One" w:hAnsi="Alfa Slab One"/>
          <w:sz w:val="48"/>
          <w:szCs w:val="48"/>
        </w:rPr>
      </w:pPr>
      <w:r w:rsidDel="00000000" w:rsidR="00000000" w:rsidRPr="00000000">
        <w:rPr>
          <w:rFonts w:ascii="Alfa Slab One" w:cs="Alfa Slab One" w:eastAsia="Alfa Slab One" w:hAnsi="Alfa Slab One"/>
          <w:sz w:val="48"/>
          <w:szCs w:val="48"/>
          <w:rtl w:val="0"/>
        </w:rPr>
        <w:t xml:space="preserve">Data-Driven Story Form Inspiration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b w:val="1"/>
          <w:sz w:val="36"/>
          <w:szCs w:val="36"/>
          <w:rtl w:val="0"/>
        </w:rPr>
        <w:t xml:space="preserve">Explainers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Sub-heads can be questions, phrases or sentences. 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data point on your beat and explain why it’s going up or down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Why is the Subway Service in New York Getting Worse?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“6 reasons why” this trend is happening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6 Reasons That Pay Has Lagged Behind U.S. Job Growth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Why a Border Wall Could Mean Trouble for Wildlife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confusing, evergreen topic on your beat that you’ll refer back to often, and explain it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How Inflation Works (or Why Your Chicken Is Going to Cost More)?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“in three charts”: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Evergreen topic; drawing attention to a few striking stats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New Toll of American Student Loan Debt, in 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breaking news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Real State of the Union, in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Sub-heads are sentences -- include data!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Deaths From Drugs And Suicide Reach a New Record in the U.S.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No, Tariffs Aren’t Going to Pay Down the National Debt</w:t>
        </w:r>
      </w:hyperlink>
      <w:r w:rsidDel="00000000" w:rsidR="00000000" w:rsidRPr="00000000">
        <w:rPr>
          <w:sz w:val="24"/>
          <w:szCs w:val="24"/>
          <w:rtl w:val="0"/>
        </w:rPr>
        <w:t xml:space="preserve"> (A1)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Homelessness in New York Public Schools Is at a Record High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N.F.L. Quarterbacks Are Throwing Passing Yardage Off the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numbers as sub-heads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How Jeb Bush Spent $130 Million Running for President With Nothing to Show for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Opioids, Car Crashes and Falling: The Odds of Dying in the U.S.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Investigations That Led to Scott Pruitt’s Resignation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“The Numbers Behind” a topic on your beat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Numbers Behind America’s Heroin Epidemic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“By The Numbers”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N.B.A. By the Numbers: The League That Never Sleeps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Sub-heads are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U.S. Open By the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Education By the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ellipsis in sub-heads to explain a trend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Markets Are Up, Unemployment is Down. How Much Credit Should Trump Get?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facts about X: great for tackling an overwhelming topic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 19 States, It’s Still Legal to Spank Children in School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Reader questions: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Measles Outbreak in New York and Michigan: Your Questions Answered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Alfa Slab One" w:cs="Alfa Slab One" w:eastAsia="Alfa Slab One" w:hAnsi="Alfa Slab On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Timeline</w:t>
      </w:r>
      <w:r w:rsidDel="00000000" w:rsidR="00000000" w:rsidRPr="00000000">
        <w:rPr>
          <w:rFonts w:ascii="Alfa Slab One" w:cs="Alfa Slab One" w:eastAsia="Alfa Slab One" w:hAnsi="Alfa Slab One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How Offense Took Over the N.F.L.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Afghan War Casualty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List: sub-heads are categories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Here’s What the Fed’s Halt on Interest Rates Means for Your Wallet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List: sub-heads are examples of a larger trend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How Amazon Rattles Other Companies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with grade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 A- Grade for the U.S. Economy, but Failing Grades for Trump’s Other Policies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likely factors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N.Y.C. Special Election: 7 Factors That Help Decide the Public Advocate Race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sz w:val="36"/>
          <w:szCs w:val="36"/>
          <w:rtl w:val="0"/>
        </w:rPr>
        <w:t xml:space="preserve">Fact Check: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settle a myth or debate: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Real Vs. Artificial Christmas Trees: Which Is The Greener Choice?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used to fact check:  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Border Crossings Have Been Declining for Years, Despite Claims of ‘Crisis of Illegal Immigration’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Kudlow Overstates European, Chinese and American Tariffs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Annotation, fact check combo: 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Before Trump’s State of the Union, a Look at How Last Year’s Promises Fared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sz w:val="36"/>
          <w:szCs w:val="36"/>
          <w:rtl w:val="0"/>
        </w:rPr>
        <w:t xml:space="preserve">Annotation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Annotating lists: 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Who Actually Listens to Halloween Music?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Annotating a budget: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hyperlink r:id="rId3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Citi Bike Is Up, Condoms Are Down: New York by Some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lfa Slab One" w:cs="Alfa Slab One" w:eastAsia="Alfa Slab One" w:hAnsi="Alfa Slab One"/>
          <w:b w:val="1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b w:val="1"/>
          <w:sz w:val="36"/>
          <w:szCs w:val="36"/>
          <w:rtl w:val="0"/>
        </w:rPr>
        <w:t xml:space="preserve">Takeaways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 report: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5 Takeaways From the Latest Campaign Finance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Number of Illegal Immigrants Has Dropped. Here Are 5 Takeaways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large investigations: 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hyperlink r:id="rId4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Five Takeaways From Our New China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lfa Slab One" w:cs="Alfa Slab One" w:eastAsia="Alfa Slab One" w:hAnsi="Alfa Slab One"/>
          <w:b w:val="1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b w:val="1"/>
          <w:sz w:val="36"/>
          <w:szCs w:val="36"/>
          <w:rtl w:val="0"/>
        </w:rPr>
        <w:t xml:space="preserve">Mini Stories: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sz w:val="24"/>
          <w:szCs w:val="24"/>
        </w:rPr>
      </w:pPr>
      <w:hyperlink r:id="rId4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How a New Tax Plan Could Affect Those With Student Loan Debt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hyperlink r:id="rId4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N.F.L.’s Obesity Scourge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lfa Slab One" w:cs="Alfa Slab One" w:eastAsia="Alfa Slab One" w:hAnsi="Alfa Slab On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lfa Slab One" w:cs="Alfa Slab One" w:eastAsia="Alfa Slab One" w:hAnsi="Alfa Slab One"/>
          <w:b w:val="1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b w:val="1"/>
          <w:sz w:val="36"/>
          <w:szCs w:val="36"/>
          <w:rtl w:val="0"/>
        </w:rPr>
        <w:t xml:space="preserve">What We Know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hyperlink r:id="rId4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What You Need to Know About the New Spending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4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What We Know About Diet and Weight Loss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breaking news, using data for the points we know: 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hyperlink r:id="rId4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End of DACA: What We Know And Don’t Know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hyperlink r:id="rId4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Paris Climate Deal: What You Need to Know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Reporting on a number you don’t know, but want to: 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4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There’s an Awful Lot We Still Don’t Know About Guns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4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Reports of Breast Implant Illness Brought Federal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sz w:val="36"/>
          <w:szCs w:val="36"/>
          <w:rtl w:val="0"/>
        </w:rPr>
        <w:t xml:space="preserve">Call out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hyperlink r:id="rId4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Where Does Your Monthly Budget Go? We Want to Hear From You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fa Slab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nytimes.com/2018/11/21/world/asia/china-rules-takeaways.html" TargetMode="External"/><Relationship Id="rId42" Type="http://schemas.openxmlformats.org/officeDocument/2006/relationships/hyperlink" Target="https://www.nytimes.com/2019/01/17/sports/football/the-nfls-obesity-scourge.html" TargetMode="External"/><Relationship Id="rId41" Type="http://schemas.openxmlformats.org/officeDocument/2006/relationships/hyperlink" Target="https://www.nytimes.com/interactive/2017/11/11/your-money/tax-student-debt.html" TargetMode="External"/><Relationship Id="rId44" Type="http://schemas.openxmlformats.org/officeDocument/2006/relationships/hyperlink" Target="https://www.nytimes.com/2018/12/10/health/diet-weight-loss.html" TargetMode="External"/><Relationship Id="rId43" Type="http://schemas.openxmlformats.org/officeDocument/2006/relationships/hyperlink" Target="https://www.nytimes.com/2019/02/14/us/politics/congress-trump-border-deal-wall.html" TargetMode="External"/><Relationship Id="rId46" Type="http://schemas.openxmlformats.org/officeDocument/2006/relationships/hyperlink" Target="https://www.nytimes.com/2017/06/01/climate/paris-climate-change-guide.html" TargetMode="External"/><Relationship Id="rId45" Type="http://schemas.openxmlformats.org/officeDocument/2006/relationships/hyperlink" Target="https://www.nytimes.com/2017/09/05/us/daca-what-we-know-and-dont-kno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ytimes.com/interactive/2018/02/14/business/economy/inflation-prices.html" TargetMode="External"/><Relationship Id="rId48" Type="http://schemas.openxmlformats.org/officeDocument/2006/relationships/hyperlink" Target="https://www.nytimes.com/2019/03/19/health/breast-implants-fda-illness.html" TargetMode="External"/><Relationship Id="rId47" Type="http://schemas.openxmlformats.org/officeDocument/2006/relationships/hyperlink" Target="https://www.nytimes.com/interactive/2018/03/02/upshot/what-should-government-study-gun-research-funding.html" TargetMode="External"/><Relationship Id="rId49" Type="http://schemas.openxmlformats.org/officeDocument/2006/relationships/hyperlink" Target="https://www.nytimes.com/interactive/2018/04/18/business/budget-spending-across-the-country.html?rref=collection%2Fbyline%2Ftara-siegel-bernar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ytimes.com/2017/05/31/nyregion/why-is-subway-service-in-new-york-getting-worse.html" TargetMode="External"/><Relationship Id="rId7" Type="http://schemas.openxmlformats.org/officeDocument/2006/relationships/hyperlink" Target="https://www.nytimes.com/interactive/2018/02/01/business/economy/wages-salaries-job-market.html" TargetMode="External"/><Relationship Id="rId8" Type="http://schemas.openxmlformats.org/officeDocument/2006/relationships/hyperlink" Target="https://www.nytimes.com/2019/01/24/climate/border-wall-wildlife.html" TargetMode="External"/><Relationship Id="rId31" Type="http://schemas.openxmlformats.org/officeDocument/2006/relationships/hyperlink" Target="https://www.nytimes.com/2019/02/24/nyregion/public-advocate-election-nyc.html" TargetMode="External"/><Relationship Id="rId30" Type="http://schemas.openxmlformats.org/officeDocument/2006/relationships/hyperlink" Target="https://www.nytimes.com/2019/02/04/business/us-economy-trump-taxes-trade.html" TargetMode="External"/><Relationship Id="rId33" Type="http://schemas.openxmlformats.org/officeDocument/2006/relationships/hyperlink" Target="https://www.nytimes.com/2018/06/20/us/politics/fact-check-trump-border-crossings-declining-.html" TargetMode="External"/><Relationship Id="rId32" Type="http://schemas.openxmlformats.org/officeDocument/2006/relationships/hyperlink" Target="https://www.nytimes.com/2018/11/26/business/energy-environment/fake-christmas-tree-vs-real-tree.html" TargetMode="External"/><Relationship Id="rId35" Type="http://schemas.openxmlformats.org/officeDocument/2006/relationships/hyperlink" Target="https://www.nytimes.com/2019/02/03/us/politics/trump-state-of-the-union.html" TargetMode="External"/><Relationship Id="rId34" Type="http://schemas.openxmlformats.org/officeDocument/2006/relationships/hyperlink" Target="https://www.nytimes.com/2018/07/18/us/politics/fact-check-kudlow-tariffs.html" TargetMode="External"/><Relationship Id="rId37" Type="http://schemas.openxmlformats.org/officeDocument/2006/relationships/hyperlink" Target="https://www.nytimes.com/2018/09/19/nyregion/nyc-numbers-statistics-performance-metrics.html" TargetMode="External"/><Relationship Id="rId36" Type="http://schemas.openxmlformats.org/officeDocument/2006/relationships/hyperlink" Target="https://www.nytimes.com/2018/10/25/style/halloween-music-best-spotify.html" TargetMode="External"/><Relationship Id="rId39" Type="http://schemas.openxmlformats.org/officeDocument/2006/relationships/hyperlink" Target="https://www.nytimes.com/2018/11/27/us/illegal-immigrants-population-study.html" TargetMode="External"/><Relationship Id="rId38" Type="http://schemas.openxmlformats.org/officeDocument/2006/relationships/hyperlink" Target="https://www.nytimes.com/2018/10/26/us/politics/campaign-finance-midterms.html" TargetMode="External"/><Relationship Id="rId20" Type="http://schemas.openxmlformats.org/officeDocument/2006/relationships/hyperlink" Target="https://www.nytimes.com/2019/02/04/sports/nba-season-by-numbers-recap.html" TargetMode="External"/><Relationship Id="rId22" Type="http://schemas.openxmlformats.org/officeDocument/2006/relationships/hyperlink" Target="https://www.nytimes.com/2017/09/08/magazine/education-by-the-numbers.html" TargetMode="External"/><Relationship Id="rId21" Type="http://schemas.openxmlformats.org/officeDocument/2006/relationships/hyperlink" Target="https://www.nytimes.com/2018/08/22/sports/tennis/us-open-numbers.html" TargetMode="External"/><Relationship Id="rId24" Type="http://schemas.openxmlformats.org/officeDocument/2006/relationships/hyperlink" Target="https://www.nytimes.com/2018/12/13/us/corporal-punishment-school-tennessee.html" TargetMode="External"/><Relationship Id="rId23" Type="http://schemas.openxmlformats.org/officeDocument/2006/relationships/hyperlink" Target="https://www.nytimes.com/interactive/2017/08/04/business/economy/the-economy-under-president-trump.html" TargetMode="External"/><Relationship Id="rId26" Type="http://schemas.openxmlformats.org/officeDocument/2006/relationships/hyperlink" Target="https://www.nytimes.com/2019/01/19/sports/nfl-offense-records.html" TargetMode="External"/><Relationship Id="rId25" Type="http://schemas.openxmlformats.org/officeDocument/2006/relationships/hyperlink" Target="https://www.nytimes.com/2019/02/20/us/measles-outbreak.html" TargetMode="External"/><Relationship Id="rId28" Type="http://schemas.openxmlformats.org/officeDocument/2006/relationships/hyperlink" Target="https://www.nytimes.com/2019/01/31/your-money/fed-rate-halt-consumer-impact.html" TargetMode="External"/><Relationship Id="rId27" Type="http://schemas.openxmlformats.org/officeDocument/2006/relationships/hyperlink" Target="https://www.nytimes.com/2019/02/01/magazine/afghan-war-casualty-report.html" TargetMode="External"/><Relationship Id="rId29" Type="http://schemas.openxmlformats.org/officeDocument/2006/relationships/hyperlink" Target="https://www.nytimes.com/interactive/2017/12/22/business/amazon-stocks.html" TargetMode="External"/><Relationship Id="rId11" Type="http://schemas.openxmlformats.org/officeDocument/2006/relationships/hyperlink" Target="https://www.nytimes.com/2019/02/05/opinion/trump-state-of-the-union.html" TargetMode="External"/><Relationship Id="rId10" Type="http://schemas.openxmlformats.org/officeDocument/2006/relationships/hyperlink" Target="https://www.nytimes.com/2018/07/11/your-money/student-loan-debt-parents.html" TargetMode="External"/><Relationship Id="rId13" Type="http://schemas.openxmlformats.org/officeDocument/2006/relationships/hyperlink" Target="https://www.nytimes.com/2018/08/07/business/no-tariffs-arent-going-to-pay-down-the-national-debt.html" TargetMode="External"/><Relationship Id="rId12" Type="http://schemas.openxmlformats.org/officeDocument/2006/relationships/hyperlink" Target="https://www.nytimes.com/2019/03/07/us/deaths-drugs-suicide-record.html" TargetMode="External"/><Relationship Id="rId15" Type="http://schemas.openxmlformats.org/officeDocument/2006/relationships/hyperlink" Target="https://www.nytimes.com/2018/10/01/sports/nfl-passing-quarterbacks.html" TargetMode="External"/><Relationship Id="rId14" Type="http://schemas.openxmlformats.org/officeDocument/2006/relationships/hyperlink" Target="https://www.nytimes.com/2018/10/15/nyregion/homeless-students-nyc-schools-record.html" TargetMode="External"/><Relationship Id="rId17" Type="http://schemas.openxmlformats.org/officeDocument/2006/relationships/hyperlink" Target="https://www.nytimes.com/2019/01/14/us/opioids-car-crash-guns.html" TargetMode="External"/><Relationship Id="rId16" Type="http://schemas.openxmlformats.org/officeDocument/2006/relationships/hyperlink" Target="https://www.nytimes.com/2016/02/23/us/politics/jeb-bush-campaign.html" TargetMode="External"/><Relationship Id="rId19" Type="http://schemas.openxmlformats.org/officeDocument/2006/relationships/hyperlink" Target="https://www.nytimes.com/interactive/2015/10/30/us/31heroin-deaths.html" TargetMode="External"/><Relationship Id="rId18" Type="http://schemas.openxmlformats.org/officeDocument/2006/relationships/hyperlink" Target="https://www.nytimes.com/2018/04/18/climate/scott-pruitt-epa-investigations-guid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