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790294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862BDBD" w14:textId="6345A86A" w:rsidR="00A5742D" w:rsidRDefault="00A5742D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BD7CD30" wp14:editId="40E7594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3D63" w:themeColor="text2" w:themeTint="E6"/>
              <w:sz w:val="56"/>
              <w:szCs w:val="56"/>
            </w:rPr>
            <w:alias w:val="Title"/>
            <w:tag w:val=""/>
            <w:id w:val="1735040861"/>
            <w:placeholder>
              <w:docPart w:val="C722E97A6AB74C4BAD44D1ED5FB96D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F15D7BF" w14:textId="16E0E91F" w:rsidR="00A5742D" w:rsidRPr="00A5742D" w:rsidRDefault="00C85C2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56"/>
                  <w:szCs w:val="56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3D63" w:themeColor="text2" w:themeTint="E6"/>
                  <w:sz w:val="56"/>
                  <w:szCs w:val="56"/>
                </w:rPr>
                <w:t>Clinic Data Integration and Analysis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153D63" w:themeColor="text2" w:themeTint="E6"/>
              <w:sz w:val="44"/>
              <w:szCs w:val="44"/>
            </w:rPr>
            <w:alias w:val="Subtitle"/>
            <w:tag w:val=""/>
            <w:id w:val="328029620"/>
            <w:placeholder>
              <w:docPart w:val="55BBB00D1F484752AA8008D062CEB2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4029D4A" w14:textId="11F5EDCA" w:rsidR="00A5742D" w:rsidRPr="00394855" w:rsidRDefault="00A5742D">
              <w:pPr>
                <w:pStyle w:val="NoSpacing"/>
                <w:jc w:val="center"/>
                <w:rPr>
                  <w:color w:val="153D63" w:themeColor="text2" w:themeTint="E6"/>
                  <w:sz w:val="44"/>
                  <w:szCs w:val="44"/>
                </w:rPr>
              </w:pPr>
              <w:r w:rsidRPr="00394855">
                <w:rPr>
                  <w:rFonts w:asciiTheme="majorHAnsi" w:eastAsiaTheme="majorEastAsia" w:hAnsiTheme="majorHAnsi" w:cstheme="majorBidi"/>
                  <w:caps/>
                  <w:color w:val="153D63" w:themeColor="text2" w:themeTint="E6"/>
                  <w:sz w:val="44"/>
                  <w:szCs w:val="44"/>
                </w:rPr>
                <w:t>USING SSIS &amp; POWER BI</w:t>
              </w:r>
            </w:p>
          </w:sdtContent>
        </w:sdt>
        <w:p w14:paraId="34950522" w14:textId="77777777" w:rsidR="0092734A" w:rsidRDefault="0092734A" w:rsidP="00392A1F">
          <w:pPr>
            <w:jc w:val="center"/>
            <w:rPr>
              <w:color w:val="156082" w:themeColor="accent1"/>
            </w:rPr>
          </w:pPr>
        </w:p>
        <w:p w14:paraId="53591718" w14:textId="1FAC6B17" w:rsidR="00A5742D" w:rsidRDefault="00392A1F" w:rsidP="00392A1F">
          <w:pPr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065873B4" wp14:editId="4A13F74D">
                    <wp:simplePos x="0" y="0"/>
                    <wp:positionH relativeFrom="margin">
                      <wp:posOffset>129540</wp:posOffset>
                    </wp:positionH>
                    <wp:positionV relativeFrom="page">
                      <wp:posOffset>6583680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FD11E2" w14:textId="5DE3CAC6" w:rsidR="00A5742D" w:rsidRPr="0039485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153D63" w:themeColor="text2" w:themeTint="E6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5742D" w:rsidRPr="00394855">
                                      <w:rPr>
                                        <w:color w:val="153D63" w:themeColor="text2" w:themeTint="E6"/>
                                        <w:sz w:val="32"/>
                                        <w:szCs w:val="32"/>
                                      </w:rPr>
                                      <w:t>Prepared by:</w:t>
                                    </w:r>
                                  </w:sdtContent>
                                </w:sdt>
                              </w:p>
                              <w:p w14:paraId="2BA40EE7" w14:textId="445B9FBA" w:rsidR="00A5742D" w:rsidRPr="00394855" w:rsidRDefault="00000000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sdt>
                                  <w:sdtPr>
                                    <w:rPr>
                                      <w:color w:val="153D63" w:themeColor="text2" w:themeTint="E6"/>
                                      <w:sz w:val="32"/>
                                      <w:szCs w:val="32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714ED" w:rsidRPr="00394855">
                                      <w:rPr>
                                        <w:color w:val="153D63" w:themeColor="text2" w:themeTint="E6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A5742D"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Salma sherif </w:t>
                                </w:r>
                              </w:p>
                              <w:p w14:paraId="3E9B3FA6" w14:textId="417F308B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Sama </w:t>
                                </w:r>
                                <w:proofErr w:type="spellStart"/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wael</w:t>
                                </w:r>
                                <w:proofErr w:type="spellEnd"/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 </w:t>
                                </w:r>
                              </w:p>
                              <w:p w14:paraId="192EBE26" w14:textId="4A4DED4F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Sedra </w:t>
                                </w:r>
                                <w:proofErr w:type="spellStart"/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abelrahman</w:t>
                                </w:r>
                                <w:proofErr w:type="spellEnd"/>
                              </w:p>
                              <w:p w14:paraId="513066FC" w14:textId="4BE995F9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Bassant </w:t>
                                </w:r>
                                <w:proofErr w:type="spellStart"/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adel</w:t>
                                </w:r>
                                <w:proofErr w:type="spellEnd"/>
                              </w:p>
                              <w:p w14:paraId="2A66EC94" w14:textId="26242B55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Ehsan </w:t>
                                </w:r>
                                <w:proofErr w:type="spellStart"/>
                                <w:r w:rsidR="00604C45"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abdelmoniem</w:t>
                                </w:r>
                                <w:proofErr w:type="spellEnd"/>
                              </w:p>
                              <w:p w14:paraId="08D16EBD" w14:textId="0630452D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Ahmed Dawood</w:t>
                                </w:r>
                              </w:p>
                              <w:p w14:paraId="5CCC48BF" w14:textId="23CA96C8" w:rsidR="00A5742D" w:rsidRPr="00394855" w:rsidRDefault="00A5742D" w:rsidP="000714ED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</w:pP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Must</w:t>
                                </w:r>
                                <w:r w:rsidR="00604C45"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a</w:t>
                                </w:r>
                                <w:r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 xml:space="preserve">fa </w:t>
                                </w:r>
                                <w:r w:rsidR="00604C45" w:rsidRPr="00394855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bidi="ar-EG"/>
                                  </w:rPr>
                                  <w:t>Mahmoud</w:t>
                                </w:r>
                              </w:p>
                              <w:p w14:paraId="080B8AF6" w14:textId="77777777" w:rsidR="00604C45" w:rsidRPr="00394855" w:rsidRDefault="00604C45">
                                <w:pPr>
                                  <w:pStyle w:val="NoSpacing"/>
                                  <w:jc w:val="center"/>
                                  <w:rPr>
                                    <w:color w:val="153D63" w:themeColor="text2" w:themeTint="E6"/>
                                    <w:lang w:bidi="ar-EG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6F18A2" w14:textId="553B4FB7" w:rsidR="00604C45" w:rsidRPr="00394855" w:rsidRDefault="00394855" w:rsidP="0039485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3D63" w:themeColor="text2" w:themeTint="E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3D63" w:themeColor="text2" w:themeTint="E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5079F17" w14:textId="77777777" w:rsidR="00604C45" w:rsidRDefault="00604C4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bidi="ar-EG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5873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10.2pt;margin-top:518.4pt;width:516pt;height:43.9pt;z-index:25166080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" filled="f" stroked="f" strokeweight=".5pt">
                    <v:textbox style="mso-fit-shape-to-text:t" inset="0,0,0,0">
                      <w:txbxContent>
                        <w:p w14:paraId="74FD11E2" w14:textId="5DE3CAC6" w:rsidR="00A5742D" w:rsidRPr="00394855" w:rsidRDefault="00000000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153D63" w:themeColor="text2" w:themeTint="E6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5742D" w:rsidRPr="00394855">
                                <w:rPr>
                                  <w:color w:val="153D63" w:themeColor="text2" w:themeTint="E6"/>
                                  <w:sz w:val="32"/>
                                  <w:szCs w:val="32"/>
                                </w:rPr>
                                <w:t>Prepared by:</w:t>
                              </w:r>
                            </w:sdtContent>
                          </w:sdt>
                        </w:p>
                        <w:p w14:paraId="2BA40EE7" w14:textId="445B9FBA" w:rsidR="00A5742D" w:rsidRPr="00394855" w:rsidRDefault="00000000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sdt>
                            <w:sdtPr>
                              <w:rPr>
                                <w:color w:val="153D63" w:themeColor="text2" w:themeTint="E6"/>
                                <w:sz w:val="32"/>
                                <w:szCs w:val="32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714ED" w:rsidRPr="00394855">
                                <w:rPr>
                                  <w:color w:val="153D63" w:themeColor="text2" w:themeTint="E6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  <w:r w:rsidR="00A5742D"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Salma sherif </w:t>
                          </w:r>
                        </w:p>
                        <w:p w14:paraId="3E9B3FA6" w14:textId="417F308B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Sama </w:t>
                          </w:r>
                          <w:proofErr w:type="spellStart"/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wael</w:t>
                          </w:r>
                          <w:proofErr w:type="spellEnd"/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 </w:t>
                          </w:r>
                        </w:p>
                        <w:p w14:paraId="192EBE26" w14:textId="4A4DED4F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Sedra </w:t>
                          </w:r>
                          <w:proofErr w:type="spellStart"/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abelrahman</w:t>
                          </w:r>
                          <w:proofErr w:type="spellEnd"/>
                        </w:p>
                        <w:p w14:paraId="513066FC" w14:textId="4BE995F9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Bassant </w:t>
                          </w:r>
                          <w:proofErr w:type="spellStart"/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adel</w:t>
                          </w:r>
                          <w:proofErr w:type="spellEnd"/>
                        </w:p>
                        <w:p w14:paraId="2A66EC94" w14:textId="26242B55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Ehsan </w:t>
                          </w:r>
                          <w:proofErr w:type="spellStart"/>
                          <w:r w:rsidR="00604C45"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abdelmoniem</w:t>
                          </w:r>
                          <w:proofErr w:type="spellEnd"/>
                        </w:p>
                        <w:p w14:paraId="08D16EBD" w14:textId="0630452D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Ahmed Dawood</w:t>
                          </w:r>
                        </w:p>
                        <w:p w14:paraId="5CCC48BF" w14:textId="23CA96C8" w:rsidR="00A5742D" w:rsidRPr="00394855" w:rsidRDefault="00A5742D" w:rsidP="000714ED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</w:pP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Must</w:t>
                          </w:r>
                          <w:r w:rsidR="00604C45"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a</w:t>
                          </w:r>
                          <w:r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 xml:space="preserve">fa </w:t>
                          </w:r>
                          <w:r w:rsidR="00604C45" w:rsidRPr="00394855">
                            <w:rPr>
                              <w:color w:val="153D63" w:themeColor="text2" w:themeTint="E6"/>
                              <w:sz w:val="32"/>
                              <w:szCs w:val="32"/>
                              <w:lang w:bidi="ar-EG"/>
                            </w:rPr>
                            <w:t>Mahmoud</w:t>
                          </w:r>
                        </w:p>
                        <w:p w14:paraId="080B8AF6" w14:textId="77777777" w:rsidR="00604C45" w:rsidRPr="00394855" w:rsidRDefault="00604C45">
                          <w:pPr>
                            <w:pStyle w:val="NoSpacing"/>
                            <w:jc w:val="center"/>
                            <w:rPr>
                              <w:color w:val="153D63" w:themeColor="text2" w:themeTint="E6"/>
                              <w:lang w:bidi="ar-EG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6F18A2" w14:textId="553B4FB7" w:rsidR="00604C45" w:rsidRPr="00394855" w:rsidRDefault="00394855" w:rsidP="0039485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3D63" w:themeColor="text2" w:themeTint="E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3D63" w:themeColor="text2" w:themeTint="E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5079F17" w14:textId="77777777" w:rsidR="00604C45" w:rsidRDefault="00604C4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bidi="ar-EG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96AD622" wp14:editId="02A5906D">
                <wp:extent cx="758952" cy="478932"/>
                <wp:effectExtent l="0" t="0" r="3175" b="0"/>
                <wp:docPr id="144" name="Picture 147" descr="A grey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 descr="A grey logo on a black background&#10;&#10;AI-generated content may be incorrect.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56082" w:themeColor="accent1"/>
            </w:rPr>
            <w:br w:type="page"/>
          </w:r>
        </w:p>
        <w:p w14:paraId="5DD48CFC" w14:textId="77777777" w:rsidR="0092734A" w:rsidRPr="00394855" w:rsidRDefault="0092734A" w:rsidP="0092734A">
          <w:pPr>
            <w:pStyle w:val="TOC1"/>
            <w:rPr>
              <w:color w:val="153D63" w:themeColor="text2" w:themeTint="E6"/>
            </w:rPr>
          </w:pPr>
          <w:r w:rsidRPr="00394855">
            <w:rPr>
              <w:color w:val="153D63" w:themeColor="text2" w:themeTint="E6"/>
            </w:rPr>
            <w:lastRenderedPageBreak/>
            <w:t>Table of Contents</w:t>
          </w:r>
        </w:p>
        <w:p w14:paraId="28826FA1" w14:textId="77777777" w:rsidR="00AE4370" w:rsidRPr="00394855" w:rsidRDefault="00AE4370" w:rsidP="00AE4370">
          <w:pPr>
            <w:rPr>
              <w:color w:val="153D63" w:themeColor="text2" w:themeTint="E6"/>
            </w:rPr>
          </w:pPr>
        </w:p>
        <w:p w14:paraId="5BD3114C" w14:textId="77777777" w:rsidR="00AE4370" w:rsidRPr="00394855" w:rsidRDefault="00AE4370" w:rsidP="00AE4370">
          <w:pPr>
            <w:rPr>
              <w:color w:val="153D63" w:themeColor="text2" w:themeTint="E6"/>
            </w:rPr>
          </w:pPr>
        </w:p>
        <w:p w14:paraId="0D943F6A" w14:textId="77777777" w:rsidR="0092734A" w:rsidRPr="00394855" w:rsidRDefault="0092734A" w:rsidP="0092734A">
          <w:pPr>
            <w:rPr>
              <w:color w:val="153D63" w:themeColor="text2" w:themeTint="E6"/>
            </w:rPr>
          </w:pPr>
        </w:p>
        <w:p w14:paraId="125B0802" w14:textId="438A73B6" w:rsidR="00A17904" w:rsidRPr="00A17904" w:rsidRDefault="0092734A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r w:rsidRPr="00A17904">
            <w:rPr>
              <w:color w:val="153D63" w:themeColor="text2" w:themeTint="E6"/>
            </w:rPr>
            <w:fldChar w:fldCharType="begin"/>
          </w:r>
          <w:r w:rsidRPr="00A17904">
            <w:rPr>
              <w:color w:val="153D63" w:themeColor="text2" w:themeTint="E6"/>
            </w:rPr>
            <w:instrText xml:space="preserve"> TOC \o "1-8" \h \z \u </w:instrText>
          </w:r>
          <w:r w:rsidRPr="00A17904">
            <w:rPr>
              <w:color w:val="153D63" w:themeColor="text2" w:themeTint="E6"/>
            </w:rPr>
            <w:fldChar w:fldCharType="separate"/>
          </w:r>
          <w:hyperlink w:anchor="_Toc197829928" w:history="1">
            <w:r w:rsidR="00A17904" w:rsidRPr="00A17904">
              <w:rPr>
                <w:rStyle w:val="Hyperlink"/>
                <w:noProof/>
                <w:color w:val="153D63" w:themeColor="text2" w:themeTint="E6"/>
              </w:rPr>
              <w:t>1. Introduction</w:t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tab/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instrText xml:space="preserve"> PAGEREF _Toc197829928 \h </w:instrText>
            </w:r>
            <w:r w:rsidR="00A17904" w:rsidRPr="00A17904">
              <w:rPr>
                <w:noProof/>
                <w:webHidden/>
                <w:color w:val="153D63" w:themeColor="text2" w:themeTint="E6"/>
              </w:rPr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t>2</w:t>
            </w:r>
            <w:r w:rsidR="00A17904"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494EFD1B" w14:textId="1614BC27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29" w:history="1">
            <w:r w:rsidRPr="00A17904">
              <w:rPr>
                <w:rStyle w:val="Hyperlink"/>
                <w:noProof/>
                <w:color w:val="153D63" w:themeColor="text2" w:themeTint="E6"/>
              </w:rPr>
              <w:t>2. Dataset Overview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_Toc197829929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2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7650E07A" w14:textId="34C8C0FF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0" w:history="1">
            <w:r w:rsidRPr="00A17904">
              <w:rPr>
                <w:rStyle w:val="Hyperlink"/>
                <w:noProof/>
                <w:color w:val="153D63" w:themeColor="text2" w:themeTint="E6"/>
              </w:rPr>
              <w:t>3. ETL Process using SSIS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_Toc197829930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3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5527CD30" w14:textId="51543F38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2" w:history="1">
            <w:r w:rsidRPr="00A17904">
              <w:rPr>
                <w:rStyle w:val="Hyperlink"/>
                <w:noProof/>
                <w:color w:val="153D63" w:themeColor="text2" w:themeTint="E6"/>
              </w:rPr>
              <w:t>4. Power Query Transformations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_Toc197829932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4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72F78519" w14:textId="7EB58C90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3" w:history="1">
            <w:r w:rsidRPr="00A17904">
              <w:rPr>
                <w:rStyle w:val="Hyperlink"/>
                <w:noProof/>
                <w:color w:val="153D63" w:themeColor="text2" w:themeTint="E6"/>
              </w:rPr>
              <w:t>5. Power BI Dashboard Overview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_Toc197829933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4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1CBA080B" w14:textId="3991A51C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4" w:history="1">
            <w:r w:rsidRPr="00A17904">
              <w:rPr>
                <w:rStyle w:val="Hyperlink"/>
                <w:noProof/>
                <w:color w:val="153D63" w:themeColor="text2" w:themeTint="E6"/>
              </w:rPr>
              <w:t>6. Charts Analysis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_Toc197829934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5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27D3607E" w14:textId="66681E7F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5" w:history="1">
            <w:r w:rsidRPr="00A17904">
              <w:rPr>
                <w:rStyle w:val="Hyperlink"/>
                <w:noProof/>
                <w:color w:val="153D63" w:themeColor="text2" w:themeTint="E6"/>
              </w:rPr>
              <w:t>7. Enhancements and Interactivity Features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_Toc197829935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9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73299B16" w14:textId="2A0AA58B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6" w:history="1">
            <w:r w:rsidRPr="00A17904">
              <w:rPr>
                <w:rStyle w:val="Hyperlink"/>
                <w:noProof/>
                <w:color w:val="153D63" w:themeColor="text2" w:themeTint="E6"/>
              </w:rPr>
              <w:t>8. Conclusions &amp; Recommendations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_Toc197829936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10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1E2F889D" w14:textId="153DB149" w:rsidR="00A17904" w:rsidRPr="00A17904" w:rsidRDefault="00A17904">
          <w:pPr>
            <w:pStyle w:val="TOC1"/>
            <w:rPr>
              <w:b w:val="0"/>
              <w:bCs w:val="0"/>
              <w:noProof/>
              <w:color w:val="153D63" w:themeColor="text2" w:themeTint="E6"/>
              <w:kern w:val="2"/>
              <w:sz w:val="24"/>
              <w:szCs w:val="24"/>
              <w14:ligatures w14:val="standardContextual"/>
            </w:rPr>
          </w:pPr>
          <w:hyperlink w:anchor="_Toc197829937" w:history="1">
            <w:r w:rsidRPr="00A17904">
              <w:rPr>
                <w:rStyle w:val="Hyperlink"/>
                <w:noProof/>
                <w:color w:val="153D63" w:themeColor="text2" w:themeTint="E6"/>
              </w:rPr>
              <w:t>Appendix:</w:t>
            </w:r>
            <w:r w:rsidRPr="00A17904">
              <w:rPr>
                <w:noProof/>
                <w:webHidden/>
                <w:color w:val="153D63" w:themeColor="text2" w:themeTint="E6"/>
              </w:rPr>
              <w:tab/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begin"/>
            </w:r>
            <w:r w:rsidRPr="00A17904">
              <w:rPr>
                <w:noProof/>
                <w:webHidden/>
                <w:color w:val="153D63" w:themeColor="text2" w:themeTint="E6"/>
              </w:rPr>
              <w:instrText xml:space="preserve"> PAGEREF _Toc197829937 \h </w:instrText>
            </w:r>
            <w:r w:rsidRPr="00A17904">
              <w:rPr>
                <w:noProof/>
                <w:webHidden/>
                <w:color w:val="153D63" w:themeColor="text2" w:themeTint="E6"/>
              </w:rPr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separate"/>
            </w:r>
            <w:r w:rsidRPr="00A17904">
              <w:rPr>
                <w:noProof/>
                <w:webHidden/>
                <w:color w:val="153D63" w:themeColor="text2" w:themeTint="E6"/>
              </w:rPr>
              <w:t>10</w:t>
            </w:r>
            <w:r w:rsidRPr="00A17904">
              <w:rPr>
                <w:noProof/>
                <w:webHidden/>
                <w:color w:val="153D63" w:themeColor="text2" w:themeTint="E6"/>
              </w:rPr>
              <w:fldChar w:fldCharType="end"/>
            </w:r>
          </w:hyperlink>
        </w:p>
        <w:p w14:paraId="28793D01" w14:textId="2098BEFC" w:rsidR="00A5742D" w:rsidRDefault="0092734A">
          <w:r w:rsidRPr="00A17904">
            <w:rPr>
              <w:color w:val="153D63" w:themeColor="text2" w:themeTint="E6"/>
            </w:rPr>
            <w:fldChar w:fldCharType="end"/>
          </w:r>
          <w:r w:rsidR="00A5742D">
            <w:br w:type="page"/>
          </w:r>
        </w:p>
      </w:sdtContent>
    </w:sdt>
    <w:p w14:paraId="5C4414BE" w14:textId="77777777" w:rsidR="00604C45" w:rsidRPr="00604C45" w:rsidRDefault="00604C45" w:rsidP="00604C45">
      <w:pPr>
        <w:pStyle w:val="Heading1"/>
        <w:rPr>
          <w:b/>
          <w:bCs/>
          <w:sz w:val="32"/>
          <w:szCs w:val="32"/>
        </w:rPr>
      </w:pPr>
      <w:bookmarkStart w:id="0" w:name="_Toc197829928"/>
      <w:r w:rsidRPr="00604C45">
        <w:rPr>
          <w:b/>
          <w:bCs/>
          <w:sz w:val="32"/>
          <w:szCs w:val="32"/>
        </w:rPr>
        <w:lastRenderedPageBreak/>
        <w:t>1. Introduction</w:t>
      </w:r>
      <w:bookmarkEnd w:id="0"/>
    </w:p>
    <w:p w14:paraId="088DCD2C" w14:textId="2AD181EC" w:rsidR="006A5DC4" w:rsidRDefault="00604C45" w:rsidP="00604C45">
      <w:pPr>
        <w:rPr>
          <w:sz w:val="24"/>
          <w:szCs w:val="24"/>
        </w:rPr>
      </w:pPr>
      <w:r w:rsidRPr="00604C45">
        <w:rPr>
          <w:sz w:val="24"/>
          <w:szCs w:val="24"/>
        </w:rPr>
        <w:t>This document presents the complete data processing and visualization flow for a clinic dataset. The project integrates data from multiple sources, applies transformations in SQL Server Data Tools (SSDT), and visualizes insights through an interactive Power BI dashboard.</w:t>
      </w:r>
    </w:p>
    <w:p w14:paraId="1E9C5034" w14:textId="16A41130" w:rsidR="00604C45" w:rsidRPr="00604C45" w:rsidRDefault="00000000" w:rsidP="00604C45">
      <w:pPr>
        <w:rPr>
          <w:sz w:val="24"/>
          <w:szCs w:val="24"/>
        </w:rPr>
      </w:pPr>
      <w:r>
        <w:pict w14:anchorId="015E3857">
          <v:rect id="_x0000_i1025" style="width:0;height:1.5pt" o:hralign="center" o:hrstd="t" o:hr="t" fillcolor="#a0a0a0" stroked="f"/>
        </w:pict>
      </w:r>
    </w:p>
    <w:p w14:paraId="73338EB1" w14:textId="77777777" w:rsidR="00604C45" w:rsidRPr="00604C45" w:rsidRDefault="00604C45" w:rsidP="00604C45">
      <w:pPr>
        <w:pStyle w:val="Heading1"/>
        <w:rPr>
          <w:b/>
          <w:bCs/>
          <w:sz w:val="32"/>
          <w:szCs w:val="32"/>
        </w:rPr>
      </w:pPr>
      <w:bookmarkStart w:id="1" w:name="_Toc197829929"/>
      <w:r w:rsidRPr="00604C45">
        <w:rPr>
          <w:b/>
          <w:bCs/>
          <w:sz w:val="32"/>
          <w:szCs w:val="32"/>
        </w:rPr>
        <w:t>2. Dataset Overview</w:t>
      </w:r>
      <w:bookmarkEnd w:id="1"/>
    </w:p>
    <w:p w14:paraId="1BF602BB" w14:textId="77777777" w:rsidR="00604C45" w:rsidRPr="00604C45" w:rsidRDefault="00604C45" w:rsidP="00604C45">
      <w:pPr>
        <w:rPr>
          <w:sz w:val="24"/>
          <w:szCs w:val="24"/>
        </w:rPr>
      </w:pPr>
      <w:r w:rsidRPr="00604C45">
        <w:rPr>
          <w:sz w:val="24"/>
          <w:szCs w:val="24"/>
        </w:rPr>
        <w:t>The dataset was created using a Python script and split into three different file formats:</w:t>
      </w:r>
    </w:p>
    <w:p w14:paraId="47D37F19" w14:textId="77777777" w:rsidR="00604C45" w:rsidRPr="00604C45" w:rsidRDefault="00604C45" w:rsidP="00604C45">
      <w:pPr>
        <w:numPr>
          <w:ilvl w:val="0"/>
          <w:numId w:val="1"/>
        </w:numPr>
        <w:rPr>
          <w:sz w:val="24"/>
          <w:szCs w:val="24"/>
        </w:rPr>
      </w:pPr>
      <w:r w:rsidRPr="00604C45">
        <w:rPr>
          <w:sz w:val="24"/>
          <w:szCs w:val="24"/>
        </w:rPr>
        <w:t>CSV</w:t>
      </w:r>
    </w:p>
    <w:p w14:paraId="17BFC0A5" w14:textId="77777777" w:rsidR="00604C45" w:rsidRPr="00604C45" w:rsidRDefault="00604C45" w:rsidP="00604C45">
      <w:pPr>
        <w:numPr>
          <w:ilvl w:val="0"/>
          <w:numId w:val="1"/>
        </w:numPr>
        <w:rPr>
          <w:sz w:val="24"/>
          <w:szCs w:val="24"/>
        </w:rPr>
      </w:pPr>
      <w:r w:rsidRPr="00604C45">
        <w:rPr>
          <w:sz w:val="24"/>
          <w:szCs w:val="24"/>
        </w:rPr>
        <w:t>Excel</w:t>
      </w:r>
    </w:p>
    <w:p w14:paraId="324E3643" w14:textId="77777777" w:rsidR="00604C45" w:rsidRPr="00604C45" w:rsidRDefault="00604C45" w:rsidP="00604C45">
      <w:pPr>
        <w:numPr>
          <w:ilvl w:val="0"/>
          <w:numId w:val="1"/>
        </w:numPr>
        <w:rPr>
          <w:sz w:val="24"/>
          <w:szCs w:val="24"/>
        </w:rPr>
      </w:pPr>
      <w:r w:rsidRPr="00604C45">
        <w:rPr>
          <w:sz w:val="24"/>
          <w:szCs w:val="24"/>
        </w:rPr>
        <w:t>Flat file</w:t>
      </w:r>
    </w:p>
    <w:p w14:paraId="7D846447" w14:textId="77777777" w:rsidR="00604C45" w:rsidRPr="00604C45" w:rsidRDefault="00604C45" w:rsidP="00604C45">
      <w:p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Columns included:</w:t>
      </w:r>
    </w:p>
    <w:p w14:paraId="5B0803FC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ID</w:t>
      </w:r>
    </w:p>
    <w:p w14:paraId="5D8DAEB1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Date</w:t>
      </w:r>
    </w:p>
    <w:p w14:paraId="1F739578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Patient Name</w:t>
      </w:r>
    </w:p>
    <w:p w14:paraId="3039D5EA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Age</w:t>
      </w:r>
    </w:p>
    <w:p w14:paraId="35D04A20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Gender</w:t>
      </w:r>
    </w:p>
    <w:p w14:paraId="12B8787B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Diagnosis</w:t>
      </w:r>
    </w:p>
    <w:p w14:paraId="49F2CBC4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Treatment</w:t>
      </w:r>
    </w:p>
    <w:p w14:paraId="02800A2E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Doctor</w:t>
      </w:r>
    </w:p>
    <w:p w14:paraId="05133060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Visit Cost</w:t>
      </w:r>
    </w:p>
    <w:p w14:paraId="4C33860E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Lab Results</w:t>
      </w:r>
    </w:p>
    <w:p w14:paraId="6FAA93E0" w14:textId="77777777" w:rsidR="00604C45" w:rsidRPr="00604C45" w:rsidRDefault="00604C45" w:rsidP="00604C45">
      <w:pPr>
        <w:numPr>
          <w:ilvl w:val="0"/>
          <w:numId w:val="2"/>
        </w:numPr>
        <w:rPr>
          <w:sz w:val="24"/>
          <w:szCs w:val="24"/>
        </w:rPr>
      </w:pPr>
      <w:r w:rsidRPr="00604C45">
        <w:rPr>
          <w:sz w:val="24"/>
          <w:szCs w:val="24"/>
        </w:rPr>
        <w:t>Prescription</w:t>
      </w:r>
    </w:p>
    <w:p w14:paraId="13788B97" w14:textId="77777777" w:rsidR="00604C45" w:rsidRDefault="00604C45" w:rsidP="00604C45"/>
    <w:p w14:paraId="1C2B1C66" w14:textId="77777777" w:rsidR="00604C45" w:rsidRPr="00604C45" w:rsidRDefault="00604C45" w:rsidP="00604C45"/>
    <w:p w14:paraId="128FE338" w14:textId="77777777" w:rsidR="00604C45" w:rsidRDefault="00000000" w:rsidP="00604C45">
      <w:r>
        <w:pict w14:anchorId="74F91A72">
          <v:rect id="_x0000_i1026" style="width:0;height:1.5pt" o:hralign="center" o:hrstd="t" o:hr="t" fillcolor="#a0a0a0" stroked="f"/>
        </w:pict>
      </w:r>
    </w:p>
    <w:p w14:paraId="259B4E5A" w14:textId="77777777" w:rsidR="00604C45" w:rsidRPr="00604C45" w:rsidRDefault="00604C45" w:rsidP="00604C45"/>
    <w:p w14:paraId="350C9A22" w14:textId="77777777" w:rsidR="00604C45" w:rsidRPr="00604C45" w:rsidRDefault="00604C45" w:rsidP="00604C45">
      <w:pPr>
        <w:pStyle w:val="Heading1"/>
        <w:rPr>
          <w:b/>
          <w:bCs/>
          <w:sz w:val="32"/>
          <w:szCs w:val="32"/>
        </w:rPr>
      </w:pPr>
      <w:bookmarkStart w:id="2" w:name="_Toc197829930"/>
      <w:r w:rsidRPr="00604C45">
        <w:rPr>
          <w:b/>
          <w:bCs/>
          <w:sz w:val="32"/>
          <w:szCs w:val="32"/>
        </w:rPr>
        <w:lastRenderedPageBreak/>
        <w:t>3. ETL Process using SSIS</w:t>
      </w:r>
      <w:bookmarkEnd w:id="2"/>
    </w:p>
    <w:p w14:paraId="3F81EC6F" w14:textId="77777777" w:rsidR="00604C45" w:rsidRPr="00604C45" w:rsidRDefault="00604C45" w:rsidP="00604C45">
      <w:pPr>
        <w:numPr>
          <w:ilvl w:val="0"/>
          <w:numId w:val="4"/>
        </w:numPr>
        <w:rPr>
          <w:sz w:val="24"/>
          <w:szCs w:val="24"/>
        </w:rPr>
      </w:pPr>
      <w:r w:rsidRPr="00604C45">
        <w:rPr>
          <w:sz w:val="24"/>
          <w:szCs w:val="24"/>
        </w:rPr>
        <w:t>Three file sources were loaded into SSIS using different Data Flow Tasks.</w:t>
      </w:r>
    </w:p>
    <w:p w14:paraId="76582F3E" w14:textId="77777777" w:rsidR="00604C45" w:rsidRPr="00604C45" w:rsidRDefault="00604C45" w:rsidP="00604C45">
      <w:pPr>
        <w:numPr>
          <w:ilvl w:val="0"/>
          <w:numId w:val="4"/>
        </w:numPr>
        <w:rPr>
          <w:sz w:val="24"/>
          <w:szCs w:val="24"/>
        </w:rPr>
      </w:pPr>
      <w:r w:rsidRPr="00604C45">
        <w:rPr>
          <w:sz w:val="24"/>
          <w:szCs w:val="24"/>
        </w:rPr>
        <w:t>Date values were inconsistent (formats like d/mm/</w:t>
      </w:r>
      <w:proofErr w:type="spellStart"/>
      <w:r w:rsidRPr="00604C45">
        <w:rPr>
          <w:sz w:val="24"/>
          <w:szCs w:val="24"/>
        </w:rPr>
        <w:t>yyyy</w:t>
      </w:r>
      <w:proofErr w:type="spellEnd"/>
      <w:r w:rsidRPr="00604C45">
        <w:rPr>
          <w:sz w:val="24"/>
          <w:szCs w:val="24"/>
        </w:rPr>
        <w:t xml:space="preserve"> and dd/mm/</w:t>
      </w:r>
      <w:proofErr w:type="spellStart"/>
      <w:r w:rsidRPr="00604C45">
        <w:rPr>
          <w:sz w:val="24"/>
          <w:szCs w:val="24"/>
        </w:rPr>
        <w:t>yyyy</w:t>
      </w:r>
      <w:proofErr w:type="spellEnd"/>
      <w:r w:rsidRPr="00604C45">
        <w:rPr>
          <w:sz w:val="24"/>
          <w:szCs w:val="24"/>
        </w:rPr>
        <w:t>), which required transformation.</w:t>
      </w:r>
    </w:p>
    <w:p w14:paraId="30196452" w14:textId="77777777" w:rsidR="00604C45" w:rsidRPr="00604C45" w:rsidRDefault="00604C45" w:rsidP="00604C45">
      <w:p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Steps Followed:</w:t>
      </w:r>
    </w:p>
    <w:p w14:paraId="592A6EEF" w14:textId="77777777" w:rsidR="00604C45" w:rsidRPr="00604C45" w:rsidRDefault="00604C45" w:rsidP="00604C45">
      <w:pPr>
        <w:numPr>
          <w:ilvl w:val="0"/>
          <w:numId w:val="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Conditional Split</w:t>
      </w:r>
    </w:p>
    <w:p w14:paraId="4BEEBC29" w14:textId="77777777" w:rsidR="00604C45" w:rsidRPr="00604C45" w:rsidRDefault="00604C45" w:rsidP="00604C45">
      <w:pPr>
        <w:numPr>
          <w:ilvl w:val="1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Split rows based on length of date string:</w:t>
      </w:r>
    </w:p>
    <w:p w14:paraId="20B55BF8" w14:textId="77777777" w:rsidR="00604C45" w:rsidRPr="00604C45" w:rsidRDefault="00604C45" w:rsidP="00604C45">
      <w:pPr>
        <w:numPr>
          <w:ilvl w:val="2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Case 9: d/mm/</w:t>
      </w:r>
      <w:proofErr w:type="spellStart"/>
      <w:r w:rsidRPr="00604C45">
        <w:rPr>
          <w:sz w:val="24"/>
          <w:szCs w:val="24"/>
        </w:rPr>
        <w:t>yyyy</w:t>
      </w:r>
      <w:proofErr w:type="spellEnd"/>
    </w:p>
    <w:p w14:paraId="68960239" w14:textId="77777777" w:rsidR="00604C45" w:rsidRPr="00604C45" w:rsidRDefault="00604C45" w:rsidP="00604C45">
      <w:pPr>
        <w:numPr>
          <w:ilvl w:val="2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Case 10: dd/mm/</w:t>
      </w:r>
      <w:proofErr w:type="spellStart"/>
      <w:r w:rsidRPr="00604C45">
        <w:rPr>
          <w:sz w:val="24"/>
          <w:szCs w:val="24"/>
        </w:rPr>
        <w:t>yyyy</w:t>
      </w:r>
      <w:proofErr w:type="spellEnd"/>
    </w:p>
    <w:p w14:paraId="5DE02956" w14:textId="77777777" w:rsidR="00604C45" w:rsidRPr="00604C45" w:rsidRDefault="00604C45" w:rsidP="00604C45">
      <w:pPr>
        <w:numPr>
          <w:ilvl w:val="0"/>
          <w:numId w:val="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Derived Column</w:t>
      </w:r>
    </w:p>
    <w:p w14:paraId="7B9E9FE8" w14:textId="77777777" w:rsidR="00604C45" w:rsidRPr="00604C45" w:rsidRDefault="00604C45" w:rsidP="00604C45">
      <w:pPr>
        <w:numPr>
          <w:ilvl w:val="1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Standardized both formats into YYYY-MM-DD:</w:t>
      </w:r>
    </w:p>
    <w:p w14:paraId="0F69750E" w14:textId="77777777" w:rsidR="00604C45" w:rsidRPr="00604C45" w:rsidRDefault="00604C45" w:rsidP="00604C45">
      <w:pPr>
        <w:numPr>
          <w:ilvl w:val="2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Case 9: SUBSTRING(Date,6,4) + "-" + SUBSTRING(Date,3,2) + "-0" + SUBSTRING(Date,1,1)</w:t>
      </w:r>
    </w:p>
    <w:p w14:paraId="5BBC519B" w14:textId="77777777" w:rsidR="00604C45" w:rsidRPr="00604C45" w:rsidRDefault="00604C45" w:rsidP="00604C45">
      <w:pPr>
        <w:numPr>
          <w:ilvl w:val="2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Case 10: SUBSTRING(Date,7,4) + "-" + SUBSTRING(Date,4,2) + "-" + SUBSTRING(Date,1,2)</w:t>
      </w:r>
    </w:p>
    <w:p w14:paraId="62939800" w14:textId="77777777" w:rsidR="00604C45" w:rsidRPr="00604C45" w:rsidRDefault="00604C45" w:rsidP="00604C45">
      <w:pPr>
        <w:numPr>
          <w:ilvl w:val="0"/>
          <w:numId w:val="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Data Conversion</w:t>
      </w:r>
    </w:p>
    <w:p w14:paraId="533B1908" w14:textId="77777777" w:rsidR="00604C45" w:rsidRPr="00604C45" w:rsidRDefault="00604C45" w:rsidP="00604C45">
      <w:pPr>
        <w:numPr>
          <w:ilvl w:val="1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Applied correct data types and cleaned column names.</w:t>
      </w:r>
    </w:p>
    <w:p w14:paraId="1D3C2A5D" w14:textId="77777777" w:rsidR="00604C45" w:rsidRPr="00604C45" w:rsidRDefault="00604C45" w:rsidP="00604C45">
      <w:pPr>
        <w:numPr>
          <w:ilvl w:val="0"/>
          <w:numId w:val="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Union All</w:t>
      </w:r>
    </w:p>
    <w:p w14:paraId="2831FF30" w14:textId="77777777" w:rsidR="00604C45" w:rsidRPr="00604C45" w:rsidRDefault="00604C45" w:rsidP="00604C45">
      <w:pPr>
        <w:numPr>
          <w:ilvl w:val="1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Merged results of different branches into one stream.</w:t>
      </w:r>
    </w:p>
    <w:p w14:paraId="2117A044" w14:textId="77777777" w:rsidR="00604C45" w:rsidRPr="00604C45" w:rsidRDefault="00604C45" w:rsidP="00604C45">
      <w:pPr>
        <w:numPr>
          <w:ilvl w:val="0"/>
          <w:numId w:val="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OLE DB Destination</w:t>
      </w:r>
    </w:p>
    <w:p w14:paraId="226C23A7" w14:textId="77777777" w:rsidR="00604C45" w:rsidRPr="00604C45" w:rsidRDefault="00604C45" w:rsidP="00604C45">
      <w:pPr>
        <w:numPr>
          <w:ilvl w:val="1"/>
          <w:numId w:val="5"/>
        </w:numPr>
        <w:rPr>
          <w:sz w:val="24"/>
          <w:szCs w:val="24"/>
        </w:rPr>
      </w:pPr>
      <w:r w:rsidRPr="00604C45">
        <w:rPr>
          <w:sz w:val="24"/>
          <w:szCs w:val="24"/>
        </w:rPr>
        <w:t>Final table created in a SQL Server database named clinic, with the integrated data stored in a table named c1.</w:t>
      </w:r>
    </w:p>
    <w:p w14:paraId="2C10AE26" w14:textId="0DC1C58D" w:rsidR="00604C45" w:rsidRDefault="00000000" w:rsidP="00604C45">
      <w:pPr>
        <w:pStyle w:val="Heading1"/>
      </w:pPr>
      <w:bookmarkStart w:id="3" w:name="_Toc197829025"/>
      <w:bookmarkStart w:id="4" w:name="_Toc197829931"/>
      <w:r>
        <w:pict w14:anchorId="4B8D7B58">
          <v:rect id="_x0000_i1027" style="width:0;height:1.5pt" o:hralign="center" o:hrstd="t" o:hr="t" fillcolor="#a0a0a0" stroked="f"/>
        </w:pict>
      </w:r>
      <w:bookmarkEnd w:id="3"/>
      <w:bookmarkEnd w:id="4"/>
    </w:p>
    <w:p w14:paraId="708332EE" w14:textId="77777777" w:rsidR="00604C45" w:rsidRDefault="00604C45" w:rsidP="00604C45"/>
    <w:p w14:paraId="368EE8FC" w14:textId="77777777" w:rsidR="00604C45" w:rsidRDefault="00604C45" w:rsidP="00604C45"/>
    <w:p w14:paraId="6E90E0E9" w14:textId="77777777" w:rsidR="00604C45" w:rsidRDefault="00604C45" w:rsidP="00604C45"/>
    <w:p w14:paraId="7CA801A1" w14:textId="77777777" w:rsidR="00604C45" w:rsidRPr="00604C45" w:rsidRDefault="00604C45" w:rsidP="00604C45"/>
    <w:p w14:paraId="6880F6DA" w14:textId="77777777" w:rsidR="00604C45" w:rsidRPr="00604C45" w:rsidRDefault="00604C45" w:rsidP="00604C45">
      <w:pPr>
        <w:pStyle w:val="Heading1"/>
        <w:rPr>
          <w:b/>
          <w:bCs/>
        </w:rPr>
      </w:pPr>
      <w:bookmarkStart w:id="5" w:name="_Toc197829932"/>
      <w:r w:rsidRPr="00604C45">
        <w:rPr>
          <w:b/>
          <w:bCs/>
        </w:rPr>
        <w:lastRenderedPageBreak/>
        <w:t>4</w:t>
      </w:r>
      <w:r w:rsidRPr="00604C45">
        <w:rPr>
          <w:b/>
          <w:bCs/>
          <w:sz w:val="32"/>
          <w:szCs w:val="32"/>
        </w:rPr>
        <w:t>. Power Query Transformations</w:t>
      </w:r>
      <w:bookmarkEnd w:id="5"/>
    </w:p>
    <w:p w14:paraId="368AF551" w14:textId="77777777" w:rsidR="00604C45" w:rsidRPr="00604C45" w:rsidRDefault="00604C45" w:rsidP="00604C45">
      <w:pPr>
        <w:numPr>
          <w:ilvl w:val="0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Connected to the SQL table c1 in Power BI.</w:t>
      </w:r>
    </w:p>
    <w:p w14:paraId="0BF20264" w14:textId="77777777" w:rsidR="00604C45" w:rsidRPr="00604C45" w:rsidRDefault="00604C45" w:rsidP="00604C45">
      <w:pPr>
        <w:numPr>
          <w:ilvl w:val="0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Applied the following transformations:</w:t>
      </w:r>
    </w:p>
    <w:p w14:paraId="5E526143" w14:textId="77777777" w:rsidR="00604C45" w:rsidRPr="00604C45" w:rsidRDefault="00604C45" w:rsidP="00604C45">
      <w:pPr>
        <w:numPr>
          <w:ilvl w:val="1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Renamed columns</w:t>
      </w:r>
    </w:p>
    <w:p w14:paraId="196A2441" w14:textId="77777777" w:rsidR="00604C45" w:rsidRPr="00604C45" w:rsidRDefault="00604C45" w:rsidP="00604C45">
      <w:pPr>
        <w:numPr>
          <w:ilvl w:val="1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Changed data types (especially Date and Cost)</w:t>
      </w:r>
    </w:p>
    <w:p w14:paraId="17FD8E15" w14:textId="77777777" w:rsidR="00604C45" w:rsidRPr="00604C45" w:rsidRDefault="00604C45" w:rsidP="00604C45">
      <w:pPr>
        <w:numPr>
          <w:ilvl w:val="1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Removed duplicates</w:t>
      </w:r>
    </w:p>
    <w:p w14:paraId="75408581" w14:textId="77777777" w:rsidR="00604C45" w:rsidRDefault="00604C45" w:rsidP="00604C45">
      <w:pPr>
        <w:numPr>
          <w:ilvl w:val="1"/>
          <w:numId w:val="6"/>
        </w:numPr>
        <w:rPr>
          <w:sz w:val="24"/>
          <w:szCs w:val="24"/>
        </w:rPr>
      </w:pPr>
      <w:r w:rsidRPr="00604C45">
        <w:rPr>
          <w:sz w:val="24"/>
          <w:szCs w:val="24"/>
        </w:rPr>
        <w:t>Filtered null values</w:t>
      </w:r>
    </w:p>
    <w:p w14:paraId="49B6EB30" w14:textId="77777777" w:rsidR="00604C45" w:rsidRPr="00604C45" w:rsidRDefault="00604C45" w:rsidP="00604C45">
      <w:pPr>
        <w:ind w:left="1440"/>
        <w:rPr>
          <w:sz w:val="24"/>
          <w:szCs w:val="24"/>
        </w:rPr>
      </w:pPr>
    </w:p>
    <w:p w14:paraId="75DEC589" w14:textId="53DE7123" w:rsidR="00604C45" w:rsidRDefault="00000000">
      <w:r>
        <w:pict w14:anchorId="6F2AB13D">
          <v:rect id="_x0000_i1028" style="width:0;height:1.5pt" o:hralign="center" o:hrstd="t" o:hr="t" fillcolor="#a0a0a0" stroked="f"/>
        </w:pict>
      </w:r>
    </w:p>
    <w:p w14:paraId="2D442A46" w14:textId="77777777" w:rsidR="00604C45" w:rsidRDefault="00604C45"/>
    <w:p w14:paraId="2E5A691C" w14:textId="77777777" w:rsidR="00604C45" w:rsidRPr="00604C45" w:rsidRDefault="00604C45" w:rsidP="00604C45">
      <w:pPr>
        <w:pStyle w:val="Heading1"/>
        <w:rPr>
          <w:b/>
          <w:bCs/>
          <w:sz w:val="32"/>
          <w:szCs w:val="32"/>
        </w:rPr>
      </w:pPr>
      <w:bookmarkStart w:id="6" w:name="_Toc197829933"/>
      <w:r w:rsidRPr="00604C45">
        <w:rPr>
          <w:b/>
          <w:bCs/>
          <w:sz w:val="32"/>
          <w:szCs w:val="32"/>
        </w:rPr>
        <w:t>5. Power BI Dashboard Overview</w:t>
      </w:r>
      <w:bookmarkEnd w:id="6"/>
    </w:p>
    <w:p w14:paraId="5D7F2B3D" w14:textId="77777777" w:rsidR="00604C45" w:rsidRPr="00604C45" w:rsidRDefault="00604C45" w:rsidP="00604C45">
      <w:pPr>
        <w:rPr>
          <w:sz w:val="24"/>
          <w:szCs w:val="24"/>
        </w:rPr>
      </w:pPr>
      <w:r w:rsidRPr="00604C45">
        <w:rPr>
          <w:sz w:val="24"/>
          <w:szCs w:val="24"/>
        </w:rPr>
        <w:t>The dashboard consists of:</w:t>
      </w:r>
    </w:p>
    <w:p w14:paraId="72AABBB8" w14:textId="77777777" w:rsidR="00604C45" w:rsidRPr="00604C45" w:rsidRDefault="00604C45" w:rsidP="00604C45">
      <w:pPr>
        <w:numPr>
          <w:ilvl w:val="0"/>
          <w:numId w:val="7"/>
        </w:numPr>
        <w:rPr>
          <w:sz w:val="24"/>
          <w:szCs w:val="24"/>
        </w:rPr>
      </w:pPr>
      <w:r w:rsidRPr="00604C45">
        <w:rPr>
          <w:sz w:val="24"/>
          <w:szCs w:val="24"/>
        </w:rPr>
        <w:t>9 Visual Charts</w:t>
      </w:r>
    </w:p>
    <w:p w14:paraId="1AF065A7" w14:textId="77777777" w:rsidR="00604C45" w:rsidRPr="00604C45" w:rsidRDefault="00604C45" w:rsidP="00604C45">
      <w:pPr>
        <w:numPr>
          <w:ilvl w:val="0"/>
          <w:numId w:val="7"/>
        </w:numPr>
        <w:rPr>
          <w:sz w:val="24"/>
          <w:szCs w:val="24"/>
        </w:rPr>
      </w:pPr>
      <w:r w:rsidRPr="00604C45">
        <w:rPr>
          <w:sz w:val="24"/>
          <w:szCs w:val="24"/>
        </w:rPr>
        <w:t>3 Slicers: Gender, Diagnosis, Doctor</w:t>
      </w:r>
    </w:p>
    <w:p w14:paraId="1378690C" w14:textId="77777777" w:rsidR="00604C45" w:rsidRPr="00604C45" w:rsidRDefault="00604C45" w:rsidP="00604C45">
      <w:pPr>
        <w:numPr>
          <w:ilvl w:val="0"/>
          <w:numId w:val="7"/>
        </w:numPr>
        <w:rPr>
          <w:sz w:val="24"/>
          <w:szCs w:val="24"/>
        </w:rPr>
      </w:pPr>
      <w:r w:rsidRPr="00604C45">
        <w:rPr>
          <w:sz w:val="24"/>
          <w:szCs w:val="24"/>
        </w:rPr>
        <w:t>Reset Filters Button (Bookmark)</w:t>
      </w:r>
    </w:p>
    <w:p w14:paraId="0D62BFBD" w14:textId="77777777" w:rsidR="00604C45" w:rsidRPr="00604C45" w:rsidRDefault="00604C45" w:rsidP="00604C45">
      <w:pPr>
        <w:numPr>
          <w:ilvl w:val="0"/>
          <w:numId w:val="7"/>
        </w:numPr>
        <w:rPr>
          <w:sz w:val="24"/>
          <w:szCs w:val="24"/>
        </w:rPr>
      </w:pPr>
      <w:r w:rsidRPr="00604C45">
        <w:rPr>
          <w:sz w:val="24"/>
          <w:szCs w:val="24"/>
        </w:rPr>
        <w:t>Cards with KPIs</w:t>
      </w:r>
    </w:p>
    <w:p w14:paraId="206268FD" w14:textId="77777777" w:rsidR="00604C45" w:rsidRDefault="00604C45" w:rsidP="00604C45">
      <w:pPr>
        <w:numPr>
          <w:ilvl w:val="0"/>
          <w:numId w:val="7"/>
        </w:numPr>
        <w:rPr>
          <w:sz w:val="24"/>
          <w:szCs w:val="24"/>
        </w:rPr>
      </w:pPr>
      <w:r w:rsidRPr="00604C45">
        <w:rPr>
          <w:sz w:val="24"/>
          <w:szCs w:val="24"/>
        </w:rPr>
        <w:t>Enhanced layout and background formatting</w:t>
      </w:r>
    </w:p>
    <w:p w14:paraId="1D30BBAC" w14:textId="77777777" w:rsidR="00604C45" w:rsidRDefault="00604C45" w:rsidP="00604C45">
      <w:pPr>
        <w:ind w:left="720"/>
        <w:rPr>
          <w:sz w:val="24"/>
          <w:szCs w:val="24"/>
        </w:rPr>
      </w:pPr>
    </w:p>
    <w:p w14:paraId="0A1A7BED" w14:textId="6FAA99E0" w:rsidR="00604C45" w:rsidRDefault="00000000" w:rsidP="00604C45">
      <w:pPr>
        <w:rPr>
          <w:sz w:val="24"/>
          <w:szCs w:val="24"/>
        </w:rPr>
      </w:pPr>
      <w:r>
        <w:pict w14:anchorId="78805E32">
          <v:rect id="_x0000_i1029" style="width:0;height:1.5pt" o:hralign="center" o:hrstd="t" o:hr="t" fillcolor="#a0a0a0" stroked="f"/>
        </w:pict>
      </w:r>
    </w:p>
    <w:p w14:paraId="67A08216" w14:textId="77777777" w:rsidR="00604C45" w:rsidRDefault="00604C45" w:rsidP="00604C45">
      <w:pPr>
        <w:rPr>
          <w:sz w:val="24"/>
          <w:szCs w:val="24"/>
        </w:rPr>
      </w:pPr>
    </w:p>
    <w:p w14:paraId="72C1A87B" w14:textId="77777777" w:rsidR="00604C45" w:rsidRDefault="00604C45" w:rsidP="00604C45">
      <w:pPr>
        <w:rPr>
          <w:sz w:val="24"/>
          <w:szCs w:val="24"/>
        </w:rPr>
      </w:pPr>
    </w:p>
    <w:p w14:paraId="0A8FB963" w14:textId="77777777" w:rsidR="00604C45" w:rsidRDefault="00604C45" w:rsidP="00604C45">
      <w:pPr>
        <w:rPr>
          <w:sz w:val="24"/>
          <w:szCs w:val="24"/>
        </w:rPr>
      </w:pPr>
    </w:p>
    <w:p w14:paraId="7A90C7CF" w14:textId="77777777" w:rsidR="00604C45" w:rsidRDefault="00604C45" w:rsidP="00604C45">
      <w:pPr>
        <w:rPr>
          <w:sz w:val="24"/>
          <w:szCs w:val="24"/>
        </w:rPr>
      </w:pPr>
    </w:p>
    <w:p w14:paraId="1A002532" w14:textId="77777777" w:rsidR="00604C45" w:rsidRDefault="00604C45" w:rsidP="00604C45">
      <w:pPr>
        <w:rPr>
          <w:sz w:val="24"/>
          <w:szCs w:val="24"/>
        </w:rPr>
      </w:pPr>
    </w:p>
    <w:p w14:paraId="68EFE4F4" w14:textId="77777777" w:rsidR="00A17904" w:rsidRPr="00604C45" w:rsidRDefault="00A17904" w:rsidP="00604C45">
      <w:pPr>
        <w:rPr>
          <w:sz w:val="24"/>
          <w:szCs w:val="24"/>
        </w:rPr>
      </w:pPr>
    </w:p>
    <w:p w14:paraId="50D082F7" w14:textId="77777777" w:rsidR="00604C45" w:rsidRDefault="00604C45" w:rsidP="00604C45">
      <w:pPr>
        <w:pStyle w:val="Heading1"/>
        <w:rPr>
          <w:b/>
          <w:bCs/>
          <w:sz w:val="32"/>
          <w:szCs w:val="32"/>
        </w:rPr>
      </w:pPr>
      <w:bookmarkStart w:id="7" w:name="_Toc197829934"/>
      <w:r w:rsidRPr="00604C45">
        <w:rPr>
          <w:b/>
          <w:bCs/>
          <w:sz w:val="32"/>
          <w:szCs w:val="32"/>
        </w:rPr>
        <w:lastRenderedPageBreak/>
        <w:t>6. Charts Analysis</w:t>
      </w:r>
      <w:bookmarkEnd w:id="7"/>
    </w:p>
    <w:p w14:paraId="1220B464" w14:textId="77777777" w:rsidR="00604C45" w:rsidRPr="00604C45" w:rsidRDefault="00604C45" w:rsidP="00604C45"/>
    <w:p w14:paraId="6A3D1D7D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t>Chart 1: Pie Chart – Patients by Gender</w:t>
      </w:r>
    </w:p>
    <w:p w14:paraId="030A681B" w14:textId="145B85A4" w:rsidR="00604C45" w:rsidRPr="00604C45" w:rsidRDefault="00604C45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62293DC" wp14:editId="3A65AE1A">
            <wp:extent cx="3200400" cy="2085975"/>
            <wp:effectExtent l="0" t="0" r="0" b="9525"/>
            <wp:docPr id="842730999" name="Picture 1" descr="A graph of a patient count by ge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0999" name="Picture 1" descr="A graph of a patient count by gend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237E" w14:textId="77777777" w:rsidR="00604C45" w:rsidRPr="00604C45" w:rsidRDefault="00604C45" w:rsidP="00604C45">
      <w:pPr>
        <w:numPr>
          <w:ilvl w:val="0"/>
          <w:numId w:val="8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Balanced distribution of male and female patients.</w:t>
      </w:r>
    </w:p>
    <w:p w14:paraId="51DB85DE" w14:textId="77777777" w:rsidR="00604C45" w:rsidRDefault="00604C45" w:rsidP="00604C45">
      <w:pPr>
        <w:numPr>
          <w:ilvl w:val="0"/>
          <w:numId w:val="8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No significant bias found. Gender-based analysis can be refined with age.</w:t>
      </w:r>
    </w:p>
    <w:p w14:paraId="3C91D9D6" w14:textId="77777777" w:rsidR="00604C45" w:rsidRPr="00604C45" w:rsidRDefault="00604C45" w:rsidP="00604C45">
      <w:pPr>
        <w:ind w:left="720"/>
        <w:rPr>
          <w:sz w:val="24"/>
          <w:szCs w:val="24"/>
        </w:rPr>
      </w:pPr>
    </w:p>
    <w:p w14:paraId="6DAB8178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t>Chart 2: Stacked Column – Patient Count by Gender &amp; Diagnosis</w:t>
      </w:r>
    </w:p>
    <w:p w14:paraId="479BEAF9" w14:textId="5B5DDE66" w:rsidR="00604C45" w:rsidRPr="00604C45" w:rsidRDefault="00604C45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B29D495" wp14:editId="7257961E">
            <wp:extent cx="3406140" cy="2133600"/>
            <wp:effectExtent l="0" t="0" r="3810" b="0"/>
            <wp:docPr id="54430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9497" name="Picture 5443094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C10B" w14:textId="77777777" w:rsidR="00604C45" w:rsidRPr="00604C45" w:rsidRDefault="00604C45" w:rsidP="00604C45">
      <w:pPr>
        <w:numPr>
          <w:ilvl w:val="0"/>
          <w:numId w:val="9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Visualizes prevalence of diagnoses split by gender.</w:t>
      </w:r>
    </w:p>
    <w:p w14:paraId="0404A4EE" w14:textId="77777777" w:rsidR="00604C45" w:rsidRDefault="00604C45" w:rsidP="00604C45">
      <w:pPr>
        <w:numPr>
          <w:ilvl w:val="0"/>
          <w:numId w:val="9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Tailor treatments based on common gender-specific diagnoses.</w:t>
      </w:r>
    </w:p>
    <w:p w14:paraId="262F6D18" w14:textId="77777777" w:rsidR="00604C45" w:rsidRDefault="00604C45" w:rsidP="00604C45">
      <w:pPr>
        <w:rPr>
          <w:sz w:val="24"/>
          <w:szCs w:val="24"/>
        </w:rPr>
      </w:pPr>
    </w:p>
    <w:p w14:paraId="318C8C55" w14:textId="77777777" w:rsidR="00604C45" w:rsidRPr="00604C45" w:rsidRDefault="00604C45" w:rsidP="00604C45">
      <w:pPr>
        <w:rPr>
          <w:sz w:val="24"/>
          <w:szCs w:val="24"/>
        </w:rPr>
      </w:pPr>
    </w:p>
    <w:p w14:paraId="41380172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lastRenderedPageBreak/>
        <w:t>Chart 3: Clustered Column – Average Age by Diagnosis</w:t>
      </w:r>
    </w:p>
    <w:p w14:paraId="5AD5F7E6" w14:textId="14CB8478" w:rsidR="00604C45" w:rsidRPr="00604C45" w:rsidRDefault="00887FDD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EA5A8EA" wp14:editId="7D4F6B36">
            <wp:extent cx="3589020" cy="1895475"/>
            <wp:effectExtent l="0" t="0" r="0" b="9525"/>
            <wp:docPr id="946835860" name="Picture 3" descr="A graph of a number of people with diabe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5860" name="Picture 3" descr="A graph of a number of people with diabet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5B17" w14:textId="77777777" w:rsidR="00604C45" w:rsidRPr="00604C45" w:rsidRDefault="00604C45" w:rsidP="00604C45">
      <w:pPr>
        <w:numPr>
          <w:ilvl w:val="0"/>
          <w:numId w:val="10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Shows which conditions are common in specific age groups.</w:t>
      </w:r>
    </w:p>
    <w:p w14:paraId="355F51AE" w14:textId="77777777" w:rsidR="00604C45" w:rsidRDefault="00604C45" w:rsidP="00604C45">
      <w:pPr>
        <w:numPr>
          <w:ilvl w:val="0"/>
          <w:numId w:val="10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Adjust screening efforts by age.</w:t>
      </w:r>
    </w:p>
    <w:p w14:paraId="6EBBFAE5" w14:textId="77777777" w:rsidR="00887FDD" w:rsidRPr="00604C45" w:rsidRDefault="00887FDD" w:rsidP="00887FDD">
      <w:pPr>
        <w:ind w:left="720"/>
        <w:rPr>
          <w:sz w:val="24"/>
          <w:szCs w:val="24"/>
        </w:rPr>
      </w:pPr>
    </w:p>
    <w:p w14:paraId="24CD4F43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t>Chart 4: Line Chart – Visit Cost by Age</w:t>
      </w:r>
    </w:p>
    <w:p w14:paraId="414AA221" w14:textId="4CB9CD10" w:rsidR="00887FDD" w:rsidRPr="00604C45" w:rsidRDefault="00887FDD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FCB9EE" wp14:editId="02CF1E3E">
            <wp:extent cx="3421380" cy="1571625"/>
            <wp:effectExtent l="0" t="0" r="7620" b="9525"/>
            <wp:docPr id="1264366758" name="Picture 4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6758" name="Picture 4" descr="A graph showing a line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8904" w14:textId="77777777" w:rsidR="00604C45" w:rsidRPr="00604C45" w:rsidRDefault="00604C45" w:rsidP="00604C45">
      <w:pPr>
        <w:numPr>
          <w:ilvl w:val="0"/>
          <w:numId w:val="11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Older patients generally incur higher visit costs.</w:t>
      </w:r>
    </w:p>
    <w:p w14:paraId="3FA349D3" w14:textId="77777777" w:rsidR="00604C45" w:rsidRDefault="00604C45" w:rsidP="00604C45">
      <w:pPr>
        <w:numPr>
          <w:ilvl w:val="0"/>
          <w:numId w:val="11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Consider senior-care cost management.</w:t>
      </w:r>
    </w:p>
    <w:p w14:paraId="78C71357" w14:textId="77777777" w:rsidR="00A17904" w:rsidRDefault="00A17904" w:rsidP="00887FDD">
      <w:pPr>
        <w:rPr>
          <w:sz w:val="24"/>
          <w:szCs w:val="24"/>
        </w:rPr>
      </w:pPr>
    </w:p>
    <w:p w14:paraId="57325D36" w14:textId="460CEC03" w:rsidR="00887FDD" w:rsidRPr="00604C45" w:rsidRDefault="00604C45" w:rsidP="00887FDD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lastRenderedPageBreak/>
        <w:t>Chart 5: Donut Chart – Patient Name by Diagnosis</w:t>
      </w:r>
      <w:r w:rsidR="00887FDD">
        <w:rPr>
          <w:b/>
          <w:bCs/>
          <w:noProof/>
          <w:sz w:val="24"/>
          <w:szCs w:val="24"/>
        </w:rPr>
        <w:drawing>
          <wp:inline distT="0" distB="0" distL="0" distR="0" wp14:anchorId="749252CE" wp14:editId="259F7177">
            <wp:extent cx="3413760" cy="2114550"/>
            <wp:effectExtent l="0" t="0" r="0" b="0"/>
            <wp:docPr id="1772194715" name="Picture 5" descr="A pie char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4715" name="Picture 5" descr="A pie chart with text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C90D" w14:textId="77777777" w:rsidR="00604C45" w:rsidRPr="00604C45" w:rsidRDefault="00604C45" w:rsidP="00604C45">
      <w:pPr>
        <w:numPr>
          <w:ilvl w:val="0"/>
          <w:numId w:val="12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Reveals how often each patient is associated with each diagnosis.</w:t>
      </w:r>
    </w:p>
    <w:p w14:paraId="7430A666" w14:textId="77777777" w:rsidR="00604C45" w:rsidRDefault="00604C45" w:rsidP="00604C45">
      <w:pPr>
        <w:numPr>
          <w:ilvl w:val="0"/>
          <w:numId w:val="12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Identify chronic or recurring cases.</w:t>
      </w:r>
    </w:p>
    <w:p w14:paraId="16B032C1" w14:textId="77777777" w:rsidR="00887FDD" w:rsidRPr="00604C45" w:rsidRDefault="00887FDD" w:rsidP="00887FDD">
      <w:pPr>
        <w:rPr>
          <w:sz w:val="24"/>
          <w:szCs w:val="24"/>
        </w:rPr>
      </w:pPr>
    </w:p>
    <w:p w14:paraId="096C9D7B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t>Chart 6: Matrix – Diagnosis by Doctor and Patient Count</w:t>
      </w:r>
    </w:p>
    <w:p w14:paraId="5DBB0DE2" w14:textId="15779422" w:rsidR="00887FDD" w:rsidRPr="00604C45" w:rsidRDefault="00887FDD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7A9CF1" wp14:editId="707F664F">
            <wp:extent cx="4259580" cy="1577340"/>
            <wp:effectExtent l="0" t="0" r="7620" b="3810"/>
            <wp:docPr id="3958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20" name="Picture 39582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804" cy="15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2611" w14:textId="77777777" w:rsidR="00604C45" w:rsidRPr="00604C45" w:rsidRDefault="00604C45" w:rsidP="00604C45">
      <w:pPr>
        <w:numPr>
          <w:ilvl w:val="0"/>
          <w:numId w:val="13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Shows which doctors handle more cases of specific diagnoses.</w:t>
      </w:r>
    </w:p>
    <w:p w14:paraId="4CDB1E5C" w14:textId="77777777" w:rsidR="00604C45" w:rsidRDefault="00604C45" w:rsidP="00604C45">
      <w:pPr>
        <w:numPr>
          <w:ilvl w:val="0"/>
          <w:numId w:val="13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Balance workload and </w:t>
      </w:r>
      <w:proofErr w:type="gramStart"/>
      <w:r w:rsidRPr="00604C45">
        <w:rPr>
          <w:sz w:val="24"/>
          <w:szCs w:val="24"/>
        </w:rPr>
        <w:t>specialize</w:t>
      </w:r>
      <w:proofErr w:type="gramEnd"/>
      <w:r w:rsidRPr="00604C45">
        <w:rPr>
          <w:sz w:val="24"/>
          <w:szCs w:val="24"/>
        </w:rPr>
        <w:t xml:space="preserve"> doctor assignments.</w:t>
      </w:r>
    </w:p>
    <w:p w14:paraId="21A7A21B" w14:textId="77777777" w:rsidR="00887FDD" w:rsidRPr="00604C45" w:rsidRDefault="00887FDD" w:rsidP="00887FDD">
      <w:pPr>
        <w:ind w:left="720"/>
        <w:rPr>
          <w:sz w:val="24"/>
          <w:szCs w:val="24"/>
        </w:rPr>
      </w:pPr>
    </w:p>
    <w:p w14:paraId="0D289481" w14:textId="77777777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t>Chart 7: Card KPIs – Total Patients / Total Cost / Total Diagnoses</w:t>
      </w:r>
    </w:p>
    <w:p w14:paraId="5014104E" w14:textId="3646CAD1" w:rsidR="00887FDD" w:rsidRPr="00604C45" w:rsidRDefault="00887FDD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4DF72A4" wp14:editId="000759E1">
            <wp:extent cx="5200650" cy="1038225"/>
            <wp:effectExtent l="0" t="0" r="0" b="9525"/>
            <wp:docPr id="238635302" name="Picture 6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5302" name="Picture 6" descr="A close-up of a numb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CD9C" w14:textId="77777777" w:rsidR="00604C45" w:rsidRPr="00604C45" w:rsidRDefault="00604C45" w:rsidP="00604C45">
      <w:pPr>
        <w:numPr>
          <w:ilvl w:val="0"/>
          <w:numId w:val="14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Summary of key statistics.</w:t>
      </w:r>
    </w:p>
    <w:p w14:paraId="09D0CBC1" w14:textId="0E9283F0" w:rsidR="00887FDD" w:rsidRPr="00887FDD" w:rsidRDefault="00604C45" w:rsidP="00887FDD">
      <w:pPr>
        <w:numPr>
          <w:ilvl w:val="0"/>
          <w:numId w:val="14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Monitor these values monthly</w:t>
      </w:r>
      <w:r w:rsidR="00887FDD">
        <w:rPr>
          <w:sz w:val="24"/>
          <w:szCs w:val="24"/>
        </w:rPr>
        <w:t>.</w:t>
      </w:r>
    </w:p>
    <w:p w14:paraId="78244052" w14:textId="077AB725" w:rsidR="00604C45" w:rsidRDefault="00604C45" w:rsidP="00604C45">
      <w:pPr>
        <w:rPr>
          <w:b/>
          <w:bCs/>
          <w:sz w:val="24"/>
          <w:szCs w:val="24"/>
        </w:rPr>
      </w:pPr>
      <w:r w:rsidRPr="00604C45">
        <w:rPr>
          <w:b/>
          <w:bCs/>
          <w:sz w:val="24"/>
          <w:szCs w:val="24"/>
        </w:rPr>
        <w:lastRenderedPageBreak/>
        <w:t>Chart 8: Stacked Bar Chart – Patient Count by Doctor &amp; Gender</w:t>
      </w:r>
    </w:p>
    <w:p w14:paraId="436555E0" w14:textId="0378336A" w:rsidR="00887FDD" w:rsidRPr="00604C45" w:rsidRDefault="00887FDD" w:rsidP="00604C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592D9E" wp14:editId="437377E1">
            <wp:extent cx="3992880" cy="1609725"/>
            <wp:effectExtent l="0" t="0" r="7620" b="9525"/>
            <wp:docPr id="44541559" name="Picture 7" descr="A graph of blood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559" name="Picture 7" descr="A graph of blood test result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84E6" w14:textId="77777777" w:rsidR="00604C45" w:rsidRPr="00604C45" w:rsidRDefault="00604C45" w:rsidP="00604C45">
      <w:pPr>
        <w:numPr>
          <w:ilvl w:val="0"/>
          <w:numId w:val="1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Insight:</w:t>
      </w:r>
      <w:r w:rsidRPr="00604C45">
        <w:rPr>
          <w:sz w:val="24"/>
          <w:szCs w:val="24"/>
        </w:rPr>
        <w:t xml:space="preserve"> Gender distribution among doctor workloads.</w:t>
      </w:r>
    </w:p>
    <w:p w14:paraId="0B2B2FD1" w14:textId="77777777" w:rsidR="00604C45" w:rsidRDefault="00604C45" w:rsidP="00604C45">
      <w:pPr>
        <w:numPr>
          <w:ilvl w:val="0"/>
          <w:numId w:val="15"/>
        </w:numPr>
        <w:rPr>
          <w:sz w:val="24"/>
          <w:szCs w:val="24"/>
        </w:rPr>
      </w:pPr>
      <w:r w:rsidRPr="00604C45">
        <w:rPr>
          <w:b/>
          <w:bCs/>
          <w:sz w:val="24"/>
          <w:szCs w:val="24"/>
        </w:rPr>
        <w:t>Recommendation:</w:t>
      </w:r>
      <w:r w:rsidRPr="00604C45">
        <w:rPr>
          <w:sz w:val="24"/>
          <w:szCs w:val="24"/>
        </w:rPr>
        <w:t xml:space="preserve"> Validate gender-specific preferences or referral trends.</w:t>
      </w:r>
    </w:p>
    <w:p w14:paraId="5F608F1A" w14:textId="77777777" w:rsidR="000714ED" w:rsidRDefault="000714ED" w:rsidP="000714ED">
      <w:pPr>
        <w:rPr>
          <w:sz w:val="24"/>
          <w:szCs w:val="24"/>
        </w:rPr>
      </w:pPr>
    </w:p>
    <w:p w14:paraId="3AD923CB" w14:textId="77777777" w:rsidR="000714ED" w:rsidRDefault="000714ED" w:rsidP="0007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4ED">
        <w:rPr>
          <w:rFonts w:ascii="Times New Roman" w:eastAsia="Times New Roman" w:hAnsi="Times New Roman" w:cs="Times New Roman"/>
          <w:b/>
          <w:bCs/>
          <w:sz w:val="24"/>
          <w:szCs w:val="24"/>
        </w:rPr>
        <w:t>Chart 10: Clustered Bar Chart – Count of Patients by Diagnosis</w:t>
      </w:r>
    </w:p>
    <w:p w14:paraId="72DF9CD2" w14:textId="3C2BB1AE" w:rsidR="000714ED" w:rsidRPr="000714ED" w:rsidRDefault="000714ED" w:rsidP="0007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4C4151" wp14:editId="6E199062">
            <wp:extent cx="4046220" cy="2162175"/>
            <wp:effectExtent l="0" t="0" r="0" b="9525"/>
            <wp:docPr id="17764639" name="Picture 9" descr="A graph of a patient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39" name="Picture 9" descr="A graph of a patient nam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9B4" w14:textId="59D37E07" w:rsidR="000714ED" w:rsidRPr="000714ED" w:rsidRDefault="000714ED" w:rsidP="000714E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ED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0714ED">
        <w:rPr>
          <w:rFonts w:ascii="Times New Roman" w:eastAsia="Times New Roman" w:hAnsi="Times New Roman" w:cs="Times New Roman"/>
          <w:sz w:val="24"/>
          <w:szCs w:val="24"/>
        </w:rPr>
        <w:br/>
        <w:t>Flu is the most common diagnosis, followed by Hypertension and Diabetes, indicating a high prevalence of seasonal and chronic illnesses.</w:t>
      </w:r>
    </w:p>
    <w:p w14:paraId="039878C2" w14:textId="16A394C4" w:rsidR="000714ED" w:rsidRPr="000714ED" w:rsidRDefault="000714ED" w:rsidP="000714E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ED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0714ED">
        <w:rPr>
          <w:rFonts w:ascii="Times New Roman" w:eastAsia="Times New Roman" w:hAnsi="Times New Roman" w:cs="Times New Roman"/>
          <w:sz w:val="24"/>
          <w:szCs w:val="24"/>
        </w:rPr>
        <w:br/>
        <w:t>Allocate more resources to manage these conditions and launch awareness campaigns to reduce their recurrence.</w:t>
      </w:r>
    </w:p>
    <w:p w14:paraId="1619C058" w14:textId="74F4A95C" w:rsidR="00A17904" w:rsidRDefault="00000000" w:rsidP="00A17904">
      <w:r>
        <w:pict w14:anchorId="352E6B20">
          <v:rect id="_x0000_i1030" style="width:0;height:1.5pt" o:hralign="center" o:hrstd="t" o:hr="t" fillcolor="#a0a0a0" stroked="f"/>
        </w:pict>
      </w:r>
    </w:p>
    <w:p w14:paraId="7A5CB8D1" w14:textId="77777777" w:rsidR="00A17904" w:rsidRDefault="00A17904" w:rsidP="00A17904"/>
    <w:p w14:paraId="5DAE6396" w14:textId="77777777" w:rsidR="00A17904" w:rsidRPr="00A17904" w:rsidRDefault="00A17904" w:rsidP="00A17904"/>
    <w:p w14:paraId="2210E522" w14:textId="4FA20800" w:rsidR="000714ED" w:rsidRPr="000714ED" w:rsidRDefault="000714ED" w:rsidP="000714ED">
      <w:pPr>
        <w:pStyle w:val="Heading1"/>
        <w:rPr>
          <w:b/>
          <w:bCs/>
          <w:sz w:val="32"/>
          <w:szCs w:val="32"/>
        </w:rPr>
      </w:pPr>
      <w:bookmarkStart w:id="8" w:name="_Toc197829935"/>
      <w:r w:rsidRPr="000714ED">
        <w:rPr>
          <w:b/>
          <w:bCs/>
          <w:sz w:val="32"/>
          <w:szCs w:val="32"/>
        </w:rPr>
        <w:lastRenderedPageBreak/>
        <w:t>7. Enhancements and Interactivity Features</w:t>
      </w:r>
      <w:bookmarkEnd w:id="8"/>
    </w:p>
    <w:p w14:paraId="7D33036B" w14:textId="77777777" w:rsidR="000714ED" w:rsidRPr="000714ED" w:rsidRDefault="000714ED" w:rsidP="000714ED">
      <w:pPr>
        <w:numPr>
          <w:ilvl w:val="0"/>
          <w:numId w:val="18"/>
        </w:numPr>
      </w:pPr>
      <w:r w:rsidRPr="000714ED">
        <w:rPr>
          <w:b/>
          <w:bCs/>
        </w:rPr>
        <w:t>Slicers:</w:t>
      </w:r>
    </w:p>
    <w:p w14:paraId="2917174F" w14:textId="77777777" w:rsidR="000714ED" w:rsidRPr="000714ED" w:rsidRDefault="000714ED" w:rsidP="000714ED">
      <w:pPr>
        <w:numPr>
          <w:ilvl w:val="1"/>
          <w:numId w:val="18"/>
        </w:numPr>
      </w:pPr>
      <w:r w:rsidRPr="000714ED">
        <w:t>Gender</w:t>
      </w:r>
    </w:p>
    <w:p w14:paraId="75E5F9DA" w14:textId="77777777" w:rsidR="000714ED" w:rsidRPr="000714ED" w:rsidRDefault="000714ED" w:rsidP="000714ED">
      <w:pPr>
        <w:numPr>
          <w:ilvl w:val="1"/>
          <w:numId w:val="18"/>
        </w:numPr>
      </w:pPr>
      <w:r w:rsidRPr="000714ED">
        <w:t>Doctor</w:t>
      </w:r>
    </w:p>
    <w:p w14:paraId="12AF1D54" w14:textId="77777777" w:rsidR="000714ED" w:rsidRDefault="000714ED" w:rsidP="000714ED">
      <w:pPr>
        <w:numPr>
          <w:ilvl w:val="1"/>
          <w:numId w:val="18"/>
        </w:numPr>
      </w:pPr>
      <w:r w:rsidRPr="000714ED">
        <w:t>Diagnosis</w:t>
      </w:r>
    </w:p>
    <w:p w14:paraId="292A6FEC" w14:textId="1A9960A3" w:rsidR="000714ED" w:rsidRPr="000714ED" w:rsidRDefault="000714ED" w:rsidP="000714ED">
      <w:pPr>
        <w:ind w:left="1440"/>
      </w:pPr>
      <w:r>
        <w:rPr>
          <w:noProof/>
        </w:rPr>
        <w:drawing>
          <wp:inline distT="0" distB="0" distL="0" distR="0" wp14:anchorId="091D17FF" wp14:editId="24CC56D0">
            <wp:extent cx="2560320" cy="4257675"/>
            <wp:effectExtent l="0" t="0" r="0" b="9525"/>
            <wp:docPr id="1498115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15724" name="Picture 14981157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E02D" w14:textId="77777777" w:rsidR="000714ED" w:rsidRPr="000714ED" w:rsidRDefault="000714ED" w:rsidP="000714ED">
      <w:pPr>
        <w:numPr>
          <w:ilvl w:val="0"/>
          <w:numId w:val="18"/>
        </w:numPr>
      </w:pPr>
      <w:r w:rsidRPr="000714ED">
        <w:rPr>
          <w:b/>
          <w:bCs/>
        </w:rPr>
        <w:t>Reset Filter Button:</w:t>
      </w:r>
      <w:r w:rsidRPr="000714ED">
        <w:t xml:space="preserve"> Implemented using Bookmarks and Selection Pane.</w:t>
      </w:r>
    </w:p>
    <w:p w14:paraId="4D19152F" w14:textId="77777777" w:rsidR="000714ED" w:rsidRPr="000714ED" w:rsidRDefault="000714ED" w:rsidP="000714ED">
      <w:pPr>
        <w:numPr>
          <w:ilvl w:val="0"/>
          <w:numId w:val="18"/>
        </w:numPr>
      </w:pPr>
      <w:r w:rsidRPr="000714ED">
        <w:rPr>
          <w:b/>
          <w:bCs/>
        </w:rPr>
        <w:t>KPI Cards:</w:t>
      </w:r>
      <w:r w:rsidRPr="000714ED">
        <w:t xml:space="preserve"> Added rounded corners and drop shadows for professional appearance.</w:t>
      </w:r>
    </w:p>
    <w:p w14:paraId="564E890F" w14:textId="77777777" w:rsidR="000714ED" w:rsidRPr="000714ED" w:rsidRDefault="000714ED" w:rsidP="000714ED">
      <w:pPr>
        <w:numPr>
          <w:ilvl w:val="0"/>
          <w:numId w:val="18"/>
        </w:numPr>
      </w:pPr>
      <w:r w:rsidRPr="000714ED">
        <w:rPr>
          <w:b/>
          <w:bCs/>
        </w:rPr>
        <w:t>Custom Background:</w:t>
      </w:r>
      <w:r w:rsidRPr="000714ED">
        <w:t xml:space="preserve"> Applied to maintain visual consistency.</w:t>
      </w:r>
    </w:p>
    <w:p w14:paraId="1DECEE40" w14:textId="77777777" w:rsidR="000714ED" w:rsidRPr="000714ED" w:rsidRDefault="000714ED" w:rsidP="000714ED">
      <w:pPr>
        <w:numPr>
          <w:ilvl w:val="0"/>
          <w:numId w:val="18"/>
        </w:numPr>
      </w:pPr>
      <w:r w:rsidRPr="000714ED">
        <w:rPr>
          <w:b/>
          <w:bCs/>
        </w:rPr>
        <w:t>Header Title:</w:t>
      </w:r>
      <w:r w:rsidRPr="000714ED">
        <w:t xml:space="preserve"> Clinic Patient Analytics Dashboard</w:t>
      </w:r>
    </w:p>
    <w:p w14:paraId="63E799D2" w14:textId="4704E7E1" w:rsidR="00A17904" w:rsidRDefault="00000000" w:rsidP="00A17904">
      <w:r>
        <w:pict w14:anchorId="2DEE17B9">
          <v:rect id="_x0000_i1031" style="width:0;height:1.5pt" o:hralign="center" o:hrstd="t" o:hr="t" fillcolor="#a0a0a0" stroked="f"/>
        </w:pict>
      </w:r>
    </w:p>
    <w:p w14:paraId="1CB085B1" w14:textId="77777777" w:rsidR="00A17904" w:rsidRPr="00A17904" w:rsidRDefault="00A17904" w:rsidP="00A17904"/>
    <w:p w14:paraId="2A407870" w14:textId="062F694E" w:rsidR="000714ED" w:rsidRPr="00C85C2A" w:rsidRDefault="000714ED" w:rsidP="000714ED">
      <w:pPr>
        <w:pStyle w:val="Heading1"/>
        <w:rPr>
          <w:b/>
          <w:bCs/>
          <w:sz w:val="32"/>
          <w:szCs w:val="32"/>
        </w:rPr>
      </w:pPr>
      <w:bookmarkStart w:id="9" w:name="_Toc197829936"/>
      <w:r w:rsidRPr="00C85C2A">
        <w:rPr>
          <w:b/>
          <w:bCs/>
          <w:sz w:val="32"/>
          <w:szCs w:val="32"/>
        </w:rPr>
        <w:lastRenderedPageBreak/>
        <w:t>8. Conclusions &amp; Recommendations</w:t>
      </w:r>
      <w:bookmarkEnd w:id="9"/>
    </w:p>
    <w:p w14:paraId="06593BE1" w14:textId="77777777" w:rsidR="000714ED" w:rsidRPr="000714ED" w:rsidRDefault="000714ED" w:rsidP="000714ED">
      <w:pPr>
        <w:pStyle w:val="ListParagraph"/>
        <w:numPr>
          <w:ilvl w:val="0"/>
          <w:numId w:val="24"/>
        </w:numPr>
        <w:rPr>
          <w:b/>
          <w:bCs/>
        </w:rPr>
      </w:pPr>
      <w:r w:rsidRPr="000714ED">
        <w:rPr>
          <w:b/>
          <w:bCs/>
        </w:rPr>
        <w:t>SSIS allowed robust ETL processing and transformation of unstructured and inconsistent data.</w:t>
      </w:r>
    </w:p>
    <w:p w14:paraId="285ADC64" w14:textId="77777777" w:rsidR="000714ED" w:rsidRPr="000714ED" w:rsidRDefault="000714ED" w:rsidP="000714ED">
      <w:pPr>
        <w:pStyle w:val="ListParagraph"/>
        <w:numPr>
          <w:ilvl w:val="0"/>
          <w:numId w:val="24"/>
        </w:numPr>
        <w:rPr>
          <w:b/>
          <w:bCs/>
        </w:rPr>
      </w:pPr>
      <w:r w:rsidRPr="000714ED">
        <w:rPr>
          <w:b/>
          <w:bCs/>
        </w:rPr>
        <w:t>Power BI provided interactive visuals for deriving useful insights for clinic operations.</w:t>
      </w:r>
    </w:p>
    <w:p w14:paraId="3E38C0B5" w14:textId="5390B69F" w:rsidR="000714ED" w:rsidRPr="000714ED" w:rsidRDefault="000714ED" w:rsidP="000714ED">
      <w:pPr>
        <w:pStyle w:val="ListParagraph"/>
        <w:numPr>
          <w:ilvl w:val="0"/>
          <w:numId w:val="24"/>
        </w:numPr>
        <w:rPr>
          <w:b/>
          <w:bCs/>
        </w:rPr>
      </w:pPr>
      <w:r w:rsidRPr="000714ED">
        <w:rPr>
          <w:b/>
          <w:bCs/>
        </w:rPr>
        <w:t>Use the dashboard for regular performance tracking and decision making.</w:t>
      </w:r>
    </w:p>
    <w:p w14:paraId="662DE4BA" w14:textId="77777777" w:rsidR="00A17904" w:rsidRDefault="00A17904" w:rsidP="00A17904"/>
    <w:p w14:paraId="68F3A2E9" w14:textId="34842896" w:rsidR="00A17904" w:rsidRPr="00C85C2A" w:rsidRDefault="00C85C2A" w:rsidP="00C85C2A">
      <w:pPr>
        <w:pStyle w:val="Heading1"/>
        <w:rPr>
          <w:sz w:val="32"/>
          <w:szCs w:val="32"/>
        </w:rPr>
      </w:pPr>
      <w:bookmarkStart w:id="10" w:name="_Toc197829937"/>
      <w:r w:rsidRPr="00C85C2A">
        <w:rPr>
          <w:sz w:val="32"/>
          <w:szCs w:val="32"/>
        </w:rPr>
        <w:t xml:space="preserve">9. </w:t>
      </w:r>
      <w:r w:rsidR="00A17904" w:rsidRPr="00C85C2A">
        <w:rPr>
          <w:sz w:val="32"/>
          <w:szCs w:val="32"/>
        </w:rPr>
        <w:t>Appendix</w:t>
      </w:r>
      <w:bookmarkEnd w:id="10"/>
    </w:p>
    <w:p w14:paraId="2D6A655F" w14:textId="77777777" w:rsidR="00A17904" w:rsidRDefault="00A17904" w:rsidP="00A17904">
      <w:pPr>
        <w:rPr>
          <w:b/>
          <w:bCs/>
          <w:noProof/>
          <w:color w:val="0E2841" w:themeColor="text2"/>
          <w:sz w:val="32"/>
          <w:szCs w:val="32"/>
        </w:rPr>
      </w:pPr>
    </w:p>
    <w:p w14:paraId="7F9BB418" w14:textId="77777777" w:rsidR="00A17904" w:rsidRDefault="00A17904" w:rsidP="00A17904">
      <w:pPr>
        <w:keepNext/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A64856A" wp14:editId="7AC6F6FC">
            <wp:extent cx="6073140" cy="3108960"/>
            <wp:effectExtent l="0" t="0" r="3810" b="0"/>
            <wp:docPr id="580442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42894" name="Picture 58044289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" t="10236" b="10961"/>
                    <a:stretch/>
                  </pic:blipFill>
                  <pic:spPr bwMode="auto">
                    <a:xfrm>
                      <a:off x="0" y="0"/>
                      <a:ext cx="607314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26CEA" w14:textId="2204369F" w:rsidR="00A17904" w:rsidRDefault="00A17904" w:rsidP="00A1790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EA6742">
        <w:t xml:space="preserve"> </w:t>
      </w:r>
      <w:r w:rsidRPr="009A1F6A">
        <w:t>SSIS Package showing Conditional Split and Derived Column</w:t>
      </w:r>
    </w:p>
    <w:p w14:paraId="4FFF8B08" w14:textId="761EA05C" w:rsidR="00A17904" w:rsidRDefault="00C82937" w:rsidP="00C82937">
      <w:r>
        <w:rPr>
          <w:noProof/>
        </w:rPr>
        <w:lastRenderedPageBreak/>
        <w:drawing>
          <wp:inline distT="0" distB="0" distL="0" distR="0" wp14:anchorId="1A92601B" wp14:editId="7B576C1C">
            <wp:extent cx="5943600" cy="3395345"/>
            <wp:effectExtent l="0" t="0" r="0" b="0"/>
            <wp:docPr id="1466817180" name="Picture 1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7180" name="Picture 11" descr="A close-up of a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8CCC" w14:textId="1A86637A" w:rsidR="00A17904" w:rsidRPr="00AC57BE" w:rsidRDefault="00A17904" w:rsidP="00A17904">
      <w:pPr>
        <w:pStyle w:val="Caption"/>
      </w:pPr>
      <w:r w:rsidRPr="00AC57BE">
        <w:t xml:space="preserve">Figure </w:t>
      </w:r>
      <w:r>
        <w:t>2</w:t>
      </w:r>
      <w:r w:rsidRPr="00AC57BE">
        <w:t xml:space="preserve"> Final Power BI Dashboard – Patient Insights</w:t>
      </w:r>
    </w:p>
    <w:p w14:paraId="3372A3B8" w14:textId="77777777" w:rsidR="00A17904" w:rsidRPr="00A17904" w:rsidRDefault="00A17904" w:rsidP="00A17904">
      <w:pPr>
        <w:rPr>
          <w:b/>
          <w:bCs/>
          <w:color w:val="153D63" w:themeColor="text2" w:themeTint="E6"/>
          <w:sz w:val="32"/>
          <w:szCs w:val="32"/>
        </w:rPr>
      </w:pPr>
    </w:p>
    <w:sectPr w:rsidR="00A17904" w:rsidRPr="00A17904" w:rsidSect="00C85C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7A"/>
    <w:multiLevelType w:val="multilevel"/>
    <w:tmpl w:val="C9E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854"/>
    <w:multiLevelType w:val="multilevel"/>
    <w:tmpl w:val="502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558B"/>
    <w:multiLevelType w:val="hybridMultilevel"/>
    <w:tmpl w:val="FE581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47BF7"/>
    <w:multiLevelType w:val="multilevel"/>
    <w:tmpl w:val="E82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61A97"/>
    <w:multiLevelType w:val="multilevel"/>
    <w:tmpl w:val="880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C672E"/>
    <w:multiLevelType w:val="multilevel"/>
    <w:tmpl w:val="488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43B2"/>
    <w:multiLevelType w:val="multilevel"/>
    <w:tmpl w:val="A86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6DE5"/>
    <w:multiLevelType w:val="multilevel"/>
    <w:tmpl w:val="AF5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C285C"/>
    <w:multiLevelType w:val="multilevel"/>
    <w:tmpl w:val="00A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B3ECB"/>
    <w:multiLevelType w:val="multilevel"/>
    <w:tmpl w:val="734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F4463"/>
    <w:multiLevelType w:val="multilevel"/>
    <w:tmpl w:val="85E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86DB8"/>
    <w:multiLevelType w:val="multilevel"/>
    <w:tmpl w:val="EFC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A7639"/>
    <w:multiLevelType w:val="multilevel"/>
    <w:tmpl w:val="98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1163"/>
    <w:multiLevelType w:val="multilevel"/>
    <w:tmpl w:val="53C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0A92"/>
    <w:multiLevelType w:val="multilevel"/>
    <w:tmpl w:val="7CF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26722"/>
    <w:multiLevelType w:val="multilevel"/>
    <w:tmpl w:val="8E3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27075"/>
    <w:multiLevelType w:val="multilevel"/>
    <w:tmpl w:val="0E9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A031E"/>
    <w:multiLevelType w:val="multilevel"/>
    <w:tmpl w:val="7D6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86340"/>
    <w:multiLevelType w:val="multilevel"/>
    <w:tmpl w:val="8E3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26F6A"/>
    <w:multiLevelType w:val="hybridMultilevel"/>
    <w:tmpl w:val="2780A2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8832840"/>
    <w:multiLevelType w:val="multilevel"/>
    <w:tmpl w:val="ACE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33962"/>
    <w:multiLevelType w:val="multilevel"/>
    <w:tmpl w:val="586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70B1C"/>
    <w:multiLevelType w:val="multilevel"/>
    <w:tmpl w:val="BA6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7BB5"/>
    <w:multiLevelType w:val="multilevel"/>
    <w:tmpl w:val="632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870F7"/>
    <w:multiLevelType w:val="hybridMultilevel"/>
    <w:tmpl w:val="FD9E2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8635952">
    <w:abstractNumId w:val="23"/>
  </w:num>
  <w:num w:numId="2" w16cid:durableId="1998267741">
    <w:abstractNumId w:val="22"/>
  </w:num>
  <w:num w:numId="3" w16cid:durableId="621376328">
    <w:abstractNumId w:val="18"/>
  </w:num>
  <w:num w:numId="4" w16cid:durableId="67386950">
    <w:abstractNumId w:val="15"/>
  </w:num>
  <w:num w:numId="5" w16cid:durableId="901252867">
    <w:abstractNumId w:val="16"/>
  </w:num>
  <w:num w:numId="6" w16cid:durableId="1124151656">
    <w:abstractNumId w:val="9"/>
  </w:num>
  <w:num w:numId="7" w16cid:durableId="1715420150">
    <w:abstractNumId w:val="17"/>
  </w:num>
  <w:num w:numId="8" w16cid:durableId="788356537">
    <w:abstractNumId w:val="3"/>
  </w:num>
  <w:num w:numId="9" w16cid:durableId="1729645209">
    <w:abstractNumId w:val="13"/>
  </w:num>
  <w:num w:numId="10" w16cid:durableId="1670133222">
    <w:abstractNumId w:val="8"/>
  </w:num>
  <w:num w:numId="11" w16cid:durableId="103773166">
    <w:abstractNumId w:val="20"/>
  </w:num>
  <w:num w:numId="12" w16cid:durableId="1908833388">
    <w:abstractNumId w:val="11"/>
  </w:num>
  <w:num w:numId="13" w16cid:durableId="1406226867">
    <w:abstractNumId w:val="4"/>
  </w:num>
  <w:num w:numId="14" w16cid:durableId="13848189">
    <w:abstractNumId w:val="6"/>
  </w:num>
  <w:num w:numId="15" w16cid:durableId="222105401">
    <w:abstractNumId w:val="12"/>
  </w:num>
  <w:num w:numId="16" w16cid:durableId="319429166">
    <w:abstractNumId w:val="10"/>
  </w:num>
  <w:num w:numId="17" w16cid:durableId="2108646338">
    <w:abstractNumId w:val="19"/>
  </w:num>
  <w:num w:numId="18" w16cid:durableId="25713803">
    <w:abstractNumId w:val="14"/>
  </w:num>
  <w:num w:numId="19" w16cid:durableId="1585989649">
    <w:abstractNumId w:val="21"/>
  </w:num>
  <w:num w:numId="20" w16cid:durableId="1983458934">
    <w:abstractNumId w:val="1"/>
  </w:num>
  <w:num w:numId="21" w16cid:durableId="51584525">
    <w:abstractNumId w:val="0"/>
  </w:num>
  <w:num w:numId="22" w16cid:durableId="1219585834">
    <w:abstractNumId w:val="5"/>
  </w:num>
  <w:num w:numId="23" w16cid:durableId="1160267312">
    <w:abstractNumId w:val="7"/>
  </w:num>
  <w:num w:numId="24" w16cid:durableId="850337212">
    <w:abstractNumId w:val="24"/>
  </w:num>
  <w:num w:numId="25" w16cid:durableId="651132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2D"/>
    <w:rsid w:val="000714ED"/>
    <w:rsid w:val="00107173"/>
    <w:rsid w:val="00392A1F"/>
    <w:rsid w:val="00394855"/>
    <w:rsid w:val="00604C45"/>
    <w:rsid w:val="00607ED7"/>
    <w:rsid w:val="00660830"/>
    <w:rsid w:val="006A5DC4"/>
    <w:rsid w:val="00887FDD"/>
    <w:rsid w:val="0092734A"/>
    <w:rsid w:val="009477E9"/>
    <w:rsid w:val="009C0C29"/>
    <w:rsid w:val="00A17904"/>
    <w:rsid w:val="00A5742D"/>
    <w:rsid w:val="00AC57BE"/>
    <w:rsid w:val="00AD2B15"/>
    <w:rsid w:val="00AE4370"/>
    <w:rsid w:val="00C4319B"/>
    <w:rsid w:val="00C82937"/>
    <w:rsid w:val="00C85C2A"/>
    <w:rsid w:val="00EA6742"/>
    <w:rsid w:val="00EF6C83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7F2C"/>
  <w15:chartTrackingRefBased/>
  <w15:docId w15:val="{BD204C4B-84DE-4BDB-A32A-13711A07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42D"/>
  </w:style>
  <w:style w:type="paragraph" w:styleId="Heading1">
    <w:name w:val="heading 1"/>
    <w:basedOn w:val="Normal"/>
    <w:next w:val="Normal"/>
    <w:link w:val="Heading1Char"/>
    <w:uiPriority w:val="9"/>
    <w:qFormat/>
    <w:rsid w:val="00A5742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2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2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2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2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2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2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2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2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2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5742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5742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2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2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2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742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5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2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2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2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5742D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5742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A5742D"/>
    <w:rPr>
      <w:b/>
      <w:bCs/>
    </w:rPr>
  </w:style>
  <w:style w:type="character" w:styleId="Emphasis">
    <w:name w:val="Emphasis"/>
    <w:basedOn w:val="DefaultParagraphFont"/>
    <w:uiPriority w:val="20"/>
    <w:qFormat/>
    <w:rsid w:val="00A5742D"/>
    <w:rPr>
      <w:i/>
      <w:iCs/>
    </w:rPr>
  </w:style>
  <w:style w:type="paragraph" w:styleId="NoSpacing">
    <w:name w:val="No Spacing"/>
    <w:link w:val="NoSpacingChar"/>
    <w:uiPriority w:val="1"/>
    <w:qFormat/>
    <w:rsid w:val="00A5742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5742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5742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5742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742D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5742D"/>
  </w:style>
  <w:style w:type="paragraph" w:styleId="TOC1">
    <w:name w:val="toc 1"/>
    <w:basedOn w:val="Normal"/>
    <w:next w:val="Normal"/>
    <w:autoRedefine/>
    <w:uiPriority w:val="39"/>
    <w:unhideWhenUsed/>
    <w:rsid w:val="0092734A"/>
    <w:pPr>
      <w:tabs>
        <w:tab w:val="right" w:pos="9350"/>
      </w:tabs>
      <w:spacing w:after="100"/>
      <w:jc w:val="center"/>
    </w:pPr>
    <w:rPr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273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22E97A6AB74C4BAD44D1ED5FB96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221C0-D53C-4F91-B20A-D96127666309}"/>
      </w:docPartPr>
      <w:docPartBody>
        <w:p w:rsidR="005337EF" w:rsidRDefault="00702A87" w:rsidP="00702A87">
          <w:pPr>
            <w:pStyle w:val="C722E97A6AB74C4BAD44D1ED5FB96D0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5BBB00D1F484752AA8008D062CEB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E7B24-271B-4D57-80E7-9911A22305FB}"/>
      </w:docPartPr>
      <w:docPartBody>
        <w:p w:rsidR="005337EF" w:rsidRDefault="00702A87" w:rsidP="00702A87">
          <w:pPr>
            <w:pStyle w:val="55BBB00D1F484752AA8008D062CEB2E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87"/>
    <w:rsid w:val="005337EF"/>
    <w:rsid w:val="00607ED7"/>
    <w:rsid w:val="00702A87"/>
    <w:rsid w:val="009477E9"/>
    <w:rsid w:val="00BB3B59"/>
    <w:rsid w:val="00D8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22E97A6AB74C4BAD44D1ED5FB96D01">
    <w:name w:val="C722E97A6AB74C4BAD44D1ED5FB96D01"/>
    <w:rsid w:val="00702A87"/>
  </w:style>
  <w:style w:type="paragraph" w:customStyle="1" w:styleId="55BBB00D1F484752AA8008D062CEB2EF">
    <w:name w:val="55BBB00D1F484752AA8008D062CEB2EF"/>
    <w:rsid w:val="00702A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8CC245-E040-4859-8593-8139B2BEF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Prepared by: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Data Integration and Analysis</dc:title>
  <dc:subject>USING SSIS &amp; POWER BI</dc:subject>
  <dc:creator>salma sherif</dc:creator>
  <cp:keywords/>
  <dc:description/>
  <cp:lastModifiedBy>salma sherif</cp:lastModifiedBy>
  <cp:revision>6</cp:revision>
  <dcterms:created xsi:type="dcterms:W3CDTF">2025-05-11T01:14:00Z</dcterms:created>
  <dcterms:modified xsi:type="dcterms:W3CDTF">2025-05-11T02:14:00Z</dcterms:modified>
</cp:coreProperties>
</file>