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241FC6" w:rsidRDefault="00241FC6" w:rsidP="00241FC6">
      <w:pPr>
        <w:jc w:val="center"/>
        <w:rPr>
          <w:rFonts w:ascii="Algerian" w:hAnsi="Algerian" w:cs="Arial"/>
          <w:b/>
          <w:bCs/>
          <w:color w:val="1F3864" w:themeColor="accent1" w:themeShade="80"/>
          <w:sz w:val="46"/>
          <w:szCs w:val="46"/>
        </w:rPr>
      </w:pPr>
      <w:r w:rsidRPr="00241FC6">
        <w:rPr>
          <w:rFonts w:ascii="Algerian" w:hAnsi="Algerian" w:cs="Arial"/>
          <w:b/>
          <w:bCs/>
          <w:color w:val="1F3864" w:themeColor="accent1" w:themeShade="80"/>
          <w:sz w:val="46"/>
          <w:szCs w:val="46"/>
        </w:rPr>
        <w:t>Activité d’apprentissage : Découverte</w:t>
      </w:r>
      <w:r w:rsidRPr="00241FC6">
        <w:rPr>
          <w:rFonts w:ascii="Algerian" w:hAnsi="Algerian" w:cs="Arial"/>
          <w:b/>
          <w:bCs/>
          <w:color w:val="1F3864" w:themeColor="accent1" w:themeShade="80"/>
          <w:sz w:val="46"/>
          <w:szCs w:val="46"/>
        </w:rPr>
        <w:t xml:space="preserve"> </w:t>
      </w:r>
      <w:r w:rsidRPr="00241FC6">
        <w:rPr>
          <w:rFonts w:ascii="Algerian" w:hAnsi="Algerian" w:cs="Arial"/>
          <w:b/>
          <w:bCs/>
          <w:color w:val="1F3864" w:themeColor="accent1" w:themeShade="80"/>
          <w:sz w:val="46"/>
          <w:szCs w:val="46"/>
        </w:rPr>
        <w:t xml:space="preserve">des </w:t>
      </w:r>
      <w:r w:rsidRPr="009217A6">
        <w:rPr>
          <w:rFonts w:ascii="Algerian" w:hAnsi="Algerian" w:cs="Arial"/>
          <w:color w:val="1F3864" w:themeColor="accent1" w:themeShade="80"/>
          <w:sz w:val="46"/>
          <w:szCs w:val="46"/>
        </w:rPr>
        <w:t>méthodes</w:t>
      </w:r>
      <w:r w:rsidRPr="00241FC6">
        <w:rPr>
          <w:rFonts w:ascii="Algerian" w:hAnsi="Algerian" w:cs="Arial"/>
          <w:b/>
          <w:bCs/>
          <w:color w:val="1F3864" w:themeColor="accent1" w:themeShade="80"/>
          <w:sz w:val="46"/>
          <w:szCs w:val="46"/>
        </w:rPr>
        <w:t xml:space="preserve"> JavaScript</w:t>
      </w:r>
    </w:p>
    <w:p w:rsidR="00241FC6" w:rsidRDefault="00241FC6" w:rsidP="00241FC6">
      <w:pPr>
        <w:rPr>
          <w:rFonts w:ascii="Algerian" w:hAnsi="Algerian" w:cs="Arial"/>
          <w:b/>
          <w:bCs/>
          <w:color w:val="1F3864" w:themeColor="accent1" w:themeShade="80"/>
          <w:sz w:val="46"/>
          <w:szCs w:val="46"/>
        </w:rPr>
      </w:pPr>
    </w:p>
    <w:p w:rsidR="00761CC6" w:rsidRDefault="00241FC6" w:rsidP="00241FC6">
      <w:pPr>
        <w:rPr>
          <w:rFonts w:ascii="Arial" w:hAnsi="Arial" w:cs="Arial"/>
          <w:b/>
          <w:bCs/>
          <w:i/>
          <w:iCs/>
          <w:color w:val="0070C0"/>
          <w:sz w:val="28"/>
          <w:szCs w:val="28"/>
          <w:u w:val="single"/>
        </w:rPr>
      </w:pPr>
      <w:r w:rsidRPr="00241FC6">
        <w:rPr>
          <w:rFonts w:ascii="Arial" w:hAnsi="Arial" w:cs="Arial"/>
          <w:b/>
          <w:bCs/>
          <w:i/>
          <w:iCs/>
          <w:color w:val="0070C0"/>
          <w:sz w:val="28"/>
          <w:szCs w:val="28"/>
          <w:u w:val="single"/>
        </w:rPr>
        <w:t>PHASE 1 : L’EXPLORATION</w:t>
      </w:r>
    </w:p>
    <w:p w:rsidR="00D979EC" w:rsidRDefault="00D979EC" w:rsidP="00241FC6">
      <w:pPr>
        <w:rPr>
          <w:rFonts w:ascii="Arial" w:hAnsi="Arial" w:cs="Arial"/>
          <w:b/>
          <w:bCs/>
          <w:i/>
          <w:iCs/>
          <w:color w:val="0070C0"/>
          <w:sz w:val="28"/>
          <w:szCs w:val="28"/>
          <w:u w:val="single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82"/>
        <w:gridCol w:w="2425"/>
        <w:gridCol w:w="2210"/>
        <w:gridCol w:w="2245"/>
      </w:tblGrid>
      <w:tr w:rsidR="007C5FE3" w:rsidTr="007C5FE3">
        <w:tc>
          <w:tcPr>
            <w:tcW w:w="2265" w:type="dxa"/>
          </w:tcPr>
          <w:p w:rsidR="007C5FE3" w:rsidRPr="009217A6" w:rsidRDefault="007C5FE3" w:rsidP="007C5FE3">
            <w:pPr>
              <w:rPr>
                <w:rFonts w:ascii="Algerian" w:hAnsi="Algerian"/>
                <w:color w:val="1F3864" w:themeColor="accent1" w:themeShade="80"/>
                <w:sz w:val="23"/>
                <w:szCs w:val="23"/>
              </w:rPr>
            </w:pPr>
            <w:r w:rsidRPr="009217A6">
              <w:rPr>
                <w:rStyle w:val="lev"/>
                <w:rFonts w:ascii="Segoe UI" w:hAnsi="Segoe UI" w:cs="Segoe UI"/>
                <w:color w:val="1F3864" w:themeColor="accent1" w:themeShade="80"/>
                <w:sz w:val="23"/>
                <w:szCs w:val="23"/>
                <w:shd w:val="clear" w:color="auto" w:fill="FFFFFF"/>
              </w:rPr>
              <w:t xml:space="preserve">Nom </w:t>
            </w:r>
            <w:r w:rsidRPr="009217A6">
              <w:rPr>
                <w:rStyle w:val="lev"/>
                <w:rFonts w:ascii="Segoe UI" w:hAnsi="Segoe UI" w:cs="Segoe UI"/>
                <w:color w:val="1F3864" w:themeColor="accent1" w:themeShade="80"/>
                <w:sz w:val="23"/>
                <w:szCs w:val="23"/>
                <w:shd w:val="clear" w:color="auto" w:fill="FFFFFF"/>
              </w:rPr>
              <w:t>Méthode</w:t>
            </w:r>
          </w:p>
        </w:tc>
        <w:tc>
          <w:tcPr>
            <w:tcW w:w="2265" w:type="dxa"/>
          </w:tcPr>
          <w:p w:rsidR="007C5FE3" w:rsidRDefault="009217A6" w:rsidP="007C5FE3">
            <w:pPr>
              <w:rPr>
                <w:rFonts w:ascii="Algerian" w:hAnsi="Algerian"/>
                <w:color w:val="0070C0"/>
                <w:sz w:val="28"/>
                <w:szCs w:val="28"/>
              </w:rPr>
            </w:pPr>
            <w:r w:rsidRPr="007C5FE3">
              <w:rPr>
                <w:rStyle w:val="lev"/>
                <w:rFonts w:ascii="Segoe UI" w:hAnsi="Segoe UI" w:cs="Segoe UI"/>
                <w:color w:val="2F5496" w:themeColor="accent1" w:themeShade="BF"/>
                <w:sz w:val="23"/>
                <w:szCs w:val="23"/>
                <w:shd w:val="clear" w:color="auto" w:fill="FFFFFF"/>
              </w:rPr>
              <w:t>.filter()</w:t>
            </w:r>
          </w:p>
        </w:tc>
        <w:tc>
          <w:tcPr>
            <w:tcW w:w="2266" w:type="dxa"/>
          </w:tcPr>
          <w:p w:rsidR="007C5FE3" w:rsidRDefault="009217A6" w:rsidP="007C5FE3">
            <w:pPr>
              <w:rPr>
                <w:rFonts w:ascii="Algerian" w:hAnsi="Algerian"/>
                <w:color w:val="0070C0"/>
                <w:sz w:val="28"/>
                <w:szCs w:val="28"/>
              </w:rPr>
            </w:pPr>
            <w:r w:rsidRPr="007C5FE3">
              <w:rPr>
                <w:rStyle w:val="lev"/>
                <w:rFonts w:ascii="Segoe UI" w:hAnsi="Segoe UI" w:cs="Segoe UI"/>
                <w:color w:val="2F5496" w:themeColor="accent1" w:themeShade="BF"/>
                <w:sz w:val="23"/>
                <w:szCs w:val="23"/>
                <w:shd w:val="clear" w:color="auto" w:fill="FFFFFF"/>
              </w:rPr>
              <w:t>.map()</w:t>
            </w:r>
          </w:p>
        </w:tc>
        <w:tc>
          <w:tcPr>
            <w:tcW w:w="2266" w:type="dxa"/>
          </w:tcPr>
          <w:p w:rsidR="007C5FE3" w:rsidRDefault="009217A6" w:rsidP="007C5FE3">
            <w:pPr>
              <w:rPr>
                <w:rFonts w:ascii="Algerian" w:hAnsi="Algerian"/>
                <w:color w:val="0070C0"/>
                <w:sz w:val="28"/>
                <w:szCs w:val="28"/>
              </w:rPr>
            </w:pPr>
            <w:r w:rsidRPr="007C5FE3">
              <w:rPr>
                <w:rStyle w:val="lev"/>
                <w:rFonts w:ascii="Segoe UI" w:hAnsi="Segoe UI" w:cs="Segoe UI"/>
                <w:color w:val="2F5496" w:themeColor="accent1" w:themeShade="BF"/>
                <w:sz w:val="23"/>
                <w:szCs w:val="23"/>
                <w:shd w:val="clear" w:color="auto" w:fill="FFFFFF"/>
              </w:rPr>
              <w:t>.reduce()</w:t>
            </w:r>
          </w:p>
        </w:tc>
      </w:tr>
      <w:tr w:rsidR="007C5FE3" w:rsidTr="007C5FE3">
        <w:tc>
          <w:tcPr>
            <w:tcW w:w="2265" w:type="dxa"/>
          </w:tcPr>
          <w:p w:rsidR="007C5FE3" w:rsidRPr="009217A6" w:rsidRDefault="007C5FE3" w:rsidP="007C5FE3">
            <w:pPr>
              <w:rPr>
                <w:rFonts w:ascii="Algerian" w:hAnsi="Algerian"/>
                <w:color w:val="1F3864" w:themeColor="accent1" w:themeShade="80"/>
                <w:sz w:val="23"/>
                <w:szCs w:val="23"/>
              </w:rPr>
            </w:pPr>
            <w:r w:rsidRPr="009217A6">
              <w:rPr>
                <w:rStyle w:val="lev"/>
                <w:rFonts w:ascii="Segoe UI" w:hAnsi="Segoe UI" w:cs="Segoe UI"/>
                <w:color w:val="1F3864" w:themeColor="accent1" w:themeShade="80"/>
                <w:sz w:val="23"/>
                <w:szCs w:val="23"/>
                <w:shd w:val="clear" w:color="auto" w:fill="FFFFFF"/>
              </w:rPr>
              <w:t>Définition Personnelle</w:t>
            </w:r>
          </w:p>
        </w:tc>
        <w:tc>
          <w:tcPr>
            <w:tcW w:w="2265" w:type="dxa"/>
          </w:tcPr>
          <w:p w:rsidR="007C5FE3" w:rsidRPr="009217A6" w:rsidRDefault="009217A6" w:rsidP="007C5FE3">
            <w:pPr>
              <w:rPr>
                <w:rFonts w:ascii="Algerian" w:hAnsi="Algerian"/>
                <w:color w:val="0D0D0D" w:themeColor="text1" w:themeTint="F2"/>
                <w:sz w:val="20"/>
                <w:szCs w:val="20"/>
              </w:rPr>
            </w:pPr>
            <w:r w:rsidRPr="009217A6">
              <w:rPr>
                <w:rFonts w:ascii="Segoe UI" w:hAnsi="Segoe UI" w:cs="Segoe UI"/>
                <w:color w:val="0D0D0D" w:themeColor="text1" w:themeTint="F2"/>
                <w:sz w:val="20"/>
                <w:szCs w:val="20"/>
                <w:shd w:val="clear" w:color="auto" w:fill="FFFFFF"/>
              </w:rPr>
              <w:t>C'est un filtre magique pour tableaux : je lui donne un tableau et une condition, elle me retourne uniquement les éléments qui respectent cette condition.</w:t>
            </w:r>
          </w:p>
        </w:tc>
        <w:tc>
          <w:tcPr>
            <w:tcW w:w="2266" w:type="dxa"/>
          </w:tcPr>
          <w:p w:rsidR="007C5FE3" w:rsidRPr="009217A6" w:rsidRDefault="009217A6" w:rsidP="007C5FE3">
            <w:pPr>
              <w:rPr>
                <w:rFonts w:ascii="Algerian" w:hAnsi="Algerian"/>
                <w:color w:val="0070C0"/>
                <w:sz w:val="20"/>
                <w:szCs w:val="20"/>
              </w:rPr>
            </w:pPr>
            <w:r w:rsidRPr="009217A6">
              <w:rPr>
                <w:rFonts w:ascii="Segoe UI" w:hAnsi="Segoe UI" w:cs="Segoe UI"/>
                <w:color w:val="0F1115"/>
                <w:sz w:val="20"/>
                <w:szCs w:val="20"/>
                <w:shd w:val="clear" w:color="auto" w:fill="FFFFFF"/>
              </w:rPr>
              <w:t>C'est un transformateur : elle prend chaque élément d'un tableau, le transforme selon mes instructions, et me donne un nouveau tableau.</w:t>
            </w:r>
          </w:p>
        </w:tc>
        <w:tc>
          <w:tcPr>
            <w:tcW w:w="2266" w:type="dxa"/>
          </w:tcPr>
          <w:p w:rsidR="007C5FE3" w:rsidRPr="009217A6" w:rsidRDefault="009217A6" w:rsidP="007C5FE3">
            <w:pPr>
              <w:rPr>
                <w:rFonts w:ascii="Algerian" w:hAnsi="Algerian"/>
                <w:color w:val="0070C0"/>
                <w:sz w:val="20"/>
                <w:szCs w:val="20"/>
              </w:rPr>
            </w:pPr>
            <w:r w:rsidRPr="009217A6">
              <w:rPr>
                <w:rFonts w:ascii="Segoe UI" w:hAnsi="Segoe UI" w:cs="Segoe UI"/>
                <w:color w:val="0F1115"/>
                <w:sz w:val="20"/>
                <w:szCs w:val="20"/>
                <w:shd w:val="clear" w:color="auto" w:fill="FFFFFF"/>
              </w:rPr>
              <w:t>C'est un accumulateur : elle réduit un tableau à une seule valeur en appliquant une fonction qui "accumule" les résultats.</w:t>
            </w:r>
          </w:p>
        </w:tc>
      </w:tr>
      <w:tr w:rsidR="007C5FE3" w:rsidTr="007C5FE3">
        <w:tc>
          <w:tcPr>
            <w:tcW w:w="2265" w:type="dxa"/>
          </w:tcPr>
          <w:p w:rsidR="007C5FE3" w:rsidRPr="009217A6" w:rsidRDefault="007C5FE3" w:rsidP="007C5FE3">
            <w:pPr>
              <w:rPr>
                <w:rFonts w:ascii="Algerian" w:hAnsi="Algerian"/>
                <w:color w:val="1F3864" w:themeColor="accent1" w:themeShade="80"/>
                <w:sz w:val="23"/>
                <w:szCs w:val="23"/>
              </w:rPr>
            </w:pPr>
            <w:r w:rsidRPr="009217A6">
              <w:rPr>
                <w:rStyle w:val="lev"/>
                <w:rFonts w:ascii="Segoe UI" w:hAnsi="Segoe UI" w:cs="Segoe UI"/>
                <w:color w:val="1F3864" w:themeColor="accent1" w:themeShade="80"/>
                <w:sz w:val="23"/>
                <w:szCs w:val="23"/>
                <w:shd w:val="clear" w:color="auto" w:fill="FFFFFF"/>
              </w:rPr>
              <w:t>Ce qu'elle retourne</w:t>
            </w:r>
          </w:p>
        </w:tc>
        <w:tc>
          <w:tcPr>
            <w:tcW w:w="2265" w:type="dxa"/>
          </w:tcPr>
          <w:p w:rsidR="007C5FE3" w:rsidRPr="009217A6" w:rsidRDefault="009217A6" w:rsidP="007C5FE3">
            <w:pPr>
              <w:rPr>
                <w:rFonts w:ascii="Algerian" w:hAnsi="Algerian"/>
                <w:color w:val="0070C0"/>
                <w:sz w:val="21"/>
                <w:szCs w:val="21"/>
              </w:rPr>
            </w:pPr>
            <w:r w:rsidRPr="009217A6">
              <w:rPr>
                <w:rStyle w:val="CodeHTML"/>
                <w:rFonts w:ascii="Consolas" w:eastAsiaTheme="majorEastAsia" w:hAnsi="Consolas"/>
                <w:color w:val="0F1115"/>
                <w:sz w:val="21"/>
                <w:szCs w:val="21"/>
                <w:shd w:val="clear" w:color="auto" w:fill="EBEEF2"/>
              </w:rPr>
              <w:t>.filter(function callback)</w:t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 où le callback reçoit 3 paramètres :</w:t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</w:rPr>
              <w:br/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1. </w:t>
            </w:r>
            <w:r w:rsidRPr="009217A6">
              <w:rPr>
                <w:rStyle w:val="lev"/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élément</w:t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 (obligatoire)</w:t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</w:rPr>
              <w:br/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2. </w:t>
            </w:r>
            <w:r w:rsidRPr="009217A6">
              <w:rPr>
                <w:rStyle w:val="lev"/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index</w:t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 (optionnel)</w:t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</w:rPr>
              <w:br/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3. </w:t>
            </w:r>
            <w:r w:rsidRPr="009217A6">
              <w:rPr>
                <w:rStyle w:val="lev"/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tableau</w:t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 (optionnel)</w:t>
            </w:r>
          </w:p>
        </w:tc>
        <w:tc>
          <w:tcPr>
            <w:tcW w:w="2266" w:type="dxa"/>
          </w:tcPr>
          <w:p w:rsidR="007C5FE3" w:rsidRPr="009217A6" w:rsidRDefault="009217A6" w:rsidP="007C5FE3">
            <w:pPr>
              <w:rPr>
                <w:rFonts w:ascii="Algerian" w:hAnsi="Algerian"/>
                <w:color w:val="0070C0"/>
                <w:sz w:val="21"/>
                <w:szCs w:val="21"/>
              </w:rPr>
            </w:pPr>
            <w:r w:rsidRPr="009217A6">
              <w:rPr>
                <w:rStyle w:val="CodeHTML"/>
                <w:rFonts w:ascii="Consolas" w:eastAsiaTheme="majorEastAsia" w:hAnsi="Consolas"/>
                <w:color w:val="0F1115"/>
                <w:sz w:val="21"/>
                <w:szCs w:val="21"/>
                <w:shd w:val="clear" w:color="auto" w:fill="EBEEF2"/>
              </w:rPr>
              <w:t>.map(function callback)</w:t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 avec les mêmes paramètres que </w:t>
            </w:r>
            <w:r w:rsidRPr="009217A6">
              <w:rPr>
                <w:rStyle w:val="CodeHTML"/>
                <w:rFonts w:ascii="Consolas" w:eastAsiaTheme="majorEastAsia" w:hAnsi="Consolas"/>
                <w:color w:val="0F1115"/>
                <w:sz w:val="21"/>
                <w:szCs w:val="21"/>
                <w:shd w:val="clear" w:color="auto" w:fill="EBEEF2"/>
              </w:rPr>
              <w:t>.filter()</w:t>
            </w:r>
          </w:p>
        </w:tc>
        <w:tc>
          <w:tcPr>
            <w:tcW w:w="2266" w:type="dxa"/>
          </w:tcPr>
          <w:p w:rsidR="007C5FE3" w:rsidRPr="009217A6" w:rsidRDefault="009217A6" w:rsidP="007C5FE3">
            <w:pPr>
              <w:rPr>
                <w:rFonts w:ascii="Algerian" w:hAnsi="Algerian"/>
                <w:color w:val="0070C0"/>
                <w:sz w:val="21"/>
                <w:szCs w:val="21"/>
              </w:rPr>
            </w:pPr>
            <w:r w:rsidRPr="009217A6">
              <w:rPr>
                <w:rStyle w:val="CodeHTML"/>
                <w:rFonts w:ascii="Consolas" w:eastAsiaTheme="majorEastAsia" w:hAnsi="Consolas"/>
                <w:color w:val="0F1115"/>
                <w:sz w:val="21"/>
                <w:szCs w:val="21"/>
                <w:shd w:val="clear" w:color="auto" w:fill="EBEEF2"/>
              </w:rPr>
              <w:t>.reduce(function callback, valeurInitiale)</w:t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</w:rPr>
              <w:br/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Le callback reçoit :</w:t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</w:rPr>
              <w:br/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1. </w:t>
            </w:r>
            <w:r w:rsidRPr="009217A6">
              <w:rPr>
                <w:rStyle w:val="lev"/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accumulateur</w:t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</w:rPr>
              <w:br/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2. </w:t>
            </w:r>
            <w:r w:rsidRPr="009217A6">
              <w:rPr>
                <w:rStyle w:val="lev"/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élément</w:t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</w:rPr>
              <w:br/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3. </w:t>
            </w:r>
            <w:r w:rsidRPr="009217A6">
              <w:rPr>
                <w:rStyle w:val="lev"/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index</w:t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</w:rPr>
              <w:br/>
            </w:r>
            <w:r w:rsidRPr="009217A6">
              <w:rPr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4. </w:t>
            </w:r>
            <w:r w:rsidRPr="009217A6">
              <w:rPr>
                <w:rStyle w:val="lev"/>
                <w:rFonts w:ascii="Segoe UI" w:hAnsi="Segoe UI" w:cs="Segoe UI"/>
                <w:color w:val="0F1115"/>
                <w:sz w:val="21"/>
                <w:szCs w:val="21"/>
                <w:shd w:val="clear" w:color="auto" w:fill="FFFFFF"/>
              </w:rPr>
              <w:t>tableau</w:t>
            </w:r>
          </w:p>
        </w:tc>
      </w:tr>
      <w:tr w:rsidR="007C5FE3" w:rsidTr="007C5FE3">
        <w:tc>
          <w:tcPr>
            <w:tcW w:w="2265" w:type="dxa"/>
          </w:tcPr>
          <w:p w:rsidR="007C5FE3" w:rsidRPr="009217A6" w:rsidRDefault="007C5FE3" w:rsidP="007C5FE3">
            <w:pPr>
              <w:rPr>
                <w:rFonts w:ascii="Algerian" w:hAnsi="Algerian"/>
                <w:color w:val="1F3864" w:themeColor="accent1" w:themeShade="80"/>
                <w:sz w:val="23"/>
                <w:szCs w:val="23"/>
              </w:rPr>
            </w:pPr>
            <w:r w:rsidRPr="009217A6">
              <w:rPr>
                <w:rStyle w:val="lev"/>
                <w:rFonts w:ascii="Segoe UI" w:hAnsi="Segoe UI" w:cs="Segoe UI"/>
                <w:color w:val="1F3864" w:themeColor="accent1" w:themeShade="80"/>
                <w:sz w:val="23"/>
                <w:szCs w:val="23"/>
                <w:shd w:val="clear" w:color="auto" w:fill="FFFFFF"/>
              </w:rPr>
              <w:t>Quand l'utiliser ?</w:t>
            </w:r>
          </w:p>
        </w:tc>
        <w:tc>
          <w:tcPr>
            <w:tcW w:w="2265" w:type="dxa"/>
          </w:tcPr>
          <w:p w:rsidR="007C5FE3" w:rsidRPr="00761CC6" w:rsidRDefault="009217A6" w:rsidP="007C5FE3">
            <w:pPr>
              <w:rPr>
                <w:rFonts w:ascii="Algerian" w:hAnsi="Algerian"/>
                <w:color w:val="0070C0"/>
                <w:sz w:val="20"/>
                <w:szCs w:val="20"/>
              </w:rPr>
            </w:pPr>
            <w:r w:rsidRPr="00761CC6">
              <w:rPr>
                <w:rFonts w:ascii="Segoe UI" w:hAnsi="Segoe UI" w:cs="Segoe UI"/>
                <w:color w:val="0F1115"/>
                <w:sz w:val="20"/>
                <w:szCs w:val="20"/>
                <w:shd w:val="clear" w:color="auto" w:fill="FFFFFF"/>
              </w:rPr>
              <w:t>Un </w:t>
            </w:r>
            <w:r w:rsidR="00761CC6">
              <w:rPr>
                <w:rFonts w:ascii="Segoe UI" w:hAnsi="Segoe UI" w:cs="Segoe UI"/>
                <w:color w:val="0F1115"/>
                <w:sz w:val="20"/>
                <w:szCs w:val="20"/>
                <w:shd w:val="clear" w:color="auto" w:fill="FFFFFF"/>
              </w:rPr>
              <w:t>nouveau</w:t>
            </w:r>
            <w:r w:rsidRPr="00761CC6">
              <w:rPr>
                <w:rStyle w:val="lev"/>
                <w:rFonts w:ascii="Segoe UI" w:hAnsi="Segoe UI" w:cs="Segoe UI"/>
                <w:b w:val="0"/>
                <w:bCs w:val="0"/>
                <w:color w:val="0F1115"/>
                <w:sz w:val="20"/>
                <w:szCs w:val="20"/>
                <w:shd w:val="clear" w:color="auto" w:fill="FFFFFF"/>
              </w:rPr>
              <w:t xml:space="preserve"> tableau</w:t>
            </w:r>
            <w:r w:rsidRPr="00761CC6">
              <w:rPr>
                <w:rFonts w:ascii="Segoe UI" w:hAnsi="Segoe UI" w:cs="Segoe UI"/>
                <w:color w:val="0F1115"/>
                <w:sz w:val="20"/>
                <w:szCs w:val="20"/>
                <w:shd w:val="clear" w:color="auto" w:fill="FFFFFF"/>
              </w:rPr>
              <w:t> contenant uniquement les éléments qui passent le test. Le tableau original n'est pas modifié.</w:t>
            </w:r>
          </w:p>
        </w:tc>
        <w:tc>
          <w:tcPr>
            <w:tcW w:w="2266" w:type="dxa"/>
          </w:tcPr>
          <w:p w:rsidR="007C5FE3" w:rsidRPr="00761CC6" w:rsidRDefault="00761CC6" w:rsidP="007C5FE3">
            <w:pPr>
              <w:rPr>
                <w:rFonts w:ascii="Algerian" w:hAnsi="Algerian"/>
                <w:color w:val="0070C0"/>
                <w:sz w:val="20"/>
                <w:szCs w:val="20"/>
              </w:rPr>
            </w:pPr>
            <w:r w:rsidRPr="00761CC6">
              <w:rPr>
                <w:rFonts w:ascii="Segoe UI" w:hAnsi="Segoe UI" w:cs="Segoe UI"/>
                <w:color w:val="0F1115"/>
                <w:sz w:val="20"/>
                <w:szCs w:val="20"/>
                <w:shd w:val="clear" w:color="auto" w:fill="FFFFFF"/>
              </w:rPr>
              <w:t>Un </w:t>
            </w:r>
            <w:r>
              <w:rPr>
                <w:rFonts w:ascii="Segoe UI" w:hAnsi="Segoe UI" w:cs="Segoe UI"/>
                <w:color w:val="0F1115"/>
                <w:sz w:val="20"/>
                <w:szCs w:val="20"/>
                <w:shd w:val="clear" w:color="auto" w:fill="FFFFFF"/>
              </w:rPr>
              <w:t>nouveau</w:t>
            </w:r>
            <w:r w:rsidRPr="00761CC6">
              <w:rPr>
                <w:rStyle w:val="lev"/>
                <w:rFonts w:ascii="Segoe UI" w:hAnsi="Segoe UI" w:cs="Segoe UI"/>
                <w:b w:val="0"/>
                <w:bCs w:val="0"/>
                <w:color w:val="0F1115"/>
                <w:sz w:val="20"/>
                <w:szCs w:val="20"/>
                <w:shd w:val="clear" w:color="auto" w:fill="FFFFFF"/>
              </w:rPr>
              <w:t xml:space="preserve"> tableau</w:t>
            </w:r>
            <w:r w:rsidRPr="00761CC6">
              <w:rPr>
                <w:rFonts w:ascii="Segoe UI" w:hAnsi="Segoe UI" w:cs="Segoe UI"/>
                <w:color w:val="0F1115"/>
                <w:sz w:val="20"/>
                <w:szCs w:val="20"/>
                <w:shd w:val="clear" w:color="auto" w:fill="FFFFFF"/>
              </w:rPr>
              <w:t> de la même longueur, avec chaque élément transformé.</w:t>
            </w:r>
          </w:p>
        </w:tc>
        <w:tc>
          <w:tcPr>
            <w:tcW w:w="2266" w:type="dxa"/>
          </w:tcPr>
          <w:p w:rsidR="007C5FE3" w:rsidRPr="00761CC6" w:rsidRDefault="00761CC6" w:rsidP="007C5FE3">
            <w:pPr>
              <w:rPr>
                <w:rFonts w:ascii="Algerian" w:hAnsi="Algerian"/>
                <w:color w:val="0070C0"/>
                <w:sz w:val="20"/>
                <w:szCs w:val="20"/>
              </w:rPr>
            </w:pPr>
            <w:r w:rsidRPr="00761CC6">
              <w:rPr>
                <w:rFonts w:ascii="Segoe UI" w:hAnsi="Segoe UI" w:cs="Segoe UI"/>
                <w:color w:val="0F1115"/>
                <w:sz w:val="20"/>
                <w:szCs w:val="20"/>
                <w:shd w:val="clear" w:color="auto" w:fill="FFFFFF"/>
              </w:rPr>
              <w:t>Une </w:t>
            </w:r>
            <w:r>
              <w:rPr>
                <w:rFonts w:ascii="Segoe UI" w:hAnsi="Segoe UI" w:cs="Segoe UI"/>
                <w:color w:val="0F1115"/>
                <w:sz w:val="20"/>
                <w:szCs w:val="20"/>
                <w:shd w:val="clear" w:color="auto" w:fill="FFFFFF"/>
              </w:rPr>
              <w:t>s</w:t>
            </w:r>
            <w:r w:rsidRPr="00761CC6">
              <w:rPr>
                <w:rStyle w:val="lev"/>
                <w:rFonts w:ascii="Segoe UI" w:hAnsi="Segoe UI" w:cs="Segoe UI"/>
                <w:b w:val="0"/>
                <w:bCs w:val="0"/>
                <w:color w:val="0F1115"/>
                <w:sz w:val="20"/>
                <w:szCs w:val="20"/>
                <w:shd w:val="clear" w:color="auto" w:fill="FFFFFF"/>
              </w:rPr>
              <w:t>eule valeur</w:t>
            </w:r>
            <w:r w:rsidRPr="00761CC6">
              <w:rPr>
                <w:rFonts w:ascii="Segoe UI" w:hAnsi="Segoe UI" w:cs="Segoe UI"/>
                <w:b/>
                <w:bCs/>
                <w:color w:val="0F1115"/>
                <w:sz w:val="20"/>
                <w:szCs w:val="20"/>
                <w:shd w:val="clear" w:color="auto" w:fill="FFFFFF"/>
              </w:rPr>
              <w:t> </w:t>
            </w:r>
            <w:r w:rsidRPr="00761CC6">
              <w:rPr>
                <w:rFonts w:ascii="Segoe UI" w:hAnsi="Segoe UI" w:cs="Segoe UI"/>
                <w:color w:val="0F1115"/>
                <w:sz w:val="20"/>
                <w:szCs w:val="20"/>
                <w:shd w:val="clear" w:color="auto" w:fill="FFFFFF"/>
              </w:rPr>
              <w:t>(nombre, string, objet, tableau...)</w:t>
            </w:r>
          </w:p>
        </w:tc>
      </w:tr>
      <w:tr w:rsidR="007C5FE3" w:rsidTr="007C5FE3">
        <w:tc>
          <w:tcPr>
            <w:tcW w:w="2265" w:type="dxa"/>
          </w:tcPr>
          <w:p w:rsidR="007C5FE3" w:rsidRPr="009217A6" w:rsidRDefault="007C5FE3" w:rsidP="007C5FE3">
            <w:pPr>
              <w:rPr>
                <w:rFonts w:ascii="Algerian" w:hAnsi="Algerian"/>
                <w:color w:val="1F3864" w:themeColor="accent1" w:themeShade="80"/>
                <w:sz w:val="23"/>
                <w:szCs w:val="23"/>
              </w:rPr>
            </w:pPr>
            <w:r w:rsidRPr="009217A6">
              <w:rPr>
                <w:rStyle w:val="lev"/>
                <w:rFonts w:ascii="Segoe UI" w:hAnsi="Segoe UI" w:cs="Segoe UI"/>
                <w:color w:val="1F3864" w:themeColor="accent1" w:themeShade="80"/>
                <w:sz w:val="23"/>
                <w:szCs w:val="23"/>
                <w:shd w:val="clear" w:color="auto" w:fill="FFFFFF"/>
              </w:rPr>
              <w:t>Ce qu'elle ne fait pas</w:t>
            </w:r>
          </w:p>
        </w:tc>
        <w:tc>
          <w:tcPr>
            <w:tcW w:w="2265" w:type="dxa"/>
          </w:tcPr>
          <w:p w:rsidR="007C5FE3" w:rsidRPr="00761CC6" w:rsidRDefault="00761CC6" w:rsidP="007C5FE3">
            <w:pPr>
              <w:rPr>
                <w:rFonts w:ascii="Algerian" w:hAnsi="Algerian"/>
                <w:color w:val="0070C0"/>
                <w:sz w:val="20"/>
                <w:szCs w:val="20"/>
              </w:rPr>
            </w:pPr>
            <w:r w:rsidRPr="00761CC6">
              <w:rPr>
                <w:rFonts w:ascii="Segoe UI" w:hAnsi="Segoe UI" w:cs="Segoe UI"/>
                <w:color w:val="0F1115"/>
                <w:sz w:val="20"/>
                <w:szCs w:val="20"/>
                <w:shd w:val="clear" w:color="auto" w:fill="FFFFFF"/>
              </w:rPr>
              <w:t>1. Ne modifie pas le tableau d'origine</w:t>
            </w:r>
            <w:r w:rsidRPr="00761CC6">
              <w:rPr>
                <w:rFonts w:ascii="Segoe UI" w:hAnsi="Segoe UI" w:cs="Segoe UI"/>
                <w:color w:val="0F1115"/>
                <w:sz w:val="20"/>
                <w:szCs w:val="20"/>
              </w:rPr>
              <w:br/>
            </w:r>
            <w:r w:rsidRPr="00761CC6">
              <w:rPr>
                <w:rFonts w:ascii="Segoe UI" w:hAnsi="Segoe UI" w:cs="Segoe UI"/>
                <w:color w:val="0F1115"/>
                <w:sz w:val="20"/>
                <w:szCs w:val="20"/>
                <w:shd w:val="clear" w:color="auto" w:fill="FFFFFF"/>
              </w:rPr>
              <w:t>2. Ne s'arrête pas au premier élément trouvé</w:t>
            </w:r>
            <w:r w:rsidRPr="00761CC6">
              <w:rPr>
                <w:rFonts w:ascii="Segoe UI" w:hAnsi="Segoe UI" w:cs="Segoe UI"/>
                <w:color w:val="0F1115"/>
                <w:sz w:val="20"/>
                <w:szCs w:val="20"/>
              </w:rPr>
              <w:br/>
            </w:r>
            <w:r w:rsidRPr="00761CC6">
              <w:rPr>
                <w:rFonts w:ascii="Segoe UI" w:hAnsi="Segoe UI" w:cs="Segoe UI"/>
                <w:color w:val="0F1115"/>
                <w:sz w:val="20"/>
                <w:szCs w:val="20"/>
                <w:shd w:val="clear" w:color="auto" w:fill="FFFFFF"/>
              </w:rPr>
              <w:t>3. Ne fonctionne pas directement sur les strings</w:t>
            </w:r>
          </w:p>
        </w:tc>
        <w:tc>
          <w:tcPr>
            <w:tcW w:w="2266" w:type="dxa"/>
          </w:tcPr>
          <w:p w:rsidR="007C5FE3" w:rsidRPr="00761CC6" w:rsidRDefault="00761CC6" w:rsidP="007C5FE3">
            <w:pPr>
              <w:rPr>
                <w:rFonts w:ascii="Algerian" w:hAnsi="Algerian"/>
                <w:color w:val="0070C0"/>
                <w:sz w:val="20"/>
                <w:szCs w:val="20"/>
              </w:rPr>
            </w:pPr>
            <w:r w:rsidRPr="00761CC6">
              <w:rPr>
                <w:rFonts w:ascii="Segoe UI" w:hAnsi="Segoe UI" w:cs="Segoe UI"/>
                <w:color w:val="0F1115"/>
                <w:sz w:val="20"/>
                <w:szCs w:val="20"/>
                <w:shd w:val="clear" w:color="auto" w:fill="FFFFFF"/>
              </w:rPr>
              <w:t>1. Ne modifie pas les éléments originaux</w:t>
            </w:r>
            <w:r w:rsidRPr="00761CC6">
              <w:rPr>
                <w:rFonts w:ascii="Segoe UI" w:hAnsi="Segoe UI" w:cs="Segoe UI"/>
                <w:color w:val="0F1115"/>
                <w:sz w:val="20"/>
                <w:szCs w:val="20"/>
              </w:rPr>
              <w:br/>
            </w:r>
            <w:r w:rsidRPr="00761CC6">
              <w:rPr>
                <w:rFonts w:ascii="Segoe UI" w:hAnsi="Segoe UI" w:cs="Segoe UI"/>
                <w:color w:val="0F1115"/>
                <w:sz w:val="20"/>
                <w:szCs w:val="20"/>
                <w:shd w:val="clear" w:color="auto" w:fill="FFFFFF"/>
              </w:rPr>
              <w:t>2. Ne filtre pas (toujours même nombre d'éléments)</w:t>
            </w:r>
            <w:r w:rsidRPr="00761CC6">
              <w:rPr>
                <w:rFonts w:ascii="Segoe UI" w:hAnsi="Segoe UI" w:cs="Segoe UI"/>
                <w:color w:val="0F1115"/>
                <w:sz w:val="20"/>
                <w:szCs w:val="20"/>
              </w:rPr>
              <w:br/>
            </w:r>
            <w:r w:rsidRPr="00761CC6">
              <w:rPr>
                <w:rFonts w:ascii="Segoe UI" w:hAnsi="Segoe UI" w:cs="Segoe UI"/>
                <w:color w:val="0F1115"/>
                <w:sz w:val="20"/>
                <w:szCs w:val="20"/>
                <w:shd w:val="clear" w:color="auto" w:fill="FFFFFF"/>
              </w:rPr>
              <w:t>3. Ne fonctionne pas sur des objets sans conversion</w:t>
            </w:r>
          </w:p>
        </w:tc>
        <w:tc>
          <w:tcPr>
            <w:tcW w:w="2266" w:type="dxa"/>
          </w:tcPr>
          <w:p w:rsidR="007C5FE3" w:rsidRPr="00761CC6" w:rsidRDefault="00761CC6" w:rsidP="007C5FE3">
            <w:pPr>
              <w:rPr>
                <w:rFonts w:ascii="Algerian" w:hAnsi="Algerian"/>
                <w:color w:val="0070C0"/>
                <w:sz w:val="20"/>
                <w:szCs w:val="20"/>
              </w:rPr>
            </w:pPr>
            <w:r w:rsidRPr="00761CC6">
              <w:rPr>
                <w:rFonts w:ascii="Segoe UI" w:hAnsi="Segoe UI" w:cs="Segoe UI"/>
                <w:color w:val="0F1115"/>
                <w:sz w:val="20"/>
                <w:szCs w:val="20"/>
                <w:shd w:val="clear" w:color="auto" w:fill="FFFFFF"/>
              </w:rPr>
              <w:t>1. Ne retourne pas un tableau (sauf si c'est ce qu'on accumule)</w:t>
            </w:r>
            <w:r w:rsidRPr="00761CC6">
              <w:rPr>
                <w:rFonts w:ascii="Segoe UI" w:hAnsi="Segoe UI" w:cs="Segoe UI"/>
                <w:color w:val="0F1115"/>
                <w:sz w:val="20"/>
                <w:szCs w:val="20"/>
              </w:rPr>
              <w:br/>
            </w:r>
            <w:r w:rsidRPr="00761CC6">
              <w:rPr>
                <w:rFonts w:ascii="Segoe UI" w:hAnsi="Segoe UI" w:cs="Segoe UI"/>
                <w:color w:val="0F1115"/>
                <w:sz w:val="20"/>
                <w:szCs w:val="20"/>
                <w:shd w:val="clear" w:color="auto" w:fill="FFFFFF"/>
              </w:rPr>
              <w:t>2. Peut être déroutant au début</w:t>
            </w:r>
          </w:p>
        </w:tc>
      </w:tr>
    </w:tbl>
    <w:p w:rsidR="00D979EC" w:rsidRDefault="00D979EC" w:rsidP="00761CC6">
      <w:pPr>
        <w:pStyle w:val="Titre2"/>
        <w:spacing w:before="360" w:after="80"/>
        <w:rPr>
          <w:rFonts w:ascii="Arial" w:hAnsi="Arial" w:cs="Arial"/>
          <w:b/>
          <w:bCs/>
          <w:i/>
          <w:iCs/>
          <w:color w:val="0070C0"/>
          <w:sz w:val="28"/>
          <w:szCs w:val="28"/>
          <w:u w:val="single"/>
        </w:rPr>
      </w:pPr>
    </w:p>
    <w:p w:rsidR="00761CC6" w:rsidRDefault="00761CC6" w:rsidP="00761CC6">
      <w:pPr>
        <w:pStyle w:val="Titre2"/>
        <w:spacing w:before="360" w:after="80"/>
        <w:rPr>
          <w:rFonts w:ascii="Arial" w:hAnsi="Arial" w:cs="Arial"/>
          <w:b/>
          <w:bCs/>
          <w:i/>
          <w:iCs/>
          <w:color w:val="0070C0"/>
          <w:sz w:val="28"/>
          <w:szCs w:val="28"/>
          <w:u w:val="single"/>
        </w:rPr>
      </w:pPr>
      <w:r w:rsidRPr="00761CC6">
        <w:rPr>
          <w:rFonts w:ascii="Arial" w:hAnsi="Arial" w:cs="Arial"/>
          <w:b/>
          <w:bCs/>
          <w:i/>
          <w:iCs/>
          <w:color w:val="0070C0"/>
          <w:sz w:val="28"/>
          <w:szCs w:val="28"/>
          <w:u w:val="single"/>
        </w:rPr>
        <w:t>CHALLENGE 1 : Les 3 Visages d’une Méthode</w:t>
      </w:r>
    </w:p>
    <w:p w:rsidR="00761CC6" w:rsidRDefault="00761CC6" w:rsidP="00761CC6"/>
    <w:p w:rsidR="00D979EC" w:rsidRDefault="00D979EC" w:rsidP="00761CC6">
      <w:pPr>
        <w:rPr>
          <w:rFonts w:ascii="Courier New" w:hAnsi="Courier New" w:cs="Courier New"/>
          <w:b/>
          <w:bCs/>
          <w:color w:val="188038"/>
          <w:sz w:val="26"/>
          <w:szCs w:val="26"/>
        </w:rPr>
      </w:pPr>
    </w:p>
    <w:p w:rsidR="00761CC6" w:rsidRPr="00D979EC" w:rsidRDefault="00761CC6" w:rsidP="00761CC6">
      <w:pPr>
        <w:rPr>
          <w:rFonts w:ascii="Arial" w:hAnsi="Arial" w:cs="Arial"/>
          <w:b/>
          <w:bCs/>
          <w:color w:val="1F3864" w:themeColor="accent1" w:themeShade="80"/>
          <w:sz w:val="28"/>
          <w:szCs w:val="28"/>
        </w:rPr>
      </w:pPr>
      <w:r w:rsidRPr="00D979EC">
        <w:rPr>
          <w:rFonts w:ascii="Courier New" w:hAnsi="Courier New" w:cs="Courier New"/>
          <w:b/>
          <w:bCs/>
          <w:color w:val="1F3864" w:themeColor="accent1" w:themeShade="80"/>
          <w:sz w:val="28"/>
          <w:szCs w:val="28"/>
        </w:rPr>
        <w:lastRenderedPageBreak/>
        <w:t>.filter()</w:t>
      </w:r>
      <w:r w:rsidRPr="00D979EC">
        <w:rPr>
          <w:rFonts w:ascii="Arial" w:hAnsi="Arial" w:cs="Arial"/>
          <w:b/>
          <w:bCs/>
          <w:color w:val="1F3864" w:themeColor="accent1" w:themeShade="80"/>
          <w:sz w:val="28"/>
          <w:szCs w:val="28"/>
        </w:rPr>
        <w:t xml:space="preserve"> :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SUR UN TABLEAU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const livres = [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 xml:space="preserve">  { titre: "Le Petit Prince", pages: 96, genre: "conte" },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 xml:space="preserve">  { titre: "Dune", pages: 432, genre: "science-fiction" },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 xml:space="preserve">  { titre: "L'Étranger", pages: 123, genre: "roman" }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];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Mon code :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const livresLongs = livres.filter(livre =&gt; livre.pages &gt; 100);</w:t>
      </w:r>
    </w:p>
    <w:p w:rsidR="00E567A7" w:rsidRPr="00E567A7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 xml:space="preserve">// Résultat attendu : 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[{titre: "Dune", pages: 432, genre: "science-fiction"}, {titre: "L'Étranger", pages: 123, genre: "roman"}]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SUR UNE STRING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const phrase = "JavaScript est un langage de programmation";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Mon code :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const motsAvecA = phrase.split(' ').filter(mot =&gt; mot.includes('a'));</w:t>
      </w:r>
    </w:p>
    <w:p w:rsidR="00E567A7" w:rsidRPr="00E567A7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 xml:space="preserve">// Résultat attendu : 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["langage", "programmation"]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SUR UN OBJET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const preferences = { darkMode: true, fontSize: 14, notifications: false, sound: true };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Mon code :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fr-FR"/>
        </w:rPr>
      </w:pPr>
      <w:r w:rsidRPr="00D979EC">
        <w:rPr>
          <w:rFonts w:ascii="Consolas" w:eastAsia="Times New Roman" w:hAnsi="Consolas" w:cs="Courier New"/>
          <w:color w:val="0F1115"/>
          <w:sz w:val="20"/>
          <w:szCs w:val="20"/>
          <w:lang w:val="en-US" w:eastAsia="fr-FR"/>
        </w:rPr>
        <w:t>const preferencesActivees = Object.entries(preferences)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color w:val="0F1115"/>
          <w:sz w:val="20"/>
          <w:szCs w:val="20"/>
          <w:lang w:val="en-US" w:eastAsia="fr-FR"/>
        </w:rPr>
        <w:t xml:space="preserve">  </w:t>
      </w:r>
      <w:r w:rsidRPr="00D979EC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.filter(([cle, valeur]) =&gt; valeur === true)</w:t>
      </w:r>
    </w:p>
    <w:p w:rsidR="00D979EC" w:rsidRPr="00D979EC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 xml:space="preserve">  .reduce((acc, [cle, valeur]) =&gt; ({ ...acc, [cle]: valeur }), {});</w:t>
      </w:r>
    </w:p>
    <w:p w:rsidR="00E567A7" w:rsidRPr="00E567A7" w:rsidRDefault="00D979EC" w:rsidP="00D979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D979EC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 xml:space="preserve">// Résultat attendu : </w:t>
      </w:r>
    </w:p>
    <w:p w:rsidR="00D979EC" w:rsidRDefault="00D979EC" w:rsidP="008C01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fr-FR"/>
        </w:rPr>
      </w:pPr>
      <w:r w:rsidRPr="00D979EC">
        <w:rPr>
          <w:rFonts w:ascii="Consolas" w:eastAsia="Times New Roman" w:hAnsi="Consolas" w:cs="Courier New"/>
          <w:color w:val="0F1115"/>
          <w:sz w:val="20"/>
          <w:szCs w:val="20"/>
          <w:lang w:val="en-US" w:eastAsia="fr-FR"/>
        </w:rPr>
        <w:t>{darkMode: true, sound: true}</w:t>
      </w:r>
    </w:p>
    <w:p w:rsidR="00C00B91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fr-FR"/>
        </w:rPr>
      </w:pPr>
    </w:p>
    <w:p w:rsidR="003E090A" w:rsidRDefault="003E090A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</w:p>
    <w:p w:rsidR="00C00B91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8"/>
          <w:szCs w:val="28"/>
          <w:lang w:eastAsia="fr-FR"/>
        </w:rPr>
      </w:pPr>
      <w:r w:rsidRPr="00C00B91">
        <w:rPr>
          <w:rFonts w:ascii="Consolas" w:eastAsia="Times New Roman" w:hAnsi="Consolas" w:cs="Courier New"/>
          <w:b/>
          <w:bCs/>
          <w:color w:val="2F5496" w:themeColor="accent1" w:themeShade="BF"/>
          <w:sz w:val="28"/>
          <w:szCs w:val="28"/>
          <w:lang w:eastAsia="fr-FR"/>
        </w:rPr>
        <w:t>.map()</w:t>
      </w:r>
      <w:r w:rsidRPr="00C00B91">
        <w:rPr>
          <w:rFonts w:ascii="Consolas" w:eastAsia="Times New Roman" w:hAnsi="Consolas" w:cs="Courier New"/>
          <w:b/>
          <w:bCs/>
          <w:color w:val="2F5496" w:themeColor="accent1" w:themeShade="BF"/>
          <w:sz w:val="28"/>
          <w:szCs w:val="28"/>
          <w:lang w:eastAsia="fr-FR"/>
        </w:rPr>
        <w:t> :</w:t>
      </w:r>
    </w:p>
    <w:p w:rsidR="003E090A" w:rsidRPr="003E090A" w:rsidRDefault="003E090A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8"/>
          <w:szCs w:val="28"/>
          <w:lang w:eastAsia="fr-FR"/>
        </w:rPr>
      </w:pPr>
    </w:p>
    <w:p w:rsidR="00C00B91" w:rsidRPr="00C00B91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C00B91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SUR UN TABLEAU</w:t>
      </w:r>
    </w:p>
    <w:p w:rsidR="00C00B91" w:rsidRPr="00C00B91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C00B91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const temperatures = [0, 15, 30, 5];</w:t>
      </w:r>
    </w:p>
    <w:p w:rsidR="00C00B91" w:rsidRPr="003E090A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Mon code :</w:t>
      </w:r>
    </w:p>
    <w:p w:rsidR="00C00B91" w:rsidRPr="00C00B91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C00B91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const temperaturesFahrenheit = temperatures.map(temp =&gt; (temp * 9/5) + 32);</w:t>
      </w:r>
    </w:p>
    <w:p w:rsidR="003E090A" w:rsidRPr="003E090A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 xml:space="preserve">// Résultat attendu : </w:t>
      </w:r>
    </w:p>
    <w:p w:rsidR="00C00B91" w:rsidRPr="00C00B91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C00B91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[32, 59, 86, 41]</w:t>
      </w:r>
    </w:p>
    <w:p w:rsidR="00C00B91" w:rsidRPr="00C00B91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</w:p>
    <w:p w:rsidR="003E090A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SUR UNE STRING</w:t>
      </w:r>
    </w:p>
    <w:p w:rsidR="00C00B91" w:rsidRPr="003E090A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C00B91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lastRenderedPageBreak/>
        <w:t>const motSecret = "code";</w:t>
      </w:r>
    </w:p>
    <w:p w:rsidR="00C00B91" w:rsidRPr="003E090A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Mon code :</w:t>
      </w:r>
    </w:p>
    <w:p w:rsidR="00C00B91" w:rsidRPr="00C00B91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C00B91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const motChiffre = motSecret.split('').map(lettre =&gt; lettre.charCodeAt(0)).join('-');</w:t>
      </w:r>
    </w:p>
    <w:p w:rsidR="003E090A" w:rsidRPr="003E090A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 xml:space="preserve">// Résultat attendu : </w:t>
      </w:r>
    </w:p>
    <w:p w:rsidR="00C00B91" w:rsidRPr="00C00B91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C00B91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"99-111-100-101"</w:t>
      </w:r>
    </w:p>
    <w:p w:rsidR="00C00B91" w:rsidRPr="00C00B91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</w:p>
    <w:p w:rsidR="00C00B91" w:rsidRPr="003E090A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SUR UN OBJET</w:t>
      </w:r>
      <w:r w:rsidR="003E090A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 xml:space="preserve"> </w:t>
      </w:r>
    </w:p>
    <w:p w:rsidR="00C00B91" w:rsidRPr="00C00B91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C00B91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const etudiant = { nom: "Alice", note1: 15, note2: 18, note3: 12 };</w:t>
      </w:r>
    </w:p>
    <w:p w:rsidR="00C00B91" w:rsidRPr="003E090A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Mon code :</w:t>
      </w:r>
    </w:p>
    <w:p w:rsidR="00C00B91" w:rsidRPr="00C00B91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C00B91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const notesSeulement = Object.entries(etudiant)</w:t>
      </w:r>
    </w:p>
    <w:p w:rsidR="00C00B91" w:rsidRPr="00C00B91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C00B91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 xml:space="preserve">  .filter(([cle, valeur]) =&gt; cle.includes('note'))</w:t>
      </w:r>
    </w:p>
    <w:p w:rsidR="00C00B91" w:rsidRPr="00C00B91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C00B91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 xml:space="preserve">  .map(([cle, valeur]) =&gt; valeur);</w:t>
      </w:r>
    </w:p>
    <w:p w:rsidR="003E090A" w:rsidRDefault="00C00B91" w:rsidP="00C00B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Résultat attendu :</w:t>
      </w:r>
    </w:p>
    <w:p w:rsidR="00761CC6" w:rsidRDefault="00C00B91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C00B91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 xml:space="preserve"> [15, 18, 12]</w:t>
      </w:r>
    </w:p>
    <w:p w:rsid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8"/>
          <w:szCs w:val="28"/>
          <w:lang w:eastAsia="fr-FR"/>
        </w:rPr>
      </w:pPr>
      <w:r w:rsidRPr="003E090A">
        <w:rPr>
          <w:rFonts w:ascii="Consolas" w:eastAsia="Times New Roman" w:hAnsi="Consolas" w:cs="Courier New"/>
          <w:b/>
          <w:bCs/>
          <w:color w:val="2F5496" w:themeColor="accent1" w:themeShade="BF"/>
          <w:sz w:val="28"/>
          <w:szCs w:val="28"/>
          <w:lang w:eastAsia="fr-FR"/>
        </w:rPr>
        <w:t>.reduce()</w:t>
      </w:r>
      <w:r w:rsidRPr="003E090A">
        <w:rPr>
          <w:rFonts w:ascii="Consolas" w:eastAsia="Times New Roman" w:hAnsi="Consolas" w:cs="Courier New"/>
          <w:b/>
          <w:bCs/>
          <w:color w:val="2F5496" w:themeColor="accent1" w:themeShade="BF"/>
          <w:sz w:val="28"/>
          <w:szCs w:val="28"/>
          <w:lang w:eastAsia="fr-FR"/>
        </w:rPr>
        <w:t> :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SUR UN TABLEAU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const achats = [12.5, 29.99, 3.50, 18];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Mon code :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const totalAchats = achats.reduce((acc, prix) =&gt; acc + prix, 0);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Résultat attendu :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63.99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SUR UNE STRING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const texte = "abracadabra";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Mon code :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const compteLettres = texte.split('').reduce((acc, lettre) =&gt; {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 xml:space="preserve">  acc[lettre] = (acc[lettre] || 0) + 1;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 xml:space="preserve">  return acc;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}, {});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 xml:space="preserve">// Résultat attendu : 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{a: 5, b: 2, r: 2, c: 1, d: 1}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SUR UN OBJET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const ventes = { lundi: 150, mardi: 200, mercredi: 175, jeudi: 300 };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>// Mon code :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const meilleurJour = Object.entries(ventes).reduce((meilleur, [jour, chiffre]) =&gt; {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 xml:space="preserve">  return chiffre &gt; meilleur.chiffre ? { jour, chiffre } : meilleur;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lastRenderedPageBreak/>
        <w:t>}, { jour: '', chiffre: 0 });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b/>
          <w:bCs/>
          <w:color w:val="2F5496" w:themeColor="accent1" w:themeShade="BF"/>
          <w:sz w:val="20"/>
          <w:szCs w:val="20"/>
          <w:lang w:eastAsia="fr-FR"/>
        </w:rPr>
        <w:t xml:space="preserve">// Résultat attendu : </w:t>
      </w:r>
    </w:p>
    <w:p w:rsidR="003E090A" w:rsidRPr="003E090A" w:rsidRDefault="003E090A" w:rsidP="003E0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  <w:r w:rsidRPr="003E090A"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  <w:t>{jour: "jeudi", chiffre: 300}</w:t>
      </w:r>
    </w:p>
    <w:p w:rsidR="00761CC6" w:rsidRDefault="00761CC6" w:rsidP="00241FC6">
      <w:pPr>
        <w:rPr>
          <w:rFonts w:ascii="Consolas" w:eastAsia="Times New Roman" w:hAnsi="Consolas" w:cs="Courier New"/>
          <w:color w:val="0F1115"/>
          <w:sz w:val="20"/>
          <w:szCs w:val="20"/>
          <w:lang w:eastAsia="fr-FR"/>
        </w:rPr>
      </w:pPr>
    </w:p>
    <w:p w:rsidR="00EC2489" w:rsidRPr="00EC2489" w:rsidRDefault="00EC2489" w:rsidP="00EC2489">
      <w:pPr>
        <w:pStyle w:val="Titre2"/>
        <w:spacing w:before="360" w:after="80"/>
        <w:rPr>
          <w:b/>
          <w:bCs/>
          <w:i/>
          <w:iCs/>
          <w:color w:val="0070C0"/>
          <w:sz w:val="28"/>
          <w:szCs w:val="28"/>
          <w:u w:val="single"/>
        </w:rPr>
      </w:pPr>
      <w:r w:rsidRPr="00EC2489">
        <w:rPr>
          <w:rFonts w:ascii="Arial" w:hAnsi="Arial" w:cs="Arial"/>
          <w:b/>
          <w:bCs/>
          <w:i/>
          <w:iCs/>
          <w:color w:val="0070C0"/>
          <w:sz w:val="28"/>
          <w:szCs w:val="28"/>
          <w:u w:val="single"/>
        </w:rPr>
        <w:t>PHASE 2 : Le Laboratoire</w:t>
      </w:r>
    </w:p>
    <w:p w:rsidR="00EC2489" w:rsidRDefault="00EC2489" w:rsidP="00EC2489">
      <w:pPr>
        <w:pStyle w:val="Titre3"/>
        <w:spacing w:before="280" w:after="80"/>
        <w:rPr>
          <w:rFonts w:ascii="Arial" w:hAnsi="Arial" w:cs="Arial"/>
          <w:b/>
          <w:bCs/>
          <w:color w:val="002060"/>
          <w:sz w:val="24"/>
          <w:szCs w:val="24"/>
        </w:rPr>
      </w:pPr>
      <w:r w:rsidRPr="00EC2489">
        <w:rPr>
          <w:rFonts w:ascii="Arial" w:hAnsi="Arial" w:cs="Arial"/>
          <w:b/>
          <w:bCs/>
          <w:color w:val="002060"/>
          <w:sz w:val="24"/>
          <w:szCs w:val="24"/>
        </w:rPr>
        <w:t>Atelier Pratique - Niveau 1</w:t>
      </w:r>
    </w:p>
    <w:p w:rsidR="00EC2489" w:rsidRPr="00EC2489" w:rsidRDefault="00EC2489" w:rsidP="00EC2489">
      <w:pPr>
        <w:pStyle w:val="Titre3"/>
        <w:spacing w:before="280" w:after="80"/>
        <w:rPr>
          <w:b/>
          <w:bCs/>
          <w:color w:val="002060"/>
          <w:sz w:val="24"/>
          <w:szCs w:val="24"/>
        </w:rPr>
      </w:pPr>
      <w:r>
        <w:rPr>
          <w:rFonts w:ascii="Arial" w:hAnsi="Arial" w:cs="Arial"/>
          <w:color w:val="000000"/>
          <w:sz w:val="22"/>
          <w:szCs w:val="22"/>
        </w:rPr>
        <w:t>const produits = [</w:t>
      </w:r>
      <w:r>
        <w:rPr>
          <w:rFonts w:ascii="Arial" w:hAnsi="Arial" w:cs="Arial"/>
          <w:color w:val="000000"/>
          <w:sz w:val="22"/>
          <w:szCs w:val="22"/>
        </w:rPr>
        <w:br/>
        <w:t>{ id: 1, nom: “Ordinateur”, prix: 999, catégorie: “électronique”, stock: 5 },</w:t>
      </w:r>
      <w:r>
        <w:rPr>
          <w:rFonts w:ascii="Arial" w:hAnsi="Arial" w:cs="Arial"/>
          <w:color w:val="000000"/>
          <w:sz w:val="22"/>
          <w:szCs w:val="22"/>
        </w:rPr>
        <w:br/>
        <w:t>{ id: 2, nom: “T-shirt”, prix: 25, catégorie: “vêtement”, stock: 0 },</w:t>
      </w:r>
      <w:r>
        <w:rPr>
          <w:rFonts w:ascii="Arial" w:hAnsi="Arial" w:cs="Arial"/>
          <w:color w:val="000000"/>
          <w:sz w:val="22"/>
          <w:szCs w:val="22"/>
        </w:rPr>
        <w:br/>
        <w:t>{ id: 3, nom: “Livre JS”, prix: 35, catégorie: “livre”, stock: 12 }</w:t>
      </w:r>
      <w:r>
        <w:rPr>
          <w:rFonts w:ascii="Arial" w:hAnsi="Arial" w:cs="Arial"/>
          <w:color w:val="000000"/>
          <w:sz w:val="22"/>
          <w:szCs w:val="22"/>
        </w:rPr>
        <w:br/>
        <w:t>];</w:t>
      </w:r>
    </w:p>
    <w:p w:rsidR="00EC2489" w:rsidRDefault="00EC2489" w:rsidP="00EC2489">
      <w:pPr>
        <w:pStyle w:val="NormalWeb"/>
        <w:spacing w:before="240" w:beforeAutospacing="0" w:after="240" w:afterAutospacing="0"/>
        <w:rPr>
          <w:rFonts w:ascii="Arial" w:hAnsi="Arial" w:cs="Arial"/>
          <w:color w:val="002060"/>
          <w:sz w:val="22"/>
          <w:szCs w:val="22"/>
        </w:rPr>
      </w:pPr>
      <w:r w:rsidRPr="00EC2489">
        <w:rPr>
          <w:rFonts w:ascii="Arial" w:hAnsi="Arial" w:cs="Arial"/>
          <w:color w:val="002060"/>
          <w:sz w:val="22"/>
          <w:szCs w:val="22"/>
        </w:rPr>
        <w:br/>
        <w:t>1. Trouve tous les produits en stock (stock &gt; 0)</w:t>
      </w:r>
    </w:p>
    <w:p w:rsidR="00EC2489" w:rsidRPr="00EC2489" w:rsidRDefault="00EC2489" w:rsidP="00EC2489">
      <w:pPr>
        <w:pStyle w:val="NormalWeb"/>
        <w:spacing w:before="240" w:beforeAutospacing="0" w:after="240" w:afterAutospacing="0"/>
        <w:rPr>
          <w:rFonts w:ascii="Arial" w:hAnsi="Arial" w:cs="Arial"/>
          <w:sz w:val="20"/>
          <w:szCs w:val="20"/>
        </w:rPr>
      </w:pPr>
      <w:r w:rsidRPr="00EC2489">
        <w:rPr>
          <w:rStyle w:val="token"/>
          <w:rFonts w:ascii="Consolas" w:eastAsiaTheme="majorEastAsia" w:hAnsi="Consolas"/>
          <w:sz w:val="20"/>
          <w:szCs w:val="20"/>
        </w:rPr>
        <w:t>const</w:t>
      </w:r>
      <w:r w:rsidRPr="00EC2489">
        <w:rPr>
          <w:rFonts w:ascii="Consolas" w:hAnsi="Consolas"/>
          <w:sz w:val="20"/>
          <w:szCs w:val="20"/>
        </w:rPr>
        <w:t xml:space="preserve"> produitsEnStock </w:t>
      </w:r>
      <w:r w:rsidRPr="00EC2489">
        <w:rPr>
          <w:rStyle w:val="token"/>
          <w:rFonts w:ascii="Consolas" w:eastAsiaTheme="majorEastAsia" w:hAnsi="Consolas"/>
          <w:sz w:val="20"/>
          <w:szCs w:val="20"/>
        </w:rPr>
        <w:t>=</w:t>
      </w:r>
      <w:r w:rsidRPr="00EC2489">
        <w:rPr>
          <w:rFonts w:ascii="Consolas" w:hAnsi="Consolas"/>
          <w:sz w:val="20"/>
          <w:szCs w:val="20"/>
        </w:rPr>
        <w:t xml:space="preserve"> produits</w:t>
      </w:r>
      <w:r w:rsidRPr="00EC2489">
        <w:rPr>
          <w:rStyle w:val="token"/>
          <w:rFonts w:ascii="Consolas" w:eastAsiaTheme="majorEastAsia" w:hAnsi="Consolas"/>
          <w:sz w:val="20"/>
          <w:szCs w:val="20"/>
        </w:rPr>
        <w:t>.filter(produit</w:t>
      </w:r>
      <w:r w:rsidRPr="00EC2489">
        <w:rPr>
          <w:rFonts w:ascii="Consolas" w:hAnsi="Consolas"/>
          <w:sz w:val="20"/>
          <w:szCs w:val="20"/>
        </w:rPr>
        <w:t xml:space="preserve"> </w:t>
      </w:r>
      <w:r w:rsidRPr="00EC2489">
        <w:rPr>
          <w:rStyle w:val="token"/>
          <w:rFonts w:ascii="Consolas" w:eastAsiaTheme="majorEastAsia" w:hAnsi="Consolas"/>
          <w:sz w:val="20"/>
          <w:szCs w:val="20"/>
        </w:rPr>
        <w:t>=&gt;</w:t>
      </w:r>
      <w:r w:rsidRPr="00EC2489">
        <w:rPr>
          <w:rFonts w:ascii="Consolas" w:hAnsi="Consolas"/>
          <w:sz w:val="20"/>
          <w:szCs w:val="20"/>
        </w:rPr>
        <w:t xml:space="preserve"> produit</w:t>
      </w:r>
      <w:r w:rsidRPr="00EC2489">
        <w:rPr>
          <w:rStyle w:val="token"/>
          <w:rFonts w:ascii="Consolas" w:eastAsiaTheme="majorEastAsia" w:hAnsi="Consolas"/>
          <w:sz w:val="20"/>
          <w:szCs w:val="20"/>
        </w:rPr>
        <w:t>.</w:t>
      </w:r>
      <w:r w:rsidRPr="00EC2489">
        <w:rPr>
          <w:rFonts w:ascii="Consolas" w:hAnsi="Consolas"/>
          <w:sz w:val="20"/>
          <w:szCs w:val="20"/>
        </w:rPr>
        <w:t xml:space="preserve">stock </w:t>
      </w:r>
      <w:r w:rsidRPr="00EC2489">
        <w:rPr>
          <w:rStyle w:val="token"/>
          <w:rFonts w:ascii="Consolas" w:eastAsiaTheme="majorEastAsia" w:hAnsi="Consolas"/>
          <w:sz w:val="20"/>
          <w:szCs w:val="20"/>
        </w:rPr>
        <w:t>&gt;</w:t>
      </w:r>
      <w:r w:rsidRPr="00EC2489">
        <w:rPr>
          <w:rFonts w:ascii="Consolas" w:hAnsi="Consolas"/>
          <w:sz w:val="20"/>
          <w:szCs w:val="20"/>
        </w:rPr>
        <w:t xml:space="preserve"> </w:t>
      </w:r>
      <w:r w:rsidRPr="00EC2489">
        <w:rPr>
          <w:rStyle w:val="token"/>
          <w:rFonts w:ascii="Consolas" w:eastAsiaTheme="majorEastAsia" w:hAnsi="Consolas"/>
          <w:sz w:val="20"/>
          <w:szCs w:val="20"/>
        </w:rPr>
        <w:t>0);</w:t>
      </w:r>
    </w:p>
    <w:p w:rsidR="00EC2489" w:rsidRPr="00EC2489" w:rsidRDefault="00EC2489" w:rsidP="00EC2489">
      <w:pPr>
        <w:pStyle w:val="PrformatHTML"/>
        <w:wordWrap w:val="0"/>
        <w:spacing w:line="330" w:lineRule="atLeast"/>
        <w:rPr>
          <w:rFonts w:ascii="Consolas" w:hAnsi="Consolas"/>
        </w:rPr>
      </w:pPr>
      <w:r w:rsidRPr="00EC2489">
        <w:rPr>
          <w:rFonts w:ascii="Consolas" w:hAnsi="Consolas"/>
        </w:rPr>
        <w:t>console</w:t>
      </w:r>
      <w:r w:rsidRPr="00EC2489">
        <w:rPr>
          <w:rStyle w:val="token"/>
          <w:rFonts w:ascii="Consolas" w:eastAsiaTheme="majorEastAsia" w:hAnsi="Consolas"/>
        </w:rPr>
        <w:t>.log("Produits en stock:",</w:t>
      </w:r>
      <w:r w:rsidRPr="00EC2489">
        <w:rPr>
          <w:rFonts w:ascii="Consolas" w:hAnsi="Consolas"/>
        </w:rPr>
        <w:t xml:space="preserve"> produitsEnStock</w:t>
      </w:r>
      <w:r w:rsidRPr="00EC2489">
        <w:rPr>
          <w:rStyle w:val="token"/>
          <w:rFonts w:ascii="Consolas" w:eastAsiaTheme="majorEastAsia" w:hAnsi="Consolas"/>
        </w:rPr>
        <w:t>);</w:t>
      </w:r>
    </w:p>
    <w:p w:rsidR="00EC2489" w:rsidRDefault="00EC2489" w:rsidP="00EC2489">
      <w:pPr>
        <w:pStyle w:val="NormalWeb"/>
        <w:spacing w:before="240" w:beforeAutospacing="0" w:after="240" w:afterAutospacing="0"/>
        <w:rPr>
          <w:rFonts w:ascii="Arial" w:hAnsi="Arial" w:cs="Arial"/>
          <w:color w:val="002060"/>
          <w:sz w:val="22"/>
          <w:szCs w:val="22"/>
        </w:rPr>
      </w:pPr>
      <w:r w:rsidRPr="00EC2489">
        <w:rPr>
          <w:rFonts w:ascii="Arial" w:hAnsi="Arial" w:cs="Arial"/>
          <w:color w:val="002060"/>
          <w:sz w:val="22"/>
          <w:szCs w:val="22"/>
        </w:rPr>
        <w:br/>
        <w:t>2. Calcule le prix total de tous les produits</w:t>
      </w:r>
    </w:p>
    <w:p w:rsidR="00EC2489" w:rsidRPr="00EC2489" w:rsidRDefault="00EC2489" w:rsidP="00EC2489">
      <w:pPr>
        <w:pStyle w:val="PrformatHTML"/>
        <w:wordWrap w:val="0"/>
        <w:spacing w:line="330" w:lineRule="atLeast"/>
        <w:rPr>
          <w:rFonts w:ascii="Consolas" w:hAnsi="Consolas"/>
        </w:rPr>
      </w:pPr>
      <w:r w:rsidRPr="00EC2489">
        <w:rPr>
          <w:rStyle w:val="token"/>
          <w:rFonts w:ascii="Consolas" w:eastAsiaTheme="majorEastAsia" w:hAnsi="Consolas"/>
        </w:rPr>
        <w:t>const</w:t>
      </w:r>
      <w:r w:rsidRPr="00EC2489">
        <w:rPr>
          <w:rFonts w:ascii="Consolas" w:hAnsi="Consolas"/>
        </w:rPr>
        <w:t xml:space="preserve"> prixTotal </w:t>
      </w:r>
      <w:r w:rsidRPr="00EC2489">
        <w:rPr>
          <w:rStyle w:val="token"/>
          <w:rFonts w:ascii="Consolas" w:eastAsiaTheme="majorEastAsia" w:hAnsi="Consolas"/>
        </w:rPr>
        <w:t>=</w:t>
      </w:r>
      <w:r w:rsidRPr="00EC2489">
        <w:rPr>
          <w:rFonts w:ascii="Consolas" w:hAnsi="Consolas"/>
        </w:rPr>
        <w:t xml:space="preserve"> produits</w:t>
      </w:r>
      <w:r w:rsidRPr="00EC2489">
        <w:rPr>
          <w:rStyle w:val="token"/>
          <w:rFonts w:ascii="Consolas" w:eastAsiaTheme="majorEastAsia" w:hAnsi="Consolas"/>
        </w:rPr>
        <w:t>.reduce((total, produit)</w:t>
      </w:r>
      <w:r w:rsidRPr="00EC2489">
        <w:rPr>
          <w:rFonts w:ascii="Consolas" w:hAnsi="Consolas"/>
        </w:rPr>
        <w:t xml:space="preserve"> </w:t>
      </w:r>
      <w:r w:rsidRPr="00EC2489">
        <w:rPr>
          <w:rStyle w:val="token"/>
          <w:rFonts w:ascii="Consolas" w:eastAsiaTheme="majorEastAsia" w:hAnsi="Consolas"/>
        </w:rPr>
        <w:t>=&gt;</w:t>
      </w:r>
      <w:r w:rsidRPr="00EC2489">
        <w:rPr>
          <w:rFonts w:ascii="Consolas" w:hAnsi="Consolas"/>
        </w:rPr>
        <w:t xml:space="preserve"> total </w:t>
      </w:r>
      <w:r w:rsidRPr="00EC2489">
        <w:rPr>
          <w:rStyle w:val="token"/>
          <w:rFonts w:ascii="Consolas" w:eastAsiaTheme="majorEastAsia" w:hAnsi="Consolas"/>
        </w:rPr>
        <w:t>+</w:t>
      </w:r>
      <w:r w:rsidRPr="00EC2489">
        <w:rPr>
          <w:rFonts w:ascii="Consolas" w:hAnsi="Consolas"/>
        </w:rPr>
        <w:t xml:space="preserve"> produit</w:t>
      </w:r>
      <w:r w:rsidRPr="00EC2489">
        <w:rPr>
          <w:rStyle w:val="token"/>
          <w:rFonts w:ascii="Consolas" w:eastAsiaTheme="majorEastAsia" w:hAnsi="Consolas"/>
        </w:rPr>
        <w:t>.</w:t>
      </w:r>
      <w:r w:rsidRPr="00EC2489">
        <w:rPr>
          <w:rFonts w:ascii="Consolas" w:hAnsi="Consolas"/>
        </w:rPr>
        <w:t>prix</w:t>
      </w:r>
      <w:r w:rsidRPr="00EC2489">
        <w:rPr>
          <w:rStyle w:val="token"/>
          <w:rFonts w:ascii="Consolas" w:eastAsiaTheme="majorEastAsia" w:hAnsi="Consolas"/>
        </w:rPr>
        <w:t>,</w:t>
      </w:r>
      <w:r w:rsidRPr="00EC2489">
        <w:rPr>
          <w:rFonts w:ascii="Consolas" w:hAnsi="Consolas"/>
        </w:rPr>
        <w:t xml:space="preserve"> </w:t>
      </w:r>
      <w:r w:rsidRPr="00EC2489">
        <w:rPr>
          <w:rStyle w:val="token"/>
          <w:rFonts w:ascii="Consolas" w:eastAsiaTheme="majorEastAsia" w:hAnsi="Consolas"/>
        </w:rPr>
        <w:t>0);</w:t>
      </w:r>
    </w:p>
    <w:p w:rsidR="00EC2489" w:rsidRPr="00EC2489" w:rsidRDefault="00EC2489" w:rsidP="00EC2489">
      <w:pPr>
        <w:pStyle w:val="PrformatHTML"/>
        <w:wordWrap w:val="0"/>
        <w:spacing w:line="330" w:lineRule="atLeast"/>
        <w:rPr>
          <w:rFonts w:ascii="Consolas" w:hAnsi="Consolas"/>
        </w:rPr>
      </w:pPr>
      <w:r w:rsidRPr="00EC2489">
        <w:rPr>
          <w:rFonts w:ascii="Consolas" w:hAnsi="Consolas"/>
        </w:rPr>
        <w:t>console</w:t>
      </w:r>
      <w:r w:rsidRPr="00EC2489">
        <w:rPr>
          <w:rStyle w:val="token"/>
          <w:rFonts w:ascii="Consolas" w:eastAsiaTheme="majorEastAsia" w:hAnsi="Consolas"/>
        </w:rPr>
        <w:t>.log("Prix total:",</w:t>
      </w:r>
      <w:r w:rsidRPr="00EC2489">
        <w:rPr>
          <w:rFonts w:ascii="Consolas" w:hAnsi="Consolas"/>
        </w:rPr>
        <w:t xml:space="preserve"> prixTotal</w:t>
      </w:r>
      <w:r w:rsidRPr="00EC2489">
        <w:rPr>
          <w:rStyle w:val="token"/>
          <w:rFonts w:ascii="Consolas" w:eastAsiaTheme="majorEastAsia" w:hAnsi="Consolas"/>
        </w:rPr>
        <w:t>,</w:t>
      </w:r>
      <w:r w:rsidRPr="00EC2489">
        <w:rPr>
          <w:rFonts w:ascii="Consolas" w:hAnsi="Consolas"/>
        </w:rPr>
        <w:t xml:space="preserve"> </w:t>
      </w:r>
      <w:r w:rsidRPr="00EC2489">
        <w:rPr>
          <w:rStyle w:val="token"/>
          <w:rFonts w:ascii="Consolas" w:eastAsiaTheme="majorEastAsia" w:hAnsi="Consolas"/>
        </w:rPr>
        <w:t>"€");</w:t>
      </w:r>
    </w:p>
    <w:p w:rsidR="00EC2489" w:rsidRDefault="00EC2489" w:rsidP="00EC2489">
      <w:pPr>
        <w:pStyle w:val="NormalWeb"/>
        <w:spacing w:before="240" w:beforeAutospacing="0" w:after="240" w:afterAutospacing="0"/>
        <w:rPr>
          <w:rFonts w:ascii="Arial" w:hAnsi="Arial" w:cs="Arial"/>
          <w:color w:val="002060"/>
          <w:sz w:val="22"/>
          <w:szCs w:val="22"/>
        </w:rPr>
      </w:pPr>
      <w:r w:rsidRPr="00EC2489">
        <w:rPr>
          <w:rFonts w:ascii="Arial" w:hAnsi="Arial" w:cs="Arial"/>
          <w:color w:val="002060"/>
          <w:sz w:val="22"/>
          <w:szCs w:val="22"/>
        </w:rPr>
        <w:br/>
        <w:t>3. Crée un tableau des noms de produits en majuscules</w:t>
      </w:r>
    </w:p>
    <w:p w:rsidR="00EC2489" w:rsidRPr="00EC2489" w:rsidRDefault="00EC2489" w:rsidP="00EC2489">
      <w:pPr>
        <w:pStyle w:val="PrformatHTML"/>
        <w:wordWrap w:val="0"/>
        <w:spacing w:line="330" w:lineRule="atLeast"/>
        <w:rPr>
          <w:rFonts w:ascii="Consolas" w:hAnsi="Consolas"/>
        </w:rPr>
      </w:pPr>
      <w:r w:rsidRPr="00EC2489">
        <w:rPr>
          <w:rStyle w:val="token"/>
          <w:rFonts w:ascii="Consolas" w:eastAsiaTheme="majorEastAsia" w:hAnsi="Consolas"/>
        </w:rPr>
        <w:t>const</w:t>
      </w:r>
      <w:r w:rsidRPr="00EC2489">
        <w:rPr>
          <w:rFonts w:ascii="Consolas" w:hAnsi="Consolas"/>
        </w:rPr>
        <w:t xml:space="preserve"> nomsMajuscules </w:t>
      </w:r>
      <w:r w:rsidRPr="00EC2489">
        <w:rPr>
          <w:rStyle w:val="token"/>
          <w:rFonts w:ascii="Consolas" w:eastAsiaTheme="majorEastAsia" w:hAnsi="Consolas"/>
        </w:rPr>
        <w:t>=</w:t>
      </w:r>
      <w:r w:rsidRPr="00EC2489">
        <w:rPr>
          <w:rFonts w:ascii="Consolas" w:hAnsi="Consolas"/>
        </w:rPr>
        <w:t xml:space="preserve"> produits</w:t>
      </w:r>
      <w:r w:rsidRPr="00EC2489">
        <w:rPr>
          <w:rStyle w:val="token"/>
          <w:rFonts w:ascii="Consolas" w:eastAsiaTheme="majorEastAsia" w:hAnsi="Consolas"/>
        </w:rPr>
        <w:t>.map(produit</w:t>
      </w:r>
      <w:r w:rsidRPr="00EC2489">
        <w:rPr>
          <w:rFonts w:ascii="Consolas" w:hAnsi="Consolas"/>
        </w:rPr>
        <w:t xml:space="preserve"> </w:t>
      </w:r>
      <w:r w:rsidRPr="00EC2489">
        <w:rPr>
          <w:rStyle w:val="token"/>
          <w:rFonts w:ascii="Consolas" w:eastAsiaTheme="majorEastAsia" w:hAnsi="Consolas"/>
        </w:rPr>
        <w:t>=&gt;</w:t>
      </w:r>
      <w:r w:rsidRPr="00EC2489">
        <w:rPr>
          <w:rFonts w:ascii="Consolas" w:hAnsi="Consolas"/>
        </w:rPr>
        <w:t xml:space="preserve"> produit</w:t>
      </w:r>
      <w:r w:rsidRPr="00EC2489">
        <w:rPr>
          <w:rStyle w:val="token"/>
          <w:rFonts w:ascii="Consolas" w:eastAsiaTheme="majorEastAsia" w:hAnsi="Consolas"/>
        </w:rPr>
        <w:t>.</w:t>
      </w:r>
      <w:r w:rsidRPr="00EC2489">
        <w:rPr>
          <w:rFonts w:ascii="Consolas" w:hAnsi="Consolas"/>
        </w:rPr>
        <w:t>nom</w:t>
      </w:r>
      <w:r w:rsidRPr="00EC2489">
        <w:rPr>
          <w:rStyle w:val="token"/>
          <w:rFonts w:ascii="Consolas" w:eastAsiaTheme="majorEastAsia" w:hAnsi="Consolas"/>
        </w:rPr>
        <w:t>.toUpperCase());</w:t>
      </w:r>
    </w:p>
    <w:p w:rsidR="00EC2489" w:rsidRPr="00EC2489" w:rsidRDefault="00EC2489" w:rsidP="00EC2489">
      <w:pPr>
        <w:pStyle w:val="PrformatHTML"/>
        <w:wordWrap w:val="0"/>
        <w:spacing w:line="330" w:lineRule="atLeast"/>
        <w:rPr>
          <w:rFonts w:ascii="Consolas" w:hAnsi="Consolas"/>
        </w:rPr>
      </w:pPr>
      <w:r w:rsidRPr="00EC2489">
        <w:rPr>
          <w:rFonts w:ascii="Consolas" w:hAnsi="Consolas"/>
        </w:rPr>
        <w:t>console</w:t>
      </w:r>
      <w:r w:rsidRPr="00EC2489">
        <w:rPr>
          <w:rStyle w:val="token"/>
          <w:rFonts w:ascii="Consolas" w:eastAsiaTheme="majorEastAsia" w:hAnsi="Consolas"/>
        </w:rPr>
        <w:t>.log("Noms en majuscules:",</w:t>
      </w:r>
      <w:r w:rsidRPr="00EC2489">
        <w:rPr>
          <w:rFonts w:ascii="Consolas" w:hAnsi="Consolas"/>
        </w:rPr>
        <w:t xml:space="preserve"> nomsMajuscules</w:t>
      </w:r>
      <w:r w:rsidRPr="00EC2489">
        <w:rPr>
          <w:rStyle w:val="token"/>
          <w:rFonts w:ascii="Consolas" w:eastAsiaTheme="majorEastAsia" w:hAnsi="Consolas"/>
        </w:rPr>
        <w:t>);</w:t>
      </w:r>
    </w:p>
    <w:p w:rsidR="00EC2489" w:rsidRDefault="00EC2489" w:rsidP="00EC2489">
      <w:pPr>
        <w:pStyle w:val="NormalWeb"/>
        <w:spacing w:before="240" w:beforeAutospacing="0" w:after="240" w:afterAutospacing="0"/>
        <w:rPr>
          <w:rFonts w:ascii="Arial" w:hAnsi="Arial" w:cs="Arial"/>
          <w:color w:val="002060"/>
          <w:sz w:val="22"/>
          <w:szCs w:val="22"/>
        </w:rPr>
      </w:pPr>
      <w:r w:rsidRPr="00EC2489">
        <w:rPr>
          <w:rFonts w:ascii="Arial" w:hAnsi="Arial" w:cs="Arial"/>
          <w:color w:val="002060"/>
          <w:sz w:val="22"/>
          <w:szCs w:val="22"/>
        </w:rPr>
        <w:br/>
        <w:t>4. Vérifie si tous les produits coûtent plus de 20€</w:t>
      </w:r>
    </w:p>
    <w:p w:rsidR="00EC2489" w:rsidRPr="00EC2489" w:rsidRDefault="00EC2489" w:rsidP="00EC2489">
      <w:pPr>
        <w:pStyle w:val="PrformatHTML"/>
        <w:wordWrap w:val="0"/>
        <w:spacing w:line="330" w:lineRule="atLeast"/>
        <w:rPr>
          <w:rFonts w:ascii="Consolas" w:hAnsi="Consolas"/>
        </w:rPr>
      </w:pPr>
      <w:r w:rsidRPr="00EC2489">
        <w:rPr>
          <w:rStyle w:val="token"/>
          <w:rFonts w:ascii="Consolas" w:eastAsiaTheme="majorEastAsia" w:hAnsi="Consolas"/>
        </w:rPr>
        <w:t>const</w:t>
      </w:r>
      <w:r w:rsidRPr="00EC2489">
        <w:rPr>
          <w:rFonts w:ascii="Consolas" w:hAnsi="Consolas"/>
        </w:rPr>
        <w:t xml:space="preserve"> tousPlus20 </w:t>
      </w:r>
      <w:r w:rsidRPr="00EC2489">
        <w:rPr>
          <w:rStyle w:val="token"/>
          <w:rFonts w:ascii="Consolas" w:eastAsiaTheme="majorEastAsia" w:hAnsi="Consolas"/>
        </w:rPr>
        <w:t>=</w:t>
      </w:r>
      <w:r w:rsidRPr="00EC2489">
        <w:rPr>
          <w:rFonts w:ascii="Consolas" w:hAnsi="Consolas"/>
        </w:rPr>
        <w:t xml:space="preserve"> produits</w:t>
      </w:r>
      <w:r w:rsidRPr="00EC2489">
        <w:rPr>
          <w:rStyle w:val="token"/>
          <w:rFonts w:ascii="Consolas" w:eastAsiaTheme="majorEastAsia" w:hAnsi="Consolas"/>
        </w:rPr>
        <w:t>.every(produit</w:t>
      </w:r>
      <w:r w:rsidRPr="00EC2489">
        <w:rPr>
          <w:rFonts w:ascii="Consolas" w:hAnsi="Consolas"/>
        </w:rPr>
        <w:t xml:space="preserve"> </w:t>
      </w:r>
      <w:r w:rsidRPr="00EC2489">
        <w:rPr>
          <w:rStyle w:val="token"/>
          <w:rFonts w:ascii="Consolas" w:eastAsiaTheme="majorEastAsia" w:hAnsi="Consolas"/>
        </w:rPr>
        <w:t>=&gt;</w:t>
      </w:r>
      <w:r w:rsidRPr="00EC2489">
        <w:rPr>
          <w:rFonts w:ascii="Consolas" w:hAnsi="Consolas"/>
        </w:rPr>
        <w:t xml:space="preserve"> produit</w:t>
      </w:r>
      <w:r w:rsidRPr="00EC2489">
        <w:rPr>
          <w:rStyle w:val="token"/>
          <w:rFonts w:ascii="Consolas" w:eastAsiaTheme="majorEastAsia" w:hAnsi="Consolas"/>
        </w:rPr>
        <w:t>.</w:t>
      </w:r>
      <w:r w:rsidRPr="00EC2489">
        <w:rPr>
          <w:rFonts w:ascii="Consolas" w:hAnsi="Consolas"/>
        </w:rPr>
        <w:t xml:space="preserve">prix </w:t>
      </w:r>
      <w:r w:rsidRPr="00EC2489">
        <w:rPr>
          <w:rStyle w:val="token"/>
          <w:rFonts w:ascii="Consolas" w:eastAsiaTheme="majorEastAsia" w:hAnsi="Consolas"/>
        </w:rPr>
        <w:t>&gt;</w:t>
      </w:r>
      <w:r w:rsidRPr="00EC2489">
        <w:rPr>
          <w:rFonts w:ascii="Consolas" w:hAnsi="Consolas"/>
        </w:rPr>
        <w:t xml:space="preserve"> </w:t>
      </w:r>
      <w:r w:rsidRPr="00EC2489">
        <w:rPr>
          <w:rStyle w:val="token"/>
          <w:rFonts w:ascii="Consolas" w:eastAsiaTheme="majorEastAsia" w:hAnsi="Consolas"/>
        </w:rPr>
        <w:t>20);</w:t>
      </w:r>
    </w:p>
    <w:p w:rsidR="00EC2489" w:rsidRPr="00EC2489" w:rsidRDefault="00EC2489" w:rsidP="00EC2489">
      <w:pPr>
        <w:pStyle w:val="PrformatHTML"/>
        <w:wordWrap w:val="0"/>
        <w:spacing w:line="330" w:lineRule="atLeast"/>
        <w:rPr>
          <w:rFonts w:ascii="Consolas" w:hAnsi="Consolas"/>
        </w:rPr>
      </w:pPr>
      <w:r w:rsidRPr="00EC2489">
        <w:rPr>
          <w:rFonts w:ascii="Consolas" w:hAnsi="Consolas"/>
        </w:rPr>
        <w:t>console</w:t>
      </w:r>
      <w:r w:rsidRPr="00EC2489">
        <w:rPr>
          <w:rStyle w:val="token"/>
          <w:rFonts w:ascii="Consolas" w:eastAsiaTheme="majorEastAsia" w:hAnsi="Consolas"/>
        </w:rPr>
        <w:t>.log("Tous les produits &gt; 20 ?",</w:t>
      </w:r>
      <w:r w:rsidRPr="00EC2489">
        <w:rPr>
          <w:rFonts w:ascii="Consolas" w:hAnsi="Consolas"/>
        </w:rPr>
        <w:t xml:space="preserve"> tousPlus20</w:t>
      </w:r>
      <w:r w:rsidRPr="00EC2489">
        <w:rPr>
          <w:rStyle w:val="token"/>
          <w:rFonts w:ascii="Consolas" w:eastAsiaTheme="majorEastAsia" w:hAnsi="Consolas"/>
        </w:rPr>
        <w:t>);</w:t>
      </w:r>
    </w:p>
    <w:p w:rsidR="00EC2489" w:rsidRDefault="00EC2489" w:rsidP="00EC2489">
      <w:pPr>
        <w:pStyle w:val="NormalWeb"/>
        <w:spacing w:before="240" w:beforeAutospacing="0" w:after="240" w:afterAutospacing="0"/>
        <w:rPr>
          <w:rFonts w:ascii="Arial" w:hAnsi="Arial" w:cs="Arial"/>
          <w:color w:val="002060"/>
          <w:sz w:val="22"/>
          <w:szCs w:val="22"/>
        </w:rPr>
      </w:pPr>
      <w:r w:rsidRPr="00EC2489">
        <w:rPr>
          <w:rFonts w:ascii="Arial" w:hAnsi="Arial" w:cs="Arial"/>
          <w:color w:val="002060"/>
          <w:sz w:val="22"/>
          <w:szCs w:val="22"/>
        </w:rPr>
        <w:br/>
        <w:t>5. Trouve le produit avec l’id 2</w:t>
      </w:r>
    </w:p>
    <w:p w:rsidR="00EC2489" w:rsidRPr="00EC2489" w:rsidRDefault="00EC2489" w:rsidP="00EC2489">
      <w:pPr>
        <w:pStyle w:val="PrformatHTML"/>
        <w:wordWrap w:val="0"/>
        <w:spacing w:line="330" w:lineRule="atLeast"/>
        <w:rPr>
          <w:rFonts w:ascii="Consolas" w:hAnsi="Consolas"/>
        </w:rPr>
      </w:pPr>
      <w:r w:rsidRPr="00EC2489">
        <w:rPr>
          <w:rStyle w:val="token"/>
          <w:rFonts w:ascii="Consolas" w:eastAsiaTheme="majorEastAsia" w:hAnsi="Consolas"/>
        </w:rPr>
        <w:t>const</w:t>
      </w:r>
      <w:r w:rsidRPr="00EC2489">
        <w:rPr>
          <w:rFonts w:ascii="Consolas" w:hAnsi="Consolas"/>
        </w:rPr>
        <w:t xml:space="preserve"> produitId2 </w:t>
      </w:r>
      <w:r w:rsidRPr="00EC2489">
        <w:rPr>
          <w:rStyle w:val="token"/>
          <w:rFonts w:ascii="Consolas" w:eastAsiaTheme="majorEastAsia" w:hAnsi="Consolas"/>
        </w:rPr>
        <w:t>=</w:t>
      </w:r>
      <w:r w:rsidRPr="00EC2489">
        <w:rPr>
          <w:rFonts w:ascii="Consolas" w:hAnsi="Consolas"/>
        </w:rPr>
        <w:t xml:space="preserve"> produits</w:t>
      </w:r>
      <w:r w:rsidRPr="00EC2489">
        <w:rPr>
          <w:rStyle w:val="token"/>
          <w:rFonts w:ascii="Consolas" w:eastAsiaTheme="majorEastAsia" w:hAnsi="Consolas"/>
        </w:rPr>
        <w:t>.find(produit</w:t>
      </w:r>
      <w:r w:rsidRPr="00EC2489">
        <w:rPr>
          <w:rFonts w:ascii="Consolas" w:hAnsi="Consolas"/>
        </w:rPr>
        <w:t xml:space="preserve"> </w:t>
      </w:r>
      <w:r w:rsidRPr="00EC2489">
        <w:rPr>
          <w:rStyle w:val="token"/>
          <w:rFonts w:ascii="Consolas" w:eastAsiaTheme="majorEastAsia" w:hAnsi="Consolas"/>
        </w:rPr>
        <w:t>=&gt;</w:t>
      </w:r>
      <w:r w:rsidRPr="00EC2489">
        <w:rPr>
          <w:rFonts w:ascii="Consolas" w:hAnsi="Consolas"/>
        </w:rPr>
        <w:t xml:space="preserve"> produit</w:t>
      </w:r>
      <w:r w:rsidRPr="00EC2489">
        <w:rPr>
          <w:rStyle w:val="token"/>
          <w:rFonts w:ascii="Consolas" w:eastAsiaTheme="majorEastAsia" w:hAnsi="Consolas"/>
        </w:rPr>
        <w:t>.</w:t>
      </w:r>
      <w:r w:rsidRPr="00EC2489">
        <w:rPr>
          <w:rFonts w:ascii="Consolas" w:hAnsi="Consolas"/>
        </w:rPr>
        <w:t xml:space="preserve">id </w:t>
      </w:r>
      <w:r w:rsidRPr="00EC2489">
        <w:rPr>
          <w:rStyle w:val="token"/>
          <w:rFonts w:ascii="Consolas" w:eastAsiaTheme="majorEastAsia" w:hAnsi="Consolas"/>
        </w:rPr>
        <w:t>===</w:t>
      </w:r>
      <w:r w:rsidRPr="00EC2489">
        <w:rPr>
          <w:rFonts w:ascii="Consolas" w:hAnsi="Consolas"/>
        </w:rPr>
        <w:t xml:space="preserve"> </w:t>
      </w:r>
      <w:r w:rsidRPr="00EC2489">
        <w:rPr>
          <w:rStyle w:val="token"/>
          <w:rFonts w:ascii="Consolas" w:eastAsiaTheme="majorEastAsia" w:hAnsi="Consolas"/>
        </w:rPr>
        <w:t>2);</w:t>
      </w:r>
    </w:p>
    <w:p w:rsidR="00EC2489" w:rsidRPr="00EC2489" w:rsidRDefault="00EC2489" w:rsidP="00EC2489">
      <w:pPr>
        <w:pStyle w:val="PrformatHTML"/>
        <w:wordWrap w:val="0"/>
        <w:spacing w:line="330" w:lineRule="atLeast"/>
        <w:rPr>
          <w:rFonts w:ascii="Consolas" w:hAnsi="Consolas"/>
        </w:rPr>
      </w:pPr>
      <w:r w:rsidRPr="00EC2489">
        <w:rPr>
          <w:rFonts w:ascii="Consolas" w:hAnsi="Consolas"/>
        </w:rPr>
        <w:t>console</w:t>
      </w:r>
      <w:r w:rsidRPr="00EC2489">
        <w:rPr>
          <w:rStyle w:val="token"/>
          <w:rFonts w:ascii="Consolas" w:eastAsiaTheme="majorEastAsia" w:hAnsi="Consolas"/>
        </w:rPr>
        <w:t>.log("Produit avec id 2:",</w:t>
      </w:r>
      <w:r w:rsidRPr="00EC2489">
        <w:rPr>
          <w:rFonts w:ascii="Consolas" w:hAnsi="Consolas"/>
        </w:rPr>
        <w:t xml:space="preserve"> produitId2</w:t>
      </w:r>
      <w:r w:rsidRPr="00EC2489">
        <w:rPr>
          <w:rStyle w:val="token"/>
          <w:rFonts w:ascii="Consolas" w:eastAsiaTheme="majorEastAsia" w:hAnsi="Consolas"/>
        </w:rPr>
        <w:t>);</w:t>
      </w:r>
    </w:p>
    <w:p w:rsidR="00EC2489" w:rsidRDefault="00EC2489" w:rsidP="00EC2489">
      <w:pPr>
        <w:pStyle w:val="NormalWeb"/>
        <w:spacing w:before="240" w:beforeAutospacing="0" w:after="240" w:afterAutospacing="0"/>
        <w:rPr>
          <w:rFonts w:ascii="Arial" w:hAnsi="Arial" w:cs="Arial"/>
          <w:color w:val="002060"/>
          <w:sz w:val="22"/>
          <w:szCs w:val="22"/>
        </w:rPr>
      </w:pPr>
      <w:r w:rsidRPr="00EC2489">
        <w:rPr>
          <w:rFonts w:ascii="Arial" w:hAnsi="Arial" w:cs="Arial"/>
          <w:color w:val="002060"/>
          <w:sz w:val="22"/>
          <w:szCs w:val="22"/>
        </w:rPr>
        <w:br/>
        <w:t>6. Ajoute un nouveau produit à la fin</w:t>
      </w:r>
    </w:p>
    <w:p w:rsidR="006D7956" w:rsidRDefault="006D7956" w:rsidP="006D7956">
      <w:pPr>
        <w:pStyle w:val="NormalWeb"/>
        <w:spacing w:before="240" w:after="240"/>
        <w:rPr>
          <w:rFonts w:ascii="Arial" w:hAnsi="Arial" w:cs="Arial"/>
          <w:sz w:val="22"/>
          <w:szCs w:val="22"/>
        </w:rPr>
      </w:pPr>
      <w:r w:rsidRPr="006D7956">
        <w:rPr>
          <w:rFonts w:ascii="Arial" w:hAnsi="Arial" w:cs="Arial"/>
          <w:sz w:val="22"/>
          <w:szCs w:val="22"/>
        </w:rPr>
        <w:t>const produitsAvecNouveau = produits.concat({  id: 4, nom: "Souris", prix: 45, categorie: "électronique", stock: 8 });</w:t>
      </w:r>
    </w:p>
    <w:p w:rsidR="006D7956" w:rsidRPr="006D7956" w:rsidRDefault="006D7956" w:rsidP="006D7956">
      <w:pPr>
        <w:pStyle w:val="NormalWeb"/>
        <w:spacing w:before="240" w:after="240"/>
        <w:rPr>
          <w:rFonts w:ascii="Arial" w:hAnsi="Arial" w:cs="Arial"/>
          <w:sz w:val="22"/>
          <w:szCs w:val="22"/>
        </w:rPr>
      </w:pPr>
      <w:r w:rsidRPr="006D7956">
        <w:rPr>
          <w:rFonts w:ascii="Arial" w:hAnsi="Arial" w:cs="Arial"/>
          <w:sz w:val="22"/>
          <w:szCs w:val="22"/>
        </w:rPr>
        <w:lastRenderedPageBreak/>
        <w:t>console.log("Avec nouveau produit (concat):", produitsAvecNouveau);</w:t>
      </w:r>
    </w:p>
    <w:p w:rsidR="00EC2489" w:rsidRDefault="00EC2489" w:rsidP="006D7956">
      <w:pPr>
        <w:pStyle w:val="NormalWeb"/>
        <w:spacing w:before="240" w:after="240"/>
        <w:rPr>
          <w:rFonts w:ascii="Arial" w:hAnsi="Arial" w:cs="Arial"/>
          <w:color w:val="002060"/>
          <w:sz w:val="22"/>
          <w:szCs w:val="22"/>
        </w:rPr>
      </w:pPr>
      <w:r w:rsidRPr="00EC2489">
        <w:rPr>
          <w:rFonts w:ascii="Arial" w:hAnsi="Arial" w:cs="Arial"/>
          <w:color w:val="002060"/>
          <w:sz w:val="22"/>
          <w:szCs w:val="22"/>
        </w:rPr>
        <w:br/>
        <w:t>7. Enlève le premier produit</w:t>
      </w:r>
    </w:p>
    <w:p w:rsidR="00EC2489" w:rsidRPr="00EC2489" w:rsidRDefault="00EC2489" w:rsidP="00EC2489">
      <w:pPr>
        <w:pStyle w:val="PrformatHTML"/>
        <w:wordWrap w:val="0"/>
        <w:spacing w:line="330" w:lineRule="atLeast"/>
        <w:rPr>
          <w:rFonts w:ascii="Consolas" w:hAnsi="Consolas"/>
        </w:rPr>
      </w:pPr>
      <w:r w:rsidRPr="00EC2489">
        <w:rPr>
          <w:rStyle w:val="token"/>
          <w:rFonts w:ascii="Consolas" w:eastAsiaTheme="majorEastAsia" w:hAnsi="Consolas"/>
        </w:rPr>
        <w:t>const</w:t>
      </w:r>
      <w:r w:rsidRPr="00EC2489">
        <w:rPr>
          <w:rFonts w:ascii="Consolas" w:hAnsi="Consolas"/>
        </w:rPr>
        <w:t xml:space="preserve"> sansPremier </w:t>
      </w:r>
      <w:r w:rsidRPr="00EC2489">
        <w:rPr>
          <w:rStyle w:val="token"/>
          <w:rFonts w:ascii="Consolas" w:eastAsiaTheme="majorEastAsia" w:hAnsi="Consolas"/>
        </w:rPr>
        <w:t>=</w:t>
      </w:r>
      <w:r w:rsidRPr="00EC2489">
        <w:rPr>
          <w:rFonts w:ascii="Consolas" w:hAnsi="Consolas"/>
        </w:rPr>
        <w:t xml:space="preserve"> produits</w:t>
      </w:r>
      <w:r w:rsidRPr="00EC2489">
        <w:rPr>
          <w:rStyle w:val="token"/>
          <w:rFonts w:ascii="Consolas" w:eastAsiaTheme="majorEastAsia" w:hAnsi="Consolas"/>
        </w:rPr>
        <w:t>.slice(1);</w:t>
      </w:r>
    </w:p>
    <w:p w:rsidR="00EC2489" w:rsidRPr="00EC2489" w:rsidRDefault="00EC2489" w:rsidP="00EC2489">
      <w:pPr>
        <w:pStyle w:val="PrformatHTML"/>
        <w:wordWrap w:val="0"/>
        <w:spacing w:line="330" w:lineRule="atLeast"/>
        <w:rPr>
          <w:rFonts w:ascii="Consolas" w:hAnsi="Consolas"/>
        </w:rPr>
      </w:pPr>
      <w:r w:rsidRPr="00EC2489">
        <w:rPr>
          <w:rFonts w:ascii="Consolas" w:hAnsi="Consolas"/>
        </w:rPr>
        <w:t>console</w:t>
      </w:r>
      <w:r w:rsidRPr="00EC2489">
        <w:rPr>
          <w:rStyle w:val="token"/>
          <w:rFonts w:ascii="Consolas" w:eastAsiaTheme="majorEastAsia" w:hAnsi="Consolas"/>
        </w:rPr>
        <w:t>.log("Sans premier produit (slice):",</w:t>
      </w:r>
      <w:r w:rsidRPr="00EC2489">
        <w:rPr>
          <w:rFonts w:ascii="Consolas" w:hAnsi="Consolas"/>
        </w:rPr>
        <w:t xml:space="preserve"> sansPremier</w:t>
      </w:r>
      <w:r w:rsidRPr="00EC2489">
        <w:rPr>
          <w:rStyle w:val="token"/>
          <w:rFonts w:ascii="Consolas" w:eastAsiaTheme="majorEastAsia" w:hAnsi="Consolas"/>
        </w:rPr>
        <w:t>);</w:t>
      </w:r>
    </w:p>
    <w:p w:rsidR="00EC2489" w:rsidRDefault="00EC2489" w:rsidP="00EC2489">
      <w:pPr>
        <w:pStyle w:val="NormalWeb"/>
        <w:spacing w:before="240" w:after="240"/>
        <w:rPr>
          <w:rFonts w:ascii="Arial" w:hAnsi="Arial" w:cs="Arial"/>
          <w:color w:val="002060"/>
          <w:sz w:val="22"/>
          <w:szCs w:val="22"/>
        </w:rPr>
      </w:pPr>
      <w:r w:rsidRPr="00EC2489">
        <w:rPr>
          <w:rFonts w:ascii="Arial" w:hAnsi="Arial" w:cs="Arial"/>
          <w:color w:val="002060"/>
          <w:sz w:val="22"/>
          <w:szCs w:val="22"/>
        </w:rPr>
        <w:br/>
        <w:t>8. Trie les produits par prix (croissant)</w:t>
      </w:r>
    </w:p>
    <w:p w:rsidR="006D7956" w:rsidRPr="006D7956" w:rsidRDefault="006D7956" w:rsidP="006D7956">
      <w:pPr>
        <w:pStyle w:val="NormalWeb"/>
        <w:spacing w:before="240" w:after="240"/>
        <w:rPr>
          <w:rFonts w:ascii="Consolas" w:hAnsi="Consolas" w:cs="Courier New"/>
          <w:sz w:val="20"/>
          <w:szCs w:val="20"/>
        </w:rPr>
      </w:pPr>
      <w:r w:rsidRPr="006D7956">
        <w:rPr>
          <w:rFonts w:ascii="Consolas" w:hAnsi="Consolas" w:cs="Courier New"/>
          <w:sz w:val="20"/>
          <w:szCs w:val="20"/>
        </w:rPr>
        <w:t>console.log("Détail du tri:");</w:t>
      </w:r>
    </w:p>
    <w:p w:rsidR="006D7956" w:rsidRPr="006D7956" w:rsidRDefault="006D7956" w:rsidP="006D7956">
      <w:pPr>
        <w:pStyle w:val="NormalWeb"/>
        <w:spacing w:before="240" w:after="240"/>
        <w:rPr>
          <w:rFonts w:ascii="Consolas" w:hAnsi="Consolas" w:cs="Courier New"/>
          <w:sz w:val="20"/>
          <w:szCs w:val="20"/>
          <w:lang w:val="en-US"/>
        </w:rPr>
      </w:pPr>
      <w:r w:rsidRPr="006D7956">
        <w:rPr>
          <w:rFonts w:ascii="Consolas" w:hAnsi="Consolas" w:cs="Courier New"/>
          <w:sz w:val="20"/>
          <w:szCs w:val="20"/>
          <w:lang w:val="en-US"/>
        </w:rPr>
        <w:t>for (let i = 0; i &lt; produitsTries.length; i++) {</w:t>
      </w:r>
    </w:p>
    <w:p w:rsidR="006D7956" w:rsidRPr="006D7956" w:rsidRDefault="006D7956" w:rsidP="006D7956">
      <w:pPr>
        <w:pStyle w:val="NormalWeb"/>
        <w:spacing w:before="240" w:after="240"/>
        <w:rPr>
          <w:rFonts w:ascii="Consolas" w:hAnsi="Consolas" w:cs="Courier New"/>
          <w:sz w:val="20"/>
          <w:szCs w:val="20"/>
        </w:rPr>
      </w:pPr>
      <w:r w:rsidRPr="006D7956">
        <w:rPr>
          <w:rFonts w:ascii="Consolas" w:hAnsi="Consolas" w:cs="Courier New"/>
          <w:sz w:val="20"/>
          <w:szCs w:val="20"/>
          <w:lang w:val="en-US"/>
        </w:rPr>
        <w:t xml:space="preserve">  </w:t>
      </w:r>
      <w:r w:rsidRPr="006D7956">
        <w:rPr>
          <w:rFonts w:ascii="Consolas" w:hAnsi="Consolas" w:cs="Courier New"/>
          <w:sz w:val="20"/>
          <w:szCs w:val="20"/>
        </w:rPr>
        <w:t>console.log("  - " + produitsTries[i].nom + ": " + produitsTries[i].prix + "€");</w:t>
      </w:r>
    </w:p>
    <w:p w:rsidR="00EC2489" w:rsidRDefault="006D7956" w:rsidP="006D7956">
      <w:pPr>
        <w:pStyle w:val="NormalWeb"/>
        <w:spacing w:before="240" w:after="240"/>
        <w:rPr>
          <w:rFonts w:ascii="Consolas" w:hAnsi="Consolas" w:cs="Courier New"/>
          <w:sz w:val="20"/>
          <w:szCs w:val="20"/>
        </w:rPr>
      </w:pPr>
      <w:r w:rsidRPr="006D7956">
        <w:rPr>
          <w:rFonts w:ascii="Consolas" w:hAnsi="Consolas" w:cs="Courier New"/>
          <w:sz w:val="20"/>
          <w:szCs w:val="20"/>
        </w:rPr>
        <w:t>}</w:t>
      </w:r>
    </w:p>
    <w:p w:rsidR="006D7956" w:rsidRDefault="006D7956" w:rsidP="006D7956">
      <w:pPr>
        <w:pStyle w:val="NormalWeb"/>
        <w:spacing w:before="240" w:after="240"/>
        <w:rPr>
          <w:rFonts w:ascii="Consolas" w:hAnsi="Consolas" w:cs="Courier New"/>
          <w:sz w:val="20"/>
          <w:szCs w:val="20"/>
        </w:rPr>
      </w:pPr>
    </w:p>
    <w:p w:rsidR="006D7956" w:rsidRDefault="006D7956" w:rsidP="006D7956">
      <w:pPr>
        <w:pStyle w:val="Titre3"/>
        <w:spacing w:before="280" w:after="80"/>
        <w:rPr>
          <w:rFonts w:ascii="Arial" w:hAnsi="Arial" w:cs="Arial"/>
          <w:b/>
          <w:bCs/>
          <w:color w:val="002060"/>
          <w:sz w:val="24"/>
          <w:szCs w:val="24"/>
        </w:rPr>
      </w:pPr>
      <w:r w:rsidRPr="006D7956">
        <w:rPr>
          <w:rFonts w:ascii="Arial" w:hAnsi="Arial" w:cs="Arial"/>
          <w:b/>
          <w:bCs/>
          <w:color w:val="002060"/>
          <w:sz w:val="24"/>
          <w:szCs w:val="24"/>
        </w:rPr>
        <w:t>** Atelier Pratique - Niveau 2 (Expert)**</w:t>
      </w:r>
    </w:p>
    <w:p w:rsidR="006D7956" w:rsidRDefault="006D7956" w:rsidP="006D7956">
      <w:r>
        <w:t>let panier = [];</w:t>
      </w:r>
    </w:p>
    <w:p w:rsidR="006D7956" w:rsidRDefault="006D7956" w:rsidP="006D7956">
      <w:r>
        <w:t>const catalogue = [</w:t>
      </w:r>
    </w:p>
    <w:p w:rsidR="006D7956" w:rsidRDefault="006D7956" w:rsidP="006D7956">
      <w:r>
        <w:t xml:space="preserve">  { id: "A1", nom: "Pomme", prix: 1.5, promo: false },</w:t>
      </w:r>
    </w:p>
    <w:p w:rsidR="006D7956" w:rsidRDefault="006D7956" w:rsidP="006D7956">
      <w:r>
        <w:t xml:space="preserve">  { id: "A2", nom: "Banane", prix: 2, promo: true },</w:t>
      </w:r>
    </w:p>
    <w:p w:rsidR="006D7956" w:rsidRDefault="006D7956" w:rsidP="006D7956">
      <w:r>
        <w:t xml:space="preserve">  { id: "B1", nom: "Lait", prix: 3.5, promo: false }</w:t>
      </w:r>
    </w:p>
    <w:p w:rsidR="006D7956" w:rsidRDefault="006D7956" w:rsidP="006D7956">
      <w:r>
        <w:t>];</w:t>
      </w:r>
    </w:p>
    <w:p w:rsidR="006D7956" w:rsidRDefault="006D7956" w:rsidP="006D7956"/>
    <w:p w:rsidR="006D7956" w:rsidRDefault="006D7956" w:rsidP="006D7956">
      <w:r>
        <w:t>// 1. Fonction pour ajouter un produit au panier</w:t>
      </w:r>
    </w:p>
    <w:p w:rsidR="006D7956" w:rsidRDefault="006D7956" w:rsidP="006D7956">
      <w:r>
        <w:t>function ajouterAuPanier(idProduit, quantite = 1) {</w:t>
      </w:r>
    </w:p>
    <w:p w:rsidR="006D7956" w:rsidRDefault="006D7956" w:rsidP="006D7956">
      <w:r>
        <w:t xml:space="preserve">  const produit = catalogue.find(item =&gt; item.id === idProduit);  </w:t>
      </w:r>
    </w:p>
    <w:p w:rsidR="006D7956" w:rsidRDefault="006D7956" w:rsidP="006D7956">
      <w:r>
        <w:t xml:space="preserve">  if (!produit) {</w:t>
      </w:r>
    </w:p>
    <w:p w:rsidR="006D7956" w:rsidRDefault="006D7956" w:rsidP="006D7956">
      <w:r>
        <w:t xml:space="preserve">    console.log("Produit non trouv</w:t>
      </w:r>
      <w:r>
        <w:rPr>
          <w:rFonts w:ascii="Calibri" w:hAnsi="Calibri" w:cs="Calibri"/>
        </w:rPr>
        <w:t>é</w:t>
      </w:r>
      <w:r>
        <w:t xml:space="preserve"> : " + idProduit);</w:t>
      </w:r>
    </w:p>
    <w:p w:rsidR="006D7956" w:rsidRDefault="006D7956" w:rsidP="006D7956">
      <w:r>
        <w:t xml:space="preserve">    return false;</w:t>
      </w:r>
    </w:p>
    <w:p w:rsidR="006D7956" w:rsidRDefault="006D7956" w:rsidP="006D7956">
      <w:r>
        <w:t xml:space="preserve">  }</w:t>
      </w:r>
    </w:p>
    <w:p w:rsidR="006D7956" w:rsidRDefault="006D7956" w:rsidP="006D7956">
      <w:r>
        <w:t xml:space="preserve">  const produitDansPanier = panier.find(item =&gt; item.id === idProduit);</w:t>
      </w:r>
    </w:p>
    <w:p w:rsidR="006D7956" w:rsidRDefault="006D7956" w:rsidP="006D7956">
      <w:r>
        <w:t xml:space="preserve">  if (produitDansPanier) {</w:t>
      </w:r>
    </w:p>
    <w:p w:rsidR="006D7956" w:rsidRDefault="006D7956" w:rsidP="006D7956">
      <w:r>
        <w:t xml:space="preserve">    produitDansPanier.quantite += quantite;</w:t>
      </w:r>
    </w:p>
    <w:p w:rsidR="006D7956" w:rsidRDefault="006D7956" w:rsidP="006D7956">
      <w:r>
        <w:t xml:space="preserve">    console.log("Quantit</w:t>
      </w:r>
      <w:r>
        <w:rPr>
          <w:rFonts w:ascii="Calibri" w:hAnsi="Calibri" w:cs="Calibri"/>
        </w:rPr>
        <w:t>é</w:t>
      </w:r>
      <w:r>
        <w:t xml:space="preserve"> mise </w:t>
      </w:r>
      <w:r>
        <w:rPr>
          <w:rFonts w:ascii="Calibri" w:hAnsi="Calibri" w:cs="Calibri"/>
        </w:rPr>
        <w:t>à</w:t>
      </w:r>
      <w:r>
        <w:t xml:space="preserve"> jour : " + produit.nom + " (x" + produitDansPanier.quantite + ")");</w:t>
      </w:r>
    </w:p>
    <w:p w:rsidR="006D7956" w:rsidRDefault="006D7956" w:rsidP="006D7956">
      <w:r>
        <w:lastRenderedPageBreak/>
        <w:t xml:space="preserve">  } else {</w:t>
      </w:r>
    </w:p>
    <w:p w:rsidR="006D7956" w:rsidRDefault="006D7956" w:rsidP="006D7956">
      <w:r>
        <w:t xml:space="preserve">    panier.push({</w:t>
      </w:r>
    </w:p>
    <w:p w:rsidR="006D7956" w:rsidRDefault="006D7956" w:rsidP="006D7956">
      <w:r>
        <w:t xml:space="preserve">      ...produit,</w:t>
      </w:r>
    </w:p>
    <w:p w:rsidR="006D7956" w:rsidRDefault="006D7956" w:rsidP="006D7956">
      <w:r>
        <w:t xml:space="preserve">      quantite: quantite</w:t>
      </w:r>
    </w:p>
    <w:p w:rsidR="006D7956" w:rsidRDefault="006D7956" w:rsidP="006D7956">
      <w:r>
        <w:t xml:space="preserve">    });</w:t>
      </w:r>
    </w:p>
    <w:p w:rsidR="006D7956" w:rsidRDefault="006D7956" w:rsidP="006D7956">
      <w:r>
        <w:t xml:space="preserve">    console.log("Ajout</w:t>
      </w:r>
      <w:r>
        <w:rPr>
          <w:rFonts w:ascii="Calibri" w:hAnsi="Calibri" w:cs="Calibri"/>
        </w:rPr>
        <w:t>é</w:t>
      </w:r>
      <w:r>
        <w:t xml:space="preserve"> au panier : " + produit.nom + " (x" + quantite + ")");</w:t>
      </w:r>
    </w:p>
    <w:p w:rsidR="006D7956" w:rsidRDefault="006D7956" w:rsidP="006D7956">
      <w:r>
        <w:t xml:space="preserve">  }</w:t>
      </w:r>
    </w:p>
    <w:p w:rsidR="006D7956" w:rsidRDefault="006D7956" w:rsidP="006D7956">
      <w:r>
        <w:t xml:space="preserve">  return true;</w:t>
      </w:r>
    </w:p>
    <w:p w:rsidR="006D7956" w:rsidRDefault="006D7956" w:rsidP="006D7956">
      <w:r>
        <w:t>}</w:t>
      </w:r>
    </w:p>
    <w:p w:rsidR="006D7956" w:rsidRDefault="006D7956" w:rsidP="006D7956"/>
    <w:p w:rsidR="006D7956" w:rsidRDefault="006D7956" w:rsidP="006D7956">
      <w:r>
        <w:t>// 2. Fonction pour calculer le total du panier</w:t>
      </w:r>
    </w:p>
    <w:p w:rsidR="006D7956" w:rsidRPr="006D7956" w:rsidRDefault="006D7956" w:rsidP="006D7956">
      <w:pPr>
        <w:rPr>
          <w:lang w:val="en-US"/>
        </w:rPr>
      </w:pPr>
      <w:r w:rsidRPr="006D7956">
        <w:rPr>
          <w:lang w:val="en-US"/>
        </w:rPr>
        <w:t>function calculerTotal() {</w:t>
      </w:r>
    </w:p>
    <w:p w:rsidR="006D7956" w:rsidRPr="006D7956" w:rsidRDefault="006D7956" w:rsidP="006D7956">
      <w:pPr>
        <w:rPr>
          <w:lang w:val="en-US"/>
        </w:rPr>
      </w:pPr>
      <w:r w:rsidRPr="006D7956">
        <w:rPr>
          <w:lang w:val="en-US"/>
        </w:rPr>
        <w:t xml:space="preserve">  let total = 0;</w:t>
      </w:r>
    </w:p>
    <w:p w:rsidR="006D7956" w:rsidRPr="006D7956" w:rsidRDefault="006D7956" w:rsidP="006D7956">
      <w:pPr>
        <w:rPr>
          <w:lang w:val="en-US"/>
        </w:rPr>
      </w:pPr>
      <w:r w:rsidRPr="006D7956">
        <w:rPr>
          <w:lang w:val="en-US"/>
        </w:rPr>
        <w:t xml:space="preserve">  </w:t>
      </w:r>
    </w:p>
    <w:p w:rsidR="006D7956" w:rsidRPr="006D7956" w:rsidRDefault="006D7956" w:rsidP="006D7956">
      <w:pPr>
        <w:rPr>
          <w:lang w:val="en-US"/>
        </w:rPr>
      </w:pPr>
      <w:r w:rsidRPr="006D7956">
        <w:rPr>
          <w:lang w:val="en-US"/>
        </w:rPr>
        <w:t xml:space="preserve">  for (let i = 0; i &lt; panier.length; i++) {</w:t>
      </w:r>
    </w:p>
    <w:p w:rsidR="006D7956" w:rsidRDefault="006D7956" w:rsidP="006D7956">
      <w:r w:rsidRPr="006D7956">
        <w:rPr>
          <w:lang w:val="en-US"/>
        </w:rPr>
        <w:t xml:space="preserve">    </w:t>
      </w:r>
      <w:r>
        <w:t>const item = panier[i];</w:t>
      </w:r>
    </w:p>
    <w:p w:rsidR="006D7956" w:rsidRDefault="006D7956" w:rsidP="006D7956">
      <w:r>
        <w:t xml:space="preserve">    const prix = item.promo ? item.prix * 0.9 : item.prix;</w:t>
      </w:r>
    </w:p>
    <w:p w:rsidR="006D7956" w:rsidRDefault="006D7956" w:rsidP="006D7956">
      <w:r>
        <w:t xml:space="preserve">    total += prix * item.quantite;</w:t>
      </w:r>
    </w:p>
    <w:p w:rsidR="006D7956" w:rsidRDefault="006D7956" w:rsidP="006D7956">
      <w:r>
        <w:t xml:space="preserve">  }</w:t>
      </w:r>
    </w:p>
    <w:p w:rsidR="006D7956" w:rsidRDefault="006D7956" w:rsidP="006D7956">
      <w:r>
        <w:t xml:space="preserve">  return total.toFixed(2);</w:t>
      </w:r>
    </w:p>
    <w:p w:rsidR="006D7956" w:rsidRDefault="006D7956" w:rsidP="006D7956">
      <w:r>
        <w:t>}</w:t>
      </w:r>
    </w:p>
    <w:p w:rsidR="006D7956" w:rsidRDefault="006D7956" w:rsidP="006D7956"/>
    <w:p w:rsidR="006D7956" w:rsidRDefault="006D7956" w:rsidP="006D7956">
      <w:r>
        <w:t>// 3. Fonction pour appliquer les promotions</w:t>
      </w:r>
    </w:p>
    <w:p w:rsidR="006D7956" w:rsidRDefault="006D7956" w:rsidP="006D7956">
      <w:r>
        <w:t>function appliquerPromotion() {</w:t>
      </w:r>
    </w:p>
    <w:p w:rsidR="006D7956" w:rsidRDefault="006D7956" w:rsidP="006D7956">
      <w:r>
        <w:t xml:space="preserve">  console.log(" Application des promotions...");</w:t>
      </w:r>
    </w:p>
    <w:p w:rsidR="006D7956" w:rsidRPr="006D7956" w:rsidRDefault="006D7956" w:rsidP="006D7956">
      <w:pPr>
        <w:rPr>
          <w:lang w:val="en-US"/>
        </w:rPr>
      </w:pPr>
      <w:r>
        <w:t xml:space="preserve">  </w:t>
      </w:r>
      <w:r w:rsidRPr="006D7956">
        <w:rPr>
          <w:lang w:val="en-US"/>
        </w:rPr>
        <w:t>panier.forEach(item =&gt; {</w:t>
      </w:r>
    </w:p>
    <w:p w:rsidR="006D7956" w:rsidRPr="006D7956" w:rsidRDefault="006D7956" w:rsidP="006D7956">
      <w:pPr>
        <w:rPr>
          <w:lang w:val="en-US"/>
        </w:rPr>
      </w:pPr>
      <w:r w:rsidRPr="006D7956">
        <w:rPr>
          <w:lang w:val="en-US"/>
        </w:rPr>
        <w:t xml:space="preserve">    if (item.promo) {</w:t>
      </w:r>
    </w:p>
    <w:p w:rsidR="006D7956" w:rsidRDefault="006D7956" w:rsidP="006D7956">
      <w:r w:rsidRPr="006D7956">
        <w:rPr>
          <w:lang w:val="en-US"/>
        </w:rPr>
        <w:t xml:space="preserve">      </w:t>
      </w:r>
      <w:r>
        <w:t>const ancienPrix = item.prix;</w:t>
      </w:r>
    </w:p>
    <w:p w:rsidR="006D7956" w:rsidRDefault="006D7956" w:rsidP="006D7956">
      <w:r>
        <w:t xml:space="preserve">      item.prix = ancienPrix * 0.9;</w:t>
      </w:r>
    </w:p>
    <w:p w:rsidR="006D7956" w:rsidRDefault="006D7956" w:rsidP="006D7956">
      <w:r>
        <w:t xml:space="preserve">      console.log("   - " + item.nom + " : " + ancienPrix + "€ → " + item.prix.toFixed(2) + "€");</w:t>
      </w:r>
    </w:p>
    <w:p w:rsidR="006D7956" w:rsidRDefault="006D7956" w:rsidP="006D7956">
      <w:r>
        <w:t xml:space="preserve">    }</w:t>
      </w:r>
    </w:p>
    <w:p w:rsidR="006D7956" w:rsidRDefault="006D7956" w:rsidP="006D7956">
      <w:r>
        <w:lastRenderedPageBreak/>
        <w:t>});</w:t>
      </w:r>
    </w:p>
    <w:p w:rsidR="006D7956" w:rsidRDefault="006D7956" w:rsidP="006D7956">
      <w:r>
        <w:t xml:space="preserve">  console.log("Promotions appliqu</w:t>
      </w:r>
      <w:r>
        <w:rPr>
          <w:rFonts w:ascii="Calibri" w:hAnsi="Calibri" w:cs="Calibri"/>
        </w:rPr>
        <w:t>é</w:t>
      </w:r>
      <w:r>
        <w:t>es !");</w:t>
      </w:r>
    </w:p>
    <w:p w:rsidR="006D7956" w:rsidRDefault="006D7956" w:rsidP="006D7956">
      <w:r>
        <w:t>}</w:t>
      </w:r>
    </w:p>
    <w:p w:rsidR="006D7956" w:rsidRDefault="006D7956" w:rsidP="006D7956"/>
    <w:p w:rsidR="006D7956" w:rsidRDefault="006D7956" w:rsidP="006D7956">
      <w:r>
        <w:t>// 4. Fonction pour trouver les produits chers</w:t>
      </w:r>
    </w:p>
    <w:p w:rsidR="006D7956" w:rsidRDefault="006D7956" w:rsidP="006D7956">
      <w:r>
        <w:t>function produitsChers(seuil) {</w:t>
      </w:r>
    </w:p>
    <w:p w:rsidR="006D7956" w:rsidRPr="006D7956" w:rsidRDefault="006D7956" w:rsidP="006D7956">
      <w:pPr>
        <w:rPr>
          <w:lang w:val="en-US"/>
        </w:rPr>
      </w:pPr>
      <w:r>
        <w:t xml:space="preserve">  </w:t>
      </w:r>
      <w:r w:rsidRPr="006D7956">
        <w:rPr>
          <w:lang w:val="en-US"/>
        </w:rPr>
        <w:t xml:space="preserve">const chers = [];  </w:t>
      </w:r>
    </w:p>
    <w:p w:rsidR="006D7956" w:rsidRPr="006D7956" w:rsidRDefault="006D7956" w:rsidP="006D7956">
      <w:pPr>
        <w:rPr>
          <w:lang w:val="en-US"/>
        </w:rPr>
      </w:pPr>
      <w:r w:rsidRPr="006D7956">
        <w:rPr>
          <w:lang w:val="en-US"/>
        </w:rPr>
        <w:t xml:space="preserve">  for (let i = 0; i &lt; panier.length; i++) {</w:t>
      </w:r>
    </w:p>
    <w:p w:rsidR="006D7956" w:rsidRPr="006D7956" w:rsidRDefault="006D7956" w:rsidP="006D7956">
      <w:pPr>
        <w:rPr>
          <w:lang w:val="en-US"/>
        </w:rPr>
      </w:pPr>
      <w:r w:rsidRPr="006D7956">
        <w:rPr>
          <w:lang w:val="en-US"/>
        </w:rPr>
        <w:t xml:space="preserve">    const item = panier[i];</w:t>
      </w:r>
    </w:p>
    <w:p w:rsidR="006D7956" w:rsidRPr="006D7956" w:rsidRDefault="006D7956" w:rsidP="006D7956">
      <w:pPr>
        <w:rPr>
          <w:lang w:val="en-US"/>
        </w:rPr>
      </w:pPr>
      <w:r w:rsidRPr="006D7956">
        <w:rPr>
          <w:lang w:val="en-US"/>
        </w:rPr>
        <w:t xml:space="preserve">    const prixFinal = item.promo ? item.prix * 0.9 : item.prix;</w:t>
      </w:r>
    </w:p>
    <w:p w:rsidR="006D7956" w:rsidRPr="006D7956" w:rsidRDefault="006D7956" w:rsidP="006D7956">
      <w:pPr>
        <w:rPr>
          <w:lang w:val="en-US"/>
        </w:rPr>
      </w:pPr>
      <w:r w:rsidRPr="006D7956">
        <w:rPr>
          <w:lang w:val="en-US"/>
        </w:rPr>
        <w:t xml:space="preserve">    if (prixFinal &gt; seuil) {</w:t>
      </w:r>
    </w:p>
    <w:p w:rsidR="006D7956" w:rsidRPr="006D7956" w:rsidRDefault="006D7956" w:rsidP="006D7956">
      <w:pPr>
        <w:rPr>
          <w:lang w:val="en-US"/>
        </w:rPr>
      </w:pPr>
      <w:r w:rsidRPr="006D7956">
        <w:rPr>
          <w:lang w:val="en-US"/>
        </w:rPr>
        <w:t xml:space="preserve">      chers.push({</w:t>
      </w:r>
    </w:p>
    <w:p w:rsidR="006D7956" w:rsidRPr="006D7956" w:rsidRDefault="006D7956" w:rsidP="006D7956">
      <w:pPr>
        <w:rPr>
          <w:lang w:val="en-US"/>
        </w:rPr>
      </w:pPr>
      <w:r w:rsidRPr="006D7956">
        <w:rPr>
          <w:lang w:val="en-US"/>
        </w:rPr>
        <w:t xml:space="preserve">        nom: item.nom,</w:t>
      </w:r>
    </w:p>
    <w:p w:rsidR="006D7956" w:rsidRDefault="006D7956" w:rsidP="006D7956">
      <w:r w:rsidRPr="006D7956">
        <w:rPr>
          <w:lang w:val="en-US"/>
        </w:rPr>
        <w:t xml:space="preserve">        </w:t>
      </w:r>
      <w:r>
        <w:t>prix: prixFinal.toFixed(2),</w:t>
      </w:r>
    </w:p>
    <w:p w:rsidR="006D7956" w:rsidRDefault="006D7956" w:rsidP="006D7956">
      <w:r>
        <w:t xml:space="preserve">        quantite: item.quantite</w:t>
      </w:r>
    </w:p>
    <w:p w:rsidR="006D7956" w:rsidRDefault="006D7956" w:rsidP="006D7956">
      <w:r>
        <w:t xml:space="preserve">      });</w:t>
      </w:r>
    </w:p>
    <w:p w:rsidR="006D7956" w:rsidRDefault="006D7956" w:rsidP="006D7956">
      <w:r>
        <w:t xml:space="preserve">    }</w:t>
      </w:r>
    </w:p>
    <w:p w:rsidR="006D7956" w:rsidRDefault="006D7956" w:rsidP="006D7956">
      <w:r>
        <w:t xml:space="preserve">  }</w:t>
      </w:r>
    </w:p>
    <w:p w:rsidR="006D7956" w:rsidRDefault="006D7956" w:rsidP="006D7956">
      <w:r>
        <w:t xml:space="preserve">  return chers;</w:t>
      </w:r>
    </w:p>
    <w:p w:rsidR="006D7956" w:rsidRDefault="006D7956" w:rsidP="006D7956">
      <w:r>
        <w:t>}</w:t>
      </w:r>
    </w:p>
    <w:p w:rsidR="006D7956" w:rsidRDefault="006D7956" w:rsidP="006D7956"/>
    <w:p w:rsidR="006D7956" w:rsidRDefault="006D7956" w:rsidP="006D7956">
      <w:r>
        <w:t>// 5. Fonction pour vider le panier</w:t>
      </w:r>
    </w:p>
    <w:p w:rsidR="006D7956" w:rsidRDefault="006D7956" w:rsidP="006D7956">
      <w:r>
        <w:t>function viderPanier() {</w:t>
      </w:r>
    </w:p>
    <w:p w:rsidR="006D7956" w:rsidRDefault="006D7956" w:rsidP="006D7956">
      <w:r>
        <w:t xml:space="preserve">  panier = [];</w:t>
      </w:r>
    </w:p>
    <w:p w:rsidR="006D7956" w:rsidRDefault="006D7956" w:rsidP="006D7956">
      <w:r>
        <w:t xml:space="preserve">  console.log("Panier vidé !");</w:t>
      </w:r>
    </w:p>
    <w:p w:rsidR="006D7956" w:rsidRDefault="006D7956" w:rsidP="006D7956">
      <w:r>
        <w:t>}</w:t>
      </w:r>
    </w:p>
    <w:p w:rsidR="006D7956" w:rsidRDefault="006D7956" w:rsidP="006D7956"/>
    <w:p w:rsidR="006D7956" w:rsidRDefault="006D7956" w:rsidP="006D7956">
      <w:r>
        <w:t>// 6. Fonction UTILITAIRE pour afficher le panier</w:t>
      </w:r>
    </w:p>
    <w:p w:rsidR="006D7956" w:rsidRDefault="006D7956" w:rsidP="006D7956">
      <w:r>
        <w:t>function afficherPanier() {</w:t>
      </w:r>
    </w:p>
    <w:p w:rsidR="006D7956" w:rsidRPr="007B0C1A" w:rsidRDefault="006D7956" w:rsidP="006D7956">
      <w:r>
        <w:t xml:space="preserve">  console.log("\n CONTENU DU PANIER ");</w:t>
      </w:r>
      <w:r w:rsidRPr="007B0C1A">
        <w:t xml:space="preserve">  </w:t>
      </w:r>
    </w:p>
    <w:p w:rsidR="006D7956" w:rsidRPr="006D7956" w:rsidRDefault="006D7956" w:rsidP="006D7956">
      <w:pPr>
        <w:rPr>
          <w:lang w:val="en-US"/>
        </w:rPr>
      </w:pPr>
      <w:r w:rsidRPr="007B0C1A">
        <w:t xml:space="preserve">  </w:t>
      </w:r>
      <w:r w:rsidRPr="006D7956">
        <w:rPr>
          <w:lang w:val="en-US"/>
        </w:rPr>
        <w:t>if (panier.length === 0) {</w:t>
      </w:r>
    </w:p>
    <w:p w:rsidR="006D7956" w:rsidRDefault="006D7956" w:rsidP="006D7956">
      <w:r w:rsidRPr="006D7956">
        <w:rPr>
          <w:lang w:val="en-US"/>
        </w:rPr>
        <w:lastRenderedPageBreak/>
        <w:t xml:space="preserve">    </w:t>
      </w:r>
      <w:r>
        <w:t>console.log("Le panier est vide.");</w:t>
      </w:r>
    </w:p>
    <w:p w:rsidR="006D7956" w:rsidRPr="006D7956" w:rsidRDefault="006D7956" w:rsidP="006D7956">
      <w:pPr>
        <w:rPr>
          <w:lang w:val="en-US"/>
        </w:rPr>
      </w:pPr>
      <w:r>
        <w:t xml:space="preserve">    </w:t>
      </w:r>
      <w:r w:rsidRPr="006D7956">
        <w:rPr>
          <w:lang w:val="en-US"/>
        </w:rPr>
        <w:t>return;</w:t>
      </w:r>
    </w:p>
    <w:p w:rsidR="006D7956" w:rsidRPr="006D7956" w:rsidRDefault="006D7956" w:rsidP="006D7956">
      <w:pPr>
        <w:rPr>
          <w:lang w:val="en-US"/>
        </w:rPr>
      </w:pPr>
      <w:r w:rsidRPr="006D7956">
        <w:rPr>
          <w:lang w:val="en-US"/>
        </w:rPr>
        <w:t xml:space="preserve">  }</w:t>
      </w:r>
    </w:p>
    <w:p w:rsidR="006D7956" w:rsidRPr="006D7956" w:rsidRDefault="006D7956" w:rsidP="006D7956">
      <w:pPr>
        <w:rPr>
          <w:lang w:val="en-US"/>
        </w:rPr>
      </w:pPr>
      <w:r w:rsidRPr="006D7956">
        <w:rPr>
          <w:lang w:val="en-US"/>
        </w:rPr>
        <w:t xml:space="preserve">  </w:t>
      </w:r>
    </w:p>
    <w:p w:rsidR="006D7956" w:rsidRPr="006D7956" w:rsidRDefault="006D7956" w:rsidP="006D7956">
      <w:pPr>
        <w:rPr>
          <w:lang w:val="en-US"/>
        </w:rPr>
      </w:pPr>
      <w:r w:rsidRPr="006D7956">
        <w:rPr>
          <w:lang w:val="en-US"/>
        </w:rPr>
        <w:t xml:space="preserve">  let totalGeneral = 0;</w:t>
      </w:r>
    </w:p>
    <w:p w:rsidR="006D7956" w:rsidRPr="006D7956" w:rsidRDefault="006D7956" w:rsidP="006D7956">
      <w:pPr>
        <w:rPr>
          <w:lang w:val="en-US"/>
        </w:rPr>
      </w:pPr>
      <w:r w:rsidRPr="006D7956">
        <w:rPr>
          <w:lang w:val="en-US"/>
        </w:rPr>
        <w:t xml:space="preserve">  for (let i = 0; i &lt; panier.length; i++) {</w:t>
      </w:r>
    </w:p>
    <w:p w:rsidR="006D7956" w:rsidRDefault="006D7956" w:rsidP="006D7956">
      <w:r w:rsidRPr="006D7956">
        <w:rPr>
          <w:lang w:val="en-US"/>
        </w:rPr>
        <w:t xml:space="preserve">    </w:t>
      </w:r>
      <w:r>
        <w:t>const item = panier[i];</w:t>
      </w:r>
    </w:p>
    <w:p w:rsidR="006D7956" w:rsidRDefault="006D7956" w:rsidP="006D7956">
      <w:r>
        <w:t xml:space="preserve">    const prixUnite = item.promo ? item.prix * 0.9 : item.prix;</w:t>
      </w:r>
    </w:p>
    <w:p w:rsidR="006D7956" w:rsidRDefault="006D7956" w:rsidP="006D7956">
      <w:r>
        <w:t xml:space="preserve">    const sousTotal = prixUnite * item.quantite;</w:t>
      </w:r>
    </w:p>
    <w:p w:rsidR="006D7956" w:rsidRDefault="006D7956" w:rsidP="006D7956">
      <w:r>
        <w:t xml:space="preserve">    totalGeneral += sousTotal;</w:t>
      </w:r>
    </w:p>
    <w:p w:rsidR="006D7956" w:rsidRPr="006D7956" w:rsidRDefault="006D7956" w:rsidP="006D7956">
      <w:pPr>
        <w:rPr>
          <w:lang w:val="en-US"/>
        </w:rPr>
      </w:pPr>
      <w:r>
        <w:t xml:space="preserve">    </w:t>
      </w:r>
      <w:r w:rsidRPr="006D7956">
        <w:rPr>
          <w:lang w:val="en-US"/>
        </w:rPr>
        <w:t>console.log(</w:t>
      </w:r>
    </w:p>
    <w:p w:rsidR="006D7956" w:rsidRPr="006D7956" w:rsidRDefault="006D7956" w:rsidP="006D7956">
      <w:pPr>
        <w:rPr>
          <w:lang w:val="en-US"/>
        </w:rPr>
      </w:pPr>
      <w:r w:rsidRPr="006D7956">
        <w:rPr>
          <w:lang w:val="en-US"/>
        </w:rPr>
        <w:t xml:space="preserve">      (i + 1) + ". " + item.nom +</w:t>
      </w:r>
    </w:p>
    <w:p w:rsidR="006D7956" w:rsidRDefault="006D7956" w:rsidP="006D7956">
      <w:r w:rsidRPr="006D7956">
        <w:rPr>
          <w:lang w:val="en-US"/>
        </w:rPr>
        <w:t xml:space="preserve">      </w:t>
      </w:r>
      <w:r>
        <w:t>" (x" + item.quantite + ")" +</w:t>
      </w:r>
    </w:p>
    <w:p w:rsidR="006D7956" w:rsidRDefault="006D7956" w:rsidP="006D7956">
      <w:r>
        <w:t xml:space="preserve">      " - " + prixUnite.toFixed(2) + "€ l'unité" +</w:t>
      </w:r>
    </w:p>
    <w:p w:rsidR="006D7956" w:rsidRPr="006D7956" w:rsidRDefault="006D7956" w:rsidP="006D7956">
      <w:pPr>
        <w:rPr>
          <w:lang w:val="en-US"/>
        </w:rPr>
      </w:pPr>
      <w:r>
        <w:t xml:space="preserve">      </w:t>
      </w:r>
      <w:r w:rsidRPr="006D7956">
        <w:rPr>
          <w:lang w:val="en-US"/>
        </w:rPr>
        <w:t>(item.promo ? "  PROMO!" : "") +</w:t>
      </w:r>
    </w:p>
    <w:p w:rsidR="006D7956" w:rsidRPr="006D7956" w:rsidRDefault="006D7956" w:rsidP="006D7956">
      <w:pPr>
        <w:rPr>
          <w:lang w:val="en-US"/>
        </w:rPr>
      </w:pPr>
      <w:r w:rsidRPr="006D7956">
        <w:rPr>
          <w:lang w:val="en-US"/>
        </w:rPr>
        <w:t xml:space="preserve">      " = " + sousTotal.toFixed(2) + "€"</w:t>
      </w:r>
    </w:p>
    <w:p w:rsidR="006D7956" w:rsidRDefault="006D7956" w:rsidP="006D7956">
      <w:r w:rsidRPr="006D7956">
        <w:rPr>
          <w:lang w:val="en-US"/>
        </w:rPr>
        <w:t xml:space="preserve">    </w:t>
      </w:r>
      <w:r>
        <w:t>);</w:t>
      </w:r>
    </w:p>
    <w:p w:rsidR="006D7956" w:rsidRDefault="006D7956" w:rsidP="006D7956">
      <w:r>
        <w:t xml:space="preserve">  }</w:t>
      </w:r>
    </w:p>
    <w:p w:rsidR="007B0C1A" w:rsidRPr="007B0C1A" w:rsidRDefault="006D7956" w:rsidP="006D7956">
      <w:pPr>
        <w:rPr>
          <w:lang w:val="en-US"/>
        </w:rPr>
      </w:pPr>
      <w:r w:rsidRPr="007B0C1A">
        <w:rPr>
          <w:lang w:val="en-US"/>
        </w:rPr>
        <w:t xml:space="preserve">  console.log("TOTAL : " + totalGeneral.toFixed(2) + "€");</w:t>
      </w:r>
    </w:p>
    <w:p w:rsidR="006D7956" w:rsidRPr="006D7956" w:rsidRDefault="006D7956" w:rsidP="006D7956">
      <w:r>
        <w:t>}</w:t>
      </w:r>
    </w:p>
    <w:p w:rsidR="006D7956" w:rsidRPr="006D7956" w:rsidRDefault="006D7956" w:rsidP="006D7956">
      <w:pPr>
        <w:pStyle w:val="NormalWeb"/>
        <w:spacing w:before="240" w:after="240"/>
        <w:rPr>
          <w:rFonts w:ascii="Arial" w:hAnsi="Arial" w:cs="Arial"/>
          <w:sz w:val="22"/>
          <w:szCs w:val="22"/>
        </w:rPr>
      </w:pPr>
    </w:p>
    <w:p w:rsidR="00EC2489" w:rsidRPr="00C00B91" w:rsidRDefault="00EC2489" w:rsidP="00241FC6">
      <w:pPr>
        <w:rPr>
          <w:rFonts w:ascii="Algerian" w:hAnsi="Algerian"/>
          <w:color w:val="0070C0"/>
          <w:sz w:val="28"/>
          <w:szCs w:val="28"/>
        </w:rPr>
      </w:pPr>
    </w:p>
    <w:p w:rsidR="00C00B91" w:rsidRPr="00C00B91" w:rsidRDefault="00C00B91" w:rsidP="00241FC6">
      <w:pPr>
        <w:rPr>
          <w:rFonts w:ascii="Algerian" w:hAnsi="Algerian"/>
          <w:color w:val="0070C0"/>
          <w:sz w:val="28"/>
          <w:szCs w:val="28"/>
        </w:rPr>
      </w:pPr>
    </w:p>
    <w:p w:rsidR="007C5FE3" w:rsidRPr="00C00B91" w:rsidRDefault="007C5FE3" w:rsidP="00241FC6">
      <w:pPr>
        <w:rPr>
          <w:rFonts w:ascii="Algerian" w:hAnsi="Algerian"/>
          <w:color w:val="0070C0"/>
          <w:sz w:val="28"/>
          <w:szCs w:val="28"/>
        </w:rPr>
      </w:pPr>
    </w:p>
    <w:sectPr w:rsidR="007C5FE3" w:rsidRPr="00C00B9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FC6"/>
    <w:rsid w:val="00241FC6"/>
    <w:rsid w:val="003E090A"/>
    <w:rsid w:val="006D7956"/>
    <w:rsid w:val="00761CC6"/>
    <w:rsid w:val="007B0C1A"/>
    <w:rsid w:val="007B2103"/>
    <w:rsid w:val="007C5FE3"/>
    <w:rsid w:val="008C01AA"/>
    <w:rsid w:val="009217A6"/>
    <w:rsid w:val="00C00B91"/>
    <w:rsid w:val="00C54EB6"/>
    <w:rsid w:val="00D979EC"/>
    <w:rsid w:val="00E567A7"/>
    <w:rsid w:val="00EC2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B17497"/>
  <w15:chartTrackingRefBased/>
  <w15:docId w15:val="{9AE71CFF-762F-4FB5-9B1B-C8590CEB3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1FC6"/>
  </w:style>
  <w:style w:type="paragraph" w:styleId="Titre1">
    <w:name w:val="heading 1"/>
    <w:basedOn w:val="Normal"/>
    <w:next w:val="Normal"/>
    <w:link w:val="Titre1Car"/>
    <w:uiPriority w:val="9"/>
    <w:qFormat/>
    <w:rsid w:val="00241FC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41FC6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41FC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41FC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41FC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41FC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41FC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41FC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41FC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41FC6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itre2Car">
    <w:name w:val="Titre 2 Car"/>
    <w:basedOn w:val="Policepardfaut"/>
    <w:link w:val="Titre2"/>
    <w:uiPriority w:val="9"/>
    <w:semiHidden/>
    <w:rsid w:val="00241F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241FC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41FC6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241FC6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41FC6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itre7Car">
    <w:name w:val="Titre 7 Car"/>
    <w:basedOn w:val="Policepardfaut"/>
    <w:link w:val="Titre7"/>
    <w:uiPriority w:val="9"/>
    <w:semiHidden/>
    <w:rsid w:val="00241FC6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itre8Car">
    <w:name w:val="Titre 8 Car"/>
    <w:basedOn w:val="Policepardfaut"/>
    <w:link w:val="Titre8"/>
    <w:uiPriority w:val="9"/>
    <w:semiHidden/>
    <w:rsid w:val="00241FC6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itre9Car">
    <w:name w:val="Titre 9 Car"/>
    <w:basedOn w:val="Policepardfaut"/>
    <w:link w:val="Titre9"/>
    <w:uiPriority w:val="9"/>
    <w:semiHidden/>
    <w:rsid w:val="00241FC6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241FC6"/>
    <w:pPr>
      <w:spacing w:line="240" w:lineRule="auto"/>
    </w:pPr>
    <w:rPr>
      <w:b/>
      <w:bCs/>
      <w:smallCaps/>
      <w:color w:val="44546A" w:themeColor="text2"/>
    </w:rPr>
  </w:style>
  <w:style w:type="paragraph" w:styleId="Titre">
    <w:name w:val="Title"/>
    <w:basedOn w:val="Normal"/>
    <w:next w:val="Normal"/>
    <w:link w:val="TitreCar"/>
    <w:uiPriority w:val="10"/>
    <w:qFormat/>
    <w:rsid w:val="00241FC6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reCar">
    <w:name w:val="Titre Car"/>
    <w:basedOn w:val="Policepardfaut"/>
    <w:link w:val="Titre"/>
    <w:uiPriority w:val="10"/>
    <w:rsid w:val="00241FC6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41FC6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41FC6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lev">
    <w:name w:val="Strong"/>
    <w:basedOn w:val="Policepardfaut"/>
    <w:uiPriority w:val="22"/>
    <w:qFormat/>
    <w:rsid w:val="00241FC6"/>
    <w:rPr>
      <w:b/>
      <w:bCs/>
    </w:rPr>
  </w:style>
  <w:style w:type="character" w:styleId="Accentuation">
    <w:name w:val="Emphasis"/>
    <w:basedOn w:val="Policepardfaut"/>
    <w:uiPriority w:val="20"/>
    <w:qFormat/>
    <w:rsid w:val="00241FC6"/>
    <w:rPr>
      <w:i/>
      <w:iCs/>
    </w:rPr>
  </w:style>
  <w:style w:type="paragraph" w:styleId="Sansinterligne">
    <w:name w:val="No Spacing"/>
    <w:uiPriority w:val="1"/>
    <w:qFormat/>
    <w:rsid w:val="00241FC6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241FC6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241FC6"/>
    <w:rPr>
      <w:color w:val="44546A" w:themeColor="text2"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41FC6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41FC6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Accentuationlgre">
    <w:name w:val="Subtle Emphasis"/>
    <w:basedOn w:val="Policepardfaut"/>
    <w:uiPriority w:val="19"/>
    <w:qFormat/>
    <w:rsid w:val="00241FC6"/>
    <w:rPr>
      <w:i/>
      <w:iCs/>
      <w:color w:val="595959" w:themeColor="text1" w:themeTint="A6"/>
    </w:rPr>
  </w:style>
  <w:style w:type="character" w:styleId="Accentuationintense">
    <w:name w:val="Intense Emphasis"/>
    <w:basedOn w:val="Policepardfaut"/>
    <w:uiPriority w:val="21"/>
    <w:qFormat/>
    <w:rsid w:val="00241FC6"/>
    <w:rPr>
      <w:b/>
      <w:bCs/>
      <w:i/>
      <w:iCs/>
    </w:rPr>
  </w:style>
  <w:style w:type="character" w:styleId="Rfrencelgre">
    <w:name w:val="Subtle Reference"/>
    <w:basedOn w:val="Policepardfaut"/>
    <w:uiPriority w:val="31"/>
    <w:qFormat/>
    <w:rsid w:val="00241FC6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frenceintense">
    <w:name w:val="Intense Reference"/>
    <w:basedOn w:val="Policepardfaut"/>
    <w:uiPriority w:val="32"/>
    <w:qFormat/>
    <w:rsid w:val="00241FC6"/>
    <w:rPr>
      <w:b/>
      <w:bCs/>
      <w:smallCaps/>
      <w:color w:val="44546A" w:themeColor="text2"/>
      <w:u w:val="single"/>
    </w:rPr>
  </w:style>
  <w:style w:type="character" w:styleId="Titredulivre">
    <w:name w:val="Book Title"/>
    <w:basedOn w:val="Policepardfaut"/>
    <w:uiPriority w:val="33"/>
    <w:qFormat/>
    <w:rsid w:val="00241FC6"/>
    <w:rPr>
      <w:b/>
      <w:bCs/>
      <w:smallCaps/>
      <w:spacing w:val="1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241FC6"/>
    <w:pPr>
      <w:outlineLvl w:val="9"/>
    </w:pPr>
  </w:style>
  <w:style w:type="table" w:styleId="Grilledutableau">
    <w:name w:val="Table Grid"/>
    <w:basedOn w:val="TableauNormal"/>
    <w:uiPriority w:val="39"/>
    <w:rsid w:val="00241F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deHTML">
    <w:name w:val="HTML Code"/>
    <w:basedOn w:val="Policepardfaut"/>
    <w:uiPriority w:val="99"/>
    <w:semiHidden/>
    <w:unhideWhenUsed/>
    <w:rsid w:val="009217A6"/>
    <w:rPr>
      <w:rFonts w:ascii="Courier New" w:eastAsia="Times New Roman" w:hAnsi="Courier New" w:cs="Courier New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D979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D979EC"/>
    <w:rPr>
      <w:rFonts w:ascii="Courier New" w:eastAsia="Times New Roman" w:hAnsi="Courier New" w:cs="Courier New"/>
      <w:sz w:val="20"/>
      <w:szCs w:val="20"/>
      <w:lang w:eastAsia="fr-FR"/>
    </w:rPr>
  </w:style>
  <w:style w:type="paragraph" w:styleId="NormalWeb">
    <w:name w:val="Normal (Web)"/>
    <w:basedOn w:val="Normal"/>
    <w:uiPriority w:val="99"/>
    <w:unhideWhenUsed/>
    <w:rsid w:val="00EC24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oken">
    <w:name w:val="token"/>
    <w:basedOn w:val="Policepardfaut"/>
    <w:rsid w:val="00EC24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38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9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7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9C316A-9896-4CFD-B7CE-5F20FACE57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1207</TotalTime>
  <Pages>8</Pages>
  <Words>1320</Words>
  <Characters>7263</Characters>
  <Application>Microsoft Office Word</Application>
  <DocSecurity>0</DocSecurity>
  <Lines>60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</cp:revision>
  <dcterms:created xsi:type="dcterms:W3CDTF">2025-12-13T23:13:00Z</dcterms:created>
  <dcterms:modified xsi:type="dcterms:W3CDTF">2025-12-14T19:20:00Z</dcterms:modified>
</cp:coreProperties>
</file>