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8163D" w14:textId="77777777" w:rsidR="00934ED8" w:rsidRDefault="00934ED8" w:rsidP="00934ED8">
      <w:pPr>
        <w:tabs>
          <w:tab w:val="num" w:pos="720"/>
        </w:tabs>
        <w:ind w:left="720" w:hanging="360"/>
      </w:pPr>
    </w:p>
    <w:p w14:paraId="50824EDB" w14:textId="77777777" w:rsidR="00934ED8" w:rsidRPr="00D93771" w:rsidRDefault="00934ED8" w:rsidP="00934ED8">
      <w:pPr>
        <w:pStyle w:val="Title"/>
        <w:rPr>
          <w:b/>
          <w:bCs/>
          <w:sz w:val="32"/>
          <w:szCs w:val="32"/>
        </w:rPr>
      </w:pPr>
      <w:r w:rsidRPr="00D93771">
        <w:rPr>
          <w:b/>
          <w:bCs/>
          <w:sz w:val="32"/>
          <w:szCs w:val="32"/>
        </w:rPr>
        <w:t xml:space="preserve">Name: Salma Abdel Monem Abdel Motaleb </w:t>
      </w:r>
    </w:p>
    <w:p w14:paraId="105FAE7D" w14:textId="693AC38D" w:rsidR="00934ED8" w:rsidRDefault="00934ED8" w:rsidP="00934ED8">
      <w:pPr>
        <w:pStyle w:val="Title"/>
        <w:rPr>
          <w:b/>
          <w:bCs/>
          <w:sz w:val="32"/>
          <w:szCs w:val="32"/>
        </w:rPr>
      </w:pPr>
      <w:r w:rsidRPr="00D93771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Two</w:t>
      </w:r>
      <w:r w:rsidRPr="00D93771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 Week3</w:t>
      </w:r>
    </w:p>
    <w:p w14:paraId="0E6CEFE3" w14:textId="77777777" w:rsidR="00934ED8" w:rsidRPr="00934ED8" w:rsidRDefault="00934ED8" w:rsidP="00934ED8"/>
    <w:p w14:paraId="4D2164D2" w14:textId="043B8E04" w:rsidR="00934ED8" w:rsidRDefault="00934ED8" w:rsidP="00934ED8">
      <w:pPr>
        <w:numPr>
          <w:ilvl w:val="0"/>
          <w:numId w:val="1"/>
        </w:numPr>
      </w:pPr>
      <w:r w:rsidRPr="00934ED8">
        <w:t>Train/dev/test sets</w:t>
      </w:r>
    </w:p>
    <w:p w14:paraId="36F752C3" w14:textId="77777777" w:rsidR="00934ED8" w:rsidRPr="00934ED8" w:rsidRDefault="00934ED8" w:rsidP="00934ED8">
      <w:pPr>
        <w:ind w:left="720"/>
      </w:pPr>
      <w:r w:rsidRPr="00934ED8">
        <w:t>Train data set : used for setting the weights and biases.</w:t>
      </w:r>
    </w:p>
    <w:p w14:paraId="34BABF8B" w14:textId="77777777" w:rsidR="00934ED8" w:rsidRPr="00934ED8" w:rsidRDefault="00934ED8" w:rsidP="00934ED8">
      <w:pPr>
        <w:ind w:left="720"/>
      </w:pPr>
      <w:r w:rsidRPr="00934ED8">
        <w:t>Development/Evaluation set: used for tuning the hyperparameters</w:t>
      </w:r>
    </w:p>
    <w:p w14:paraId="7BC3EBEB" w14:textId="4F4B007F" w:rsidR="00934ED8" w:rsidRPr="00934ED8" w:rsidRDefault="00934ED8" w:rsidP="00934ED8">
      <w:pPr>
        <w:ind w:left="720"/>
      </w:pPr>
      <w:r w:rsidRPr="00934ED8">
        <w:t>Test set: provides unbiased evaluation of the final model</w:t>
      </w:r>
    </w:p>
    <w:p w14:paraId="1525B125" w14:textId="0B5EF024" w:rsidR="00934ED8" w:rsidRDefault="00934ED8" w:rsidP="00934ED8">
      <w:pPr>
        <w:numPr>
          <w:ilvl w:val="0"/>
          <w:numId w:val="1"/>
        </w:numPr>
      </w:pPr>
      <w:r w:rsidRPr="00934ED8">
        <w:t>Bias and Variance</w:t>
      </w:r>
    </w:p>
    <w:p w14:paraId="542F4D0C" w14:textId="3DAA9BB8" w:rsidR="00934ED8" w:rsidRDefault="00934ED8" w:rsidP="00934ED8">
      <w:pPr>
        <w:ind w:left="720"/>
      </w:pPr>
      <w:r w:rsidRPr="00934ED8">
        <w:drawing>
          <wp:inline distT="0" distB="0" distL="0" distR="0" wp14:anchorId="75E17A70" wp14:editId="6BF8503B">
            <wp:extent cx="3600450" cy="1537500"/>
            <wp:effectExtent l="0" t="0" r="0" b="5715"/>
            <wp:docPr id="13317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E0F45409-FECD-404A-BE8D-B0D45E7413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" name="Picture 4">
                      <a:extLst>
                        <a:ext uri="{FF2B5EF4-FFF2-40B4-BE49-F238E27FC236}">
                          <a16:creationId xmlns:a16="http://schemas.microsoft.com/office/drawing/2014/main" id="{E0F45409-FECD-404A-BE8D-B0D45E7413D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10" r="33044" b="25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612" cy="154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A9447" w14:textId="77777777" w:rsidR="00934ED8" w:rsidRPr="00934ED8" w:rsidRDefault="00934ED8" w:rsidP="00934ED8">
      <w:pPr>
        <w:ind w:left="720"/>
      </w:pPr>
      <w:r w:rsidRPr="00934ED8">
        <w:t>Methods to reduce the Bias:</w:t>
      </w:r>
    </w:p>
    <w:p w14:paraId="20E73712" w14:textId="77777777" w:rsidR="00934ED8" w:rsidRPr="00934ED8" w:rsidRDefault="00934ED8" w:rsidP="00934ED8">
      <w:pPr>
        <w:ind w:left="720"/>
      </w:pPr>
      <w:r w:rsidRPr="00934ED8">
        <w:t>-use the right learning model.</w:t>
      </w:r>
    </w:p>
    <w:p w14:paraId="5524BB15" w14:textId="056FD62D" w:rsidR="00934ED8" w:rsidRDefault="00934ED8" w:rsidP="00934ED8">
      <w:pPr>
        <w:ind w:left="720"/>
      </w:pPr>
      <w:r w:rsidRPr="00934ED8">
        <w:t>-use more representative dataset</w:t>
      </w:r>
    </w:p>
    <w:p w14:paraId="2FE503BA" w14:textId="77777777" w:rsidR="00934ED8" w:rsidRPr="00934ED8" w:rsidRDefault="00934ED8" w:rsidP="00934ED8">
      <w:pPr>
        <w:ind w:left="720"/>
      </w:pPr>
      <w:r w:rsidRPr="00934ED8">
        <w:t>Methods to reduce the Variance:</w:t>
      </w:r>
    </w:p>
    <w:p w14:paraId="7FCCBE20" w14:textId="77777777" w:rsidR="00934ED8" w:rsidRPr="00934ED8" w:rsidRDefault="00934ED8" w:rsidP="00934ED8">
      <w:pPr>
        <w:ind w:left="720"/>
      </w:pPr>
      <w:r w:rsidRPr="00934ED8">
        <w:t>- increase the dataset size.</w:t>
      </w:r>
    </w:p>
    <w:p w14:paraId="2E783B4A" w14:textId="302AC8D7" w:rsidR="00934ED8" w:rsidRPr="00934ED8" w:rsidRDefault="00934ED8" w:rsidP="00934ED8">
      <w:pPr>
        <w:ind w:left="720"/>
      </w:pPr>
      <w:r w:rsidRPr="00934ED8">
        <w:t>- use regularization techniques.</w:t>
      </w:r>
    </w:p>
    <w:p w14:paraId="62099EA6" w14:textId="7467BF09" w:rsidR="00934ED8" w:rsidRDefault="00934ED8" w:rsidP="00934ED8">
      <w:pPr>
        <w:numPr>
          <w:ilvl w:val="0"/>
          <w:numId w:val="1"/>
        </w:numPr>
      </w:pPr>
      <w:r w:rsidRPr="00934ED8">
        <w:t>Regularization</w:t>
      </w:r>
    </w:p>
    <w:p w14:paraId="193A6ADF" w14:textId="77777777" w:rsidR="00934ED8" w:rsidRPr="00934ED8" w:rsidRDefault="00934ED8" w:rsidP="00934ED8">
      <w:pPr>
        <w:ind w:left="360"/>
      </w:pPr>
      <w:r w:rsidRPr="00934ED8">
        <w:t>Cost function</w:t>
      </w:r>
    </w:p>
    <w:p w14:paraId="7122AA00" w14:textId="06A7375F" w:rsidR="00934ED8" w:rsidRPr="00934ED8" w:rsidRDefault="00934ED8" w:rsidP="00934ED8">
      <w:pPr>
        <w:ind w:left="360"/>
      </w:pPr>
      <m:oMathPara>
        <m:oMathParaPr>
          <m:jc m:val="centerGroup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W,b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r>
                <w:rPr>
                  <w:rFonts w:ascii="Cambria Math" w:hAnsi="Cambria Math"/>
                </w:rPr>
                <m:t>l(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^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)+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2m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l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59E0BCA8" w14:textId="77777777" w:rsidR="00934ED8" w:rsidRPr="00934ED8" w:rsidRDefault="00934ED8" w:rsidP="00934ED8">
      <w:pPr>
        <w:ind w:left="360"/>
      </w:pPr>
      <w:r w:rsidRPr="00934ED8">
        <w:t xml:space="preserve">Back Propagation </w:t>
      </w:r>
    </w:p>
    <w:p w14:paraId="1DB26036" w14:textId="41934CCB" w:rsidR="00934ED8" w:rsidRPr="00934ED8" w:rsidRDefault="00934ED8" w:rsidP="00934ED8">
      <w:pPr>
        <w:ind w:left="360"/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old+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5F21AFA9" w14:textId="77777777" w:rsidR="00934ED8" w:rsidRPr="00934ED8" w:rsidRDefault="00934ED8" w:rsidP="00934ED8">
      <w:pPr>
        <w:ind w:left="360"/>
      </w:pPr>
      <w:r w:rsidRPr="00934ED8">
        <w:t>Learning</w:t>
      </w:r>
    </w:p>
    <w:p w14:paraId="2A5CE181" w14:textId="3A98FF9A" w:rsidR="00934ED8" w:rsidRPr="00934ED8" w:rsidRDefault="00934ED8" w:rsidP="00934ED8">
      <w:pPr>
        <w:ind w:left="360"/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-α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4843D60C" w14:textId="7A0E6644" w:rsidR="00934ED8" w:rsidRPr="00934ED8" w:rsidRDefault="00934ED8" w:rsidP="00934ED8">
      <w:pPr>
        <w:ind w:left="360"/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-α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old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  <w:lang w:val="el-GR"/>
            </w:rPr>
            <m:t>α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λ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</m:oMath>
      </m:oMathPara>
    </w:p>
    <w:p w14:paraId="6D776F6F" w14:textId="2D2A4B49" w:rsidR="00934ED8" w:rsidRPr="00934ED8" w:rsidRDefault="00934ED8" w:rsidP="00934ED8">
      <w:pPr>
        <w:ind w:left="360"/>
      </w:pPr>
      <m:oMathPara>
        <m:oMathParaPr>
          <m:jc m:val="centerGroup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(1-</m:t>
              </m:r>
              <m:r>
                <w:rPr>
                  <w:rFonts w:ascii="Cambria Math" w:hAnsi="Cambria Math"/>
                  <w:lang w:val="el-GR"/>
                </w:rPr>
                <m:t>α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r>
                <w:rPr>
                  <w:rFonts w:ascii="Cambria Math" w:hAnsi="Cambria Math"/>
                </w:rPr>
                <m:t>)W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-α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dw</m:t>
              </m:r>
            </m:e>
            <m:sup>
              <m:r>
                <w:rPr>
                  <w:rFonts w:ascii="Cambria Math" w:hAnsi="Cambria Math"/>
                </w:rPr>
                <m:t>L</m:t>
              </m:r>
            </m:sup>
          </m:sSup>
          <m:r>
            <w:rPr>
              <w:rFonts w:ascii="Cambria Math" w:hAnsi="Cambria Math"/>
            </w:rPr>
            <m:t>old</m:t>
          </m:r>
        </m:oMath>
      </m:oMathPara>
    </w:p>
    <w:p w14:paraId="4B18C1CB" w14:textId="77777777" w:rsidR="00934ED8" w:rsidRPr="00934ED8" w:rsidRDefault="00934ED8" w:rsidP="00934ED8">
      <w:pPr>
        <w:ind w:left="720"/>
      </w:pPr>
    </w:p>
    <w:p w14:paraId="261827B7" w14:textId="01ED6384" w:rsidR="00934ED8" w:rsidRDefault="00934ED8" w:rsidP="00934ED8">
      <w:pPr>
        <w:numPr>
          <w:ilvl w:val="0"/>
          <w:numId w:val="1"/>
        </w:numPr>
      </w:pPr>
      <w:r w:rsidRPr="00934ED8">
        <w:t>Normalization</w:t>
      </w:r>
    </w:p>
    <w:p w14:paraId="5861C53C" w14:textId="77777777" w:rsidR="00934ED8" w:rsidRPr="00934ED8" w:rsidRDefault="00934ED8" w:rsidP="00934ED8">
      <w:pPr>
        <w:ind w:left="360"/>
      </w:pPr>
      <w:r w:rsidRPr="00934ED8">
        <w:t>The goal is to keep the scale of the input dataset as close as possible so that every point is of equal importance.</w:t>
      </w:r>
    </w:p>
    <w:p w14:paraId="0B0F7D86" w14:textId="0FCF4B5F" w:rsidR="00934ED8" w:rsidRPr="00934ED8" w:rsidRDefault="00934ED8" w:rsidP="00934ED8">
      <w:pPr>
        <w:ind w:left="360"/>
      </w:pPr>
      <w:r w:rsidRPr="00934ED8">
        <w:t>This also helps the gradient descent to work faster.</w:t>
      </w:r>
    </w:p>
    <w:p w14:paraId="07B8500E" w14:textId="1E8B3C67" w:rsidR="00934ED8" w:rsidRDefault="00934ED8" w:rsidP="00934ED8">
      <w:pPr>
        <w:numPr>
          <w:ilvl w:val="0"/>
          <w:numId w:val="1"/>
        </w:numPr>
      </w:pPr>
      <w:r w:rsidRPr="00934ED8">
        <w:t>Weights initialization</w:t>
      </w:r>
    </w:p>
    <w:p w14:paraId="5E98FA6E" w14:textId="027DDC42" w:rsidR="00934ED8" w:rsidRPr="00934ED8" w:rsidRDefault="00934ED8" w:rsidP="00934ED8">
      <w:pPr>
        <w:ind w:left="720"/>
      </w:pPr>
      <w:r>
        <w:t>Initialize W to random * 2/nx</w:t>
      </w:r>
    </w:p>
    <w:p w14:paraId="44E3E1E2" w14:textId="31778BFF" w:rsidR="00934ED8" w:rsidRDefault="00934ED8" w:rsidP="00934ED8">
      <w:pPr>
        <w:numPr>
          <w:ilvl w:val="0"/>
          <w:numId w:val="1"/>
        </w:numPr>
      </w:pPr>
      <w:r w:rsidRPr="00934ED8">
        <w:t>Checks for gradient descent</w:t>
      </w:r>
    </w:p>
    <w:p w14:paraId="52427C12" w14:textId="2CD2F2EA" w:rsidR="00934ED8" w:rsidRPr="00934ED8" w:rsidRDefault="00934ED8" w:rsidP="00934ED8">
      <w:pPr>
        <w:ind w:left="720"/>
      </w:pPr>
      <w:r>
        <w:t>Used for debugging the backpropagation</w:t>
      </w:r>
      <w:bookmarkStart w:id="0" w:name="_GoBack"/>
      <w:bookmarkEnd w:id="0"/>
    </w:p>
    <w:p w14:paraId="2ADC1FD6" w14:textId="77777777" w:rsidR="00DA7E6D" w:rsidRDefault="00DA7E6D"/>
    <w:sectPr w:rsidR="00DA7E6D" w:rsidSect="002175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26F61"/>
    <w:multiLevelType w:val="hybridMultilevel"/>
    <w:tmpl w:val="6946377A"/>
    <w:lvl w:ilvl="0" w:tplc="C3E4B7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463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C8E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92CF8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859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50DE5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A079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14E1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96E1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88"/>
    <w:rsid w:val="000C423C"/>
    <w:rsid w:val="00217511"/>
    <w:rsid w:val="00857589"/>
    <w:rsid w:val="00934ED8"/>
    <w:rsid w:val="00BD6E88"/>
    <w:rsid w:val="00C12637"/>
    <w:rsid w:val="00DA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A1803"/>
  <w15:chartTrackingRefBased/>
  <w15:docId w15:val="{EF0EFA3F-036E-4020-9EFB-897DAAA8A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4E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34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abdel monem</dc:creator>
  <cp:keywords/>
  <dc:description/>
  <cp:lastModifiedBy>salma abdel monem</cp:lastModifiedBy>
  <cp:revision>2</cp:revision>
  <dcterms:created xsi:type="dcterms:W3CDTF">2020-02-28T00:11:00Z</dcterms:created>
  <dcterms:modified xsi:type="dcterms:W3CDTF">2020-02-28T00:15:00Z</dcterms:modified>
</cp:coreProperties>
</file>