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06A" w:rsidRDefault="00994228" w:rsidP="00994228">
      <w:pPr>
        <w:jc w:val="center"/>
        <w:rPr>
          <w:b/>
          <w:bCs/>
          <w:sz w:val="52"/>
          <w:szCs w:val="52"/>
          <w:u w:val="single"/>
        </w:rPr>
      </w:pPr>
      <w:r>
        <w:rPr>
          <w:b/>
          <w:bCs/>
          <w:sz w:val="52"/>
          <w:szCs w:val="52"/>
          <w:u w:val="single"/>
        </w:rPr>
        <w:t xml:space="preserve">The </w:t>
      </w:r>
      <w:r w:rsidRPr="00994228">
        <w:rPr>
          <w:b/>
          <w:bCs/>
          <w:sz w:val="52"/>
          <w:szCs w:val="52"/>
          <w:u w:val="single"/>
        </w:rPr>
        <w:t>Cell</w:t>
      </w:r>
      <w:r>
        <w:rPr>
          <w:b/>
          <w:bCs/>
          <w:sz w:val="52"/>
          <w:szCs w:val="52"/>
          <w:u w:val="single"/>
        </w:rPr>
        <w:t xml:space="preserve"> 1</w:t>
      </w:r>
    </w:p>
    <w:p w:rsidR="00994228" w:rsidRDefault="00994228" w:rsidP="00994228">
      <w:pPr>
        <w:rPr>
          <w:sz w:val="32"/>
          <w:szCs w:val="32"/>
        </w:rPr>
      </w:pPr>
      <w:r w:rsidRPr="00994228">
        <w:rPr>
          <w:b/>
          <w:bCs/>
          <w:sz w:val="32"/>
          <w:szCs w:val="32"/>
          <w:highlight w:val="yellow"/>
        </w:rPr>
        <w:t>STRUCTURES OF PLANT AND ANIMAL CELLS</w:t>
      </w:r>
      <w:r w:rsidRPr="00994228">
        <w:rPr>
          <w:sz w:val="32"/>
          <w:szCs w:val="32"/>
        </w:rPr>
        <w:br/>
        <w:t>Plant and animal cells share many organelles, like ribosomes and mitochondr</w:t>
      </w:r>
      <w:r>
        <w:rPr>
          <w:sz w:val="32"/>
          <w:szCs w:val="32"/>
        </w:rPr>
        <w:t xml:space="preserve">ia, but also have unique ones, </w:t>
      </w:r>
      <w:r w:rsidRPr="00994228">
        <w:rPr>
          <w:sz w:val="32"/>
          <w:szCs w:val="32"/>
        </w:rPr>
        <w:t>plant cells have cell walls, while animal cells have centrioles.</w:t>
      </w:r>
    </w:p>
    <w:p w:rsidR="00994228" w:rsidRPr="00994228" w:rsidRDefault="00994228" w:rsidP="00994228">
      <w:pPr>
        <w:rPr>
          <w:sz w:val="32"/>
          <w:szCs w:val="32"/>
        </w:rPr>
      </w:pPr>
      <w:r w:rsidRPr="00994228">
        <w:rPr>
          <w:noProof/>
          <w:sz w:val="32"/>
          <w:szCs w:val="32"/>
        </w:rPr>
        <w:drawing>
          <wp:inline distT="0" distB="0" distL="0" distR="0">
            <wp:extent cx="4231431" cy="2030680"/>
            <wp:effectExtent l="0" t="0" r="0" b="8255"/>
            <wp:docPr id="1" name="Picture 1" descr="C:\Users\Microsoft\OneDrive\Pictures\Screenshots\Screenshot (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rosoft\OneDrive\Pictures\Screenshots\Screenshot (13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5291" cy="2046930"/>
                    </a:xfrm>
                    <a:prstGeom prst="rect">
                      <a:avLst/>
                    </a:prstGeom>
                    <a:noFill/>
                    <a:ln>
                      <a:noFill/>
                    </a:ln>
                  </pic:spPr>
                </pic:pic>
              </a:graphicData>
            </a:graphic>
          </wp:inline>
        </w:drawing>
      </w:r>
    </w:p>
    <w:p w:rsidR="00994228" w:rsidRDefault="00994228" w:rsidP="00994228">
      <w:pPr>
        <w:rPr>
          <w:sz w:val="32"/>
          <w:szCs w:val="32"/>
        </w:rPr>
      </w:pPr>
      <w:r w:rsidRPr="00994228">
        <w:rPr>
          <w:noProof/>
          <w:sz w:val="32"/>
          <w:szCs w:val="32"/>
        </w:rPr>
        <w:drawing>
          <wp:inline distT="0" distB="0" distL="0" distR="0">
            <wp:extent cx="3584346" cy="3319153"/>
            <wp:effectExtent l="0" t="0" r="0" b="0"/>
            <wp:docPr id="2" name="Picture 2" descr="C:\Users\Microsoft\OneDrive\Pictures\Screenshots\Screenshot (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rosoft\OneDrive\Pictures\Screenshots\Screenshot (13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2032" cy="3326270"/>
                    </a:xfrm>
                    <a:prstGeom prst="rect">
                      <a:avLst/>
                    </a:prstGeom>
                    <a:noFill/>
                    <a:ln>
                      <a:noFill/>
                    </a:ln>
                  </pic:spPr>
                </pic:pic>
              </a:graphicData>
            </a:graphic>
          </wp:inline>
        </w:drawing>
      </w:r>
    </w:p>
    <w:p w:rsidR="00994228" w:rsidRDefault="00994228" w:rsidP="00994228">
      <w:pPr>
        <w:spacing w:after="200" w:line="288" w:lineRule="auto"/>
        <w:rPr>
          <w:rFonts w:ascii="Andalus" w:eastAsiaTheme="minorEastAsia" w:hAnsi="Andalus" w:cs="Andalus"/>
          <w:b/>
          <w:bCs/>
          <w:color w:val="0D0D0D" w:themeColor="text1" w:themeTint="F2"/>
          <w:sz w:val="32"/>
          <w:szCs w:val="32"/>
          <w:u w:val="single"/>
        </w:rPr>
      </w:pPr>
      <w:r w:rsidRPr="0096766D">
        <w:rPr>
          <w:rFonts w:ascii="Andalus" w:eastAsiaTheme="minorEastAsia" w:hAnsi="Andalus" w:cs="Andalus"/>
          <w:b/>
          <w:bCs/>
          <w:color w:val="0D0D0D" w:themeColor="text1" w:themeTint="F2"/>
          <w:sz w:val="32"/>
          <w:szCs w:val="32"/>
          <w:u w:val="single"/>
        </w:rPr>
        <w:t xml:space="preserve">DR SALMA KHALED                                                BIOLOGY EDUCATOR                                  </w:t>
      </w:r>
    </w:p>
    <w:p w:rsidR="00994228" w:rsidRPr="00994228" w:rsidRDefault="00994228" w:rsidP="00994228">
      <w:pPr>
        <w:spacing w:after="200" w:line="288" w:lineRule="auto"/>
        <w:rPr>
          <w:rFonts w:ascii="Andalus" w:eastAsiaTheme="minorEastAsia" w:hAnsi="Andalus" w:cs="Andalus"/>
          <w:b/>
          <w:bCs/>
          <w:color w:val="0D0D0D" w:themeColor="text1" w:themeTint="F2"/>
          <w:sz w:val="32"/>
          <w:szCs w:val="32"/>
          <w:u w:val="single"/>
        </w:rPr>
      </w:pPr>
      <w:r w:rsidRPr="00FF052B">
        <w:rPr>
          <w:b/>
          <w:bCs/>
          <w:sz w:val="36"/>
          <w:szCs w:val="36"/>
          <w:highlight w:val="yellow"/>
        </w:rPr>
        <w:lastRenderedPageBreak/>
        <w:t>Nucleus</w:t>
      </w:r>
      <w:r w:rsidRPr="00994228">
        <w:rPr>
          <w:sz w:val="32"/>
          <w:szCs w:val="32"/>
        </w:rPr>
        <w:br/>
        <w:t>The nucleus contains chromosomes made of DNA wrapped with special proteins called histones into a chromatin network. Chromosomes contain genes, bits of DNA that code for polypeptides. The nucleus is surrounded by a selectively permeable double membrane (nuclear envelope) with pores that allow large molecules such as RNA to move out into the cytoplasm.</w:t>
      </w:r>
    </w:p>
    <w:p w:rsidR="00994228" w:rsidRPr="00994228" w:rsidRDefault="00994228" w:rsidP="00994228">
      <w:pPr>
        <w:rPr>
          <w:sz w:val="32"/>
          <w:szCs w:val="32"/>
        </w:rPr>
      </w:pPr>
      <w:r w:rsidRPr="00FF052B">
        <w:rPr>
          <w:b/>
          <w:bCs/>
          <w:sz w:val="36"/>
          <w:szCs w:val="36"/>
          <w:highlight w:val="yellow"/>
        </w:rPr>
        <w:t>Nucleolus</w:t>
      </w:r>
      <w:r w:rsidRPr="00994228">
        <w:rPr>
          <w:sz w:val="32"/>
          <w:szCs w:val="32"/>
        </w:rPr>
        <w:br/>
        <w:t>A prominent region inside a non-dividing nucleus where ribosome components are synthesized. Nucleoli are not membrane-bound but are tangles of chromatin and unfinished ribosome parts. Usually, one or two nucleoli are visible in a non-dividing cell.</w:t>
      </w:r>
    </w:p>
    <w:p w:rsidR="00994228" w:rsidRPr="00994228" w:rsidRDefault="00994228" w:rsidP="00994228">
      <w:pPr>
        <w:rPr>
          <w:sz w:val="32"/>
          <w:szCs w:val="32"/>
        </w:rPr>
      </w:pPr>
      <w:r w:rsidRPr="00FF052B">
        <w:rPr>
          <w:b/>
          <w:bCs/>
          <w:sz w:val="36"/>
          <w:szCs w:val="36"/>
          <w:highlight w:val="yellow"/>
        </w:rPr>
        <w:t>Ribosome</w:t>
      </w:r>
      <w:r w:rsidRPr="00994228">
        <w:rPr>
          <w:sz w:val="32"/>
          <w:szCs w:val="32"/>
        </w:rPr>
        <w:br/>
        <w:t>The site of protein synthesis, made of ribosomal RNA and protein. Ribosomes can be free in the cytoplasm or attached to the endoplasmic reticulum. Cells producing large amounts of protein (e.g., human liver cells) may contain millions of ribosomes.</w:t>
      </w:r>
    </w:p>
    <w:p w:rsidR="00994228" w:rsidRPr="00994228" w:rsidRDefault="00994228" w:rsidP="00994228">
      <w:pPr>
        <w:rPr>
          <w:sz w:val="32"/>
          <w:szCs w:val="32"/>
        </w:rPr>
      </w:pPr>
      <w:r w:rsidRPr="00994228">
        <w:rPr>
          <w:b/>
          <w:bCs/>
          <w:sz w:val="32"/>
          <w:szCs w:val="32"/>
        </w:rPr>
        <w:t>Endoplasmic Reticulum (ER)</w:t>
      </w:r>
      <w:r w:rsidRPr="00994228">
        <w:rPr>
          <w:sz w:val="32"/>
          <w:szCs w:val="32"/>
        </w:rPr>
        <w:br/>
        <w:t>A system of membrane channels across the cytoplasm.</w:t>
      </w:r>
    </w:p>
    <w:p w:rsidR="00994228" w:rsidRPr="00994228" w:rsidRDefault="00994228" w:rsidP="00994228">
      <w:pPr>
        <w:numPr>
          <w:ilvl w:val="0"/>
          <w:numId w:val="1"/>
        </w:numPr>
        <w:spacing w:after="0"/>
        <w:rPr>
          <w:sz w:val="32"/>
          <w:szCs w:val="32"/>
        </w:rPr>
      </w:pPr>
      <w:r w:rsidRPr="00994228">
        <w:rPr>
          <w:b/>
          <w:bCs/>
          <w:sz w:val="32"/>
          <w:szCs w:val="32"/>
        </w:rPr>
        <w:t>Rough ER</w:t>
      </w:r>
      <w:r w:rsidRPr="00994228">
        <w:rPr>
          <w:sz w:val="32"/>
          <w:szCs w:val="32"/>
        </w:rPr>
        <w:t>: Studded with ribosomes; site of protein synthesis and transport.</w:t>
      </w:r>
    </w:p>
    <w:p w:rsidR="00994228" w:rsidRPr="00994228" w:rsidRDefault="00994228" w:rsidP="00994228">
      <w:pPr>
        <w:numPr>
          <w:ilvl w:val="0"/>
          <w:numId w:val="1"/>
        </w:numPr>
        <w:spacing w:after="0"/>
        <w:rPr>
          <w:sz w:val="32"/>
          <w:szCs w:val="32"/>
        </w:rPr>
      </w:pPr>
      <w:r w:rsidRPr="00994228">
        <w:rPr>
          <w:b/>
          <w:bCs/>
          <w:sz w:val="32"/>
          <w:szCs w:val="32"/>
        </w:rPr>
        <w:t>Smooth ER</w:t>
      </w:r>
      <w:r w:rsidRPr="00994228">
        <w:rPr>
          <w:sz w:val="32"/>
          <w:szCs w:val="32"/>
        </w:rPr>
        <w:t>:</w:t>
      </w:r>
    </w:p>
    <w:p w:rsidR="00994228" w:rsidRPr="00994228" w:rsidRDefault="00994228" w:rsidP="00994228">
      <w:pPr>
        <w:numPr>
          <w:ilvl w:val="1"/>
          <w:numId w:val="1"/>
        </w:numPr>
        <w:spacing w:after="0"/>
        <w:rPr>
          <w:sz w:val="32"/>
          <w:szCs w:val="32"/>
        </w:rPr>
      </w:pPr>
      <w:r w:rsidRPr="00994228">
        <w:rPr>
          <w:sz w:val="32"/>
          <w:szCs w:val="32"/>
        </w:rPr>
        <w:t>Synthesizes steroid hormones and lipids</w:t>
      </w:r>
    </w:p>
    <w:p w:rsidR="00994228" w:rsidRPr="00994228" w:rsidRDefault="00994228" w:rsidP="00994228">
      <w:pPr>
        <w:numPr>
          <w:ilvl w:val="1"/>
          <w:numId w:val="1"/>
        </w:numPr>
        <w:spacing w:after="0"/>
        <w:rPr>
          <w:sz w:val="32"/>
          <w:szCs w:val="32"/>
        </w:rPr>
      </w:pPr>
      <w:r w:rsidRPr="00994228">
        <w:rPr>
          <w:sz w:val="32"/>
          <w:szCs w:val="32"/>
        </w:rPr>
        <w:t>Connects rough ER to Golgi apparatus</w:t>
      </w:r>
    </w:p>
    <w:p w:rsidR="00994228" w:rsidRPr="00994228" w:rsidRDefault="00994228" w:rsidP="00994228">
      <w:pPr>
        <w:numPr>
          <w:ilvl w:val="1"/>
          <w:numId w:val="1"/>
        </w:numPr>
        <w:spacing w:after="0"/>
        <w:rPr>
          <w:sz w:val="32"/>
          <w:szCs w:val="32"/>
        </w:rPr>
      </w:pPr>
      <w:r w:rsidRPr="00994228">
        <w:rPr>
          <w:sz w:val="32"/>
          <w:szCs w:val="32"/>
        </w:rPr>
        <w:t>Detoxifies the cell</w:t>
      </w:r>
    </w:p>
    <w:p w:rsidR="00994228" w:rsidRDefault="00994228" w:rsidP="00994228">
      <w:pPr>
        <w:numPr>
          <w:ilvl w:val="1"/>
          <w:numId w:val="1"/>
        </w:numPr>
        <w:spacing w:after="0"/>
        <w:rPr>
          <w:sz w:val="32"/>
          <w:szCs w:val="32"/>
        </w:rPr>
      </w:pPr>
      <w:r w:rsidRPr="00994228">
        <w:rPr>
          <w:sz w:val="32"/>
          <w:szCs w:val="32"/>
        </w:rPr>
        <w:t>Involved in carbohydrate (glycogen) metabolism</w:t>
      </w:r>
    </w:p>
    <w:p w:rsidR="00994228" w:rsidRDefault="00994228" w:rsidP="00994228">
      <w:pPr>
        <w:spacing w:after="200" w:line="288" w:lineRule="auto"/>
        <w:rPr>
          <w:rFonts w:ascii="Andalus" w:eastAsiaTheme="minorEastAsia" w:hAnsi="Andalus" w:cs="Andalus"/>
          <w:b/>
          <w:bCs/>
          <w:color w:val="0D0D0D" w:themeColor="text1" w:themeTint="F2"/>
          <w:sz w:val="32"/>
          <w:szCs w:val="32"/>
          <w:u w:val="single"/>
        </w:rPr>
      </w:pPr>
      <w:r w:rsidRPr="0096766D">
        <w:rPr>
          <w:rFonts w:ascii="Andalus" w:eastAsiaTheme="minorEastAsia" w:hAnsi="Andalus" w:cs="Andalus"/>
          <w:b/>
          <w:bCs/>
          <w:color w:val="0D0D0D" w:themeColor="text1" w:themeTint="F2"/>
          <w:sz w:val="32"/>
          <w:szCs w:val="32"/>
          <w:u w:val="single"/>
        </w:rPr>
        <w:t xml:space="preserve">DR SALMA KHALED                                                BIOLOGY EDUCATOR                                  </w:t>
      </w:r>
    </w:p>
    <w:p w:rsidR="00994228" w:rsidRPr="00994228" w:rsidRDefault="00994228" w:rsidP="00994228">
      <w:pPr>
        <w:rPr>
          <w:sz w:val="32"/>
          <w:szCs w:val="32"/>
        </w:rPr>
      </w:pPr>
      <w:r w:rsidRPr="00FF052B">
        <w:rPr>
          <w:b/>
          <w:bCs/>
          <w:sz w:val="36"/>
          <w:szCs w:val="36"/>
          <w:highlight w:val="yellow"/>
        </w:rPr>
        <w:lastRenderedPageBreak/>
        <w:t>Golgi Apparatus</w:t>
      </w:r>
      <w:r w:rsidRPr="00994228">
        <w:rPr>
          <w:sz w:val="32"/>
          <w:szCs w:val="32"/>
        </w:rPr>
        <w:br/>
        <w:t>Located near the nucleus; made of flattened membrane sacs stacked together and surrounded by vesicles. Modifies, stores, and packages substances from the rough ER, then secretes them to other cell parts or for export.</w:t>
      </w:r>
    </w:p>
    <w:p w:rsidR="00994228" w:rsidRPr="00994228" w:rsidRDefault="00994228" w:rsidP="00994228">
      <w:pPr>
        <w:rPr>
          <w:sz w:val="32"/>
          <w:szCs w:val="32"/>
        </w:rPr>
      </w:pPr>
      <w:r w:rsidRPr="00FF052B">
        <w:rPr>
          <w:b/>
          <w:bCs/>
          <w:sz w:val="36"/>
          <w:szCs w:val="36"/>
          <w:highlight w:val="yellow"/>
        </w:rPr>
        <w:t>Lysosome</w:t>
      </w:r>
      <w:r w:rsidRPr="00994228">
        <w:rPr>
          <w:sz w:val="32"/>
          <w:szCs w:val="32"/>
        </w:rPr>
        <w:br/>
        <w:t>A sac of hydrolytic (digestive) enzymes enclosed by a single membrane. Main site of intracellular digestion. Breaks down and recycles cell parts, enabling renewal. Carries out apoptosis (programmed cell death) important in embryonic development. Rare in plant cells.</w:t>
      </w:r>
    </w:p>
    <w:p w:rsidR="00994228" w:rsidRPr="00994228" w:rsidRDefault="00994228" w:rsidP="00994228">
      <w:pPr>
        <w:rPr>
          <w:sz w:val="32"/>
          <w:szCs w:val="32"/>
        </w:rPr>
      </w:pPr>
      <w:r w:rsidRPr="00FF052B">
        <w:rPr>
          <w:b/>
          <w:bCs/>
          <w:sz w:val="36"/>
          <w:szCs w:val="36"/>
          <w:highlight w:val="yellow"/>
        </w:rPr>
        <w:t>Mitochondrion</w:t>
      </w:r>
      <w:r w:rsidRPr="00994228">
        <w:rPr>
          <w:sz w:val="32"/>
          <w:szCs w:val="32"/>
        </w:rPr>
        <w:br/>
        <w:t>The site of cellular respiration. Active cells may have thousands. Consists of a double membrane, with the inner folded into cristae containing respiration enzymes. Has its own DNA and can self-</w:t>
      </w:r>
      <w:proofErr w:type="gramStart"/>
      <w:r w:rsidRPr="00994228">
        <w:rPr>
          <w:sz w:val="32"/>
          <w:szCs w:val="32"/>
        </w:rPr>
        <w:t>replicate.</w:t>
      </w:r>
      <w:proofErr w:type="gramEnd"/>
      <w:r w:rsidRPr="00994228">
        <w:rPr>
          <w:sz w:val="32"/>
          <w:szCs w:val="32"/>
        </w:rPr>
        <w:t xml:space="preserve"> Believed to have evolved from free-living prokaryotes billions of years ago.</w:t>
      </w:r>
    </w:p>
    <w:p w:rsidR="00994228" w:rsidRDefault="00FF052B" w:rsidP="00FF052B">
      <w:pPr>
        <w:jc w:val="center"/>
        <w:rPr>
          <w:sz w:val="32"/>
          <w:szCs w:val="32"/>
        </w:rPr>
      </w:pPr>
      <w:r w:rsidRPr="00FF052B">
        <w:rPr>
          <w:noProof/>
          <w:sz w:val="32"/>
          <w:szCs w:val="32"/>
        </w:rPr>
        <w:drawing>
          <wp:inline distT="0" distB="0" distL="0" distR="0" wp14:anchorId="74F2DB20" wp14:editId="23CD446D">
            <wp:extent cx="3022270" cy="1975730"/>
            <wp:effectExtent l="0" t="0" r="6985" b="5715"/>
            <wp:docPr id="3" name="Picture 3" descr="6+ Labeled Mitochondria Diagram - JorawarRag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6+ Labeled Mitochondria Diagram - JorawarRagi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4513" cy="1990271"/>
                    </a:xfrm>
                    <a:prstGeom prst="rect">
                      <a:avLst/>
                    </a:prstGeom>
                    <a:noFill/>
                    <a:ln>
                      <a:noFill/>
                    </a:ln>
                  </pic:spPr>
                </pic:pic>
              </a:graphicData>
            </a:graphic>
          </wp:inline>
        </w:drawing>
      </w:r>
    </w:p>
    <w:p w:rsidR="00FF052B" w:rsidRDefault="00FF052B" w:rsidP="00FF052B">
      <w:pPr>
        <w:jc w:val="center"/>
        <w:rPr>
          <w:sz w:val="32"/>
          <w:szCs w:val="32"/>
        </w:rPr>
      </w:pPr>
    </w:p>
    <w:p w:rsidR="00FF052B" w:rsidRDefault="00FF052B" w:rsidP="00FF052B">
      <w:pPr>
        <w:jc w:val="center"/>
        <w:rPr>
          <w:sz w:val="32"/>
          <w:szCs w:val="32"/>
        </w:rPr>
      </w:pPr>
    </w:p>
    <w:p w:rsidR="00FF052B" w:rsidRDefault="00FF052B" w:rsidP="00FF052B">
      <w:pPr>
        <w:jc w:val="center"/>
        <w:rPr>
          <w:sz w:val="32"/>
          <w:szCs w:val="32"/>
        </w:rPr>
      </w:pPr>
    </w:p>
    <w:p w:rsidR="00FF052B" w:rsidRDefault="00FF052B" w:rsidP="00FF052B">
      <w:pPr>
        <w:spacing w:after="200" w:line="288" w:lineRule="auto"/>
        <w:rPr>
          <w:rFonts w:ascii="Andalus" w:eastAsiaTheme="minorEastAsia" w:hAnsi="Andalus" w:cs="Andalus"/>
          <w:b/>
          <w:bCs/>
          <w:color w:val="0D0D0D" w:themeColor="text1" w:themeTint="F2"/>
          <w:sz w:val="32"/>
          <w:szCs w:val="32"/>
          <w:u w:val="single"/>
        </w:rPr>
      </w:pPr>
      <w:r w:rsidRPr="0096766D">
        <w:rPr>
          <w:rFonts w:ascii="Andalus" w:eastAsiaTheme="minorEastAsia" w:hAnsi="Andalus" w:cs="Andalus"/>
          <w:b/>
          <w:bCs/>
          <w:color w:val="0D0D0D" w:themeColor="text1" w:themeTint="F2"/>
          <w:sz w:val="32"/>
          <w:szCs w:val="32"/>
          <w:u w:val="single"/>
        </w:rPr>
        <w:t xml:space="preserve">DR SALMA KHALED                                                BIOLOGY EDUCATOR                                  </w:t>
      </w:r>
    </w:p>
    <w:p w:rsidR="00FF052B" w:rsidRPr="00FF052B" w:rsidRDefault="00FF052B" w:rsidP="00FF052B">
      <w:pPr>
        <w:rPr>
          <w:b/>
          <w:bCs/>
          <w:sz w:val="36"/>
          <w:szCs w:val="36"/>
        </w:rPr>
      </w:pPr>
      <w:r w:rsidRPr="00FF052B">
        <w:rPr>
          <w:b/>
          <w:bCs/>
          <w:sz w:val="36"/>
          <w:szCs w:val="36"/>
          <w:highlight w:val="yellow"/>
        </w:rPr>
        <w:lastRenderedPageBreak/>
        <w:t>Vacuole</w:t>
      </w:r>
    </w:p>
    <w:p w:rsidR="00FF052B" w:rsidRPr="00FF052B" w:rsidRDefault="00FF052B" w:rsidP="00FF052B">
      <w:pPr>
        <w:numPr>
          <w:ilvl w:val="0"/>
          <w:numId w:val="2"/>
        </w:numPr>
        <w:rPr>
          <w:sz w:val="32"/>
          <w:szCs w:val="32"/>
        </w:rPr>
      </w:pPr>
      <w:r w:rsidRPr="00FF052B">
        <w:rPr>
          <w:sz w:val="32"/>
          <w:szCs w:val="32"/>
        </w:rPr>
        <w:t>Single, membrane-bound structure that stores substances for the cell.</w:t>
      </w:r>
    </w:p>
    <w:p w:rsidR="00FF052B" w:rsidRPr="00FF052B" w:rsidRDefault="00FF052B" w:rsidP="00FF052B">
      <w:pPr>
        <w:numPr>
          <w:ilvl w:val="0"/>
          <w:numId w:val="2"/>
        </w:numPr>
        <w:rPr>
          <w:sz w:val="32"/>
          <w:szCs w:val="32"/>
        </w:rPr>
      </w:pPr>
      <w:r w:rsidRPr="00FF052B">
        <w:rPr>
          <w:b/>
          <w:bCs/>
          <w:sz w:val="32"/>
          <w:szCs w:val="32"/>
        </w:rPr>
        <w:t>Contractile vacuoles</w:t>
      </w:r>
      <w:r w:rsidRPr="00FF052B">
        <w:rPr>
          <w:sz w:val="32"/>
          <w:szCs w:val="32"/>
        </w:rPr>
        <w:t xml:space="preserve">: Found in freshwater </w:t>
      </w:r>
      <w:proofErr w:type="spellStart"/>
      <w:r w:rsidRPr="00FF052B">
        <w:rPr>
          <w:sz w:val="32"/>
          <w:szCs w:val="32"/>
        </w:rPr>
        <w:t>protists</w:t>
      </w:r>
      <w:proofErr w:type="spellEnd"/>
      <w:r w:rsidRPr="00FF052B">
        <w:rPr>
          <w:sz w:val="32"/>
          <w:szCs w:val="32"/>
        </w:rPr>
        <w:t xml:space="preserve"> (e.g., </w:t>
      </w:r>
      <w:r w:rsidRPr="00FF052B">
        <w:rPr>
          <w:i/>
          <w:iCs/>
          <w:sz w:val="32"/>
          <w:szCs w:val="32"/>
        </w:rPr>
        <w:t>Paramecium</w:t>
      </w:r>
      <w:r w:rsidRPr="00FF052B">
        <w:rPr>
          <w:sz w:val="32"/>
          <w:szCs w:val="32"/>
        </w:rPr>
        <w:t xml:space="preserve">, </w:t>
      </w:r>
      <w:r w:rsidRPr="00FF052B">
        <w:rPr>
          <w:i/>
          <w:iCs/>
          <w:sz w:val="32"/>
          <w:szCs w:val="32"/>
        </w:rPr>
        <w:t>Amoeba</w:t>
      </w:r>
      <w:r w:rsidRPr="00FF052B">
        <w:rPr>
          <w:sz w:val="32"/>
          <w:szCs w:val="32"/>
        </w:rPr>
        <w:t>); pump excess water out of the cell.</w:t>
      </w:r>
    </w:p>
    <w:p w:rsidR="00FF052B" w:rsidRPr="00FF052B" w:rsidRDefault="00FF052B" w:rsidP="00FF052B">
      <w:pPr>
        <w:numPr>
          <w:ilvl w:val="0"/>
          <w:numId w:val="2"/>
        </w:numPr>
        <w:rPr>
          <w:sz w:val="32"/>
          <w:szCs w:val="32"/>
        </w:rPr>
      </w:pPr>
      <w:r w:rsidRPr="00FF052B">
        <w:rPr>
          <w:b/>
          <w:bCs/>
          <w:sz w:val="32"/>
          <w:szCs w:val="32"/>
        </w:rPr>
        <w:t>Large central vacuole</w:t>
      </w:r>
      <w:r w:rsidRPr="00FF052B">
        <w:rPr>
          <w:sz w:val="32"/>
          <w:szCs w:val="32"/>
        </w:rPr>
        <w:t>: Found in plant cells and human fat (adipose) cells; used for storage.</w:t>
      </w:r>
    </w:p>
    <w:p w:rsidR="00FF052B" w:rsidRPr="00FF052B" w:rsidRDefault="00FF052B" w:rsidP="00FF052B">
      <w:pPr>
        <w:rPr>
          <w:b/>
          <w:bCs/>
          <w:sz w:val="36"/>
          <w:szCs w:val="36"/>
        </w:rPr>
      </w:pPr>
      <w:r w:rsidRPr="00FF052B">
        <w:rPr>
          <w:b/>
          <w:bCs/>
          <w:sz w:val="36"/>
          <w:szCs w:val="36"/>
          <w:highlight w:val="yellow"/>
        </w:rPr>
        <w:t>Vesicle</w:t>
      </w:r>
    </w:p>
    <w:p w:rsidR="00FF052B" w:rsidRPr="00FF052B" w:rsidRDefault="00FF052B" w:rsidP="00FF052B">
      <w:pPr>
        <w:numPr>
          <w:ilvl w:val="0"/>
          <w:numId w:val="3"/>
        </w:numPr>
        <w:rPr>
          <w:sz w:val="32"/>
          <w:szCs w:val="32"/>
        </w:rPr>
      </w:pPr>
      <w:r w:rsidRPr="00FF052B">
        <w:rPr>
          <w:sz w:val="32"/>
          <w:szCs w:val="32"/>
        </w:rPr>
        <w:t>Tiny vacuoles.</w:t>
      </w:r>
    </w:p>
    <w:p w:rsidR="00FF052B" w:rsidRPr="00FF052B" w:rsidRDefault="00FF052B" w:rsidP="00FF052B">
      <w:pPr>
        <w:numPr>
          <w:ilvl w:val="0"/>
          <w:numId w:val="3"/>
        </w:numPr>
        <w:rPr>
          <w:sz w:val="32"/>
          <w:szCs w:val="32"/>
        </w:rPr>
      </w:pPr>
      <w:r w:rsidRPr="00FF052B">
        <w:rPr>
          <w:sz w:val="32"/>
          <w:szCs w:val="32"/>
        </w:rPr>
        <w:t>Found in many places in cells, including the axon of a neuron (release neurotransmitters into a synapse).</w:t>
      </w:r>
    </w:p>
    <w:p w:rsidR="00FF052B" w:rsidRPr="00FF052B" w:rsidRDefault="00FF052B" w:rsidP="00FF052B">
      <w:pPr>
        <w:rPr>
          <w:b/>
          <w:bCs/>
          <w:sz w:val="32"/>
          <w:szCs w:val="32"/>
        </w:rPr>
      </w:pPr>
      <w:r w:rsidRPr="00FF052B">
        <w:rPr>
          <w:b/>
          <w:bCs/>
          <w:sz w:val="36"/>
          <w:szCs w:val="36"/>
          <w:highlight w:val="yellow"/>
        </w:rPr>
        <w:t>Plastids</w:t>
      </w:r>
      <w:r w:rsidRPr="00FF052B">
        <w:rPr>
          <w:b/>
          <w:bCs/>
          <w:sz w:val="36"/>
          <w:szCs w:val="36"/>
        </w:rPr>
        <w:t xml:space="preserve"> </w:t>
      </w:r>
      <w:r w:rsidRPr="00FF052B">
        <w:rPr>
          <w:b/>
          <w:bCs/>
          <w:i/>
          <w:iCs/>
          <w:sz w:val="32"/>
          <w:szCs w:val="32"/>
        </w:rPr>
        <w:t>(only in plants and algae; double membrane)</w:t>
      </w:r>
    </w:p>
    <w:p w:rsidR="00FF052B" w:rsidRPr="00FF052B" w:rsidRDefault="00FF052B" w:rsidP="00FF052B">
      <w:pPr>
        <w:numPr>
          <w:ilvl w:val="0"/>
          <w:numId w:val="4"/>
        </w:numPr>
        <w:rPr>
          <w:sz w:val="32"/>
          <w:szCs w:val="32"/>
        </w:rPr>
      </w:pPr>
      <w:r w:rsidRPr="00FF052B">
        <w:rPr>
          <w:b/>
          <w:bCs/>
          <w:sz w:val="32"/>
          <w:szCs w:val="32"/>
        </w:rPr>
        <w:t>Chloroplasts</w:t>
      </w:r>
    </w:p>
    <w:p w:rsidR="00FF052B" w:rsidRPr="00FF052B" w:rsidRDefault="00FF052B" w:rsidP="00FF052B">
      <w:pPr>
        <w:numPr>
          <w:ilvl w:val="1"/>
          <w:numId w:val="4"/>
        </w:numPr>
        <w:rPr>
          <w:sz w:val="32"/>
          <w:szCs w:val="32"/>
        </w:rPr>
      </w:pPr>
      <w:r w:rsidRPr="00FF052B">
        <w:rPr>
          <w:sz w:val="32"/>
          <w:szCs w:val="32"/>
        </w:rPr>
        <w:t>Green due to chlorophyll; sites of photosynthesis.</w:t>
      </w:r>
    </w:p>
    <w:p w:rsidR="00FF052B" w:rsidRPr="00FF052B" w:rsidRDefault="00FF052B" w:rsidP="00FF052B">
      <w:pPr>
        <w:numPr>
          <w:ilvl w:val="1"/>
          <w:numId w:val="4"/>
        </w:numPr>
        <w:rPr>
          <w:sz w:val="32"/>
          <w:szCs w:val="32"/>
        </w:rPr>
      </w:pPr>
      <w:r w:rsidRPr="00FF052B">
        <w:rPr>
          <w:sz w:val="32"/>
          <w:szCs w:val="32"/>
        </w:rPr>
        <w:t xml:space="preserve">Structure: double outer membrane + inner membrane forming </w:t>
      </w:r>
      <w:r w:rsidRPr="00FF052B">
        <w:rPr>
          <w:b/>
          <w:bCs/>
          <w:sz w:val="32"/>
          <w:szCs w:val="32"/>
        </w:rPr>
        <w:t>grana</w:t>
      </w:r>
      <w:r w:rsidRPr="00FF052B">
        <w:rPr>
          <w:sz w:val="32"/>
          <w:szCs w:val="32"/>
        </w:rPr>
        <w:t xml:space="preserve"> in the </w:t>
      </w:r>
      <w:r w:rsidRPr="00FF052B">
        <w:rPr>
          <w:b/>
          <w:bCs/>
          <w:sz w:val="32"/>
          <w:szCs w:val="32"/>
        </w:rPr>
        <w:t>stroma</w:t>
      </w:r>
      <w:r w:rsidRPr="00FF052B">
        <w:rPr>
          <w:sz w:val="32"/>
          <w:szCs w:val="32"/>
        </w:rPr>
        <w:t>.</w:t>
      </w:r>
    </w:p>
    <w:p w:rsidR="00FF052B" w:rsidRPr="00FF052B" w:rsidRDefault="00FF052B" w:rsidP="00FF052B">
      <w:pPr>
        <w:numPr>
          <w:ilvl w:val="1"/>
          <w:numId w:val="4"/>
        </w:numPr>
        <w:rPr>
          <w:sz w:val="32"/>
          <w:szCs w:val="32"/>
        </w:rPr>
      </w:pPr>
      <w:r w:rsidRPr="00FF052B">
        <w:rPr>
          <w:sz w:val="32"/>
          <w:szCs w:val="32"/>
        </w:rPr>
        <w:t>Contain their own DNA and can self-replicate (origin: free-living prokaryotes).</w:t>
      </w:r>
    </w:p>
    <w:p w:rsidR="00FF052B" w:rsidRPr="00FF052B" w:rsidRDefault="00FF052B" w:rsidP="00FF052B">
      <w:pPr>
        <w:numPr>
          <w:ilvl w:val="0"/>
          <w:numId w:val="4"/>
        </w:numPr>
        <w:rPr>
          <w:sz w:val="32"/>
          <w:szCs w:val="32"/>
        </w:rPr>
      </w:pPr>
      <w:r w:rsidRPr="00FF052B">
        <w:rPr>
          <w:b/>
          <w:bCs/>
          <w:sz w:val="32"/>
          <w:szCs w:val="32"/>
        </w:rPr>
        <w:t>Leucoplasts</w:t>
      </w:r>
    </w:p>
    <w:p w:rsidR="00FF052B" w:rsidRPr="00FF052B" w:rsidRDefault="00FF052B" w:rsidP="00FF052B">
      <w:pPr>
        <w:numPr>
          <w:ilvl w:val="1"/>
          <w:numId w:val="4"/>
        </w:numPr>
        <w:rPr>
          <w:sz w:val="32"/>
          <w:szCs w:val="32"/>
        </w:rPr>
      </w:pPr>
      <w:r w:rsidRPr="00FF052B">
        <w:rPr>
          <w:sz w:val="32"/>
          <w:szCs w:val="32"/>
        </w:rPr>
        <w:t>Colorless; store starch.</w:t>
      </w:r>
    </w:p>
    <w:p w:rsidR="00FF052B" w:rsidRDefault="00FF052B" w:rsidP="00FF052B">
      <w:pPr>
        <w:numPr>
          <w:ilvl w:val="1"/>
          <w:numId w:val="4"/>
        </w:numPr>
        <w:rPr>
          <w:sz w:val="32"/>
          <w:szCs w:val="32"/>
        </w:rPr>
      </w:pPr>
      <w:r w:rsidRPr="00FF052B">
        <w:rPr>
          <w:sz w:val="32"/>
          <w:szCs w:val="32"/>
        </w:rPr>
        <w:t>Found in roots (e.g., turnips) and tubers (e.g., potatoes).</w:t>
      </w:r>
    </w:p>
    <w:p w:rsidR="00FF052B" w:rsidRDefault="00FF052B" w:rsidP="00FF052B">
      <w:pPr>
        <w:ind w:left="1440"/>
        <w:rPr>
          <w:sz w:val="32"/>
          <w:szCs w:val="32"/>
        </w:rPr>
      </w:pPr>
    </w:p>
    <w:p w:rsidR="00FF052B" w:rsidRPr="00FF052B" w:rsidRDefault="00FF052B" w:rsidP="00FF052B">
      <w:pPr>
        <w:spacing w:after="200" w:line="288" w:lineRule="auto"/>
        <w:rPr>
          <w:rFonts w:ascii="Andalus" w:eastAsiaTheme="minorEastAsia" w:hAnsi="Andalus" w:cs="Andalus"/>
          <w:b/>
          <w:bCs/>
          <w:color w:val="0D0D0D" w:themeColor="text1" w:themeTint="F2"/>
          <w:sz w:val="32"/>
          <w:szCs w:val="32"/>
          <w:u w:val="single"/>
        </w:rPr>
      </w:pPr>
      <w:r w:rsidRPr="0096766D">
        <w:rPr>
          <w:rFonts w:ascii="Andalus" w:eastAsiaTheme="minorEastAsia" w:hAnsi="Andalus" w:cs="Andalus"/>
          <w:b/>
          <w:bCs/>
          <w:color w:val="0D0D0D" w:themeColor="text1" w:themeTint="F2"/>
          <w:sz w:val="32"/>
          <w:szCs w:val="32"/>
          <w:u w:val="single"/>
        </w:rPr>
        <w:t xml:space="preserve">DR SALMA KHALED                                                BIOLOGY EDUCATOR                                  </w:t>
      </w:r>
    </w:p>
    <w:p w:rsidR="00FF052B" w:rsidRPr="00FF052B" w:rsidRDefault="00FF052B" w:rsidP="00FF052B">
      <w:pPr>
        <w:numPr>
          <w:ilvl w:val="0"/>
          <w:numId w:val="4"/>
        </w:numPr>
        <w:rPr>
          <w:sz w:val="32"/>
          <w:szCs w:val="32"/>
        </w:rPr>
      </w:pPr>
      <w:proofErr w:type="spellStart"/>
      <w:r w:rsidRPr="00FF052B">
        <w:rPr>
          <w:b/>
          <w:bCs/>
          <w:sz w:val="32"/>
          <w:szCs w:val="32"/>
        </w:rPr>
        <w:lastRenderedPageBreak/>
        <w:t>Chromoplasts</w:t>
      </w:r>
      <w:proofErr w:type="spellEnd"/>
    </w:p>
    <w:p w:rsidR="00FF052B" w:rsidRPr="00FF052B" w:rsidRDefault="00FF052B" w:rsidP="00FF052B">
      <w:pPr>
        <w:numPr>
          <w:ilvl w:val="1"/>
          <w:numId w:val="4"/>
        </w:numPr>
        <w:rPr>
          <w:sz w:val="32"/>
          <w:szCs w:val="32"/>
        </w:rPr>
      </w:pPr>
      <w:r w:rsidRPr="00FF052B">
        <w:rPr>
          <w:sz w:val="32"/>
          <w:szCs w:val="32"/>
        </w:rPr>
        <w:t>Store carotenoid pigments (red, orange, yellow).</w:t>
      </w:r>
    </w:p>
    <w:p w:rsidR="00FF052B" w:rsidRPr="00FF052B" w:rsidRDefault="00FF052B" w:rsidP="00FF052B">
      <w:pPr>
        <w:numPr>
          <w:ilvl w:val="1"/>
          <w:numId w:val="4"/>
        </w:numPr>
        <w:rPr>
          <w:sz w:val="32"/>
          <w:szCs w:val="32"/>
        </w:rPr>
      </w:pPr>
      <w:r w:rsidRPr="00FF052B">
        <w:rPr>
          <w:sz w:val="32"/>
          <w:szCs w:val="32"/>
        </w:rPr>
        <w:t>Found in carrots, tomatoes, daffodils, etc.</w:t>
      </w:r>
    </w:p>
    <w:p w:rsidR="00FF052B" w:rsidRPr="00FF052B" w:rsidRDefault="00FF052B" w:rsidP="00FF052B">
      <w:pPr>
        <w:numPr>
          <w:ilvl w:val="1"/>
          <w:numId w:val="4"/>
        </w:numPr>
        <w:rPr>
          <w:sz w:val="32"/>
          <w:szCs w:val="32"/>
        </w:rPr>
      </w:pPr>
      <w:r w:rsidRPr="00FF052B">
        <w:rPr>
          <w:sz w:val="32"/>
          <w:szCs w:val="32"/>
        </w:rPr>
        <w:t>Bright pigments in petals attract pollinators.</w:t>
      </w:r>
    </w:p>
    <w:p w:rsidR="00FF052B" w:rsidRPr="00FF052B" w:rsidRDefault="00FF052B" w:rsidP="00FF052B">
      <w:pPr>
        <w:rPr>
          <w:b/>
          <w:bCs/>
          <w:sz w:val="36"/>
          <w:szCs w:val="36"/>
        </w:rPr>
      </w:pPr>
      <w:r w:rsidRPr="00FF052B">
        <w:rPr>
          <w:b/>
          <w:bCs/>
          <w:sz w:val="36"/>
          <w:szCs w:val="36"/>
          <w:highlight w:val="yellow"/>
        </w:rPr>
        <w:t>Cytoskeleton</w:t>
      </w:r>
    </w:p>
    <w:p w:rsidR="00FF052B" w:rsidRPr="00FF052B" w:rsidRDefault="00FF052B" w:rsidP="00FF052B">
      <w:pPr>
        <w:numPr>
          <w:ilvl w:val="0"/>
          <w:numId w:val="5"/>
        </w:numPr>
        <w:rPr>
          <w:sz w:val="32"/>
          <w:szCs w:val="32"/>
        </w:rPr>
      </w:pPr>
      <w:r w:rsidRPr="00FF052B">
        <w:rPr>
          <w:sz w:val="32"/>
          <w:szCs w:val="32"/>
        </w:rPr>
        <w:t>Complex network of protein filaments throughout cytoplasm.</w:t>
      </w:r>
    </w:p>
    <w:p w:rsidR="00FF052B" w:rsidRPr="00FF052B" w:rsidRDefault="00FF052B" w:rsidP="00FF052B">
      <w:pPr>
        <w:numPr>
          <w:ilvl w:val="0"/>
          <w:numId w:val="5"/>
        </w:numPr>
        <w:rPr>
          <w:sz w:val="32"/>
          <w:szCs w:val="32"/>
        </w:rPr>
      </w:pPr>
      <w:r w:rsidRPr="00FF052B">
        <w:rPr>
          <w:sz w:val="32"/>
          <w:szCs w:val="32"/>
        </w:rPr>
        <w:t>Functions: gives shape, enables movement.</w:t>
      </w:r>
    </w:p>
    <w:p w:rsidR="00FF052B" w:rsidRPr="00FF052B" w:rsidRDefault="00FF052B" w:rsidP="00FF052B">
      <w:pPr>
        <w:numPr>
          <w:ilvl w:val="0"/>
          <w:numId w:val="5"/>
        </w:numPr>
        <w:rPr>
          <w:sz w:val="32"/>
          <w:szCs w:val="32"/>
        </w:rPr>
      </w:pPr>
      <w:r w:rsidRPr="00FF052B">
        <w:rPr>
          <w:b/>
          <w:bCs/>
          <w:sz w:val="32"/>
          <w:szCs w:val="32"/>
        </w:rPr>
        <w:t>Two main components</w:t>
      </w:r>
      <w:r w:rsidRPr="00FF052B">
        <w:rPr>
          <w:sz w:val="32"/>
          <w:szCs w:val="32"/>
        </w:rPr>
        <w:t>:</w:t>
      </w:r>
    </w:p>
    <w:p w:rsidR="00FF052B" w:rsidRPr="00FF052B" w:rsidRDefault="00FF052B" w:rsidP="00FF052B">
      <w:pPr>
        <w:numPr>
          <w:ilvl w:val="1"/>
          <w:numId w:val="5"/>
        </w:numPr>
        <w:rPr>
          <w:sz w:val="32"/>
          <w:szCs w:val="32"/>
        </w:rPr>
      </w:pPr>
      <w:r w:rsidRPr="00FF052B">
        <w:rPr>
          <w:b/>
          <w:bCs/>
          <w:sz w:val="32"/>
          <w:szCs w:val="32"/>
        </w:rPr>
        <w:t>Microtubules</w:t>
      </w:r>
    </w:p>
    <w:p w:rsidR="00FF052B" w:rsidRPr="00FF052B" w:rsidRDefault="00FF052B" w:rsidP="00FF052B">
      <w:pPr>
        <w:numPr>
          <w:ilvl w:val="2"/>
          <w:numId w:val="5"/>
        </w:numPr>
        <w:rPr>
          <w:sz w:val="32"/>
          <w:szCs w:val="32"/>
        </w:rPr>
      </w:pPr>
      <w:r w:rsidRPr="00FF052B">
        <w:rPr>
          <w:sz w:val="32"/>
          <w:szCs w:val="32"/>
        </w:rPr>
        <w:t>Thick, hollow tubes made of tubulin.</w:t>
      </w:r>
    </w:p>
    <w:p w:rsidR="00FF052B" w:rsidRPr="00FF052B" w:rsidRDefault="00FF052B" w:rsidP="00FF052B">
      <w:pPr>
        <w:numPr>
          <w:ilvl w:val="2"/>
          <w:numId w:val="5"/>
        </w:numPr>
        <w:rPr>
          <w:sz w:val="32"/>
          <w:szCs w:val="32"/>
        </w:rPr>
      </w:pPr>
      <w:r w:rsidRPr="00FF052B">
        <w:rPr>
          <w:sz w:val="32"/>
          <w:szCs w:val="32"/>
        </w:rPr>
        <w:t>Form cilia, flagella, and spindle fibers.</w:t>
      </w:r>
    </w:p>
    <w:p w:rsidR="00FF052B" w:rsidRPr="00FF052B" w:rsidRDefault="00FF052B" w:rsidP="00FF052B">
      <w:pPr>
        <w:numPr>
          <w:ilvl w:val="1"/>
          <w:numId w:val="5"/>
        </w:numPr>
        <w:rPr>
          <w:sz w:val="32"/>
          <w:szCs w:val="32"/>
        </w:rPr>
      </w:pPr>
      <w:r w:rsidRPr="00FF052B">
        <w:rPr>
          <w:b/>
          <w:bCs/>
          <w:sz w:val="32"/>
          <w:szCs w:val="32"/>
        </w:rPr>
        <w:t>Microfilaments</w:t>
      </w:r>
    </w:p>
    <w:p w:rsidR="00FF052B" w:rsidRPr="00FF052B" w:rsidRDefault="00FF052B" w:rsidP="00FF052B">
      <w:pPr>
        <w:numPr>
          <w:ilvl w:val="2"/>
          <w:numId w:val="5"/>
        </w:numPr>
        <w:rPr>
          <w:sz w:val="32"/>
          <w:szCs w:val="32"/>
        </w:rPr>
      </w:pPr>
      <w:r w:rsidRPr="00FF052B">
        <w:rPr>
          <w:sz w:val="32"/>
          <w:szCs w:val="32"/>
        </w:rPr>
        <w:t>Made of actin; support cell shape.</w:t>
      </w:r>
    </w:p>
    <w:p w:rsidR="00FF052B" w:rsidRPr="00FF052B" w:rsidRDefault="00FF052B" w:rsidP="00FF052B">
      <w:pPr>
        <w:numPr>
          <w:ilvl w:val="2"/>
          <w:numId w:val="5"/>
        </w:numPr>
        <w:rPr>
          <w:sz w:val="32"/>
          <w:szCs w:val="32"/>
        </w:rPr>
      </w:pPr>
      <w:r w:rsidRPr="00FF052B">
        <w:rPr>
          <w:sz w:val="32"/>
          <w:szCs w:val="32"/>
        </w:rPr>
        <w:t>Enable:</w:t>
      </w:r>
    </w:p>
    <w:p w:rsidR="00FF052B" w:rsidRPr="00FF052B" w:rsidRDefault="00FF052B" w:rsidP="00FF052B">
      <w:pPr>
        <w:numPr>
          <w:ilvl w:val="3"/>
          <w:numId w:val="5"/>
        </w:numPr>
        <w:rPr>
          <w:sz w:val="32"/>
          <w:szCs w:val="32"/>
        </w:rPr>
      </w:pPr>
      <w:r w:rsidRPr="00FF052B">
        <w:rPr>
          <w:sz w:val="32"/>
          <w:szCs w:val="32"/>
        </w:rPr>
        <w:t>Animal cells to form cleavage furrow during cell division.</w:t>
      </w:r>
    </w:p>
    <w:p w:rsidR="00FF052B" w:rsidRPr="00FF052B" w:rsidRDefault="00FF052B" w:rsidP="00FF052B">
      <w:pPr>
        <w:numPr>
          <w:ilvl w:val="3"/>
          <w:numId w:val="5"/>
        </w:numPr>
        <w:rPr>
          <w:sz w:val="32"/>
          <w:szCs w:val="32"/>
        </w:rPr>
      </w:pPr>
      <w:r w:rsidRPr="00FF052B">
        <w:rPr>
          <w:sz w:val="32"/>
          <w:szCs w:val="32"/>
        </w:rPr>
        <w:t>Amoeba to move via pseudopods.</w:t>
      </w:r>
    </w:p>
    <w:p w:rsidR="00FF052B" w:rsidRDefault="00FF052B" w:rsidP="00FF052B">
      <w:pPr>
        <w:numPr>
          <w:ilvl w:val="3"/>
          <w:numId w:val="5"/>
        </w:numPr>
        <w:rPr>
          <w:sz w:val="32"/>
          <w:szCs w:val="32"/>
        </w:rPr>
      </w:pPr>
      <w:r w:rsidRPr="00FF052B">
        <w:rPr>
          <w:sz w:val="32"/>
          <w:szCs w:val="32"/>
        </w:rPr>
        <w:t>Skeletal muscles to contract by sliding along myosin filaments.</w:t>
      </w:r>
    </w:p>
    <w:p w:rsidR="00FF052B" w:rsidRDefault="00FF052B" w:rsidP="00FF052B">
      <w:pPr>
        <w:rPr>
          <w:sz w:val="32"/>
          <w:szCs w:val="32"/>
        </w:rPr>
      </w:pPr>
    </w:p>
    <w:p w:rsidR="00FF052B" w:rsidRDefault="00FF052B" w:rsidP="00FF052B">
      <w:pPr>
        <w:rPr>
          <w:sz w:val="32"/>
          <w:szCs w:val="32"/>
        </w:rPr>
      </w:pPr>
    </w:p>
    <w:p w:rsidR="00FF052B" w:rsidRPr="00FF052B" w:rsidRDefault="00FF052B" w:rsidP="00FF052B">
      <w:pPr>
        <w:spacing w:after="200" w:line="288" w:lineRule="auto"/>
        <w:rPr>
          <w:rFonts w:ascii="Andalus" w:eastAsiaTheme="minorEastAsia" w:hAnsi="Andalus" w:cs="Andalus"/>
          <w:b/>
          <w:bCs/>
          <w:color w:val="0D0D0D" w:themeColor="text1" w:themeTint="F2"/>
          <w:sz w:val="32"/>
          <w:szCs w:val="32"/>
          <w:u w:val="single"/>
        </w:rPr>
      </w:pPr>
      <w:r w:rsidRPr="0096766D">
        <w:rPr>
          <w:rFonts w:ascii="Andalus" w:eastAsiaTheme="minorEastAsia" w:hAnsi="Andalus" w:cs="Andalus"/>
          <w:b/>
          <w:bCs/>
          <w:color w:val="0D0D0D" w:themeColor="text1" w:themeTint="F2"/>
          <w:sz w:val="32"/>
          <w:szCs w:val="32"/>
          <w:u w:val="single"/>
        </w:rPr>
        <w:t xml:space="preserve">DR SALMA KHALED                                                BIOLOGY EDUCATOR                                  </w:t>
      </w:r>
    </w:p>
    <w:p w:rsidR="00FF052B" w:rsidRPr="00FF052B" w:rsidRDefault="00FF052B" w:rsidP="00FF052B">
      <w:pPr>
        <w:rPr>
          <w:b/>
          <w:bCs/>
          <w:sz w:val="32"/>
          <w:szCs w:val="32"/>
        </w:rPr>
      </w:pPr>
      <w:r w:rsidRPr="00FF052B">
        <w:rPr>
          <w:b/>
          <w:bCs/>
          <w:sz w:val="36"/>
          <w:szCs w:val="36"/>
          <w:highlight w:val="yellow"/>
        </w:rPr>
        <w:lastRenderedPageBreak/>
        <w:t>Centrioles and Centrosomes</w:t>
      </w:r>
      <w:r w:rsidRPr="00FF052B">
        <w:rPr>
          <w:b/>
          <w:bCs/>
          <w:sz w:val="32"/>
          <w:szCs w:val="32"/>
        </w:rPr>
        <w:t xml:space="preserve"> </w:t>
      </w:r>
      <w:r w:rsidRPr="00FF052B">
        <w:rPr>
          <w:b/>
          <w:bCs/>
          <w:i/>
          <w:iCs/>
          <w:sz w:val="32"/>
          <w:szCs w:val="32"/>
        </w:rPr>
        <w:t>(only in animal cells)</w:t>
      </w:r>
    </w:p>
    <w:p w:rsidR="00FF052B" w:rsidRPr="00FF052B" w:rsidRDefault="00FF052B" w:rsidP="00FF052B">
      <w:pPr>
        <w:numPr>
          <w:ilvl w:val="0"/>
          <w:numId w:val="6"/>
        </w:numPr>
        <w:rPr>
          <w:sz w:val="32"/>
          <w:szCs w:val="32"/>
        </w:rPr>
      </w:pPr>
      <w:r w:rsidRPr="00FF052B">
        <w:rPr>
          <w:sz w:val="32"/>
          <w:szCs w:val="32"/>
        </w:rPr>
        <w:t>Located outside nuclear membrane; organize spindle fibers for cell division.</w:t>
      </w:r>
    </w:p>
    <w:p w:rsidR="00FF052B" w:rsidRPr="00FF052B" w:rsidRDefault="00FF052B" w:rsidP="00FF052B">
      <w:pPr>
        <w:numPr>
          <w:ilvl w:val="0"/>
          <w:numId w:val="6"/>
        </w:numPr>
        <w:rPr>
          <w:sz w:val="32"/>
          <w:szCs w:val="32"/>
        </w:rPr>
      </w:pPr>
      <w:r w:rsidRPr="00FF052B">
        <w:rPr>
          <w:sz w:val="32"/>
          <w:szCs w:val="32"/>
        </w:rPr>
        <w:t xml:space="preserve">Plant cells have </w:t>
      </w:r>
      <w:r w:rsidRPr="00FF052B">
        <w:rPr>
          <w:b/>
          <w:bCs/>
          <w:sz w:val="32"/>
          <w:szCs w:val="32"/>
        </w:rPr>
        <w:t>microtubule organizing regions</w:t>
      </w:r>
      <w:r w:rsidRPr="00FF052B">
        <w:rPr>
          <w:sz w:val="32"/>
          <w:szCs w:val="32"/>
        </w:rPr>
        <w:t xml:space="preserve"> instead.</w:t>
      </w:r>
    </w:p>
    <w:p w:rsidR="00FF052B" w:rsidRPr="00FF052B" w:rsidRDefault="00FF052B" w:rsidP="00FF052B">
      <w:pPr>
        <w:numPr>
          <w:ilvl w:val="0"/>
          <w:numId w:val="6"/>
        </w:numPr>
        <w:rPr>
          <w:sz w:val="32"/>
          <w:szCs w:val="32"/>
        </w:rPr>
      </w:pPr>
      <w:r w:rsidRPr="00FF052B">
        <w:rPr>
          <w:sz w:val="32"/>
          <w:szCs w:val="32"/>
        </w:rPr>
        <w:t>Structure:</w:t>
      </w:r>
    </w:p>
    <w:p w:rsidR="00FF052B" w:rsidRPr="00FF052B" w:rsidRDefault="00FF052B" w:rsidP="00FF052B">
      <w:pPr>
        <w:numPr>
          <w:ilvl w:val="1"/>
          <w:numId w:val="6"/>
        </w:numPr>
        <w:rPr>
          <w:sz w:val="32"/>
          <w:szCs w:val="32"/>
        </w:rPr>
      </w:pPr>
      <w:r w:rsidRPr="00FF052B">
        <w:rPr>
          <w:sz w:val="32"/>
          <w:szCs w:val="32"/>
        </w:rPr>
        <w:t>2 centrioles at right angles = 1 centrosome.</w:t>
      </w:r>
    </w:p>
    <w:p w:rsidR="00FF052B" w:rsidRDefault="00FF052B" w:rsidP="00FF052B">
      <w:pPr>
        <w:numPr>
          <w:ilvl w:val="1"/>
          <w:numId w:val="6"/>
        </w:numPr>
        <w:rPr>
          <w:sz w:val="32"/>
          <w:szCs w:val="32"/>
        </w:rPr>
      </w:pPr>
      <w:r w:rsidRPr="00FF052B">
        <w:rPr>
          <w:sz w:val="32"/>
          <w:szCs w:val="32"/>
        </w:rPr>
        <w:t>Each centriole: 9 triplets of microtubules arranged in a circle.</w:t>
      </w:r>
    </w:p>
    <w:p w:rsidR="00FF052B" w:rsidRPr="00FF052B" w:rsidRDefault="00FF052B" w:rsidP="00FF052B">
      <w:pPr>
        <w:rPr>
          <w:b/>
          <w:bCs/>
          <w:sz w:val="36"/>
          <w:szCs w:val="36"/>
        </w:rPr>
      </w:pPr>
      <w:r w:rsidRPr="00FF052B">
        <w:rPr>
          <w:b/>
          <w:bCs/>
          <w:sz w:val="36"/>
          <w:szCs w:val="36"/>
          <w:highlight w:val="yellow"/>
        </w:rPr>
        <w:t>Cilia and Flagella</w:t>
      </w:r>
    </w:p>
    <w:p w:rsidR="00FF052B" w:rsidRPr="00FF052B" w:rsidRDefault="00FF052B" w:rsidP="00FF052B">
      <w:pPr>
        <w:numPr>
          <w:ilvl w:val="0"/>
          <w:numId w:val="7"/>
        </w:numPr>
        <w:rPr>
          <w:sz w:val="32"/>
          <w:szCs w:val="32"/>
        </w:rPr>
      </w:pPr>
      <w:r w:rsidRPr="00FF052B">
        <w:rPr>
          <w:sz w:val="32"/>
          <w:szCs w:val="32"/>
        </w:rPr>
        <w:t>Both have the same internal structure, made of microtubules.</w:t>
      </w:r>
    </w:p>
    <w:p w:rsidR="00FF052B" w:rsidRPr="00FF052B" w:rsidRDefault="00FF052B" w:rsidP="00FF052B">
      <w:pPr>
        <w:numPr>
          <w:ilvl w:val="0"/>
          <w:numId w:val="7"/>
        </w:numPr>
        <w:rPr>
          <w:sz w:val="32"/>
          <w:szCs w:val="32"/>
        </w:rPr>
      </w:pPr>
      <w:r w:rsidRPr="00FF052B">
        <w:rPr>
          <w:sz w:val="32"/>
          <w:szCs w:val="32"/>
        </w:rPr>
        <w:t xml:space="preserve">Difference: </w:t>
      </w:r>
      <w:r w:rsidRPr="00FF052B">
        <w:rPr>
          <w:b/>
          <w:bCs/>
          <w:sz w:val="32"/>
          <w:szCs w:val="32"/>
        </w:rPr>
        <w:t>Cilia</w:t>
      </w:r>
      <w:r w:rsidRPr="00FF052B">
        <w:rPr>
          <w:sz w:val="32"/>
          <w:szCs w:val="32"/>
        </w:rPr>
        <w:t xml:space="preserve"> are short; </w:t>
      </w:r>
      <w:r w:rsidRPr="00FF052B">
        <w:rPr>
          <w:b/>
          <w:bCs/>
          <w:sz w:val="32"/>
          <w:szCs w:val="32"/>
        </w:rPr>
        <w:t>Flagella</w:t>
      </w:r>
      <w:r w:rsidRPr="00FF052B">
        <w:rPr>
          <w:sz w:val="32"/>
          <w:szCs w:val="32"/>
        </w:rPr>
        <w:t xml:space="preserve"> are long.</w:t>
      </w:r>
    </w:p>
    <w:p w:rsidR="00FF052B" w:rsidRPr="00FF052B" w:rsidRDefault="00FF052B" w:rsidP="00FF052B">
      <w:pPr>
        <w:numPr>
          <w:ilvl w:val="0"/>
          <w:numId w:val="7"/>
        </w:numPr>
        <w:rPr>
          <w:sz w:val="32"/>
          <w:szCs w:val="32"/>
        </w:rPr>
      </w:pPr>
      <w:r w:rsidRPr="00FF052B">
        <w:rPr>
          <w:sz w:val="32"/>
          <w:szCs w:val="32"/>
        </w:rPr>
        <w:t>Structure: 9 pairs of microtubules organized around 2 si</w:t>
      </w:r>
      <w:r w:rsidR="003008D1">
        <w:rPr>
          <w:sz w:val="32"/>
          <w:szCs w:val="32"/>
        </w:rPr>
        <w:t>nglet microtubules.</w:t>
      </w:r>
    </w:p>
    <w:p w:rsidR="00FF052B" w:rsidRPr="003008D1" w:rsidRDefault="00FF052B" w:rsidP="00FF052B">
      <w:pPr>
        <w:rPr>
          <w:b/>
          <w:bCs/>
          <w:sz w:val="36"/>
          <w:szCs w:val="36"/>
        </w:rPr>
      </w:pPr>
      <w:r w:rsidRPr="003008D1">
        <w:rPr>
          <w:b/>
          <w:bCs/>
          <w:sz w:val="36"/>
          <w:szCs w:val="36"/>
          <w:highlight w:val="yellow"/>
        </w:rPr>
        <w:t>Cell Wall</w:t>
      </w:r>
    </w:p>
    <w:p w:rsidR="00FF052B" w:rsidRPr="00FF052B" w:rsidRDefault="00FF052B" w:rsidP="00FF052B">
      <w:pPr>
        <w:numPr>
          <w:ilvl w:val="0"/>
          <w:numId w:val="8"/>
        </w:numPr>
        <w:rPr>
          <w:sz w:val="32"/>
          <w:szCs w:val="32"/>
        </w:rPr>
      </w:pPr>
      <w:r w:rsidRPr="00FF052B">
        <w:rPr>
          <w:sz w:val="32"/>
          <w:szCs w:val="32"/>
        </w:rPr>
        <w:t>Not found in animal cells.</w:t>
      </w:r>
    </w:p>
    <w:p w:rsidR="00FF052B" w:rsidRPr="00FF052B" w:rsidRDefault="00FF052B" w:rsidP="00FF052B">
      <w:pPr>
        <w:numPr>
          <w:ilvl w:val="0"/>
          <w:numId w:val="8"/>
        </w:numPr>
        <w:rPr>
          <w:sz w:val="32"/>
          <w:szCs w:val="32"/>
        </w:rPr>
      </w:pPr>
      <w:r w:rsidRPr="00FF052B">
        <w:rPr>
          <w:sz w:val="32"/>
          <w:szCs w:val="32"/>
        </w:rPr>
        <w:t>Composition:</w:t>
      </w:r>
    </w:p>
    <w:p w:rsidR="00FF052B" w:rsidRPr="00FF052B" w:rsidRDefault="00FF052B" w:rsidP="00FF052B">
      <w:pPr>
        <w:numPr>
          <w:ilvl w:val="1"/>
          <w:numId w:val="8"/>
        </w:numPr>
        <w:rPr>
          <w:sz w:val="32"/>
          <w:szCs w:val="32"/>
        </w:rPr>
      </w:pPr>
      <w:r w:rsidRPr="00FF052B">
        <w:rPr>
          <w:b/>
          <w:bCs/>
          <w:sz w:val="32"/>
          <w:szCs w:val="32"/>
        </w:rPr>
        <w:t>Fungi:</w:t>
      </w:r>
      <w:r w:rsidRPr="00FF052B">
        <w:rPr>
          <w:sz w:val="32"/>
          <w:szCs w:val="32"/>
        </w:rPr>
        <w:t xml:space="preserve"> Chitin</w:t>
      </w:r>
    </w:p>
    <w:p w:rsidR="00FF052B" w:rsidRPr="00FF052B" w:rsidRDefault="00FF052B" w:rsidP="00FF052B">
      <w:pPr>
        <w:numPr>
          <w:ilvl w:val="1"/>
          <w:numId w:val="8"/>
        </w:numPr>
        <w:rPr>
          <w:sz w:val="32"/>
          <w:szCs w:val="32"/>
        </w:rPr>
      </w:pPr>
      <w:r w:rsidRPr="00FF052B">
        <w:rPr>
          <w:b/>
          <w:bCs/>
          <w:sz w:val="32"/>
          <w:szCs w:val="32"/>
        </w:rPr>
        <w:t>Plants &amp; Algae:</w:t>
      </w:r>
      <w:r w:rsidRPr="00FF052B">
        <w:rPr>
          <w:sz w:val="32"/>
          <w:szCs w:val="32"/>
        </w:rPr>
        <w:t xml:space="preserve"> Cellulose</w:t>
      </w:r>
    </w:p>
    <w:p w:rsidR="00FF052B" w:rsidRPr="00FF052B" w:rsidRDefault="00FF052B" w:rsidP="00FF052B">
      <w:pPr>
        <w:numPr>
          <w:ilvl w:val="0"/>
          <w:numId w:val="8"/>
        </w:numPr>
        <w:rPr>
          <w:sz w:val="32"/>
          <w:szCs w:val="32"/>
        </w:rPr>
      </w:pPr>
      <w:r w:rsidRPr="00FF052B">
        <w:rPr>
          <w:sz w:val="32"/>
          <w:szCs w:val="32"/>
        </w:rPr>
        <w:t>In plant cells:</w:t>
      </w:r>
    </w:p>
    <w:p w:rsidR="00FF052B" w:rsidRPr="00FF052B" w:rsidRDefault="00FF052B" w:rsidP="00FF052B">
      <w:pPr>
        <w:numPr>
          <w:ilvl w:val="1"/>
          <w:numId w:val="8"/>
        </w:numPr>
        <w:rPr>
          <w:sz w:val="32"/>
          <w:szCs w:val="32"/>
        </w:rPr>
      </w:pPr>
      <w:r w:rsidRPr="00FF052B">
        <w:rPr>
          <w:sz w:val="32"/>
          <w:szCs w:val="32"/>
        </w:rPr>
        <w:t xml:space="preserve">Primary cell </w:t>
      </w:r>
      <w:proofErr w:type="gramStart"/>
      <w:r w:rsidRPr="00FF052B">
        <w:rPr>
          <w:sz w:val="32"/>
          <w:szCs w:val="32"/>
        </w:rPr>
        <w:t>wall</w:t>
      </w:r>
      <w:proofErr w:type="gramEnd"/>
      <w:r w:rsidRPr="00FF052B">
        <w:rPr>
          <w:sz w:val="32"/>
          <w:szCs w:val="32"/>
        </w:rPr>
        <w:t>: outside the plasma membrane.</w:t>
      </w:r>
    </w:p>
    <w:p w:rsidR="00FF052B" w:rsidRDefault="00FF052B" w:rsidP="00FF052B">
      <w:pPr>
        <w:numPr>
          <w:ilvl w:val="1"/>
          <w:numId w:val="8"/>
        </w:numPr>
        <w:rPr>
          <w:sz w:val="32"/>
          <w:szCs w:val="32"/>
        </w:rPr>
      </w:pPr>
      <w:r w:rsidRPr="00FF052B">
        <w:rPr>
          <w:sz w:val="32"/>
          <w:szCs w:val="32"/>
        </w:rPr>
        <w:t>Some cells form a secondary cell wall beneath the primary one.</w:t>
      </w:r>
    </w:p>
    <w:p w:rsidR="003008D1" w:rsidRPr="003008D1" w:rsidRDefault="003008D1" w:rsidP="003008D1">
      <w:pPr>
        <w:spacing w:after="200" w:line="288" w:lineRule="auto"/>
        <w:rPr>
          <w:rFonts w:ascii="Andalus" w:eastAsiaTheme="minorEastAsia" w:hAnsi="Andalus" w:cs="Andalus"/>
          <w:b/>
          <w:bCs/>
          <w:color w:val="0D0D0D" w:themeColor="text1" w:themeTint="F2"/>
          <w:sz w:val="32"/>
          <w:szCs w:val="32"/>
          <w:u w:val="single"/>
        </w:rPr>
      </w:pPr>
      <w:r w:rsidRPr="0096766D">
        <w:rPr>
          <w:rFonts w:ascii="Andalus" w:eastAsiaTheme="minorEastAsia" w:hAnsi="Andalus" w:cs="Andalus"/>
          <w:b/>
          <w:bCs/>
          <w:color w:val="0D0D0D" w:themeColor="text1" w:themeTint="F2"/>
          <w:sz w:val="32"/>
          <w:szCs w:val="32"/>
          <w:u w:val="single"/>
        </w:rPr>
        <w:t xml:space="preserve">DR SALMA KHALED                                                BIOLOGY EDUCATOR                                  </w:t>
      </w:r>
    </w:p>
    <w:p w:rsidR="00FF052B" w:rsidRPr="003008D1" w:rsidRDefault="00FF052B" w:rsidP="003008D1">
      <w:pPr>
        <w:numPr>
          <w:ilvl w:val="1"/>
          <w:numId w:val="8"/>
        </w:numPr>
        <w:rPr>
          <w:sz w:val="32"/>
          <w:szCs w:val="32"/>
        </w:rPr>
      </w:pPr>
      <w:r w:rsidRPr="00FF052B">
        <w:rPr>
          <w:sz w:val="32"/>
          <w:szCs w:val="32"/>
        </w:rPr>
        <w:lastRenderedPageBreak/>
        <w:t xml:space="preserve">When dividing: a thin gluey layer forms between the two cell walls, becoming the </w:t>
      </w:r>
      <w:r w:rsidRPr="00FF052B">
        <w:rPr>
          <w:b/>
          <w:bCs/>
          <w:sz w:val="32"/>
          <w:szCs w:val="32"/>
        </w:rPr>
        <w:t>middle lamella</w:t>
      </w:r>
      <w:r w:rsidRPr="00FF052B">
        <w:rPr>
          <w:sz w:val="32"/>
          <w:szCs w:val="32"/>
        </w:rPr>
        <w:t>, which keeps daughter cells attached.</w:t>
      </w:r>
    </w:p>
    <w:p w:rsidR="00FF052B" w:rsidRPr="003008D1" w:rsidRDefault="00FF052B" w:rsidP="00FF052B">
      <w:pPr>
        <w:rPr>
          <w:b/>
          <w:bCs/>
          <w:sz w:val="36"/>
          <w:szCs w:val="36"/>
        </w:rPr>
      </w:pPr>
      <w:r w:rsidRPr="003008D1">
        <w:rPr>
          <w:b/>
          <w:bCs/>
          <w:sz w:val="36"/>
          <w:szCs w:val="36"/>
          <w:highlight w:val="yellow"/>
        </w:rPr>
        <w:t>Cytoplasm and Cytosol</w:t>
      </w:r>
    </w:p>
    <w:p w:rsidR="00FF052B" w:rsidRPr="00FF052B" w:rsidRDefault="00FF052B" w:rsidP="00FF052B">
      <w:pPr>
        <w:numPr>
          <w:ilvl w:val="0"/>
          <w:numId w:val="9"/>
        </w:numPr>
        <w:rPr>
          <w:sz w:val="32"/>
          <w:szCs w:val="32"/>
        </w:rPr>
      </w:pPr>
      <w:r w:rsidRPr="00FF052B">
        <w:rPr>
          <w:b/>
          <w:bCs/>
          <w:sz w:val="32"/>
          <w:szCs w:val="32"/>
        </w:rPr>
        <w:t>Cytoplasm:</w:t>
      </w:r>
      <w:r w:rsidRPr="00FF052B">
        <w:rPr>
          <w:sz w:val="32"/>
          <w:szCs w:val="32"/>
        </w:rPr>
        <w:t xml:space="preserve"> Region between the nucleus and plasma membrane.</w:t>
      </w:r>
    </w:p>
    <w:p w:rsidR="00FF052B" w:rsidRPr="00FF052B" w:rsidRDefault="00FF052B" w:rsidP="00FF052B">
      <w:pPr>
        <w:numPr>
          <w:ilvl w:val="0"/>
          <w:numId w:val="9"/>
        </w:numPr>
        <w:rPr>
          <w:sz w:val="32"/>
          <w:szCs w:val="32"/>
        </w:rPr>
      </w:pPr>
      <w:r w:rsidRPr="00FF052B">
        <w:rPr>
          <w:b/>
          <w:bCs/>
          <w:sz w:val="32"/>
          <w:szCs w:val="32"/>
        </w:rPr>
        <w:t>Cytosol:</w:t>
      </w:r>
      <w:r w:rsidRPr="00FF052B">
        <w:rPr>
          <w:sz w:val="32"/>
          <w:szCs w:val="32"/>
        </w:rPr>
        <w:t xml:space="preserve"> Semiliquid portion of the cytoplasm.</w:t>
      </w:r>
    </w:p>
    <w:p w:rsidR="00FF052B" w:rsidRPr="003008D1" w:rsidRDefault="00FF052B" w:rsidP="003008D1">
      <w:pPr>
        <w:numPr>
          <w:ilvl w:val="0"/>
          <w:numId w:val="9"/>
        </w:numPr>
        <w:rPr>
          <w:sz w:val="32"/>
          <w:szCs w:val="32"/>
        </w:rPr>
      </w:pPr>
      <w:r w:rsidRPr="00FF052B">
        <w:rPr>
          <w:sz w:val="32"/>
          <w:szCs w:val="32"/>
        </w:rPr>
        <w:t xml:space="preserve">In eukaryotic cells: Organelles are suspended in cytosol and move during </w:t>
      </w:r>
      <w:proofErr w:type="spellStart"/>
      <w:r w:rsidRPr="00FF052B">
        <w:rPr>
          <w:b/>
          <w:bCs/>
          <w:sz w:val="32"/>
          <w:szCs w:val="32"/>
        </w:rPr>
        <w:t>cyclosis</w:t>
      </w:r>
      <w:proofErr w:type="spellEnd"/>
      <w:r w:rsidRPr="00FF052B">
        <w:rPr>
          <w:sz w:val="32"/>
          <w:szCs w:val="32"/>
        </w:rPr>
        <w:t xml:space="preserve"> (cytoplasmic streaming).</w:t>
      </w:r>
    </w:p>
    <w:p w:rsidR="00FF052B" w:rsidRPr="003008D1" w:rsidRDefault="00FF052B" w:rsidP="00FF052B">
      <w:pPr>
        <w:rPr>
          <w:b/>
          <w:bCs/>
          <w:sz w:val="36"/>
          <w:szCs w:val="36"/>
        </w:rPr>
      </w:pPr>
      <w:r w:rsidRPr="003008D1">
        <w:rPr>
          <w:b/>
          <w:bCs/>
          <w:sz w:val="36"/>
          <w:szCs w:val="36"/>
          <w:highlight w:val="yellow"/>
        </w:rPr>
        <w:t>Cell or Plasma Membrane</w:t>
      </w:r>
    </w:p>
    <w:p w:rsidR="00FF052B" w:rsidRPr="00FF052B" w:rsidRDefault="00FF052B" w:rsidP="00FF052B">
      <w:pPr>
        <w:numPr>
          <w:ilvl w:val="0"/>
          <w:numId w:val="10"/>
        </w:numPr>
        <w:rPr>
          <w:sz w:val="32"/>
          <w:szCs w:val="32"/>
        </w:rPr>
      </w:pPr>
      <w:r w:rsidRPr="00FF052B">
        <w:rPr>
          <w:sz w:val="32"/>
          <w:szCs w:val="32"/>
        </w:rPr>
        <w:t>Selectively permeable: controls what enters and leaves the cell.</w:t>
      </w:r>
    </w:p>
    <w:p w:rsidR="00FF052B" w:rsidRPr="00FF052B" w:rsidRDefault="00FF052B" w:rsidP="00FF052B">
      <w:pPr>
        <w:numPr>
          <w:ilvl w:val="0"/>
          <w:numId w:val="10"/>
        </w:numPr>
        <w:rPr>
          <w:sz w:val="32"/>
          <w:szCs w:val="32"/>
        </w:rPr>
      </w:pPr>
      <w:r w:rsidRPr="00FF052B">
        <w:rPr>
          <w:sz w:val="32"/>
          <w:szCs w:val="32"/>
        </w:rPr>
        <w:t>Structure:</w:t>
      </w:r>
    </w:p>
    <w:p w:rsidR="00FF052B" w:rsidRPr="00FF052B" w:rsidRDefault="00FF052B" w:rsidP="00FF052B">
      <w:pPr>
        <w:numPr>
          <w:ilvl w:val="1"/>
          <w:numId w:val="10"/>
        </w:numPr>
        <w:rPr>
          <w:sz w:val="32"/>
          <w:szCs w:val="32"/>
        </w:rPr>
      </w:pPr>
      <w:r w:rsidRPr="00FF052B">
        <w:rPr>
          <w:sz w:val="32"/>
          <w:szCs w:val="32"/>
        </w:rPr>
        <w:t>Phospholipid bilayer with proteins dispersed throughout.</w:t>
      </w:r>
    </w:p>
    <w:p w:rsidR="00FF052B" w:rsidRPr="00FF052B" w:rsidRDefault="00FF052B" w:rsidP="00FF052B">
      <w:pPr>
        <w:numPr>
          <w:ilvl w:val="1"/>
          <w:numId w:val="10"/>
        </w:numPr>
        <w:rPr>
          <w:sz w:val="32"/>
          <w:szCs w:val="32"/>
        </w:rPr>
      </w:pPr>
      <w:r w:rsidRPr="00FF052B">
        <w:rPr>
          <w:sz w:val="32"/>
          <w:szCs w:val="32"/>
        </w:rPr>
        <w:t>Cholesterol molecules: make it less fluid and more stable.</w:t>
      </w:r>
    </w:p>
    <w:p w:rsidR="00FF052B" w:rsidRPr="003008D1" w:rsidRDefault="00FF052B" w:rsidP="00965D6F">
      <w:pPr>
        <w:numPr>
          <w:ilvl w:val="1"/>
          <w:numId w:val="10"/>
        </w:numPr>
        <w:rPr>
          <w:sz w:val="32"/>
          <w:szCs w:val="32"/>
        </w:rPr>
      </w:pPr>
      <w:r w:rsidRPr="00FF052B">
        <w:rPr>
          <w:sz w:val="32"/>
          <w:szCs w:val="32"/>
        </w:rPr>
        <w:t>External surface: carbohydrate chai</w:t>
      </w:r>
      <w:r w:rsidR="00965D6F">
        <w:rPr>
          <w:sz w:val="32"/>
          <w:szCs w:val="32"/>
        </w:rPr>
        <w:t>ns for cell-to-cell recognition.</w:t>
      </w:r>
      <w:bookmarkStart w:id="0" w:name="_GoBack"/>
      <w:bookmarkEnd w:id="0"/>
    </w:p>
    <w:p w:rsidR="00FF052B" w:rsidRPr="003008D1" w:rsidRDefault="00FF052B" w:rsidP="00FF052B">
      <w:pPr>
        <w:rPr>
          <w:b/>
          <w:bCs/>
          <w:sz w:val="36"/>
          <w:szCs w:val="36"/>
        </w:rPr>
      </w:pPr>
      <w:r w:rsidRPr="003008D1">
        <w:rPr>
          <w:b/>
          <w:bCs/>
          <w:sz w:val="36"/>
          <w:szCs w:val="36"/>
          <w:highlight w:val="yellow"/>
        </w:rPr>
        <w:t>Proteins in the Membrane</w:t>
      </w:r>
    </w:p>
    <w:p w:rsidR="00FF052B" w:rsidRPr="00FF052B" w:rsidRDefault="00FF052B" w:rsidP="00FF052B">
      <w:pPr>
        <w:numPr>
          <w:ilvl w:val="0"/>
          <w:numId w:val="11"/>
        </w:numPr>
        <w:rPr>
          <w:sz w:val="32"/>
          <w:szCs w:val="32"/>
        </w:rPr>
      </w:pPr>
      <w:r w:rsidRPr="00FF052B">
        <w:rPr>
          <w:sz w:val="32"/>
          <w:szCs w:val="32"/>
        </w:rPr>
        <w:t>Functions:</w:t>
      </w:r>
    </w:p>
    <w:p w:rsidR="00FF052B" w:rsidRPr="00FF052B" w:rsidRDefault="00FF052B" w:rsidP="00FF052B">
      <w:pPr>
        <w:numPr>
          <w:ilvl w:val="1"/>
          <w:numId w:val="11"/>
        </w:numPr>
        <w:rPr>
          <w:sz w:val="32"/>
          <w:szCs w:val="32"/>
        </w:rPr>
      </w:pPr>
      <w:r w:rsidRPr="00FF052B">
        <w:rPr>
          <w:b/>
          <w:bCs/>
          <w:sz w:val="32"/>
          <w:szCs w:val="32"/>
        </w:rPr>
        <w:t>Enzymes</w:t>
      </w:r>
      <w:r w:rsidRPr="00FF052B">
        <w:rPr>
          <w:sz w:val="32"/>
          <w:szCs w:val="32"/>
        </w:rPr>
        <w:t xml:space="preserve"> (e.g., ATP </w:t>
      </w:r>
      <w:proofErr w:type="spellStart"/>
      <w:r w:rsidRPr="00FF052B">
        <w:rPr>
          <w:sz w:val="32"/>
          <w:szCs w:val="32"/>
        </w:rPr>
        <w:t>synthetase</w:t>
      </w:r>
      <w:proofErr w:type="spellEnd"/>
      <w:r w:rsidRPr="00FF052B">
        <w:rPr>
          <w:sz w:val="32"/>
          <w:szCs w:val="32"/>
        </w:rPr>
        <w:t>)</w:t>
      </w:r>
    </w:p>
    <w:p w:rsidR="00FF052B" w:rsidRDefault="00FF052B" w:rsidP="00FF052B">
      <w:pPr>
        <w:numPr>
          <w:ilvl w:val="1"/>
          <w:numId w:val="11"/>
        </w:numPr>
        <w:rPr>
          <w:sz w:val="32"/>
          <w:szCs w:val="32"/>
        </w:rPr>
      </w:pPr>
      <w:r w:rsidRPr="00FF052B">
        <w:rPr>
          <w:b/>
          <w:bCs/>
          <w:sz w:val="32"/>
          <w:szCs w:val="32"/>
        </w:rPr>
        <w:t>Transport proteins</w:t>
      </w:r>
      <w:r w:rsidRPr="00FF052B">
        <w:rPr>
          <w:sz w:val="32"/>
          <w:szCs w:val="32"/>
        </w:rPr>
        <w:t xml:space="preserve"> (e.g., sodium-potassium pump for ion transport)</w:t>
      </w:r>
    </w:p>
    <w:p w:rsidR="003008D1" w:rsidRDefault="003008D1" w:rsidP="003008D1">
      <w:pPr>
        <w:rPr>
          <w:sz w:val="32"/>
          <w:szCs w:val="32"/>
        </w:rPr>
      </w:pPr>
    </w:p>
    <w:p w:rsidR="003008D1" w:rsidRDefault="003008D1" w:rsidP="003008D1">
      <w:pPr>
        <w:rPr>
          <w:sz w:val="32"/>
          <w:szCs w:val="32"/>
        </w:rPr>
      </w:pPr>
    </w:p>
    <w:p w:rsidR="003008D1" w:rsidRPr="00FF052B" w:rsidRDefault="003008D1" w:rsidP="003008D1">
      <w:pPr>
        <w:spacing w:after="200" w:line="288" w:lineRule="auto"/>
        <w:rPr>
          <w:rFonts w:ascii="Andalus" w:eastAsiaTheme="minorEastAsia" w:hAnsi="Andalus" w:cs="Andalus"/>
          <w:b/>
          <w:bCs/>
          <w:color w:val="0D0D0D" w:themeColor="text1" w:themeTint="F2"/>
          <w:sz w:val="32"/>
          <w:szCs w:val="32"/>
          <w:u w:val="single"/>
        </w:rPr>
      </w:pPr>
      <w:r w:rsidRPr="0096766D">
        <w:rPr>
          <w:rFonts w:ascii="Andalus" w:eastAsiaTheme="minorEastAsia" w:hAnsi="Andalus" w:cs="Andalus"/>
          <w:b/>
          <w:bCs/>
          <w:color w:val="0D0D0D" w:themeColor="text1" w:themeTint="F2"/>
          <w:sz w:val="32"/>
          <w:szCs w:val="32"/>
          <w:u w:val="single"/>
        </w:rPr>
        <w:t xml:space="preserve">DR SALMA KHALED                                                BIOLOGY EDUCATOR                                  </w:t>
      </w:r>
    </w:p>
    <w:tbl>
      <w:tblPr>
        <w:tblStyle w:val="TableGrid"/>
        <w:tblW w:w="10060" w:type="dxa"/>
        <w:tblLook w:val="04A0" w:firstRow="1" w:lastRow="0" w:firstColumn="1" w:lastColumn="0" w:noHBand="0" w:noVBand="1"/>
      </w:tblPr>
      <w:tblGrid>
        <w:gridCol w:w="5030"/>
        <w:gridCol w:w="5030"/>
      </w:tblGrid>
      <w:tr w:rsidR="003008D1" w:rsidTr="003008D1">
        <w:trPr>
          <w:trHeight w:val="610"/>
        </w:trPr>
        <w:tc>
          <w:tcPr>
            <w:tcW w:w="5030" w:type="dxa"/>
          </w:tcPr>
          <w:p w:rsidR="003008D1" w:rsidRPr="003008D1" w:rsidRDefault="003008D1" w:rsidP="003008D1">
            <w:pPr>
              <w:rPr>
                <w:b/>
                <w:bCs/>
                <w:sz w:val="36"/>
                <w:szCs w:val="36"/>
                <w:highlight w:val="yellow"/>
              </w:rPr>
            </w:pPr>
            <w:r w:rsidRPr="003008D1">
              <w:rPr>
                <w:b/>
                <w:bCs/>
                <w:color w:val="222A35" w:themeColor="text2" w:themeShade="80"/>
                <w:sz w:val="36"/>
                <w:szCs w:val="36"/>
                <w:highlight w:val="yellow"/>
              </w:rPr>
              <w:lastRenderedPageBreak/>
              <w:t>Animal Cells</w:t>
            </w:r>
          </w:p>
        </w:tc>
        <w:tc>
          <w:tcPr>
            <w:tcW w:w="5030" w:type="dxa"/>
          </w:tcPr>
          <w:p w:rsidR="003008D1" w:rsidRPr="003008D1" w:rsidRDefault="003008D1" w:rsidP="003008D1">
            <w:pPr>
              <w:rPr>
                <w:b/>
                <w:bCs/>
                <w:color w:val="222A35" w:themeColor="text2" w:themeShade="80"/>
                <w:sz w:val="36"/>
                <w:szCs w:val="36"/>
                <w:highlight w:val="yellow"/>
              </w:rPr>
            </w:pPr>
            <w:r w:rsidRPr="003008D1">
              <w:rPr>
                <w:b/>
                <w:bCs/>
                <w:color w:val="222A35" w:themeColor="text2" w:themeShade="80"/>
                <w:sz w:val="36"/>
                <w:szCs w:val="36"/>
                <w:highlight w:val="yellow"/>
              </w:rPr>
              <w:t>Plant Cells</w:t>
            </w:r>
          </w:p>
        </w:tc>
      </w:tr>
      <w:tr w:rsidR="003008D1" w:rsidTr="003008D1">
        <w:trPr>
          <w:trHeight w:val="546"/>
        </w:trPr>
        <w:tc>
          <w:tcPr>
            <w:tcW w:w="5030" w:type="dxa"/>
          </w:tcPr>
          <w:p w:rsidR="003008D1" w:rsidRDefault="003008D1" w:rsidP="003008D1">
            <w:pPr>
              <w:rPr>
                <w:sz w:val="32"/>
                <w:szCs w:val="32"/>
              </w:rPr>
            </w:pPr>
            <w:r w:rsidRPr="003008D1">
              <w:rPr>
                <w:sz w:val="32"/>
                <w:szCs w:val="32"/>
              </w:rPr>
              <w:t>Centrioles and centrosomes</w:t>
            </w:r>
          </w:p>
        </w:tc>
        <w:tc>
          <w:tcPr>
            <w:tcW w:w="5030" w:type="dxa"/>
          </w:tcPr>
          <w:p w:rsidR="003008D1" w:rsidRDefault="003008D1" w:rsidP="003008D1">
            <w:pPr>
              <w:rPr>
                <w:sz w:val="32"/>
                <w:szCs w:val="32"/>
              </w:rPr>
            </w:pPr>
            <w:r w:rsidRPr="003008D1">
              <w:rPr>
                <w:sz w:val="32"/>
                <w:szCs w:val="32"/>
              </w:rPr>
              <w:t>No centrioles or centrosomes</w:t>
            </w:r>
          </w:p>
        </w:tc>
      </w:tr>
      <w:tr w:rsidR="003008D1" w:rsidTr="003008D1">
        <w:trPr>
          <w:trHeight w:val="546"/>
        </w:trPr>
        <w:tc>
          <w:tcPr>
            <w:tcW w:w="5030" w:type="dxa"/>
          </w:tcPr>
          <w:p w:rsidR="003008D1" w:rsidRDefault="003008D1" w:rsidP="003008D1">
            <w:pPr>
              <w:rPr>
                <w:sz w:val="32"/>
                <w:szCs w:val="32"/>
              </w:rPr>
            </w:pPr>
            <w:r w:rsidRPr="003008D1">
              <w:rPr>
                <w:sz w:val="32"/>
                <w:szCs w:val="32"/>
              </w:rPr>
              <w:t>No chloroplasts and other plastids</w:t>
            </w:r>
          </w:p>
        </w:tc>
        <w:tc>
          <w:tcPr>
            <w:tcW w:w="5030" w:type="dxa"/>
          </w:tcPr>
          <w:p w:rsidR="003008D1" w:rsidRDefault="003008D1" w:rsidP="003008D1">
            <w:pPr>
              <w:rPr>
                <w:sz w:val="32"/>
                <w:szCs w:val="32"/>
              </w:rPr>
            </w:pPr>
            <w:r w:rsidRPr="003008D1">
              <w:rPr>
                <w:sz w:val="32"/>
                <w:szCs w:val="32"/>
              </w:rPr>
              <w:t>Chloroplasts and other plastids</w:t>
            </w:r>
          </w:p>
        </w:tc>
      </w:tr>
      <w:tr w:rsidR="003008D1" w:rsidTr="003008D1">
        <w:trPr>
          <w:trHeight w:val="546"/>
        </w:trPr>
        <w:tc>
          <w:tcPr>
            <w:tcW w:w="5030" w:type="dxa"/>
          </w:tcPr>
          <w:p w:rsidR="003008D1" w:rsidRDefault="003008D1" w:rsidP="003008D1">
            <w:pPr>
              <w:rPr>
                <w:sz w:val="32"/>
                <w:szCs w:val="32"/>
              </w:rPr>
            </w:pPr>
            <w:r w:rsidRPr="003008D1">
              <w:rPr>
                <w:sz w:val="32"/>
                <w:szCs w:val="32"/>
              </w:rPr>
              <w:t>Small vacuoles</w:t>
            </w:r>
          </w:p>
        </w:tc>
        <w:tc>
          <w:tcPr>
            <w:tcW w:w="5030" w:type="dxa"/>
          </w:tcPr>
          <w:p w:rsidR="003008D1" w:rsidRDefault="003008D1" w:rsidP="003008D1">
            <w:pPr>
              <w:rPr>
                <w:sz w:val="32"/>
                <w:szCs w:val="32"/>
              </w:rPr>
            </w:pPr>
            <w:r w:rsidRPr="003008D1">
              <w:rPr>
                <w:sz w:val="32"/>
                <w:szCs w:val="32"/>
              </w:rPr>
              <w:t>Large central vacuoles</w:t>
            </w:r>
          </w:p>
        </w:tc>
      </w:tr>
      <w:tr w:rsidR="003008D1" w:rsidTr="003008D1">
        <w:trPr>
          <w:trHeight w:val="1079"/>
        </w:trPr>
        <w:tc>
          <w:tcPr>
            <w:tcW w:w="5030" w:type="dxa"/>
          </w:tcPr>
          <w:p w:rsidR="003008D1" w:rsidRDefault="003008D1" w:rsidP="003008D1">
            <w:pPr>
              <w:rPr>
                <w:sz w:val="32"/>
                <w:szCs w:val="32"/>
              </w:rPr>
            </w:pPr>
            <w:r w:rsidRPr="003008D1">
              <w:rPr>
                <w:sz w:val="32"/>
                <w:szCs w:val="32"/>
              </w:rPr>
              <w:t>Plasma membrane only</w:t>
            </w:r>
          </w:p>
        </w:tc>
        <w:tc>
          <w:tcPr>
            <w:tcW w:w="5030" w:type="dxa"/>
          </w:tcPr>
          <w:p w:rsidR="003008D1" w:rsidRDefault="003008D1" w:rsidP="003008D1">
            <w:pPr>
              <w:rPr>
                <w:sz w:val="32"/>
                <w:szCs w:val="32"/>
              </w:rPr>
            </w:pPr>
            <w:r w:rsidRPr="003008D1">
              <w:rPr>
                <w:sz w:val="32"/>
                <w:szCs w:val="32"/>
              </w:rPr>
              <w:t>Cell walls in addition to plasma membrane</w:t>
            </w:r>
          </w:p>
        </w:tc>
      </w:tr>
      <w:tr w:rsidR="003008D1" w:rsidTr="003008D1">
        <w:trPr>
          <w:trHeight w:val="546"/>
        </w:trPr>
        <w:tc>
          <w:tcPr>
            <w:tcW w:w="5030" w:type="dxa"/>
          </w:tcPr>
          <w:p w:rsidR="003008D1" w:rsidRDefault="003008D1" w:rsidP="003008D1">
            <w:pPr>
              <w:rPr>
                <w:sz w:val="32"/>
                <w:szCs w:val="32"/>
              </w:rPr>
            </w:pPr>
            <w:r w:rsidRPr="003008D1">
              <w:rPr>
                <w:sz w:val="32"/>
                <w:szCs w:val="32"/>
              </w:rPr>
              <w:t>Lysosomes</w:t>
            </w:r>
          </w:p>
        </w:tc>
        <w:tc>
          <w:tcPr>
            <w:tcW w:w="5030" w:type="dxa"/>
          </w:tcPr>
          <w:p w:rsidR="003008D1" w:rsidRDefault="003008D1" w:rsidP="003008D1">
            <w:pPr>
              <w:rPr>
                <w:sz w:val="32"/>
                <w:szCs w:val="32"/>
              </w:rPr>
            </w:pPr>
            <w:r w:rsidRPr="003008D1">
              <w:rPr>
                <w:sz w:val="32"/>
                <w:szCs w:val="32"/>
              </w:rPr>
              <w:t>No lysosomes</w:t>
            </w:r>
          </w:p>
        </w:tc>
      </w:tr>
    </w:tbl>
    <w:p w:rsidR="003008D1" w:rsidRPr="00FF052B" w:rsidRDefault="003008D1" w:rsidP="003008D1">
      <w:pPr>
        <w:rPr>
          <w:sz w:val="32"/>
          <w:szCs w:val="32"/>
        </w:rPr>
      </w:pPr>
    </w:p>
    <w:p w:rsidR="00FF052B" w:rsidRPr="00FF052B" w:rsidRDefault="00FF052B" w:rsidP="00FF052B">
      <w:pPr>
        <w:rPr>
          <w:sz w:val="32"/>
          <w:szCs w:val="32"/>
        </w:rPr>
      </w:pPr>
    </w:p>
    <w:p w:rsidR="00FF052B" w:rsidRDefault="00FF052B" w:rsidP="00FF052B">
      <w:pPr>
        <w:rPr>
          <w:sz w:val="32"/>
          <w:szCs w:val="32"/>
        </w:rPr>
      </w:pPr>
    </w:p>
    <w:p w:rsidR="00FF052B" w:rsidRPr="00994228" w:rsidRDefault="00FF052B" w:rsidP="00FF052B">
      <w:pPr>
        <w:jc w:val="center"/>
        <w:rPr>
          <w:sz w:val="32"/>
          <w:szCs w:val="32"/>
        </w:rPr>
      </w:pPr>
    </w:p>
    <w:p w:rsidR="00994228" w:rsidRPr="00994228" w:rsidRDefault="00994228" w:rsidP="00994228">
      <w:pPr>
        <w:rPr>
          <w:sz w:val="32"/>
          <w:szCs w:val="32"/>
        </w:rPr>
      </w:pPr>
    </w:p>
    <w:p w:rsidR="00994228" w:rsidRPr="00994228" w:rsidRDefault="00994228" w:rsidP="00994228">
      <w:pPr>
        <w:rPr>
          <w:sz w:val="32"/>
          <w:szCs w:val="32"/>
        </w:rPr>
      </w:pPr>
    </w:p>
    <w:sectPr w:rsidR="00994228" w:rsidRPr="009942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E3478"/>
    <w:multiLevelType w:val="multilevel"/>
    <w:tmpl w:val="3984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76037"/>
    <w:multiLevelType w:val="multilevel"/>
    <w:tmpl w:val="EC1208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D7F3C"/>
    <w:multiLevelType w:val="multilevel"/>
    <w:tmpl w:val="FB0E0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627BB"/>
    <w:multiLevelType w:val="multilevel"/>
    <w:tmpl w:val="D0527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F5F4B"/>
    <w:multiLevelType w:val="multilevel"/>
    <w:tmpl w:val="2D7C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63B7A"/>
    <w:multiLevelType w:val="multilevel"/>
    <w:tmpl w:val="0CC2E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4A03F3"/>
    <w:multiLevelType w:val="multilevel"/>
    <w:tmpl w:val="7AF0B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8A20CD"/>
    <w:multiLevelType w:val="multilevel"/>
    <w:tmpl w:val="15CA5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FB4F04"/>
    <w:multiLevelType w:val="multilevel"/>
    <w:tmpl w:val="392E1B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DB51A1"/>
    <w:multiLevelType w:val="multilevel"/>
    <w:tmpl w:val="A590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F3112B"/>
    <w:multiLevelType w:val="multilevel"/>
    <w:tmpl w:val="BCD2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4"/>
  </w:num>
  <w:num w:numId="4">
    <w:abstractNumId w:val="6"/>
  </w:num>
  <w:num w:numId="5">
    <w:abstractNumId w:val="8"/>
  </w:num>
  <w:num w:numId="6">
    <w:abstractNumId w:val="2"/>
  </w:num>
  <w:num w:numId="7">
    <w:abstractNumId w:val="9"/>
  </w:num>
  <w:num w:numId="8">
    <w:abstractNumId w:val="7"/>
  </w:num>
  <w:num w:numId="9">
    <w:abstractNumId w:val="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28"/>
    <w:rsid w:val="003008D1"/>
    <w:rsid w:val="00965D6F"/>
    <w:rsid w:val="00994228"/>
    <w:rsid w:val="00F5506A"/>
    <w:rsid w:val="00FF05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6B0E9"/>
  <w15:chartTrackingRefBased/>
  <w15:docId w15:val="{BE56AF26-18EF-40A2-8B60-F9758B876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0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970743">
      <w:bodyDiv w:val="1"/>
      <w:marLeft w:val="0"/>
      <w:marRight w:val="0"/>
      <w:marTop w:val="0"/>
      <w:marBottom w:val="0"/>
      <w:divBdr>
        <w:top w:val="none" w:sz="0" w:space="0" w:color="auto"/>
        <w:left w:val="none" w:sz="0" w:space="0" w:color="auto"/>
        <w:bottom w:val="none" w:sz="0" w:space="0" w:color="auto"/>
        <w:right w:val="none" w:sz="0" w:space="0" w:color="auto"/>
      </w:divBdr>
    </w:div>
    <w:div w:id="358632323">
      <w:bodyDiv w:val="1"/>
      <w:marLeft w:val="0"/>
      <w:marRight w:val="0"/>
      <w:marTop w:val="0"/>
      <w:marBottom w:val="0"/>
      <w:divBdr>
        <w:top w:val="none" w:sz="0" w:space="0" w:color="auto"/>
        <w:left w:val="none" w:sz="0" w:space="0" w:color="auto"/>
        <w:bottom w:val="none" w:sz="0" w:space="0" w:color="auto"/>
        <w:right w:val="none" w:sz="0" w:space="0" w:color="auto"/>
      </w:divBdr>
    </w:div>
    <w:div w:id="775444160">
      <w:bodyDiv w:val="1"/>
      <w:marLeft w:val="0"/>
      <w:marRight w:val="0"/>
      <w:marTop w:val="0"/>
      <w:marBottom w:val="0"/>
      <w:divBdr>
        <w:top w:val="none" w:sz="0" w:space="0" w:color="auto"/>
        <w:left w:val="none" w:sz="0" w:space="0" w:color="auto"/>
        <w:bottom w:val="none" w:sz="0" w:space="0" w:color="auto"/>
        <w:right w:val="none" w:sz="0" w:space="0" w:color="auto"/>
      </w:divBdr>
    </w:div>
    <w:div w:id="1086994862">
      <w:bodyDiv w:val="1"/>
      <w:marLeft w:val="0"/>
      <w:marRight w:val="0"/>
      <w:marTop w:val="0"/>
      <w:marBottom w:val="0"/>
      <w:divBdr>
        <w:top w:val="none" w:sz="0" w:space="0" w:color="auto"/>
        <w:left w:val="none" w:sz="0" w:space="0" w:color="auto"/>
        <w:bottom w:val="none" w:sz="0" w:space="0" w:color="auto"/>
        <w:right w:val="none" w:sz="0" w:space="0" w:color="auto"/>
      </w:divBdr>
    </w:div>
    <w:div w:id="1571764721">
      <w:bodyDiv w:val="1"/>
      <w:marLeft w:val="0"/>
      <w:marRight w:val="0"/>
      <w:marTop w:val="0"/>
      <w:marBottom w:val="0"/>
      <w:divBdr>
        <w:top w:val="none" w:sz="0" w:space="0" w:color="auto"/>
        <w:left w:val="none" w:sz="0" w:space="0" w:color="auto"/>
        <w:bottom w:val="none" w:sz="0" w:space="0" w:color="auto"/>
        <w:right w:val="none" w:sz="0" w:space="0" w:color="auto"/>
      </w:divBdr>
    </w:div>
    <w:div w:id="187776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2025-08-09T11:14:00Z</dcterms:created>
  <dcterms:modified xsi:type="dcterms:W3CDTF">2025-08-14T17:44:00Z</dcterms:modified>
</cp:coreProperties>
</file>