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DACD3" w14:textId="77777777" w:rsidR="009F31DD" w:rsidRDefault="009F31DD" w:rsidP="009F31DD">
      <w:pPr>
        <w:spacing w:line="360" w:lineRule="auto"/>
        <w:jc w:val="center"/>
        <w:rPr>
          <w:b/>
        </w:rPr>
      </w:pPr>
      <w:r>
        <w:rPr>
          <w:b/>
        </w:rPr>
        <w:t>Version History</w:t>
      </w:r>
    </w:p>
    <w:tbl>
      <w:tblPr>
        <w:tblW w:w="100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Look w:val="00A0" w:firstRow="1" w:lastRow="0" w:firstColumn="1" w:lastColumn="0" w:noHBand="0" w:noVBand="0"/>
      </w:tblPr>
      <w:tblGrid>
        <w:gridCol w:w="1043"/>
        <w:gridCol w:w="2672"/>
        <w:gridCol w:w="1439"/>
        <w:gridCol w:w="1866"/>
        <w:gridCol w:w="1563"/>
        <w:gridCol w:w="1506"/>
      </w:tblGrid>
      <w:tr w:rsidR="009F31DD" w14:paraId="637CD4F9" w14:textId="77777777" w:rsidTr="009F31DD">
        <w:trPr>
          <w:trHeight w:val="288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93C09D9" w14:textId="77777777" w:rsidR="009F31DD" w:rsidRDefault="009F31DD">
            <w:pPr>
              <w:rPr>
                <w:b/>
                <w:i/>
              </w:rPr>
            </w:pPr>
            <w:r>
              <w:rPr>
                <w:b/>
                <w:i/>
              </w:rPr>
              <w:t>Ver. No.</w:t>
            </w:r>
          </w:p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F529295" w14:textId="77777777" w:rsidR="009F31DD" w:rsidRDefault="009F31DD">
            <w:pPr>
              <w:rPr>
                <w:b/>
                <w:i/>
              </w:rPr>
            </w:pPr>
            <w:r>
              <w:rPr>
                <w:b/>
                <w:i/>
              </w:rPr>
              <w:t>Authors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DCE6CA5" w14:textId="77777777" w:rsidR="009F31DD" w:rsidRDefault="009F31DD">
            <w:pPr>
              <w:rPr>
                <w:b/>
                <w:i/>
              </w:rPr>
            </w:pPr>
            <w:r>
              <w:rPr>
                <w:b/>
                <w:i/>
              </w:rPr>
              <w:t>Date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32ABC01" w14:textId="77777777" w:rsidR="009F31DD" w:rsidRDefault="009F31DD">
            <w:pPr>
              <w:rPr>
                <w:b/>
                <w:i/>
              </w:rPr>
            </w:pPr>
            <w:r>
              <w:rPr>
                <w:b/>
                <w:i/>
              </w:rPr>
              <w:t>Reviewers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97B1F78" w14:textId="77777777" w:rsidR="009F31DD" w:rsidRDefault="009F31DD">
            <w:pPr>
              <w:rPr>
                <w:b/>
                <w:i/>
              </w:rPr>
            </w:pPr>
            <w:r>
              <w:rPr>
                <w:b/>
                <w:i/>
              </w:rPr>
              <w:t>Review Date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37325C5" w14:textId="77777777" w:rsidR="009F31DD" w:rsidRDefault="009F31DD">
            <w:pPr>
              <w:rPr>
                <w:b/>
                <w:i/>
              </w:rPr>
            </w:pPr>
            <w:r>
              <w:rPr>
                <w:b/>
                <w:i/>
              </w:rPr>
              <w:t>Release Date</w:t>
            </w:r>
          </w:p>
        </w:tc>
      </w:tr>
      <w:tr w:rsidR="009F31DD" w14:paraId="46399265" w14:textId="77777777" w:rsidTr="009F31DD">
        <w:trPr>
          <w:trHeight w:val="288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34F90" w14:textId="77777777" w:rsidR="009F31DD" w:rsidRDefault="009F31DD">
            <w:r>
              <w:t>1.0</w:t>
            </w:r>
          </w:p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031DC" w14:textId="77777777" w:rsidR="009F31DD" w:rsidRDefault="009F31DD">
            <w:r>
              <w:t xml:space="preserve">Application Development Team 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5AA00" w14:textId="77777777" w:rsidR="009F31DD" w:rsidRDefault="009F31DD">
            <w:r>
              <w:t>27-Aug-2018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79D1D" w14:textId="77777777" w:rsidR="009F31DD" w:rsidRDefault="009F31DD">
            <w:r>
              <w:t>QMF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33693" w14:textId="77777777" w:rsidR="009F31DD" w:rsidRDefault="009F31DD">
            <w:r>
              <w:t>31-Aug-2018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1ABD3" w14:textId="77777777" w:rsidR="009F31DD" w:rsidRDefault="009F31DD">
            <w:r>
              <w:t>03-Sep-2018</w:t>
            </w:r>
          </w:p>
        </w:tc>
      </w:tr>
      <w:tr w:rsidR="005214F9" w14:paraId="5F3F8DF8" w14:textId="77777777" w:rsidTr="009F31DD">
        <w:trPr>
          <w:trHeight w:val="288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2173E" w14:textId="77777777" w:rsidR="005214F9" w:rsidRDefault="005214F9" w:rsidP="005214F9">
            <w:r>
              <w:t>2.0</w:t>
            </w:r>
          </w:p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2643D" w14:textId="77777777" w:rsidR="005214F9" w:rsidRDefault="005214F9" w:rsidP="005214F9">
            <w:r>
              <w:t>Application Development Team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C5347" w14:textId="77777777" w:rsidR="005214F9" w:rsidRDefault="005214F9" w:rsidP="005214F9">
            <w:r>
              <w:t>10-Dec-2019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37979" w14:textId="77777777" w:rsidR="005214F9" w:rsidRDefault="005214F9" w:rsidP="005214F9">
            <w:r>
              <w:t>QMF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7F703" w14:textId="77777777" w:rsidR="005214F9" w:rsidRDefault="005214F9" w:rsidP="005214F9">
            <w:r>
              <w:t>13-Dec-2019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C290C" w14:textId="77777777" w:rsidR="005214F9" w:rsidRDefault="005214F9" w:rsidP="005214F9">
            <w:r>
              <w:t>16-Dec-2019</w:t>
            </w:r>
          </w:p>
        </w:tc>
      </w:tr>
      <w:tr w:rsidR="00827C6A" w14:paraId="63DF53BE" w14:textId="77777777" w:rsidTr="009F31DD">
        <w:trPr>
          <w:trHeight w:val="288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6506B" w14:textId="25FFB2F5" w:rsidR="00827C6A" w:rsidRDefault="00827C6A" w:rsidP="00827C6A">
            <w:r>
              <w:t>3.0</w:t>
            </w:r>
          </w:p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7CCDF" w14:textId="32F2244F" w:rsidR="00827C6A" w:rsidRDefault="00827C6A" w:rsidP="00827C6A">
            <w:r>
              <w:t>Application Development Team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B6319" w14:textId="05AC2F4D" w:rsidR="00827C6A" w:rsidRDefault="00E87AE6" w:rsidP="00827C6A">
            <w:r>
              <w:t>02</w:t>
            </w:r>
            <w:r w:rsidR="00827C6A">
              <w:t>-</w:t>
            </w:r>
            <w:r>
              <w:t>Nov</w:t>
            </w:r>
            <w:r w:rsidR="00827C6A">
              <w:t>-2020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598FD" w14:textId="3A903A79" w:rsidR="00827C6A" w:rsidRDefault="00827C6A" w:rsidP="00827C6A">
            <w:r>
              <w:t>QMF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AF2C2" w14:textId="40863AC3" w:rsidR="00827C6A" w:rsidRDefault="00E87AE6" w:rsidP="00827C6A">
            <w:r>
              <w:t>06-Nov-2020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FD5F1" w14:textId="318BB1E5" w:rsidR="00827C6A" w:rsidRDefault="00E87AE6" w:rsidP="00827C6A">
            <w:r>
              <w:t>10-Nov-2020</w:t>
            </w:r>
          </w:p>
        </w:tc>
      </w:tr>
      <w:tr w:rsidR="00827C6A" w14:paraId="7FBD685F" w14:textId="77777777" w:rsidTr="009F31DD">
        <w:trPr>
          <w:trHeight w:val="288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C8E06" w14:textId="77777777" w:rsidR="00827C6A" w:rsidRDefault="00827C6A" w:rsidP="00827C6A"/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1222B" w14:textId="77777777" w:rsidR="00827C6A" w:rsidRDefault="00827C6A" w:rsidP="00827C6A"/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8A8FC" w14:textId="77777777" w:rsidR="00827C6A" w:rsidRDefault="00827C6A" w:rsidP="00827C6A"/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78B77" w14:textId="77777777" w:rsidR="00827C6A" w:rsidRDefault="00827C6A" w:rsidP="00827C6A"/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E0562" w14:textId="77777777" w:rsidR="00827C6A" w:rsidRDefault="00827C6A" w:rsidP="00827C6A"/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16070" w14:textId="77777777" w:rsidR="00827C6A" w:rsidRDefault="00827C6A" w:rsidP="00827C6A"/>
        </w:tc>
      </w:tr>
      <w:tr w:rsidR="00827C6A" w14:paraId="264B103A" w14:textId="77777777" w:rsidTr="009F31DD">
        <w:trPr>
          <w:trHeight w:val="288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A13DA" w14:textId="77777777" w:rsidR="00827C6A" w:rsidRDefault="00827C6A" w:rsidP="00827C6A"/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8581B" w14:textId="77777777" w:rsidR="00827C6A" w:rsidRDefault="00827C6A" w:rsidP="00827C6A"/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8C957" w14:textId="77777777" w:rsidR="00827C6A" w:rsidRDefault="00827C6A" w:rsidP="00827C6A"/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0FE06" w14:textId="77777777" w:rsidR="00827C6A" w:rsidRDefault="00827C6A" w:rsidP="00827C6A"/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E09D8" w14:textId="77777777" w:rsidR="00827C6A" w:rsidRDefault="00827C6A" w:rsidP="00827C6A"/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C58E5" w14:textId="77777777" w:rsidR="00827C6A" w:rsidRDefault="00827C6A" w:rsidP="00827C6A"/>
        </w:tc>
      </w:tr>
    </w:tbl>
    <w:p w14:paraId="28BA3C0A" w14:textId="77777777" w:rsidR="009F31DD" w:rsidRDefault="009F31DD" w:rsidP="009F31DD">
      <w:pPr>
        <w:jc w:val="center"/>
      </w:pPr>
    </w:p>
    <w:p w14:paraId="0B9E239A" w14:textId="77777777" w:rsidR="009F31DD" w:rsidRDefault="009F31DD" w:rsidP="009F31DD">
      <w:pPr>
        <w:pStyle w:val="Footer"/>
        <w:tabs>
          <w:tab w:val="left" w:pos="720"/>
        </w:tabs>
        <w:spacing w:line="360" w:lineRule="auto"/>
        <w:rPr>
          <w:b/>
          <w:bCs/>
        </w:rPr>
      </w:pPr>
    </w:p>
    <w:p w14:paraId="4CC887DD" w14:textId="77777777" w:rsidR="009F31DD" w:rsidRDefault="009F31DD" w:rsidP="009F31DD">
      <w:pPr>
        <w:pStyle w:val="Footer"/>
        <w:tabs>
          <w:tab w:val="left" w:pos="720"/>
        </w:tabs>
        <w:spacing w:line="360" w:lineRule="auto"/>
        <w:rPr>
          <w:b/>
          <w:bCs/>
        </w:rPr>
      </w:pPr>
    </w:p>
    <w:p w14:paraId="4410F69C" w14:textId="77777777" w:rsidR="009F31DD" w:rsidRDefault="009F31DD" w:rsidP="009F31DD">
      <w:pPr>
        <w:pStyle w:val="Footer"/>
        <w:tabs>
          <w:tab w:val="left" w:pos="720"/>
        </w:tabs>
        <w:spacing w:line="360" w:lineRule="auto"/>
        <w:jc w:val="center"/>
        <w:rPr>
          <w:b/>
          <w:bCs/>
          <w:sz w:val="24"/>
        </w:rPr>
      </w:pPr>
      <w:r>
        <w:rPr>
          <w:b/>
          <w:bCs/>
        </w:rPr>
        <w:t>Change History</w:t>
      </w:r>
    </w:p>
    <w:tbl>
      <w:tblPr>
        <w:tblW w:w="100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9"/>
        <w:gridCol w:w="1073"/>
        <w:gridCol w:w="1576"/>
        <w:gridCol w:w="5353"/>
        <w:gridCol w:w="1165"/>
      </w:tblGrid>
      <w:tr w:rsidR="009F31DD" w14:paraId="791CFC93" w14:textId="77777777" w:rsidTr="009F31DD">
        <w:trPr>
          <w:trHeight w:val="278"/>
        </w:trPr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9D1A9E5" w14:textId="77777777" w:rsidR="009F31DD" w:rsidRDefault="009F31DD">
            <w:pPr>
              <w:rPr>
                <w:b/>
                <w:i/>
                <w:szCs w:val="24"/>
              </w:rPr>
            </w:pPr>
            <w:r>
              <w:rPr>
                <w:b/>
                <w:i/>
              </w:rPr>
              <w:t>Ver. No.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B6F8D42" w14:textId="77777777" w:rsidR="009F31DD" w:rsidRDefault="009F31DD">
            <w:pPr>
              <w:rPr>
                <w:b/>
                <w:i/>
              </w:rPr>
            </w:pPr>
            <w:r>
              <w:rPr>
                <w:b/>
                <w:i/>
              </w:rPr>
              <w:t>Section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18AF95D" w14:textId="77777777" w:rsidR="009F31DD" w:rsidRDefault="009F31DD">
            <w:pPr>
              <w:rPr>
                <w:b/>
                <w:i/>
              </w:rPr>
            </w:pPr>
            <w:r>
              <w:rPr>
                <w:b/>
                <w:i/>
              </w:rPr>
              <w:t>Date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B8D3D34" w14:textId="77777777" w:rsidR="009F31DD" w:rsidRDefault="009F31DD">
            <w:pPr>
              <w:rPr>
                <w:b/>
                <w:i/>
              </w:rPr>
            </w:pPr>
            <w:r>
              <w:rPr>
                <w:b/>
                <w:i/>
              </w:rPr>
              <w:t>Change Information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471B441" w14:textId="77777777" w:rsidR="009F31DD" w:rsidRDefault="009F31DD">
            <w:pPr>
              <w:rPr>
                <w:b/>
                <w:i/>
              </w:rPr>
            </w:pPr>
            <w:r>
              <w:rPr>
                <w:b/>
                <w:i/>
              </w:rPr>
              <w:t>RFC No.</w:t>
            </w:r>
          </w:p>
        </w:tc>
      </w:tr>
      <w:tr w:rsidR="009F31DD" w14:paraId="5C11F042" w14:textId="77777777" w:rsidTr="009F31DD">
        <w:trPr>
          <w:trHeight w:val="278"/>
        </w:trPr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280DF" w14:textId="77777777" w:rsidR="009F31DD" w:rsidRDefault="009F31DD">
            <w:pPr>
              <w:pStyle w:val="Footer"/>
              <w:rPr>
                <w:bCs/>
              </w:rPr>
            </w:pPr>
            <w:r>
              <w:rPr>
                <w:bCs/>
              </w:rPr>
              <w:t>1.0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6D363" w14:textId="77777777" w:rsidR="009F31DD" w:rsidRDefault="009F31DD">
            <w:pPr>
              <w:pStyle w:val="Footer"/>
              <w:rPr>
                <w:bCs/>
              </w:rPr>
            </w:pPr>
            <w:r>
              <w:rPr>
                <w:bCs/>
              </w:rPr>
              <w:t>All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857C7" w14:textId="77777777" w:rsidR="009F31DD" w:rsidRDefault="009F31DD">
            <w:pPr>
              <w:pStyle w:val="Footer"/>
              <w:rPr>
                <w:bCs/>
              </w:rPr>
            </w:pPr>
            <w:r>
              <w:rPr>
                <w:bCs/>
              </w:rPr>
              <w:t>03-Sep-2018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C4CD5" w14:textId="77777777" w:rsidR="009F31DD" w:rsidRDefault="009F31DD">
            <w:pPr>
              <w:pStyle w:val="Footer"/>
              <w:rPr>
                <w:bCs/>
              </w:rPr>
            </w:pPr>
            <w:r>
              <w:rPr>
                <w:bCs/>
              </w:rPr>
              <w:t>New Release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C2B31" w14:textId="77777777" w:rsidR="009F31DD" w:rsidRDefault="009F31DD">
            <w:pPr>
              <w:pStyle w:val="Foo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5214F9" w14:paraId="790B3D38" w14:textId="77777777" w:rsidTr="009F31DD">
        <w:trPr>
          <w:trHeight w:val="278"/>
        </w:trPr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AFEAD" w14:textId="77777777" w:rsidR="005214F9" w:rsidRPr="00B20AEB" w:rsidRDefault="005214F9" w:rsidP="005214F9">
            <w:pPr>
              <w:pStyle w:val="Footer"/>
              <w:rPr>
                <w:bCs/>
              </w:rPr>
            </w:pPr>
            <w:r>
              <w:rPr>
                <w:bCs/>
              </w:rPr>
              <w:t>2</w:t>
            </w:r>
            <w:r w:rsidRPr="00B20AEB">
              <w:rPr>
                <w:bCs/>
              </w:rPr>
              <w:t>.0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8FF7F" w14:textId="77777777" w:rsidR="005214F9" w:rsidRPr="00B20AEB" w:rsidRDefault="005214F9" w:rsidP="005214F9">
            <w:pPr>
              <w:pStyle w:val="Footer"/>
              <w:rPr>
                <w:bCs/>
              </w:rPr>
            </w:pPr>
            <w:r w:rsidRPr="00B20AEB">
              <w:rPr>
                <w:bCs/>
              </w:rPr>
              <w:t>All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EA45F" w14:textId="77777777" w:rsidR="005214F9" w:rsidRPr="00B20AEB" w:rsidRDefault="005214F9" w:rsidP="005214F9">
            <w:pPr>
              <w:pStyle w:val="Footer"/>
              <w:rPr>
                <w:bCs/>
              </w:rPr>
            </w:pPr>
            <w:r w:rsidRPr="00B20AEB">
              <w:rPr>
                <w:bCs/>
              </w:rPr>
              <w:t>03-Sep-2018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4A675" w14:textId="77777777" w:rsidR="005214F9" w:rsidRPr="00B20AEB" w:rsidRDefault="005214F9" w:rsidP="005214F9">
            <w:pPr>
              <w:pStyle w:val="Footer"/>
              <w:rPr>
                <w:bCs/>
              </w:rPr>
            </w:pPr>
            <w:r w:rsidRPr="00B20AEB">
              <w:rPr>
                <w:bCs/>
              </w:rPr>
              <w:t>New Release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29717" w14:textId="77777777" w:rsidR="005214F9" w:rsidRDefault="005214F9" w:rsidP="005214F9">
            <w:pPr>
              <w:pStyle w:val="Foo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5214F9" w14:paraId="6B9843D0" w14:textId="77777777" w:rsidTr="009F31DD">
        <w:trPr>
          <w:trHeight w:val="278"/>
        </w:trPr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894E4" w14:textId="7CED0EB9" w:rsidR="005214F9" w:rsidRDefault="00827C6A" w:rsidP="005214F9">
            <w:pPr>
              <w:pStyle w:val="Footer"/>
              <w:rPr>
                <w:bCs/>
              </w:rPr>
            </w:pPr>
            <w:r>
              <w:rPr>
                <w:bCs/>
              </w:rPr>
              <w:t>3.0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4B8EE" w14:textId="142DEEC7" w:rsidR="005214F9" w:rsidRDefault="00827C6A" w:rsidP="005214F9">
            <w:pPr>
              <w:pStyle w:val="Footer"/>
              <w:rPr>
                <w:bCs/>
              </w:rPr>
            </w:pPr>
            <w:r>
              <w:rPr>
                <w:bCs/>
              </w:rPr>
              <w:t>All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774F4" w14:textId="1DF73A33" w:rsidR="005214F9" w:rsidRDefault="00E87AE6" w:rsidP="005214F9">
            <w:pPr>
              <w:pStyle w:val="Footer"/>
              <w:rPr>
                <w:bCs/>
              </w:rPr>
            </w:pPr>
            <w:r>
              <w:rPr>
                <w:bCs/>
              </w:rPr>
              <w:t>02</w:t>
            </w:r>
            <w:r w:rsidR="00827C6A">
              <w:rPr>
                <w:bCs/>
              </w:rPr>
              <w:t>-</w:t>
            </w:r>
            <w:r>
              <w:rPr>
                <w:bCs/>
              </w:rPr>
              <w:t>Nov</w:t>
            </w:r>
            <w:r w:rsidR="00827C6A">
              <w:rPr>
                <w:bCs/>
              </w:rPr>
              <w:t>-2020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E7D19" w14:textId="27067C8D" w:rsidR="005214F9" w:rsidRDefault="00827C6A" w:rsidP="005214F9">
            <w:pPr>
              <w:pStyle w:val="Footer"/>
              <w:rPr>
                <w:bCs/>
              </w:rPr>
            </w:pPr>
            <w:r>
              <w:rPr>
                <w:bCs/>
              </w:rPr>
              <w:t>Annual Review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1F45C" w14:textId="3080826E" w:rsidR="005214F9" w:rsidRDefault="00E87AE6" w:rsidP="005214F9">
            <w:pPr>
              <w:pStyle w:val="Foo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5214F9" w14:paraId="33ACE6AF" w14:textId="77777777" w:rsidTr="009F31DD">
        <w:trPr>
          <w:trHeight w:val="278"/>
        </w:trPr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E6CF6" w14:textId="77777777" w:rsidR="005214F9" w:rsidRDefault="005214F9" w:rsidP="005214F9">
            <w:pPr>
              <w:pStyle w:val="Footer"/>
              <w:rPr>
                <w:bCs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6F082" w14:textId="77777777" w:rsidR="005214F9" w:rsidRDefault="005214F9" w:rsidP="005214F9">
            <w:pPr>
              <w:pStyle w:val="Footer"/>
              <w:rPr>
                <w:bCs/>
              </w:rPr>
            </w:pP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58E95" w14:textId="77777777" w:rsidR="005214F9" w:rsidRDefault="005214F9" w:rsidP="005214F9">
            <w:pPr>
              <w:pStyle w:val="Footer"/>
              <w:rPr>
                <w:bCs/>
              </w:rPr>
            </w:pP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BBE6C" w14:textId="77777777" w:rsidR="005214F9" w:rsidRDefault="005214F9" w:rsidP="005214F9">
            <w:pPr>
              <w:pStyle w:val="Footer"/>
              <w:rPr>
                <w:bCs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51C56" w14:textId="77777777" w:rsidR="005214F9" w:rsidRDefault="005214F9" w:rsidP="005214F9">
            <w:pPr>
              <w:pStyle w:val="Footer"/>
              <w:rPr>
                <w:bCs/>
              </w:rPr>
            </w:pPr>
          </w:p>
        </w:tc>
      </w:tr>
      <w:tr w:rsidR="005214F9" w14:paraId="2667D65B" w14:textId="77777777" w:rsidTr="009F31DD">
        <w:trPr>
          <w:trHeight w:val="278"/>
        </w:trPr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AA071" w14:textId="77777777" w:rsidR="005214F9" w:rsidRDefault="005214F9" w:rsidP="005214F9">
            <w:pPr>
              <w:pStyle w:val="Footer"/>
              <w:rPr>
                <w:bCs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9D2DD" w14:textId="77777777" w:rsidR="005214F9" w:rsidRDefault="005214F9" w:rsidP="005214F9">
            <w:pPr>
              <w:pStyle w:val="Footer"/>
              <w:rPr>
                <w:bCs/>
              </w:rPr>
            </w:pP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B2A86" w14:textId="77777777" w:rsidR="005214F9" w:rsidRDefault="005214F9" w:rsidP="005214F9">
            <w:pPr>
              <w:pStyle w:val="Footer"/>
              <w:rPr>
                <w:bCs/>
              </w:rPr>
            </w:pP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B2009" w14:textId="77777777" w:rsidR="005214F9" w:rsidRDefault="005214F9" w:rsidP="005214F9">
            <w:pPr>
              <w:pStyle w:val="Footer"/>
              <w:rPr>
                <w:bCs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8CC70" w14:textId="77777777" w:rsidR="005214F9" w:rsidRDefault="005214F9" w:rsidP="005214F9">
            <w:pPr>
              <w:pStyle w:val="Footer"/>
              <w:rPr>
                <w:bCs/>
              </w:rPr>
            </w:pPr>
          </w:p>
        </w:tc>
      </w:tr>
    </w:tbl>
    <w:p w14:paraId="78972996" w14:textId="77777777" w:rsidR="009F31DD" w:rsidRDefault="009F31DD" w:rsidP="009F31DD">
      <w:pPr>
        <w:pStyle w:val="Heading1"/>
        <w:rPr>
          <w:sz w:val="28"/>
          <w:szCs w:val="28"/>
          <w:lang w:val="en-US"/>
        </w:rPr>
      </w:pPr>
    </w:p>
    <w:p w14:paraId="5A235919" w14:textId="77777777" w:rsidR="003A529B" w:rsidRDefault="003A529B">
      <w:pPr>
        <w:pStyle w:val="Header"/>
        <w:tabs>
          <w:tab w:val="clear" w:pos="4320"/>
          <w:tab w:val="clear" w:pos="8640"/>
        </w:tabs>
      </w:pPr>
    </w:p>
    <w:p w14:paraId="191E0CCB" w14:textId="77777777" w:rsidR="009F31DD" w:rsidRDefault="009F31DD">
      <w:pPr>
        <w:pStyle w:val="Header"/>
        <w:tabs>
          <w:tab w:val="clear" w:pos="4320"/>
          <w:tab w:val="clear" w:pos="8640"/>
        </w:tabs>
      </w:pPr>
    </w:p>
    <w:p w14:paraId="30DD9320" w14:textId="77777777" w:rsidR="009F31DD" w:rsidRDefault="009F31DD">
      <w:pPr>
        <w:pStyle w:val="Header"/>
        <w:tabs>
          <w:tab w:val="clear" w:pos="4320"/>
          <w:tab w:val="clear" w:pos="8640"/>
        </w:tabs>
      </w:pPr>
    </w:p>
    <w:p w14:paraId="3F620220" w14:textId="77777777" w:rsidR="009F31DD" w:rsidRDefault="009F31DD">
      <w:pPr>
        <w:pStyle w:val="Header"/>
        <w:tabs>
          <w:tab w:val="clear" w:pos="4320"/>
          <w:tab w:val="clear" w:pos="8640"/>
        </w:tabs>
      </w:pPr>
    </w:p>
    <w:p w14:paraId="2DF854C0" w14:textId="77777777" w:rsidR="009F31DD" w:rsidRDefault="009F31DD">
      <w:pPr>
        <w:pStyle w:val="Header"/>
        <w:tabs>
          <w:tab w:val="clear" w:pos="4320"/>
          <w:tab w:val="clear" w:pos="8640"/>
        </w:tabs>
      </w:pPr>
    </w:p>
    <w:p w14:paraId="2AD81C66" w14:textId="77777777" w:rsidR="009F31DD" w:rsidRDefault="009F31DD">
      <w:pPr>
        <w:pStyle w:val="Header"/>
        <w:tabs>
          <w:tab w:val="clear" w:pos="4320"/>
          <w:tab w:val="clear" w:pos="8640"/>
        </w:tabs>
      </w:pPr>
    </w:p>
    <w:p w14:paraId="3FC635F1" w14:textId="77777777" w:rsidR="009F31DD" w:rsidRDefault="009F31DD">
      <w:pPr>
        <w:pStyle w:val="Header"/>
        <w:tabs>
          <w:tab w:val="clear" w:pos="4320"/>
          <w:tab w:val="clear" w:pos="8640"/>
        </w:tabs>
      </w:pPr>
    </w:p>
    <w:p w14:paraId="321043EE" w14:textId="77777777" w:rsidR="009F31DD" w:rsidRDefault="009F31DD">
      <w:pPr>
        <w:pStyle w:val="Header"/>
        <w:tabs>
          <w:tab w:val="clear" w:pos="4320"/>
          <w:tab w:val="clear" w:pos="8640"/>
        </w:tabs>
      </w:pPr>
    </w:p>
    <w:p w14:paraId="350AD216" w14:textId="77777777" w:rsidR="009F31DD" w:rsidRDefault="009F31DD">
      <w:pPr>
        <w:pStyle w:val="Header"/>
        <w:tabs>
          <w:tab w:val="clear" w:pos="4320"/>
          <w:tab w:val="clear" w:pos="8640"/>
        </w:tabs>
      </w:pPr>
    </w:p>
    <w:p w14:paraId="7B2A5A8C" w14:textId="77777777" w:rsidR="009F31DD" w:rsidRDefault="009F31DD">
      <w:pPr>
        <w:pStyle w:val="Header"/>
        <w:tabs>
          <w:tab w:val="clear" w:pos="4320"/>
          <w:tab w:val="clear" w:pos="8640"/>
        </w:tabs>
      </w:pPr>
    </w:p>
    <w:p w14:paraId="22E0B4C8" w14:textId="77777777" w:rsidR="009F31DD" w:rsidRDefault="009F31DD">
      <w:pPr>
        <w:pStyle w:val="Header"/>
        <w:tabs>
          <w:tab w:val="clear" w:pos="4320"/>
          <w:tab w:val="clear" w:pos="8640"/>
        </w:tabs>
      </w:pPr>
    </w:p>
    <w:p w14:paraId="21842351" w14:textId="77777777" w:rsidR="009F31DD" w:rsidRDefault="009F31DD">
      <w:pPr>
        <w:pStyle w:val="Header"/>
        <w:tabs>
          <w:tab w:val="clear" w:pos="4320"/>
          <w:tab w:val="clear" w:pos="8640"/>
        </w:tabs>
      </w:pPr>
    </w:p>
    <w:p w14:paraId="654B98EA" w14:textId="77777777" w:rsidR="009F31DD" w:rsidRDefault="009F31DD">
      <w:pPr>
        <w:pStyle w:val="Header"/>
        <w:tabs>
          <w:tab w:val="clear" w:pos="4320"/>
          <w:tab w:val="clear" w:pos="8640"/>
        </w:tabs>
      </w:pPr>
    </w:p>
    <w:p w14:paraId="20363595" w14:textId="77777777" w:rsidR="009F31DD" w:rsidRDefault="009F31DD">
      <w:pPr>
        <w:pStyle w:val="Header"/>
        <w:tabs>
          <w:tab w:val="clear" w:pos="4320"/>
          <w:tab w:val="clear" w:pos="8640"/>
        </w:tabs>
      </w:pPr>
    </w:p>
    <w:p w14:paraId="5AB2502C" w14:textId="77777777" w:rsidR="009F31DD" w:rsidRDefault="009F31DD">
      <w:pPr>
        <w:pStyle w:val="Header"/>
        <w:tabs>
          <w:tab w:val="clear" w:pos="4320"/>
          <w:tab w:val="clear" w:pos="8640"/>
        </w:tabs>
      </w:pPr>
    </w:p>
    <w:p w14:paraId="05BA86EC" w14:textId="77777777" w:rsidR="009F31DD" w:rsidRDefault="009F31DD">
      <w:pPr>
        <w:pStyle w:val="Header"/>
        <w:tabs>
          <w:tab w:val="clear" w:pos="4320"/>
          <w:tab w:val="clear" w:pos="8640"/>
        </w:tabs>
      </w:pPr>
    </w:p>
    <w:p w14:paraId="5FD6C487" w14:textId="77777777" w:rsidR="009F31DD" w:rsidRDefault="009F31DD">
      <w:pPr>
        <w:pStyle w:val="Header"/>
        <w:tabs>
          <w:tab w:val="clear" w:pos="4320"/>
          <w:tab w:val="clear" w:pos="8640"/>
        </w:tabs>
      </w:pPr>
    </w:p>
    <w:p w14:paraId="4D3E631B" w14:textId="77777777" w:rsidR="009F31DD" w:rsidRDefault="009F31DD">
      <w:pPr>
        <w:pStyle w:val="Header"/>
        <w:tabs>
          <w:tab w:val="clear" w:pos="4320"/>
          <w:tab w:val="clear" w:pos="8640"/>
        </w:tabs>
      </w:pPr>
    </w:p>
    <w:p w14:paraId="6D6CEA82" w14:textId="77777777" w:rsidR="009F31DD" w:rsidRDefault="00AC4E32" w:rsidP="00AC4E32">
      <w:pPr>
        <w:pStyle w:val="Header"/>
        <w:tabs>
          <w:tab w:val="clear" w:pos="4320"/>
          <w:tab w:val="clear" w:pos="8640"/>
          <w:tab w:val="left" w:pos="3285"/>
        </w:tabs>
      </w:pPr>
      <w:r>
        <w:tab/>
      </w:r>
    </w:p>
    <w:p w14:paraId="066D660E" w14:textId="77777777" w:rsidR="009F31DD" w:rsidRDefault="009F31DD">
      <w:pPr>
        <w:pStyle w:val="Header"/>
        <w:tabs>
          <w:tab w:val="clear" w:pos="4320"/>
          <w:tab w:val="clear" w:pos="8640"/>
        </w:tabs>
      </w:pPr>
    </w:p>
    <w:p w14:paraId="2DF0DF0F" w14:textId="77777777" w:rsidR="009F31DD" w:rsidRDefault="009F31DD">
      <w:pPr>
        <w:pStyle w:val="Header"/>
        <w:tabs>
          <w:tab w:val="clear" w:pos="4320"/>
          <w:tab w:val="clear" w:pos="8640"/>
        </w:tabs>
      </w:pPr>
    </w:p>
    <w:p w14:paraId="0CAA103A" w14:textId="77777777" w:rsidR="009F31DD" w:rsidRDefault="009F31DD">
      <w:pPr>
        <w:pStyle w:val="Header"/>
        <w:tabs>
          <w:tab w:val="clear" w:pos="4320"/>
          <w:tab w:val="clear" w:pos="8640"/>
        </w:tabs>
      </w:pPr>
    </w:p>
    <w:p w14:paraId="733D4960" w14:textId="77777777" w:rsidR="009F31DD" w:rsidRDefault="009F31DD">
      <w:pPr>
        <w:pStyle w:val="Header"/>
        <w:tabs>
          <w:tab w:val="clear" w:pos="4320"/>
          <w:tab w:val="clear" w:pos="8640"/>
        </w:tabs>
      </w:pPr>
    </w:p>
    <w:p w14:paraId="1134CC95" w14:textId="77777777" w:rsidR="009F31DD" w:rsidRDefault="009F31DD">
      <w:pPr>
        <w:pStyle w:val="Header"/>
        <w:tabs>
          <w:tab w:val="clear" w:pos="4320"/>
          <w:tab w:val="clear" w:pos="8640"/>
        </w:tabs>
      </w:pPr>
    </w:p>
    <w:p w14:paraId="31992867" w14:textId="77777777" w:rsidR="009F31DD" w:rsidRDefault="009F31DD">
      <w:pPr>
        <w:pStyle w:val="Header"/>
        <w:tabs>
          <w:tab w:val="clear" w:pos="4320"/>
          <w:tab w:val="clear" w:pos="8640"/>
        </w:tabs>
      </w:pPr>
    </w:p>
    <w:p w14:paraId="5BAFBAB4" w14:textId="77777777" w:rsidR="009F31DD" w:rsidRDefault="009F31DD">
      <w:pPr>
        <w:pStyle w:val="Header"/>
        <w:tabs>
          <w:tab w:val="clear" w:pos="4320"/>
          <w:tab w:val="clear" w:pos="8640"/>
        </w:tabs>
      </w:pPr>
    </w:p>
    <w:p w14:paraId="7F9A6992" w14:textId="77777777" w:rsidR="009F31DD" w:rsidRDefault="009F31DD">
      <w:pPr>
        <w:pStyle w:val="Header"/>
        <w:tabs>
          <w:tab w:val="clear" w:pos="4320"/>
          <w:tab w:val="clear" w:pos="8640"/>
        </w:tabs>
      </w:pPr>
    </w:p>
    <w:p w14:paraId="61D1129A" w14:textId="77777777" w:rsidR="009F31DD" w:rsidRDefault="009F31DD">
      <w:pPr>
        <w:pStyle w:val="Header"/>
        <w:tabs>
          <w:tab w:val="clear" w:pos="4320"/>
          <w:tab w:val="clear" w:pos="8640"/>
        </w:tabs>
      </w:pPr>
    </w:p>
    <w:p w14:paraId="2CC394DC" w14:textId="77777777" w:rsidR="009F31DD" w:rsidRDefault="009F31DD">
      <w:pPr>
        <w:pStyle w:val="Header"/>
        <w:tabs>
          <w:tab w:val="clear" w:pos="4320"/>
          <w:tab w:val="clear" w:pos="8640"/>
        </w:tabs>
      </w:pPr>
    </w:p>
    <w:p w14:paraId="66327983" w14:textId="77777777" w:rsidR="009F31DD" w:rsidRDefault="009F31DD">
      <w:pPr>
        <w:pStyle w:val="Header"/>
        <w:tabs>
          <w:tab w:val="clear" w:pos="4320"/>
          <w:tab w:val="clear" w:pos="8640"/>
        </w:tabs>
      </w:pPr>
    </w:p>
    <w:p w14:paraId="396C7C45" w14:textId="77777777" w:rsidR="009F31DD" w:rsidRDefault="009F31DD">
      <w:pPr>
        <w:pStyle w:val="Header"/>
        <w:tabs>
          <w:tab w:val="clear" w:pos="4320"/>
          <w:tab w:val="clear" w:pos="8640"/>
        </w:tabs>
      </w:pPr>
    </w:p>
    <w:p w14:paraId="11E82934" w14:textId="77777777" w:rsidR="009F31DD" w:rsidRDefault="009F31DD">
      <w:pPr>
        <w:pStyle w:val="Header"/>
        <w:tabs>
          <w:tab w:val="clear" w:pos="4320"/>
          <w:tab w:val="clear" w:pos="8640"/>
        </w:tabs>
      </w:pPr>
    </w:p>
    <w:p w14:paraId="128163F8" w14:textId="77777777" w:rsidR="009F31DD" w:rsidRDefault="009F31DD">
      <w:pPr>
        <w:pStyle w:val="Header"/>
        <w:tabs>
          <w:tab w:val="clear" w:pos="4320"/>
          <w:tab w:val="clear" w:pos="8640"/>
        </w:tabs>
      </w:pPr>
    </w:p>
    <w:p w14:paraId="08E4DDCA" w14:textId="77777777" w:rsidR="003A529B" w:rsidRPr="00952573" w:rsidRDefault="003A529B">
      <w:pPr>
        <w:jc w:val="center"/>
        <w:rPr>
          <w:b/>
          <w:sz w:val="28"/>
          <w:szCs w:val="28"/>
          <w:u w:val="single"/>
        </w:rPr>
      </w:pPr>
      <w:r w:rsidRPr="00952573">
        <w:rPr>
          <w:b/>
          <w:sz w:val="28"/>
          <w:szCs w:val="28"/>
          <w:u w:val="single"/>
        </w:rPr>
        <w:t xml:space="preserve">STANDARDS FOR </w:t>
      </w:r>
      <w:r w:rsidR="002C139D" w:rsidRPr="00952573">
        <w:rPr>
          <w:b/>
          <w:sz w:val="28"/>
          <w:szCs w:val="28"/>
          <w:u w:val="single"/>
        </w:rPr>
        <w:t>SYSTEM DOCUMENTATION</w:t>
      </w:r>
    </w:p>
    <w:p w14:paraId="4F1D46CE" w14:textId="77777777" w:rsidR="003A529B" w:rsidRPr="00952573" w:rsidRDefault="003A529B"/>
    <w:p w14:paraId="31321E0F" w14:textId="77777777" w:rsidR="003A529B" w:rsidRPr="00952573" w:rsidRDefault="003A529B"/>
    <w:p w14:paraId="6AB7FB64" w14:textId="77777777" w:rsidR="003A529B" w:rsidRPr="00827C6A" w:rsidRDefault="003A529B" w:rsidP="008B59F0">
      <w:pPr>
        <w:numPr>
          <w:ilvl w:val="0"/>
          <w:numId w:val="14"/>
        </w:numPr>
        <w:tabs>
          <w:tab w:val="clear" w:pos="360"/>
        </w:tabs>
        <w:spacing w:line="360" w:lineRule="auto"/>
        <w:ind w:left="547" w:hanging="547"/>
        <w:rPr>
          <w:rFonts w:asciiTheme="minorHAnsi" w:hAnsiTheme="minorHAnsi" w:cstheme="minorHAnsi"/>
          <w:b/>
          <w:iCs/>
          <w:sz w:val="28"/>
          <w:szCs w:val="28"/>
        </w:rPr>
      </w:pPr>
      <w:r w:rsidRPr="00827C6A">
        <w:rPr>
          <w:rFonts w:asciiTheme="minorHAnsi" w:hAnsiTheme="minorHAnsi" w:cstheme="minorHAnsi"/>
          <w:b/>
          <w:iCs/>
          <w:sz w:val="28"/>
          <w:szCs w:val="28"/>
        </w:rPr>
        <w:t>Objectives</w:t>
      </w:r>
    </w:p>
    <w:p w14:paraId="2F341248" w14:textId="77777777" w:rsidR="001B6779" w:rsidRPr="00827C6A" w:rsidRDefault="001B6779" w:rsidP="008B59F0">
      <w:pPr>
        <w:numPr>
          <w:ilvl w:val="12"/>
          <w:numId w:val="0"/>
        </w:numPr>
        <w:ind w:left="540"/>
        <w:jc w:val="both"/>
        <w:rPr>
          <w:rFonts w:asciiTheme="minorHAnsi" w:hAnsiTheme="minorHAnsi" w:cstheme="minorHAnsi"/>
          <w:sz w:val="22"/>
          <w:szCs w:val="22"/>
        </w:rPr>
      </w:pPr>
      <w:r w:rsidRPr="00827C6A">
        <w:rPr>
          <w:rFonts w:asciiTheme="minorHAnsi" w:hAnsiTheme="minorHAnsi" w:cstheme="minorHAnsi"/>
          <w:sz w:val="22"/>
          <w:szCs w:val="22"/>
        </w:rPr>
        <w:t xml:space="preserve">The objective of this document is to </w:t>
      </w:r>
      <w:r w:rsidR="002C28F4" w:rsidRPr="00827C6A">
        <w:rPr>
          <w:rFonts w:asciiTheme="minorHAnsi" w:hAnsiTheme="minorHAnsi" w:cstheme="minorHAnsi"/>
          <w:sz w:val="22"/>
          <w:szCs w:val="22"/>
        </w:rPr>
        <w:t xml:space="preserve">bring uniformity to the </w:t>
      </w:r>
      <w:r w:rsidR="00B2076F" w:rsidRPr="00827C6A">
        <w:rPr>
          <w:rFonts w:asciiTheme="minorHAnsi" w:hAnsiTheme="minorHAnsi" w:cstheme="minorHAnsi"/>
          <w:sz w:val="22"/>
          <w:szCs w:val="22"/>
        </w:rPr>
        <w:t>format</w:t>
      </w:r>
      <w:r w:rsidR="002C28F4" w:rsidRPr="00827C6A">
        <w:rPr>
          <w:rFonts w:asciiTheme="minorHAnsi" w:hAnsiTheme="minorHAnsi" w:cstheme="minorHAnsi"/>
          <w:sz w:val="22"/>
          <w:szCs w:val="22"/>
        </w:rPr>
        <w:t xml:space="preserve"> of customer documents produced and create a simple document template</w:t>
      </w:r>
      <w:r w:rsidR="005B007D" w:rsidRPr="00827C6A">
        <w:rPr>
          <w:rFonts w:asciiTheme="minorHAnsi" w:hAnsiTheme="minorHAnsi" w:cstheme="minorHAnsi"/>
          <w:sz w:val="22"/>
          <w:szCs w:val="22"/>
        </w:rPr>
        <w:t>.</w:t>
      </w:r>
    </w:p>
    <w:p w14:paraId="7BAE1DA8" w14:textId="77777777" w:rsidR="003A529B" w:rsidRPr="00952573" w:rsidRDefault="003A529B">
      <w:pPr>
        <w:numPr>
          <w:ilvl w:val="12"/>
          <w:numId w:val="0"/>
        </w:numPr>
        <w:ind w:left="360" w:hanging="360"/>
      </w:pPr>
    </w:p>
    <w:p w14:paraId="61B4BD80" w14:textId="77777777" w:rsidR="003A529B" w:rsidRPr="00952573" w:rsidRDefault="003A529B">
      <w:pPr>
        <w:numPr>
          <w:ilvl w:val="12"/>
          <w:numId w:val="0"/>
        </w:numPr>
        <w:ind w:left="360" w:hanging="360"/>
      </w:pPr>
    </w:p>
    <w:p w14:paraId="6DD6C0EC" w14:textId="77777777" w:rsidR="003A529B" w:rsidRPr="00827C6A" w:rsidRDefault="003A529B" w:rsidP="008B59F0">
      <w:pPr>
        <w:numPr>
          <w:ilvl w:val="0"/>
          <w:numId w:val="14"/>
        </w:numPr>
        <w:tabs>
          <w:tab w:val="clear" w:pos="360"/>
        </w:tabs>
        <w:spacing w:line="360" w:lineRule="auto"/>
        <w:ind w:left="547" w:hanging="547"/>
        <w:rPr>
          <w:rFonts w:asciiTheme="minorHAnsi" w:hAnsiTheme="minorHAnsi" w:cstheme="minorHAnsi"/>
          <w:b/>
          <w:iCs/>
          <w:sz w:val="28"/>
          <w:szCs w:val="28"/>
        </w:rPr>
      </w:pPr>
      <w:r w:rsidRPr="00827C6A">
        <w:rPr>
          <w:rFonts w:asciiTheme="minorHAnsi" w:hAnsiTheme="minorHAnsi" w:cstheme="minorHAnsi"/>
          <w:b/>
          <w:iCs/>
          <w:sz w:val="28"/>
          <w:szCs w:val="28"/>
        </w:rPr>
        <w:t>Scope</w:t>
      </w:r>
    </w:p>
    <w:p w14:paraId="62B40D60" w14:textId="77777777" w:rsidR="003A529B" w:rsidRPr="00952573" w:rsidRDefault="0038174E" w:rsidP="00905FD7">
      <w:pPr>
        <w:numPr>
          <w:ilvl w:val="12"/>
          <w:numId w:val="0"/>
        </w:numPr>
        <w:ind w:left="540"/>
        <w:jc w:val="both"/>
      </w:pPr>
      <w:r w:rsidRPr="00905FD7">
        <w:rPr>
          <w:rFonts w:asciiTheme="minorHAnsi" w:hAnsiTheme="minorHAnsi" w:cstheme="minorHAnsi"/>
          <w:sz w:val="22"/>
          <w:szCs w:val="22"/>
        </w:rPr>
        <w:t xml:space="preserve">These </w:t>
      </w:r>
      <w:r w:rsidR="00505769" w:rsidRPr="00905FD7">
        <w:rPr>
          <w:rFonts w:asciiTheme="minorHAnsi" w:hAnsiTheme="minorHAnsi" w:cstheme="minorHAnsi"/>
          <w:sz w:val="22"/>
          <w:szCs w:val="22"/>
        </w:rPr>
        <w:t>s</w:t>
      </w:r>
      <w:r w:rsidRPr="00905FD7">
        <w:rPr>
          <w:rFonts w:asciiTheme="minorHAnsi" w:hAnsiTheme="minorHAnsi" w:cstheme="minorHAnsi"/>
          <w:sz w:val="22"/>
          <w:szCs w:val="22"/>
        </w:rPr>
        <w:t>tandards are applicable to</w:t>
      </w:r>
      <w:r w:rsidR="001B6779" w:rsidRPr="00905FD7">
        <w:rPr>
          <w:rFonts w:asciiTheme="minorHAnsi" w:hAnsiTheme="minorHAnsi" w:cstheme="minorHAnsi"/>
          <w:sz w:val="22"/>
          <w:szCs w:val="22"/>
        </w:rPr>
        <w:t xml:space="preserve"> </w:t>
      </w:r>
      <w:r w:rsidR="00760413" w:rsidRPr="00905FD7">
        <w:rPr>
          <w:rFonts w:asciiTheme="minorHAnsi" w:hAnsiTheme="minorHAnsi" w:cstheme="minorHAnsi"/>
          <w:sz w:val="22"/>
          <w:szCs w:val="22"/>
        </w:rPr>
        <w:t>all customer facing documents.</w:t>
      </w:r>
    </w:p>
    <w:p w14:paraId="30720E97" w14:textId="77777777" w:rsidR="003A529B" w:rsidRPr="00952573" w:rsidRDefault="003A529B"/>
    <w:p w14:paraId="22A69438" w14:textId="77777777" w:rsidR="003A529B" w:rsidRPr="00952573" w:rsidRDefault="003A529B"/>
    <w:p w14:paraId="6B90E841" w14:textId="77777777" w:rsidR="003A529B" w:rsidRPr="00827C6A" w:rsidRDefault="003A529B" w:rsidP="000026B0">
      <w:pPr>
        <w:numPr>
          <w:ilvl w:val="0"/>
          <w:numId w:val="14"/>
        </w:numPr>
        <w:tabs>
          <w:tab w:val="clear" w:pos="360"/>
        </w:tabs>
        <w:spacing w:line="360" w:lineRule="auto"/>
        <w:ind w:left="547" w:hanging="547"/>
        <w:rPr>
          <w:rFonts w:asciiTheme="minorHAnsi" w:hAnsiTheme="minorHAnsi" w:cstheme="minorHAnsi"/>
          <w:b/>
          <w:iCs/>
          <w:sz w:val="28"/>
          <w:szCs w:val="28"/>
        </w:rPr>
      </w:pPr>
      <w:r w:rsidRPr="00827C6A">
        <w:rPr>
          <w:rFonts w:asciiTheme="minorHAnsi" w:hAnsiTheme="minorHAnsi" w:cstheme="minorHAnsi"/>
          <w:b/>
          <w:iCs/>
          <w:sz w:val="28"/>
          <w:szCs w:val="28"/>
        </w:rPr>
        <w:t xml:space="preserve">References </w:t>
      </w:r>
      <w:r w:rsidR="007F0D10" w:rsidRPr="00827C6A">
        <w:rPr>
          <w:rFonts w:asciiTheme="minorHAnsi" w:hAnsiTheme="minorHAnsi" w:cstheme="minorHAnsi"/>
          <w:b/>
          <w:iCs/>
          <w:sz w:val="28"/>
          <w:szCs w:val="28"/>
        </w:rPr>
        <w:t xml:space="preserve">to </w:t>
      </w:r>
      <w:r w:rsidR="007D24CD" w:rsidRPr="00827C6A">
        <w:rPr>
          <w:rFonts w:asciiTheme="minorHAnsi" w:hAnsiTheme="minorHAnsi" w:cstheme="minorHAnsi"/>
          <w:b/>
          <w:iCs/>
          <w:sz w:val="28"/>
          <w:szCs w:val="28"/>
        </w:rPr>
        <w:t>(checklists, forms, guidelines, lists, standards, templates, other processes)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340"/>
        <w:gridCol w:w="5490"/>
        <w:gridCol w:w="1710"/>
      </w:tblGrid>
      <w:tr w:rsidR="003A529B" w:rsidRPr="00952573" w14:paraId="1994EA66" w14:textId="77777777">
        <w:trPr>
          <w:cantSplit/>
          <w:trHeight w:val="288"/>
          <w:tblHeader/>
        </w:trPr>
        <w:tc>
          <w:tcPr>
            <w:tcW w:w="2340" w:type="dxa"/>
            <w:shd w:val="clear" w:color="auto" w:fill="C0C0C0"/>
            <w:vAlign w:val="center"/>
          </w:tcPr>
          <w:p w14:paraId="312B037E" w14:textId="77777777" w:rsidR="003A529B" w:rsidRPr="00952573" w:rsidRDefault="003A529B">
            <w:pPr>
              <w:rPr>
                <w:b/>
                <w:bCs/>
                <w:i/>
                <w:iCs/>
              </w:rPr>
            </w:pPr>
            <w:r w:rsidRPr="00952573">
              <w:rPr>
                <w:b/>
                <w:bCs/>
                <w:i/>
                <w:iCs/>
              </w:rPr>
              <w:t>Item</w:t>
            </w:r>
          </w:p>
        </w:tc>
        <w:tc>
          <w:tcPr>
            <w:tcW w:w="5490" w:type="dxa"/>
            <w:shd w:val="clear" w:color="auto" w:fill="C0C0C0"/>
            <w:vAlign w:val="center"/>
          </w:tcPr>
          <w:p w14:paraId="5A31D89B" w14:textId="77777777" w:rsidR="003A529B" w:rsidRPr="00952573" w:rsidRDefault="003A529B">
            <w:pPr>
              <w:rPr>
                <w:b/>
                <w:bCs/>
                <w:i/>
                <w:iCs/>
              </w:rPr>
            </w:pPr>
            <w:r w:rsidRPr="00952573">
              <w:rPr>
                <w:b/>
                <w:bCs/>
                <w:i/>
                <w:iCs/>
              </w:rPr>
              <w:t>Description</w:t>
            </w:r>
          </w:p>
        </w:tc>
        <w:tc>
          <w:tcPr>
            <w:tcW w:w="1710" w:type="dxa"/>
            <w:shd w:val="clear" w:color="auto" w:fill="C0C0C0"/>
            <w:vAlign w:val="center"/>
          </w:tcPr>
          <w:p w14:paraId="454F985C" w14:textId="77777777" w:rsidR="003A529B" w:rsidRPr="00952573" w:rsidRDefault="00115A07">
            <w:pPr>
              <w:rPr>
                <w:b/>
                <w:bCs/>
                <w:i/>
                <w:iCs/>
              </w:rPr>
            </w:pPr>
            <w:r w:rsidRPr="00952573">
              <w:rPr>
                <w:b/>
                <w:bCs/>
                <w:i/>
                <w:iCs/>
              </w:rPr>
              <w:t>ID</w:t>
            </w:r>
          </w:p>
        </w:tc>
      </w:tr>
      <w:tr w:rsidR="003A529B" w:rsidRPr="00952573" w14:paraId="73DD4165" w14:textId="77777777">
        <w:trPr>
          <w:cantSplit/>
          <w:trHeight w:val="288"/>
        </w:trPr>
        <w:tc>
          <w:tcPr>
            <w:tcW w:w="2340" w:type="dxa"/>
            <w:vAlign w:val="center"/>
          </w:tcPr>
          <w:p w14:paraId="00F110E4" w14:textId="77777777" w:rsidR="003A529B" w:rsidRPr="00905FD7" w:rsidRDefault="00C85ED6" w:rsidP="00905FD7">
            <w:pPr>
              <w:numPr>
                <w:ilvl w:val="12"/>
                <w:numId w:val="0"/>
              </w:numPr>
              <w:ind w:left="5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5FD7">
              <w:rPr>
                <w:rFonts w:asciiTheme="minorHAnsi" w:hAnsiTheme="minorHAnsi" w:cstheme="minorHAnsi"/>
                <w:sz w:val="22"/>
                <w:szCs w:val="22"/>
              </w:rPr>
              <w:t>Checklists</w:t>
            </w:r>
          </w:p>
        </w:tc>
        <w:tc>
          <w:tcPr>
            <w:tcW w:w="5490" w:type="dxa"/>
            <w:vAlign w:val="center"/>
          </w:tcPr>
          <w:p w14:paraId="3B21B965" w14:textId="77777777" w:rsidR="003A529B" w:rsidRPr="00952573" w:rsidRDefault="00E45EDF">
            <w:pPr>
              <w:rPr>
                <w:i/>
                <w:iCs/>
              </w:rPr>
            </w:pPr>
            <w:r w:rsidRPr="00952573">
              <w:rPr>
                <w:i/>
                <w:iCs/>
              </w:rPr>
              <w:t>--</w:t>
            </w:r>
          </w:p>
        </w:tc>
        <w:tc>
          <w:tcPr>
            <w:tcW w:w="1710" w:type="dxa"/>
            <w:vAlign w:val="center"/>
          </w:tcPr>
          <w:p w14:paraId="17D224DF" w14:textId="77777777" w:rsidR="003A529B" w:rsidRPr="00952573" w:rsidRDefault="00E45EDF">
            <w:pPr>
              <w:rPr>
                <w:i/>
                <w:iCs/>
              </w:rPr>
            </w:pPr>
            <w:r w:rsidRPr="00952573">
              <w:rPr>
                <w:i/>
                <w:iCs/>
              </w:rPr>
              <w:t>--</w:t>
            </w:r>
          </w:p>
        </w:tc>
      </w:tr>
    </w:tbl>
    <w:p w14:paraId="0A22BD5A" w14:textId="77777777" w:rsidR="003A529B" w:rsidRPr="00952573" w:rsidRDefault="003A529B">
      <w:pPr>
        <w:ind w:left="1080"/>
        <w:rPr>
          <w:i/>
        </w:rPr>
      </w:pPr>
      <w:r w:rsidRPr="00952573">
        <w:rPr>
          <w:i/>
        </w:rPr>
        <w:tab/>
        <w:t xml:space="preserve">  </w:t>
      </w:r>
      <w:r w:rsidRPr="00952573">
        <w:rPr>
          <w:i/>
        </w:rPr>
        <w:tab/>
      </w:r>
      <w:r w:rsidRPr="00952573">
        <w:rPr>
          <w:i/>
        </w:rPr>
        <w:tab/>
      </w:r>
    </w:p>
    <w:p w14:paraId="71C6CA55" w14:textId="77777777" w:rsidR="003A529B" w:rsidRPr="00952573" w:rsidRDefault="003A529B">
      <w:pPr>
        <w:ind w:left="720"/>
        <w:rPr>
          <w:b/>
          <w:i/>
        </w:rPr>
      </w:pPr>
      <w:r w:rsidRPr="00952573">
        <w:tab/>
      </w:r>
      <w:r w:rsidRPr="00952573">
        <w:tab/>
      </w:r>
    </w:p>
    <w:p w14:paraId="724D1843" w14:textId="77777777" w:rsidR="003A529B" w:rsidRPr="00827C6A" w:rsidRDefault="003A529B" w:rsidP="008B59F0">
      <w:pPr>
        <w:numPr>
          <w:ilvl w:val="0"/>
          <w:numId w:val="14"/>
        </w:numPr>
        <w:tabs>
          <w:tab w:val="clear" w:pos="360"/>
        </w:tabs>
        <w:spacing w:line="360" w:lineRule="auto"/>
        <w:ind w:left="547" w:hanging="547"/>
        <w:rPr>
          <w:rFonts w:asciiTheme="minorHAnsi" w:hAnsiTheme="minorHAnsi" w:cstheme="minorHAnsi"/>
          <w:b/>
          <w:iCs/>
          <w:sz w:val="28"/>
          <w:szCs w:val="28"/>
        </w:rPr>
      </w:pPr>
      <w:r w:rsidRPr="00827C6A">
        <w:rPr>
          <w:rFonts w:asciiTheme="minorHAnsi" w:hAnsiTheme="minorHAnsi" w:cstheme="minorHAnsi"/>
          <w:b/>
          <w:iCs/>
          <w:sz w:val="28"/>
          <w:szCs w:val="28"/>
        </w:rPr>
        <w:t xml:space="preserve">Document </w:t>
      </w:r>
      <w:r w:rsidR="00116AA9" w:rsidRPr="00827C6A">
        <w:rPr>
          <w:rFonts w:asciiTheme="minorHAnsi" w:hAnsiTheme="minorHAnsi" w:cstheme="minorHAnsi"/>
          <w:b/>
          <w:iCs/>
          <w:sz w:val="28"/>
          <w:szCs w:val="28"/>
        </w:rPr>
        <w:t>S</w:t>
      </w:r>
      <w:r w:rsidRPr="00827C6A">
        <w:rPr>
          <w:rFonts w:asciiTheme="minorHAnsi" w:hAnsiTheme="minorHAnsi" w:cstheme="minorHAnsi"/>
          <w:b/>
          <w:iCs/>
          <w:sz w:val="28"/>
          <w:szCs w:val="28"/>
        </w:rPr>
        <w:t>tructure, Gloss</w:t>
      </w:r>
      <w:r w:rsidR="00F10DD7" w:rsidRPr="00827C6A">
        <w:rPr>
          <w:rFonts w:asciiTheme="minorHAnsi" w:hAnsiTheme="minorHAnsi" w:cstheme="minorHAnsi"/>
          <w:b/>
          <w:iCs/>
          <w:sz w:val="28"/>
          <w:szCs w:val="28"/>
        </w:rPr>
        <w:t xml:space="preserve">ary of </w:t>
      </w:r>
      <w:r w:rsidR="00116AA9" w:rsidRPr="00827C6A">
        <w:rPr>
          <w:rFonts w:asciiTheme="minorHAnsi" w:hAnsiTheme="minorHAnsi" w:cstheme="minorHAnsi"/>
          <w:b/>
          <w:iCs/>
          <w:sz w:val="28"/>
          <w:szCs w:val="28"/>
        </w:rPr>
        <w:t>T</w:t>
      </w:r>
      <w:r w:rsidR="00F10DD7" w:rsidRPr="00827C6A">
        <w:rPr>
          <w:rFonts w:asciiTheme="minorHAnsi" w:hAnsiTheme="minorHAnsi" w:cstheme="minorHAnsi"/>
          <w:b/>
          <w:iCs/>
          <w:sz w:val="28"/>
          <w:szCs w:val="28"/>
        </w:rPr>
        <w:t>erms, etc.</w:t>
      </w:r>
    </w:p>
    <w:p w14:paraId="12A8A613" w14:textId="77777777" w:rsidR="005D50CF" w:rsidRPr="00905FD7" w:rsidRDefault="005D50CF" w:rsidP="00905FD7">
      <w:pPr>
        <w:numPr>
          <w:ilvl w:val="12"/>
          <w:numId w:val="0"/>
        </w:numPr>
        <w:ind w:left="540"/>
        <w:jc w:val="both"/>
        <w:rPr>
          <w:rFonts w:asciiTheme="minorHAnsi" w:hAnsiTheme="minorHAnsi" w:cstheme="minorHAnsi"/>
          <w:sz w:val="22"/>
          <w:szCs w:val="22"/>
        </w:rPr>
      </w:pPr>
      <w:r w:rsidRPr="00905FD7">
        <w:rPr>
          <w:rFonts w:asciiTheme="minorHAnsi" w:hAnsiTheme="minorHAnsi" w:cstheme="minorHAnsi"/>
          <w:sz w:val="22"/>
          <w:szCs w:val="22"/>
        </w:rPr>
        <w:t>This document is organized as follows:</w:t>
      </w:r>
    </w:p>
    <w:p w14:paraId="6AF7D162" w14:textId="77777777" w:rsidR="005D50CF" w:rsidRPr="00905FD7" w:rsidRDefault="005D50CF" w:rsidP="00905FD7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05FD7">
        <w:rPr>
          <w:rFonts w:asciiTheme="minorHAnsi" w:hAnsiTheme="minorHAnsi" w:cstheme="minorHAnsi"/>
          <w:sz w:val="22"/>
          <w:szCs w:val="22"/>
        </w:rPr>
        <w:t>Cover Page Layout</w:t>
      </w:r>
    </w:p>
    <w:p w14:paraId="40289C6E" w14:textId="77777777" w:rsidR="005D50CF" w:rsidRPr="00905FD7" w:rsidRDefault="005D50CF" w:rsidP="00905FD7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05FD7">
        <w:rPr>
          <w:rFonts w:asciiTheme="minorHAnsi" w:hAnsiTheme="minorHAnsi" w:cstheme="minorHAnsi"/>
          <w:sz w:val="22"/>
          <w:szCs w:val="22"/>
        </w:rPr>
        <w:t>Page Layout</w:t>
      </w:r>
    </w:p>
    <w:p w14:paraId="7105FD4D" w14:textId="77777777" w:rsidR="005D50CF" w:rsidRPr="00905FD7" w:rsidRDefault="004D736F" w:rsidP="00905FD7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05FD7">
        <w:rPr>
          <w:rFonts w:asciiTheme="minorHAnsi" w:hAnsiTheme="minorHAnsi" w:cstheme="minorHAnsi"/>
          <w:sz w:val="22"/>
          <w:szCs w:val="22"/>
        </w:rPr>
        <w:t>Body Text</w:t>
      </w:r>
    </w:p>
    <w:p w14:paraId="2E0E1099" w14:textId="77777777" w:rsidR="00905FD7" w:rsidRDefault="005D50CF" w:rsidP="00905FD7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05FD7">
        <w:rPr>
          <w:rFonts w:asciiTheme="minorHAnsi" w:hAnsiTheme="minorHAnsi" w:cstheme="minorHAnsi"/>
          <w:sz w:val="22"/>
          <w:szCs w:val="22"/>
        </w:rPr>
        <w:t>Paragraph Styles</w:t>
      </w:r>
    </w:p>
    <w:p w14:paraId="03527E8C" w14:textId="475F4CB2" w:rsidR="005D50CF" w:rsidRPr="00905FD7" w:rsidRDefault="005D50CF" w:rsidP="00905FD7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05FD7">
        <w:rPr>
          <w:rFonts w:asciiTheme="minorHAnsi" w:hAnsiTheme="minorHAnsi" w:cstheme="minorHAnsi"/>
          <w:sz w:val="22"/>
          <w:szCs w:val="22"/>
        </w:rPr>
        <w:t>Page Headers and Footers</w:t>
      </w:r>
    </w:p>
    <w:p w14:paraId="3D396AEE" w14:textId="77777777" w:rsidR="00905FD7" w:rsidRDefault="005D50CF" w:rsidP="00905FD7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05FD7">
        <w:rPr>
          <w:rFonts w:asciiTheme="minorHAnsi" w:hAnsiTheme="minorHAnsi" w:cstheme="minorHAnsi"/>
          <w:sz w:val="22"/>
          <w:szCs w:val="22"/>
        </w:rPr>
        <w:t>Section and Sub-</w:t>
      </w:r>
      <w:r w:rsidR="00D06C5C" w:rsidRPr="00905FD7">
        <w:rPr>
          <w:rFonts w:asciiTheme="minorHAnsi" w:hAnsiTheme="minorHAnsi" w:cstheme="minorHAnsi"/>
          <w:sz w:val="22"/>
          <w:szCs w:val="22"/>
        </w:rPr>
        <w:t>s</w:t>
      </w:r>
      <w:r w:rsidR="00C876E9" w:rsidRPr="00905FD7">
        <w:rPr>
          <w:rFonts w:asciiTheme="minorHAnsi" w:hAnsiTheme="minorHAnsi" w:cstheme="minorHAnsi"/>
          <w:sz w:val="22"/>
          <w:szCs w:val="22"/>
        </w:rPr>
        <w:t>ection</w:t>
      </w:r>
      <w:r w:rsidRPr="00905FD7">
        <w:rPr>
          <w:rFonts w:asciiTheme="minorHAnsi" w:hAnsiTheme="minorHAnsi" w:cstheme="minorHAnsi"/>
          <w:sz w:val="22"/>
          <w:szCs w:val="22"/>
        </w:rPr>
        <w:t xml:space="preserve"> Numbering</w:t>
      </w:r>
    </w:p>
    <w:p w14:paraId="77EF9BB4" w14:textId="2C2FB4D7" w:rsidR="005D50CF" w:rsidRPr="00905FD7" w:rsidRDefault="005D50CF" w:rsidP="00905FD7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05FD7">
        <w:rPr>
          <w:rFonts w:asciiTheme="minorHAnsi" w:hAnsiTheme="minorHAnsi" w:cstheme="minorHAnsi"/>
          <w:sz w:val="22"/>
          <w:szCs w:val="22"/>
        </w:rPr>
        <w:t xml:space="preserve">Word Processor and Printer </w:t>
      </w:r>
    </w:p>
    <w:p w14:paraId="3E3534D0" w14:textId="77777777" w:rsidR="005D50CF" w:rsidRPr="00905FD7" w:rsidRDefault="005D50CF" w:rsidP="00905FD7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05FD7">
        <w:rPr>
          <w:rFonts w:asciiTheme="minorHAnsi" w:hAnsiTheme="minorHAnsi" w:cstheme="minorHAnsi"/>
          <w:sz w:val="22"/>
          <w:szCs w:val="22"/>
        </w:rPr>
        <w:t>Spelling Conventions</w:t>
      </w:r>
    </w:p>
    <w:p w14:paraId="1A37E31C" w14:textId="77777777" w:rsidR="005D50CF" w:rsidRPr="00905FD7" w:rsidRDefault="005D50CF" w:rsidP="00905FD7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05FD7">
        <w:rPr>
          <w:rFonts w:asciiTheme="minorHAnsi" w:hAnsiTheme="minorHAnsi" w:cstheme="minorHAnsi"/>
          <w:sz w:val="22"/>
          <w:szCs w:val="22"/>
        </w:rPr>
        <w:t>Table of Contents</w:t>
      </w:r>
    </w:p>
    <w:p w14:paraId="6D1070F3" w14:textId="77777777" w:rsidR="005D50CF" w:rsidRPr="00905FD7" w:rsidRDefault="005D50CF" w:rsidP="00905FD7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05FD7">
        <w:rPr>
          <w:rFonts w:asciiTheme="minorHAnsi" w:hAnsiTheme="minorHAnsi" w:cstheme="minorHAnsi"/>
          <w:sz w:val="22"/>
          <w:szCs w:val="22"/>
        </w:rPr>
        <w:t xml:space="preserve">Optional </w:t>
      </w:r>
      <w:r w:rsidR="00D06C5C" w:rsidRPr="00905FD7">
        <w:rPr>
          <w:rFonts w:asciiTheme="minorHAnsi" w:hAnsiTheme="minorHAnsi" w:cstheme="minorHAnsi"/>
          <w:sz w:val="22"/>
          <w:szCs w:val="22"/>
        </w:rPr>
        <w:t>S</w:t>
      </w:r>
      <w:r w:rsidRPr="00905FD7">
        <w:rPr>
          <w:rFonts w:asciiTheme="minorHAnsi" w:hAnsiTheme="minorHAnsi" w:cstheme="minorHAnsi"/>
          <w:sz w:val="22"/>
          <w:szCs w:val="22"/>
        </w:rPr>
        <w:t>ections</w:t>
      </w:r>
    </w:p>
    <w:p w14:paraId="2ACA1AEE" w14:textId="77777777" w:rsidR="004C38A0" w:rsidRPr="00952573" w:rsidRDefault="004C38A0"/>
    <w:p w14:paraId="2677F1A8" w14:textId="77777777" w:rsidR="003A529B" w:rsidRPr="00827C6A" w:rsidRDefault="00855D30" w:rsidP="008B59F0">
      <w:pPr>
        <w:numPr>
          <w:ilvl w:val="0"/>
          <w:numId w:val="14"/>
        </w:numPr>
        <w:tabs>
          <w:tab w:val="clear" w:pos="360"/>
        </w:tabs>
        <w:spacing w:line="360" w:lineRule="auto"/>
        <w:ind w:left="547" w:hanging="547"/>
        <w:rPr>
          <w:rFonts w:asciiTheme="minorHAnsi" w:hAnsiTheme="minorHAnsi" w:cstheme="minorHAnsi"/>
          <w:b/>
          <w:iCs/>
          <w:sz w:val="28"/>
          <w:szCs w:val="28"/>
        </w:rPr>
      </w:pPr>
      <w:r w:rsidRPr="00827C6A">
        <w:rPr>
          <w:rFonts w:asciiTheme="minorHAnsi" w:hAnsiTheme="minorHAnsi" w:cstheme="minorHAnsi"/>
          <w:b/>
          <w:iCs/>
          <w:sz w:val="28"/>
          <w:szCs w:val="28"/>
        </w:rPr>
        <w:t>Cover Page Layout</w:t>
      </w:r>
    </w:p>
    <w:p w14:paraId="627E81A9" w14:textId="77777777" w:rsidR="006D1350" w:rsidRPr="00905FD7" w:rsidRDefault="006D1350" w:rsidP="006D1350">
      <w:pPr>
        <w:numPr>
          <w:ilvl w:val="0"/>
          <w:numId w:val="3"/>
        </w:numPr>
        <w:ind w:left="900"/>
        <w:jc w:val="both"/>
        <w:rPr>
          <w:rFonts w:asciiTheme="minorHAnsi" w:hAnsiTheme="minorHAnsi" w:cstheme="minorHAnsi"/>
          <w:sz w:val="22"/>
          <w:szCs w:val="22"/>
        </w:rPr>
      </w:pPr>
      <w:r w:rsidRPr="00905FD7">
        <w:rPr>
          <w:rFonts w:asciiTheme="minorHAnsi" w:hAnsiTheme="minorHAnsi" w:cstheme="minorHAnsi"/>
          <w:sz w:val="22"/>
          <w:szCs w:val="22"/>
        </w:rPr>
        <w:t xml:space="preserve">It is recommended that all </w:t>
      </w:r>
      <w:r w:rsidR="00FD291E" w:rsidRPr="00905FD7">
        <w:rPr>
          <w:rFonts w:asciiTheme="minorHAnsi" w:hAnsiTheme="minorHAnsi" w:cstheme="minorHAnsi"/>
          <w:sz w:val="22"/>
          <w:szCs w:val="22"/>
        </w:rPr>
        <w:t>c</w:t>
      </w:r>
      <w:r w:rsidR="008B00BB" w:rsidRPr="00905FD7">
        <w:rPr>
          <w:rFonts w:asciiTheme="minorHAnsi" w:hAnsiTheme="minorHAnsi" w:cstheme="minorHAnsi"/>
          <w:sz w:val="22"/>
          <w:szCs w:val="22"/>
        </w:rPr>
        <w:t xml:space="preserve">ustomer </w:t>
      </w:r>
      <w:r w:rsidR="00FD291E" w:rsidRPr="00905FD7">
        <w:rPr>
          <w:rFonts w:asciiTheme="minorHAnsi" w:hAnsiTheme="minorHAnsi" w:cstheme="minorHAnsi"/>
          <w:sz w:val="22"/>
          <w:szCs w:val="22"/>
        </w:rPr>
        <w:t>d</w:t>
      </w:r>
      <w:r w:rsidRPr="00905FD7">
        <w:rPr>
          <w:rFonts w:asciiTheme="minorHAnsi" w:hAnsiTheme="minorHAnsi" w:cstheme="minorHAnsi"/>
          <w:sz w:val="22"/>
          <w:szCs w:val="22"/>
        </w:rPr>
        <w:t>ocuments that exceed 5 pages should possess a cover page that contains the following information about the document:</w:t>
      </w:r>
    </w:p>
    <w:p w14:paraId="2A41231D" w14:textId="1AE5DE10" w:rsidR="00CA0D27" w:rsidRPr="00905FD7" w:rsidRDefault="006D1350" w:rsidP="00CA0D27">
      <w:pPr>
        <w:numPr>
          <w:ilvl w:val="0"/>
          <w:numId w:val="15"/>
        </w:numPr>
        <w:ind w:left="1260"/>
        <w:jc w:val="both"/>
        <w:rPr>
          <w:rFonts w:asciiTheme="minorHAnsi" w:hAnsiTheme="minorHAnsi" w:cstheme="minorHAnsi"/>
          <w:sz w:val="22"/>
          <w:szCs w:val="22"/>
        </w:rPr>
      </w:pPr>
      <w:r w:rsidRPr="00905FD7">
        <w:rPr>
          <w:rFonts w:asciiTheme="minorHAnsi" w:hAnsiTheme="minorHAnsi" w:cstheme="minorHAnsi"/>
          <w:sz w:val="22"/>
          <w:szCs w:val="22"/>
        </w:rPr>
        <w:t xml:space="preserve">Document </w:t>
      </w:r>
      <w:r w:rsidR="007E04DE" w:rsidRPr="00905FD7">
        <w:rPr>
          <w:rFonts w:asciiTheme="minorHAnsi" w:hAnsiTheme="minorHAnsi" w:cstheme="minorHAnsi"/>
          <w:sz w:val="22"/>
          <w:szCs w:val="22"/>
        </w:rPr>
        <w:t xml:space="preserve">Name: </w:t>
      </w:r>
      <w:r w:rsidR="00CA0D27" w:rsidRPr="00905FD7">
        <w:rPr>
          <w:rFonts w:asciiTheme="minorHAnsi" w:hAnsiTheme="minorHAnsi" w:cstheme="minorHAnsi"/>
          <w:sz w:val="22"/>
          <w:szCs w:val="22"/>
        </w:rPr>
        <w:tab/>
      </w:r>
      <w:r w:rsidR="00CA0D27" w:rsidRPr="00905FD7">
        <w:rPr>
          <w:rFonts w:asciiTheme="minorHAnsi" w:hAnsiTheme="minorHAnsi" w:cstheme="minorHAnsi"/>
          <w:sz w:val="22"/>
          <w:szCs w:val="22"/>
        </w:rPr>
        <w:tab/>
      </w:r>
      <w:r w:rsidR="00CA0D27" w:rsidRPr="00905FD7">
        <w:rPr>
          <w:rFonts w:asciiTheme="minorHAnsi" w:hAnsiTheme="minorHAnsi" w:cstheme="minorHAnsi"/>
          <w:sz w:val="22"/>
          <w:szCs w:val="22"/>
        </w:rPr>
        <w:tab/>
      </w:r>
      <w:r w:rsidR="00CA0D27" w:rsidRPr="00905FD7">
        <w:rPr>
          <w:rFonts w:asciiTheme="minorHAnsi" w:hAnsiTheme="minorHAnsi" w:cstheme="minorHAnsi"/>
          <w:sz w:val="22"/>
          <w:szCs w:val="22"/>
        </w:rPr>
        <w:tab/>
        <w:t>(</w:t>
      </w:r>
      <w:r w:rsidR="00D67971">
        <w:rPr>
          <w:rFonts w:asciiTheme="minorHAnsi" w:hAnsiTheme="minorHAnsi" w:cstheme="minorHAnsi"/>
          <w:sz w:val="22"/>
          <w:szCs w:val="22"/>
        </w:rPr>
        <w:t>Calibri</w:t>
      </w:r>
      <w:r w:rsidR="00CA0D27" w:rsidRPr="00905FD7">
        <w:rPr>
          <w:rFonts w:asciiTheme="minorHAnsi" w:hAnsiTheme="minorHAnsi" w:cstheme="minorHAnsi"/>
          <w:sz w:val="22"/>
          <w:szCs w:val="22"/>
        </w:rPr>
        <w:t>,24-pt,Bold,Center aligned)</w:t>
      </w:r>
    </w:p>
    <w:p w14:paraId="1FECC689" w14:textId="43F347FA" w:rsidR="00CA0D27" w:rsidRPr="00905FD7" w:rsidRDefault="006D1350" w:rsidP="00CA0D27">
      <w:pPr>
        <w:numPr>
          <w:ilvl w:val="0"/>
          <w:numId w:val="15"/>
        </w:numPr>
        <w:ind w:left="1260"/>
        <w:jc w:val="both"/>
        <w:rPr>
          <w:rFonts w:asciiTheme="minorHAnsi" w:hAnsiTheme="minorHAnsi" w:cstheme="minorHAnsi"/>
          <w:sz w:val="22"/>
          <w:szCs w:val="22"/>
        </w:rPr>
      </w:pPr>
      <w:r w:rsidRPr="00905FD7">
        <w:rPr>
          <w:rFonts w:asciiTheme="minorHAnsi" w:hAnsiTheme="minorHAnsi" w:cstheme="minorHAnsi"/>
          <w:sz w:val="22"/>
          <w:szCs w:val="22"/>
        </w:rPr>
        <w:t>Company Address :</w:t>
      </w:r>
      <w:r w:rsidR="00CA0D27" w:rsidRPr="00905FD7">
        <w:rPr>
          <w:rFonts w:asciiTheme="minorHAnsi" w:hAnsiTheme="minorHAnsi" w:cstheme="minorHAnsi"/>
          <w:sz w:val="22"/>
          <w:szCs w:val="22"/>
        </w:rPr>
        <w:t xml:space="preserve"> </w:t>
      </w:r>
      <w:r w:rsidR="00CA0D27" w:rsidRPr="00905FD7">
        <w:rPr>
          <w:rFonts w:asciiTheme="minorHAnsi" w:hAnsiTheme="minorHAnsi" w:cstheme="minorHAnsi"/>
          <w:sz w:val="22"/>
          <w:szCs w:val="22"/>
        </w:rPr>
        <w:tab/>
      </w:r>
      <w:r w:rsidR="00CA0D27" w:rsidRPr="00905FD7">
        <w:rPr>
          <w:rFonts w:asciiTheme="minorHAnsi" w:hAnsiTheme="minorHAnsi" w:cstheme="minorHAnsi"/>
          <w:sz w:val="22"/>
          <w:szCs w:val="22"/>
        </w:rPr>
        <w:tab/>
      </w:r>
      <w:r w:rsidR="00CA0D27" w:rsidRPr="00905FD7">
        <w:rPr>
          <w:rFonts w:asciiTheme="minorHAnsi" w:hAnsiTheme="minorHAnsi" w:cstheme="minorHAnsi"/>
          <w:sz w:val="22"/>
          <w:szCs w:val="22"/>
        </w:rPr>
        <w:tab/>
      </w:r>
      <w:r w:rsidR="00CA0D27" w:rsidRPr="00905FD7">
        <w:rPr>
          <w:rFonts w:asciiTheme="minorHAnsi" w:hAnsiTheme="minorHAnsi" w:cstheme="minorHAnsi"/>
          <w:sz w:val="22"/>
          <w:szCs w:val="22"/>
        </w:rPr>
        <w:tab/>
        <w:t>(</w:t>
      </w:r>
      <w:r w:rsidR="00D67971">
        <w:rPr>
          <w:rFonts w:asciiTheme="minorHAnsi" w:hAnsiTheme="minorHAnsi" w:cstheme="minorHAnsi"/>
          <w:sz w:val="22"/>
          <w:szCs w:val="22"/>
        </w:rPr>
        <w:t>Calibri</w:t>
      </w:r>
      <w:r w:rsidR="00CA0D27" w:rsidRPr="00905FD7">
        <w:rPr>
          <w:rFonts w:asciiTheme="minorHAnsi" w:hAnsiTheme="minorHAnsi" w:cstheme="minorHAnsi"/>
          <w:sz w:val="22"/>
          <w:szCs w:val="22"/>
        </w:rPr>
        <w:t>, 12-pt, Center aligned)</w:t>
      </w:r>
    </w:p>
    <w:p w14:paraId="598935AF" w14:textId="62A6D4F8" w:rsidR="0059249D" w:rsidRPr="00905FD7" w:rsidRDefault="0059249D" w:rsidP="0059249D">
      <w:pPr>
        <w:numPr>
          <w:ilvl w:val="0"/>
          <w:numId w:val="15"/>
        </w:numPr>
        <w:ind w:left="1260"/>
        <w:rPr>
          <w:rFonts w:asciiTheme="minorHAnsi" w:hAnsiTheme="minorHAnsi" w:cstheme="minorHAnsi"/>
          <w:sz w:val="22"/>
          <w:szCs w:val="22"/>
        </w:rPr>
      </w:pPr>
      <w:r w:rsidRPr="00905FD7">
        <w:rPr>
          <w:rFonts w:asciiTheme="minorHAnsi" w:hAnsiTheme="minorHAnsi" w:cstheme="minorHAnsi"/>
          <w:sz w:val="22"/>
          <w:szCs w:val="22"/>
        </w:rPr>
        <w:t>Document ID :</w:t>
      </w:r>
      <w:r w:rsidRPr="00905FD7">
        <w:rPr>
          <w:rFonts w:asciiTheme="minorHAnsi" w:hAnsiTheme="minorHAnsi" w:cstheme="minorHAnsi"/>
          <w:sz w:val="22"/>
          <w:szCs w:val="22"/>
        </w:rPr>
        <w:tab/>
      </w:r>
      <w:r w:rsidRPr="00905FD7">
        <w:rPr>
          <w:rFonts w:asciiTheme="minorHAnsi" w:hAnsiTheme="minorHAnsi" w:cstheme="minorHAnsi"/>
          <w:sz w:val="22"/>
          <w:szCs w:val="22"/>
        </w:rPr>
        <w:tab/>
      </w:r>
      <w:r w:rsidRPr="00905FD7">
        <w:rPr>
          <w:rFonts w:asciiTheme="minorHAnsi" w:hAnsiTheme="minorHAnsi" w:cstheme="minorHAnsi"/>
          <w:sz w:val="22"/>
          <w:szCs w:val="22"/>
        </w:rPr>
        <w:tab/>
      </w:r>
      <w:r w:rsidRPr="00905FD7">
        <w:rPr>
          <w:rFonts w:asciiTheme="minorHAnsi" w:hAnsiTheme="minorHAnsi" w:cstheme="minorHAnsi"/>
          <w:sz w:val="22"/>
          <w:szCs w:val="22"/>
        </w:rPr>
        <w:tab/>
      </w:r>
      <w:r w:rsidRPr="00905FD7">
        <w:rPr>
          <w:rFonts w:asciiTheme="minorHAnsi" w:hAnsiTheme="minorHAnsi" w:cstheme="minorHAnsi"/>
          <w:sz w:val="22"/>
          <w:szCs w:val="22"/>
        </w:rPr>
        <w:tab/>
        <w:t>(</w:t>
      </w:r>
      <w:r w:rsidR="00D67971">
        <w:rPr>
          <w:rFonts w:asciiTheme="minorHAnsi" w:hAnsiTheme="minorHAnsi" w:cstheme="minorHAnsi"/>
          <w:sz w:val="22"/>
          <w:szCs w:val="22"/>
        </w:rPr>
        <w:t>Calibri</w:t>
      </w:r>
      <w:r w:rsidRPr="00905FD7">
        <w:rPr>
          <w:rFonts w:asciiTheme="minorHAnsi" w:hAnsiTheme="minorHAnsi" w:cstheme="minorHAnsi"/>
          <w:sz w:val="22"/>
          <w:szCs w:val="22"/>
        </w:rPr>
        <w:t>,12-pt,Bold,Left justified)</w:t>
      </w:r>
    </w:p>
    <w:p w14:paraId="68A31C30" w14:textId="388F9C7B" w:rsidR="00576E5D" w:rsidRPr="00905FD7" w:rsidRDefault="00576E5D" w:rsidP="00343F70">
      <w:pPr>
        <w:numPr>
          <w:ilvl w:val="0"/>
          <w:numId w:val="15"/>
        </w:numPr>
        <w:ind w:left="1260"/>
        <w:jc w:val="both"/>
        <w:rPr>
          <w:rFonts w:asciiTheme="minorHAnsi" w:hAnsiTheme="minorHAnsi" w:cstheme="minorHAnsi"/>
          <w:sz w:val="22"/>
          <w:szCs w:val="22"/>
        </w:rPr>
      </w:pPr>
      <w:r w:rsidRPr="00905FD7">
        <w:rPr>
          <w:rFonts w:asciiTheme="minorHAnsi" w:hAnsiTheme="minorHAnsi" w:cstheme="minorHAnsi"/>
          <w:sz w:val="22"/>
          <w:szCs w:val="22"/>
        </w:rPr>
        <w:t>&lt;Version number&gt; :</w:t>
      </w:r>
      <w:r w:rsidR="007A5567" w:rsidRPr="00905FD7">
        <w:rPr>
          <w:rFonts w:asciiTheme="minorHAnsi" w:hAnsiTheme="minorHAnsi" w:cstheme="minorHAnsi"/>
          <w:sz w:val="22"/>
          <w:szCs w:val="22"/>
        </w:rPr>
        <w:tab/>
      </w:r>
      <w:r w:rsidR="007A5567" w:rsidRPr="00905FD7">
        <w:rPr>
          <w:rFonts w:asciiTheme="minorHAnsi" w:hAnsiTheme="minorHAnsi" w:cstheme="minorHAnsi"/>
          <w:sz w:val="22"/>
          <w:szCs w:val="22"/>
        </w:rPr>
        <w:tab/>
      </w:r>
      <w:r w:rsidR="007A5567" w:rsidRPr="00905FD7">
        <w:rPr>
          <w:rFonts w:asciiTheme="minorHAnsi" w:hAnsiTheme="minorHAnsi" w:cstheme="minorHAnsi"/>
          <w:sz w:val="22"/>
          <w:szCs w:val="22"/>
        </w:rPr>
        <w:tab/>
      </w:r>
      <w:r w:rsidR="007A5567" w:rsidRPr="00905FD7">
        <w:rPr>
          <w:rFonts w:asciiTheme="minorHAnsi" w:hAnsiTheme="minorHAnsi" w:cstheme="minorHAnsi"/>
          <w:sz w:val="22"/>
          <w:szCs w:val="22"/>
        </w:rPr>
        <w:tab/>
        <w:t>(</w:t>
      </w:r>
      <w:r w:rsidR="00D67971">
        <w:rPr>
          <w:rFonts w:asciiTheme="minorHAnsi" w:hAnsiTheme="minorHAnsi" w:cstheme="minorHAnsi"/>
          <w:sz w:val="22"/>
          <w:szCs w:val="22"/>
        </w:rPr>
        <w:t>Calibri</w:t>
      </w:r>
      <w:r w:rsidR="007A5567" w:rsidRPr="00905FD7">
        <w:rPr>
          <w:rFonts w:asciiTheme="minorHAnsi" w:hAnsiTheme="minorHAnsi" w:cstheme="minorHAnsi"/>
          <w:sz w:val="22"/>
          <w:szCs w:val="22"/>
        </w:rPr>
        <w:t xml:space="preserve">,12-pt, </w:t>
      </w:r>
      <w:r w:rsidR="003871F3" w:rsidRPr="00905FD7">
        <w:rPr>
          <w:rFonts w:asciiTheme="minorHAnsi" w:hAnsiTheme="minorHAnsi" w:cstheme="minorHAnsi"/>
          <w:sz w:val="22"/>
          <w:szCs w:val="22"/>
        </w:rPr>
        <w:t>Left Justified)</w:t>
      </w:r>
    </w:p>
    <w:p w14:paraId="547D4390" w14:textId="77777777" w:rsidR="006D1350" w:rsidRPr="00905FD7" w:rsidRDefault="006D1350" w:rsidP="00343F70">
      <w:pPr>
        <w:numPr>
          <w:ilvl w:val="0"/>
          <w:numId w:val="15"/>
        </w:numPr>
        <w:ind w:left="1260"/>
        <w:jc w:val="both"/>
        <w:rPr>
          <w:rFonts w:asciiTheme="minorHAnsi" w:hAnsiTheme="minorHAnsi" w:cstheme="minorHAnsi"/>
          <w:sz w:val="22"/>
          <w:szCs w:val="22"/>
          <w:lang w:val="fr-FR"/>
        </w:rPr>
      </w:pPr>
      <w:r w:rsidRPr="00905FD7">
        <w:rPr>
          <w:rFonts w:asciiTheme="minorHAnsi" w:hAnsiTheme="minorHAnsi" w:cstheme="minorHAnsi"/>
          <w:sz w:val="22"/>
          <w:szCs w:val="22"/>
          <w:lang w:val="fr-FR"/>
        </w:rPr>
        <w:t xml:space="preserve">Document Date </w:t>
      </w:r>
      <w:r w:rsidR="0059249D" w:rsidRPr="00905FD7">
        <w:rPr>
          <w:rFonts w:asciiTheme="minorHAnsi" w:hAnsiTheme="minorHAnsi" w:cstheme="minorHAnsi"/>
          <w:sz w:val="22"/>
          <w:szCs w:val="22"/>
          <w:lang w:val="fr-FR"/>
        </w:rPr>
        <w:t xml:space="preserve">: </w:t>
      </w:r>
      <w:r w:rsidR="0059249D" w:rsidRPr="00905FD7">
        <w:rPr>
          <w:rFonts w:asciiTheme="minorHAnsi" w:hAnsiTheme="minorHAnsi" w:cstheme="minorHAnsi"/>
          <w:sz w:val="22"/>
          <w:szCs w:val="22"/>
          <w:lang w:val="fr-FR"/>
        </w:rPr>
        <w:tab/>
      </w:r>
      <w:r w:rsidR="0059249D" w:rsidRPr="00905FD7">
        <w:rPr>
          <w:rFonts w:asciiTheme="minorHAnsi" w:hAnsiTheme="minorHAnsi" w:cstheme="minorHAnsi"/>
          <w:sz w:val="22"/>
          <w:szCs w:val="22"/>
          <w:lang w:val="fr-FR"/>
        </w:rPr>
        <w:tab/>
      </w:r>
      <w:r w:rsidR="0059249D" w:rsidRPr="00905FD7">
        <w:rPr>
          <w:rFonts w:asciiTheme="minorHAnsi" w:hAnsiTheme="minorHAnsi" w:cstheme="minorHAnsi"/>
          <w:sz w:val="22"/>
          <w:szCs w:val="22"/>
          <w:lang w:val="fr-FR"/>
        </w:rPr>
        <w:tab/>
      </w:r>
      <w:r w:rsidR="0059249D" w:rsidRPr="00905FD7">
        <w:rPr>
          <w:rFonts w:asciiTheme="minorHAnsi" w:hAnsiTheme="minorHAnsi" w:cstheme="minorHAnsi"/>
          <w:sz w:val="22"/>
          <w:szCs w:val="22"/>
          <w:lang w:val="fr-FR"/>
        </w:rPr>
        <w:tab/>
      </w:r>
      <w:r w:rsidR="0059249D" w:rsidRPr="00905FD7">
        <w:rPr>
          <w:rFonts w:asciiTheme="minorHAnsi" w:hAnsiTheme="minorHAnsi" w:cstheme="minorHAnsi"/>
          <w:sz w:val="22"/>
          <w:szCs w:val="22"/>
          <w:lang w:val="fr-FR"/>
        </w:rPr>
        <w:tab/>
        <w:t>(dd-Mmm-yyyy</w:t>
      </w:r>
      <w:r w:rsidR="001052F2" w:rsidRPr="00905FD7">
        <w:rPr>
          <w:rFonts w:asciiTheme="minorHAnsi" w:hAnsiTheme="minorHAnsi" w:cstheme="minorHAnsi"/>
          <w:sz w:val="22"/>
          <w:szCs w:val="22"/>
          <w:lang w:val="fr-FR"/>
        </w:rPr>
        <w:t>)</w:t>
      </w:r>
    </w:p>
    <w:p w14:paraId="6495DB41" w14:textId="1DB76A25" w:rsidR="00F72ADF" w:rsidRDefault="00F72ADF" w:rsidP="006D1350">
      <w:pPr>
        <w:ind w:left="2160"/>
        <w:jc w:val="both"/>
        <w:rPr>
          <w:lang w:val="fr-FR"/>
        </w:rPr>
      </w:pPr>
    </w:p>
    <w:p w14:paraId="206FC737" w14:textId="16609C7E" w:rsidR="00905FD7" w:rsidRDefault="00905FD7" w:rsidP="006D1350">
      <w:pPr>
        <w:ind w:left="2160"/>
        <w:jc w:val="both"/>
        <w:rPr>
          <w:lang w:val="fr-FR"/>
        </w:rPr>
      </w:pPr>
    </w:p>
    <w:p w14:paraId="13604FB7" w14:textId="77777777" w:rsidR="00D67971" w:rsidRDefault="00D67971" w:rsidP="006D1350">
      <w:pPr>
        <w:ind w:left="2160"/>
        <w:jc w:val="both"/>
        <w:rPr>
          <w:lang w:val="fr-FR"/>
        </w:rPr>
      </w:pPr>
    </w:p>
    <w:p w14:paraId="04704335" w14:textId="61CEE94C" w:rsidR="00905FD7" w:rsidRDefault="00905FD7" w:rsidP="006D1350">
      <w:pPr>
        <w:ind w:left="2160"/>
        <w:jc w:val="both"/>
        <w:rPr>
          <w:lang w:val="fr-FR"/>
        </w:rPr>
      </w:pPr>
    </w:p>
    <w:p w14:paraId="59D8E66B" w14:textId="77777777" w:rsidR="00905FD7" w:rsidRDefault="00905FD7" w:rsidP="006D1350">
      <w:pPr>
        <w:ind w:left="2160"/>
        <w:jc w:val="both"/>
        <w:rPr>
          <w:lang w:val="fr-FR"/>
        </w:rPr>
      </w:pPr>
    </w:p>
    <w:p w14:paraId="640934B0" w14:textId="77777777" w:rsidR="006E687D" w:rsidRPr="00952573" w:rsidRDefault="006E687D" w:rsidP="006D1350">
      <w:pPr>
        <w:ind w:left="2160"/>
        <w:jc w:val="both"/>
        <w:rPr>
          <w:lang w:val="fr-FR"/>
        </w:rPr>
      </w:pPr>
    </w:p>
    <w:p w14:paraId="5037293D" w14:textId="77777777" w:rsidR="00343F70" w:rsidRPr="00827C6A" w:rsidRDefault="00F72ADF" w:rsidP="006E687D">
      <w:pPr>
        <w:numPr>
          <w:ilvl w:val="0"/>
          <w:numId w:val="14"/>
        </w:numPr>
        <w:tabs>
          <w:tab w:val="clear" w:pos="360"/>
        </w:tabs>
        <w:spacing w:line="360" w:lineRule="auto"/>
        <w:ind w:left="547" w:hanging="547"/>
        <w:rPr>
          <w:rFonts w:asciiTheme="minorHAnsi" w:hAnsiTheme="minorHAnsi" w:cstheme="minorHAnsi"/>
          <w:b/>
          <w:iCs/>
          <w:sz w:val="28"/>
          <w:szCs w:val="28"/>
        </w:rPr>
      </w:pPr>
      <w:r w:rsidRPr="00827C6A">
        <w:rPr>
          <w:rFonts w:asciiTheme="minorHAnsi" w:hAnsiTheme="minorHAnsi" w:cstheme="minorHAnsi"/>
          <w:b/>
          <w:iCs/>
          <w:sz w:val="28"/>
          <w:szCs w:val="28"/>
        </w:rPr>
        <w:lastRenderedPageBreak/>
        <w:t>Page Layout</w:t>
      </w:r>
    </w:p>
    <w:p w14:paraId="6F35F92D" w14:textId="77777777" w:rsidR="00F72ADF" w:rsidRPr="00D613A8" w:rsidRDefault="00F72ADF" w:rsidP="00D22CDA">
      <w:pPr>
        <w:pStyle w:val="Heading2"/>
        <w:numPr>
          <w:ilvl w:val="1"/>
          <w:numId w:val="14"/>
        </w:numPr>
        <w:tabs>
          <w:tab w:val="clear" w:pos="1080"/>
          <w:tab w:val="num" w:pos="990"/>
        </w:tabs>
        <w:spacing w:before="0" w:line="360" w:lineRule="auto"/>
        <w:ind w:left="547" w:firstLine="0"/>
        <w:rPr>
          <w:rFonts w:asciiTheme="minorHAnsi" w:hAnsiTheme="minorHAnsi" w:cstheme="minorHAnsi"/>
          <w:bCs/>
          <w:sz w:val="22"/>
          <w:szCs w:val="22"/>
        </w:rPr>
      </w:pPr>
      <w:r w:rsidRPr="00D613A8">
        <w:rPr>
          <w:rFonts w:asciiTheme="minorHAnsi" w:hAnsiTheme="minorHAnsi" w:cstheme="minorHAnsi"/>
          <w:bCs/>
          <w:sz w:val="22"/>
          <w:szCs w:val="22"/>
        </w:rPr>
        <w:t>Page Size</w:t>
      </w:r>
    </w:p>
    <w:p w14:paraId="04A52265" w14:textId="77777777" w:rsidR="008A6E67" w:rsidRPr="00EE73BC" w:rsidRDefault="00F72ADF" w:rsidP="00EE73BC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E73BC">
        <w:rPr>
          <w:rFonts w:asciiTheme="minorHAnsi" w:hAnsiTheme="minorHAnsi" w:cstheme="minorHAnsi"/>
          <w:sz w:val="22"/>
          <w:szCs w:val="22"/>
        </w:rPr>
        <w:t>Unless circumstances require otherwise, all final printouts of documents must be prepared on cut p</w:t>
      </w:r>
      <w:r w:rsidR="008A6E67" w:rsidRPr="00EE73BC">
        <w:rPr>
          <w:rFonts w:asciiTheme="minorHAnsi" w:hAnsiTheme="minorHAnsi" w:cstheme="minorHAnsi"/>
          <w:sz w:val="22"/>
          <w:szCs w:val="22"/>
        </w:rPr>
        <w:t>aper sheets of size 8.5" X 11"</w:t>
      </w:r>
    </w:p>
    <w:p w14:paraId="4E2537A9" w14:textId="77777777" w:rsidR="00F72ADF" w:rsidRPr="00EE73BC" w:rsidRDefault="00F72ADF" w:rsidP="00EE73BC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E73BC">
        <w:rPr>
          <w:rFonts w:asciiTheme="minorHAnsi" w:hAnsiTheme="minorHAnsi" w:cstheme="minorHAnsi"/>
          <w:sz w:val="22"/>
          <w:szCs w:val="22"/>
        </w:rPr>
        <w:t>Rough (draft) copies may be prepared on continuous, fan-fol</w:t>
      </w:r>
      <w:r w:rsidR="008A6E67" w:rsidRPr="00EE73BC">
        <w:rPr>
          <w:rFonts w:asciiTheme="minorHAnsi" w:hAnsiTheme="minorHAnsi" w:cstheme="minorHAnsi"/>
          <w:sz w:val="22"/>
          <w:szCs w:val="22"/>
        </w:rPr>
        <w:t>d stationary of size 8.5" X 12"</w:t>
      </w:r>
    </w:p>
    <w:p w14:paraId="04D5265D" w14:textId="77777777" w:rsidR="008A6E67" w:rsidRPr="00952573" w:rsidRDefault="008A6E67" w:rsidP="008A6E67">
      <w:pPr>
        <w:ind w:left="990"/>
        <w:jc w:val="both"/>
      </w:pPr>
    </w:p>
    <w:p w14:paraId="002D7AB5" w14:textId="77777777" w:rsidR="00F72ADF" w:rsidRPr="00D613A8" w:rsidRDefault="00F72ADF" w:rsidP="00C41AEE">
      <w:pPr>
        <w:pStyle w:val="Heading2"/>
        <w:numPr>
          <w:ilvl w:val="1"/>
          <w:numId w:val="14"/>
        </w:numPr>
        <w:tabs>
          <w:tab w:val="clear" w:pos="1080"/>
          <w:tab w:val="num" w:pos="990"/>
        </w:tabs>
        <w:spacing w:before="0" w:line="360" w:lineRule="auto"/>
        <w:ind w:left="547" w:firstLine="0"/>
        <w:rPr>
          <w:rFonts w:asciiTheme="minorHAnsi" w:hAnsiTheme="minorHAnsi" w:cstheme="minorHAnsi"/>
          <w:bCs/>
          <w:sz w:val="22"/>
          <w:szCs w:val="22"/>
        </w:rPr>
      </w:pPr>
      <w:r w:rsidRPr="00D613A8">
        <w:rPr>
          <w:rFonts w:asciiTheme="minorHAnsi" w:hAnsiTheme="minorHAnsi" w:cstheme="minorHAnsi"/>
          <w:bCs/>
          <w:sz w:val="22"/>
          <w:szCs w:val="22"/>
        </w:rPr>
        <w:t>Page Margins</w:t>
      </w:r>
    </w:p>
    <w:p w14:paraId="6BC918B7" w14:textId="77777777" w:rsidR="00F72ADF" w:rsidRPr="00EE73BC" w:rsidRDefault="00F72ADF" w:rsidP="006D142E">
      <w:pPr>
        <w:numPr>
          <w:ilvl w:val="0"/>
          <w:numId w:val="3"/>
        </w:numPr>
        <w:tabs>
          <w:tab w:val="left" w:pos="1350"/>
        </w:tabs>
        <w:ind w:left="1350"/>
        <w:jc w:val="both"/>
        <w:rPr>
          <w:rFonts w:asciiTheme="minorHAnsi" w:hAnsiTheme="minorHAnsi" w:cstheme="minorHAnsi"/>
          <w:sz w:val="22"/>
          <w:szCs w:val="22"/>
        </w:rPr>
      </w:pPr>
      <w:r w:rsidRPr="00EE73BC">
        <w:rPr>
          <w:rFonts w:asciiTheme="minorHAnsi" w:hAnsiTheme="minorHAnsi" w:cstheme="minorHAnsi"/>
          <w:sz w:val="22"/>
          <w:szCs w:val="22"/>
        </w:rPr>
        <w:t>To provide sufficient space for headers, footers and binding (or filing), page margins should be set as follows :</w:t>
      </w:r>
    </w:p>
    <w:p w14:paraId="1CC60FB5" w14:textId="77777777" w:rsidR="00ED5801" w:rsidRPr="00EE73BC" w:rsidRDefault="00ED5801" w:rsidP="00ED5801">
      <w:pPr>
        <w:numPr>
          <w:ilvl w:val="0"/>
          <w:numId w:val="15"/>
        </w:numPr>
        <w:ind w:left="1980" w:hanging="540"/>
        <w:jc w:val="both"/>
        <w:rPr>
          <w:rFonts w:asciiTheme="minorHAnsi" w:hAnsiTheme="minorHAnsi" w:cstheme="minorHAnsi"/>
          <w:sz w:val="22"/>
          <w:szCs w:val="22"/>
        </w:rPr>
      </w:pPr>
      <w:r w:rsidRPr="00EE73BC">
        <w:rPr>
          <w:rFonts w:asciiTheme="minorHAnsi" w:hAnsiTheme="minorHAnsi" w:cstheme="minorHAnsi"/>
          <w:sz w:val="22"/>
          <w:szCs w:val="22"/>
        </w:rPr>
        <w:t>Top Margin</w:t>
      </w:r>
      <w:r w:rsidRPr="00EE73BC">
        <w:rPr>
          <w:rFonts w:asciiTheme="minorHAnsi" w:hAnsiTheme="minorHAnsi" w:cstheme="minorHAnsi"/>
          <w:sz w:val="22"/>
          <w:szCs w:val="22"/>
        </w:rPr>
        <w:tab/>
      </w:r>
      <w:r w:rsidR="00F72ADF" w:rsidRPr="00EE73BC">
        <w:rPr>
          <w:rFonts w:asciiTheme="minorHAnsi" w:hAnsiTheme="minorHAnsi" w:cstheme="minorHAnsi"/>
          <w:sz w:val="22"/>
          <w:szCs w:val="22"/>
        </w:rPr>
        <w:t xml:space="preserve">-  </w:t>
      </w:r>
      <w:r w:rsidR="00031CCD" w:rsidRPr="00EE73BC">
        <w:rPr>
          <w:rFonts w:asciiTheme="minorHAnsi" w:hAnsiTheme="minorHAnsi" w:cstheme="minorHAnsi"/>
          <w:sz w:val="22"/>
          <w:szCs w:val="22"/>
        </w:rPr>
        <w:t>0.80</w:t>
      </w:r>
      <w:r w:rsidR="00F72ADF" w:rsidRPr="00EE73BC">
        <w:rPr>
          <w:rFonts w:asciiTheme="minorHAnsi" w:hAnsiTheme="minorHAnsi" w:cstheme="minorHAnsi"/>
          <w:sz w:val="22"/>
          <w:szCs w:val="22"/>
        </w:rPr>
        <w:t>"</w:t>
      </w:r>
    </w:p>
    <w:p w14:paraId="755551EA" w14:textId="77777777" w:rsidR="00031CCD" w:rsidRPr="00EE73BC" w:rsidRDefault="00031CCD" w:rsidP="00031CCD">
      <w:pPr>
        <w:numPr>
          <w:ilvl w:val="0"/>
          <w:numId w:val="15"/>
        </w:numPr>
        <w:ind w:left="1980" w:hanging="540"/>
        <w:jc w:val="both"/>
        <w:rPr>
          <w:rFonts w:asciiTheme="minorHAnsi" w:hAnsiTheme="minorHAnsi" w:cstheme="minorHAnsi"/>
          <w:sz w:val="22"/>
          <w:szCs w:val="22"/>
        </w:rPr>
      </w:pPr>
      <w:r w:rsidRPr="00EE73BC">
        <w:rPr>
          <w:rFonts w:asciiTheme="minorHAnsi" w:hAnsiTheme="minorHAnsi" w:cstheme="minorHAnsi"/>
          <w:sz w:val="22"/>
          <w:szCs w:val="22"/>
        </w:rPr>
        <w:t>Bottom</w:t>
      </w:r>
      <w:r w:rsidR="00ED5801" w:rsidRPr="00EE73BC">
        <w:rPr>
          <w:rFonts w:asciiTheme="minorHAnsi" w:hAnsiTheme="minorHAnsi" w:cstheme="minorHAnsi"/>
          <w:sz w:val="22"/>
          <w:szCs w:val="22"/>
        </w:rPr>
        <w:t xml:space="preserve"> Margin</w:t>
      </w:r>
      <w:r w:rsidR="00ED5801" w:rsidRPr="00EE73BC">
        <w:rPr>
          <w:rFonts w:asciiTheme="minorHAnsi" w:hAnsiTheme="minorHAnsi" w:cstheme="minorHAnsi"/>
          <w:sz w:val="22"/>
          <w:szCs w:val="22"/>
        </w:rPr>
        <w:tab/>
      </w:r>
      <w:r w:rsidR="00F72ADF" w:rsidRPr="00EE73BC">
        <w:rPr>
          <w:rFonts w:asciiTheme="minorHAnsi" w:hAnsiTheme="minorHAnsi" w:cstheme="minorHAnsi"/>
          <w:sz w:val="22"/>
          <w:szCs w:val="22"/>
        </w:rPr>
        <w:t xml:space="preserve">-  </w:t>
      </w:r>
      <w:r w:rsidR="00282F36" w:rsidRPr="00EE73BC">
        <w:rPr>
          <w:rFonts w:asciiTheme="minorHAnsi" w:hAnsiTheme="minorHAnsi" w:cstheme="minorHAnsi"/>
          <w:sz w:val="22"/>
          <w:szCs w:val="22"/>
        </w:rPr>
        <w:t>0.7</w:t>
      </w:r>
      <w:r w:rsidRPr="00EE73BC">
        <w:rPr>
          <w:rFonts w:asciiTheme="minorHAnsi" w:hAnsiTheme="minorHAnsi" w:cstheme="minorHAnsi"/>
          <w:sz w:val="22"/>
          <w:szCs w:val="22"/>
        </w:rPr>
        <w:t>0"</w:t>
      </w:r>
    </w:p>
    <w:p w14:paraId="653482EE" w14:textId="77777777" w:rsidR="00031CCD" w:rsidRPr="00EE73BC" w:rsidRDefault="00031CCD" w:rsidP="00031CCD">
      <w:pPr>
        <w:numPr>
          <w:ilvl w:val="0"/>
          <w:numId w:val="15"/>
        </w:numPr>
        <w:ind w:left="1980" w:hanging="540"/>
        <w:jc w:val="both"/>
        <w:rPr>
          <w:rFonts w:asciiTheme="minorHAnsi" w:hAnsiTheme="minorHAnsi" w:cstheme="minorHAnsi"/>
          <w:sz w:val="22"/>
          <w:szCs w:val="22"/>
        </w:rPr>
      </w:pPr>
      <w:r w:rsidRPr="00EE73BC">
        <w:rPr>
          <w:rFonts w:asciiTheme="minorHAnsi" w:hAnsiTheme="minorHAnsi" w:cstheme="minorHAnsi"/>
          <w:sz w:val="22"/>
          <w:szCs w:val="22"/>
        </w:rPr>
        <w:t>Left</w:t>
      </w:r>
      <w:r w:rsidR="00F72ADF" w:rsidRPr="00EE73BC">
        <w:rPr>
          <w:rFonts w:asciiTheme="minorHAnsi" w:hAnsiTheme="minorHAnsi" w:cstheme="minorHAnsi"/>
          <w:sz w:val="22"/>
          <w:szCs w:val="22"/>
        </w:rPr>
        <w:t xml:space="preserve"> Margin </w:t>
      </w:r>
      <w:r w:rsidR="00F72ADF" w:rsidRPr="00EE73BC">
        <w:rPr>
          <w:rFonts w:asciiTheme="minorHAnsi" w:hAnsiTheme="minorHAnsi" w:cstheme="minorHAnsi"/>
          <w:sz w:val="22"/>
          <w:szCs w:val="22"/>
        </w:rPr>
        <w:tab/>
        <w:t xml:space="preserve">-  </w:t>
      </w:r>
      <w:r w:rsidRPr="00EE73BC">
        <w:rPr>
          <w:rFonts w:asciiTheme="minorHAnsi" w:hAnsiTheme="minorHAnsi" w:cstheme="minorHAnsi"/>
          <w:sz w:val="22"/>
          <w:szCs w:val="22"/>
        </w:rPr>
        <w:t>0.80"</w:t>
      </w:r>
    </w:p>
    <w:p w14:paraId="2A8FC74B" w14:textId="77777777" w:rsidR="00031CCD" w:rsidRPr="00EE73BC" w:rsidRDefault="00031CCD" w:rsidP="00031CCD">
      <w:pPr>
        <w:numPr>
          <w:ilvl w:val="0"/>
          <w:numId w:val="15"/>
        </w:numPr>
        <w:ind w:left="1980" w:hanging="540"/>
        <w:jc w:val="both"/>
        <w:rPr>
          <w:rFonts w:asciiTheme="minorHAnsi" w:hAnsiTheme="minorHAnsi" w:cstheme="minorHAnsi"/>
          <w:sz w:val="22"/>
          <w:szCs w:val="22"/>
        </w:rPr>
      </w:pPr>
      <w:r w:rsidRPr="00EE73BC">
        <w:rPr>
          <w:rFonts w:asciiTheme="minorHAnsi" w:hAnsiTheme="minorHAnsi" w:cstheme="minorHAnsi"/>
          <w:sz w:val="22"/>
          <w:szCs w:val="22"/>
        </w:rPr>
        <w:t>Right</w:t>
      </w:r>
      <w:r w:rsidR="00F72ADF" w:rsidRPr="00EE73BC">
        <w:rPr>
          <w:rFonts w:asciiTheme="minorHAnsi" w:hAnsiTheme="minorHAnsi" w:cstheme="minorHAnsi"/>
          <w:sz w:val="22"/>
          <w:szCs w:val="22"/>
        </w:rPr>
        <w:t xml:space="preserve"> Margin</w:t>
      </w:r>
      <w:r w:rsidR="00F72ADF" w:rsidRPr="00EE73BC">
        <w:rPr>
          <w:rFonts w:asciiTheme="minorHAnsi" w:hAnsiTheme="minorHAnsi" w:cstheme="minorHAnsi"/>
          <w:sz w:val="22"/>
          <w:szCs w:val="22"/>
        </w:rPr>
        <w:tab/>
        <w:t xml:space="preserve">-  </w:t>
      </w:r>
      <w:r w:rsidR="00282F36" w:rsidRPr="00EE73BC">
        <w:rPr>
          <w:rFonts w:asciiTheme="minorHAnsi" w:hAnsiTheme="minorHAnsi" w:cstheme="minorHAnsi"/>
          <w:sz w:val="22"/>
          <w:szCs w:val="22"/>
        </w:rPr>
        <w:t>0.7</w:t>
      </w:r>
      <w:r w:rsidRPr="00EE73BC">
        <w:rPr>
          <w:rFonts w:asciiTheme="minorHAnsi" w:hAnsiTheme="minorHAnsi" w:cstheme="minorHAnsi"/>
          <w:sz w:val="22"/>
          <w:szCs w:val="22"/>
        </w:rPr>
        <w:t>0"</w:t>
      </w:r>
    </w:p>
    <w:p w14:paraId="68DD5220" w14:textId="77777777" w:rsidR="00C41AEE" w:rsidRPr="00952573" w:rsidRDefault="00C41AEE" w:rsidP="00031CCD">
      <w:pPr>
        <w:ind w:left="1440"/>
        <w:jc w:val="both"/>
      </w:pPr>
    </w:p>
    <w:p w14:paraId="0DA47337" w14:textId="77777777" w:rsidR="00F72ADF" w:rsidRPr="00905FD7" w:rsidRDefault="00F72ADF" w:rsidP="00C41AEE">
      <w:pPr>
        <w:pStyle w:val="Heading2"/>
        <w:numPr>
          <w:ilvl w:val="1"/>
          <w:numId w:val="14"/>
        </w:numPr>
        <w:tabs>
          <w:tab w:val="clear" w:pos="1080"/>
          <w:tab w:val="num" w:pos="990"/>
        </w:tabs>
        <w:spacing w:before="0" w:line="360" w:lineRule="auto"/>
        <w:ind w:left="547" w:firstLine="0"/>
        <w:rPr>
          <w:rFonts w:asciiTheme="minorHAnsi" w:hAnsiTheme="minorHAnsi" w:cstheme="minorHAnsi"/>
          <w:bCs/>
          <w:sz w:val="24"/>
          <w:szCs w:val="24"/>
        </w:rPr>
      </w:pPr>
      <w:r w:rsidRPr="00905FD7">
        <w:rPr>
          <w:rFonts w:asciiTheme="minorHAnsi" w:hAnsiTheme="minorHAnsi" w:cstheme="minorHAnsi"/>
          <w:bCs/>
          <w:sz w:val="24"/>
          <w:szCs w:val="24"/>
        </w:rPr>
        <w:t>Page Orientation</w:t>
      </w:r>
    </w:p>
    <w:p w14:paraId="78E4B36F" w14:textId="77777777" w:rsidR="004F7B78" w:rsidRPr="00EE73BC" w:rsidRDefault="004F7B78" w:rsidP="006D142E">
      <w:pPr>
        <w:numPr>
          <w:ilvl w:val="0"/>
          <w:numId w:val="3"/>
        </w:numPr>
        <w:tabs>
          <w:tab w:val="left" w:pos="1350"/>
        </w:tabs>
        <w:ind w:left="1350"/>
        <w:jc w:val="both"/>
        <w:rPr>
          <w:rFonts w:asciiTheme="minorHAnsi" w:hAnsiTheme="minorHAnsi" w:cstheme="minorHAnsi"/>
          <w:sz w:val="22"/>
          <w:szCs w:val="22"/>
        </w:rPr>
      </w:pPr>
      <w:r w:rsidRPr="00EE73BC">
        <w:rPr>
          <w:rFonts w:asciiTheme="minorHAnsi" w:hAnsiTheme="minorHAnsi" w:cstheme="minorHAnsi"/>
          <w:sz w:val="22"/>
          <w:szCs w:val="22"/>
        </w:rPr>
        <w:t>A “Portrait” orientation should be used for all texts, diagrams and charts as far as possible</w:t>
      </w:r>
    </w:p>
    <w:p w14:paraId="78C49AD6" w14:textId="77777777" w:rsidR="00F72ADF" w:rsidRPr="00EE73BC" w:rsidRDefault="00F72ADF" w:rsidP="006D142E">
      <w:pPr>
        <w:numPr>
          <w:ilvl w:val="0"/>
          <w:numId w:val="3"/>
        </w:numPr>
        <w:tabs>
          <w:tab w:val="left" w:pos="1350"/>
        </w:tabs>
        <w:ind w:left="1350"/>
        <w:jc w:val="both"/>
        <w:rPr>
          <w:rFonts w:asciiTheme="minorHAnsi" w:hAnsiTheme="minorHAnsi" w:cstheme="minorHAnsi"/>
          <w:sz w:val="22"/>
          <w:szCs w:val="22"/>
        </w:rPr>
      </w:pPr>
      <w:r w:rsidRPr="00EE73BC">
        <w:rPr>
          <w:rFonts w:asciiTheme="minorHAnsi" w:hAnsiTheme="minorHAnsi" w:cstheme="minorHAnsi"/>
          <w:sz w:val="22"/>
          <w:szCs w:val="22"/>
        </w:rPr>
        <w:t>When landscape orientation is used, the printout should be oriented so that a single 90 degree, clockwise rotation of the page, brings the text in</w:t>
      </w:r>
      <w:r w:rsidR="007014CC" w:rsidRPr="00EE73BC">
        <w:rPr>
          <w:rFonts w:asciiTheme="minorHAnsi" w:hAnsiTheme="minorHAnsi" w:cstheme="minorHAnsi"/>
          <w:sz w:val="22"/>
          <w:szCs w:val="22"/>
        </w:rPr>
        <w:t>to the proper reading  position</w:t>
      </w:r>
    </w:p>
    <w:p w14:paraId="29750B24" w14:textId="77777777" w:rsidR="00915681" w:rsidRPr="00952573" w:rsidRDefault="00915681" w:rsidP="00915681">
      <w:pPr>
        <w:jc w:val="both"/>
      </w:pPr>
    </w:p>
    <w:p w14:paraId="0A392040" w14:textId="77777777" w:rsidR="00915681" w:rsidRPr="00952573" w:rsidRDefault="00915681" w:rsidP="00915681">
      <w:pPr>
        <w:jc w:val="both"/>
      </w:pPr>
    </w:p>
    <w:p w14:paraId="4C96E541" w14:textId="77777777" w:rsidR="00915681" w:rsidRPr="00827C6A" w:rsidRDefault="001A16FA" w:rsidP="00915681">
      <w:pPr>
        <w:numPr>
          <w:ilvl w:val="0"/>
          <w:numId w:val="14"/>
        </w:numPr>
        <w:tabs>
          <w:tab w:val="clear" w:pos="360"/>
        </w:tabs>
        <w:spacing w:line="360" w:lineRule="auto"/>
        <w:ind w:left="547" w:hanging="547"/>
        <w:rPr>
          <w:rFonts w:asciiTheme="minorHAnsi" w:hAnsiTheme="minorHAnsi" w:cstheme="minorHAnsi"/>
          <w:b/>
          <w:iCs/>
          <w:sz w:val="28"/>
          <w:szCs w:val="28"/>
        </w:rPr>
      </w:pPr>
      <w:r w:rsidRPr="00827C6A">
        <w:rPr>
          <w:rFonts w:asciiTheme="minorHAnsi" w:hAnsiTheme="minorHAnsi" w:cstheme="minorHAnsi"/>
          <w:b/>
          <w:iCs/>
          <w:sz w:val="28"/>
          <w:szCs w:val="28"/>
        </w:rPr>
        <w:t>Body Text</w:t>
      </w:r>
    </w:p>
    <w:p w14:paraId="53E5DCAF" w14:textId="6EB0D81D" w:rsidR="001A16FA" w:rsidRPr="00EE73BC" w:rsidRDefault="001A16FA" w:rsidP="00EE73BC">
      <w:pPr>
        <w:numPr>
          <w:ilvl w:val="0"/>
          <w:numId w:val="3"/>
        </w:numPr>
        <w:tabs>
          <w:tab w:val="left" w:pos="1350"/>
        </w:tabs>
        <w:ind w:left="1350"/>
        <w:jc w:val="both"/>
        <w:rPr>
          <w:rFonts w:asciiTheme="minorHAnsi" w:hAnsiTheme="minorHAnsi" w:cstheme="minorHAnsi"/>
          <w:sz w:val="22"/>
          <w:szCs w:val="22"/>
        </w:rPr>
      </w:pPr>
      <w:r w:rsidRPr="00EE73BC">
        <w:rPr>
          <w:rFonts w:asciiTheme="minorHAnsi" w:hAnsiTheme="minorHAnsi" w:cstheme="minorHAnsi"/>
          <w:sz w:val="22"/>
          <w:szCs w:val="22"/>
        </w:rPr>
        <w:t xml:space="preserve">Font: </w:t>
      </w:r>
      <w:r w:rsidR="00D67971">
        <w:rPr>
          <w:rFonts w:asciiTheme="minorHAnsi" w:hAnsiTheme="minorHAnsi" w:cstheme="minorHAnsi"/>
          <w:sz w:val="22"/>
          <w:szCs w:val="22"/>
        </w:rPr>
        <w:t>Calibri</w:t>
      </w:r>
    </w:p>
    <w:p w14:paraId="344FF8E5" w14:textId="77777777" w:rsidR="001A16FA" w:rsidRPr="00EE73BC" w:rsidRDefault="001A16FA" w:rsidP="00EE73BC">
      <w:pPr>
        <w:numPr>
          <w:ilvl w:val="0"/>
          <w:numId w:val="3"/>
        </w:numPr>
        <w:tabs>
          <w:tab w:val="left" w:pos="1350"/>
        </w:tabs>
        <w:ind w:left="1350"/>
        <w:jc w:val="both"/>
        <w:rPr>
          <w:rFonts w:asciiTheme="minorHAnsi" w:hAnsiTheme="minorHAnsi" w:cstheme="minorHAnsi"/>
          <w:sz w:val="22"/>
          <w:szCs w:val="22"/>
        </w:rPr>
      </w:pPr>
      <w:r w:rsidRPr="00EE73BC">
        <w:rPr>
          <w:rFonts w:asciiTheme="minorHAnsi" w:hAnsiTheme="minorHAnsi" w:cstheme="minorHAnsi"/>
          <w:sz w:val="22"/>
          <w:szCs w:val="22"/>
        </w:rPr>
        <w:t xml:space="preserve">Font Style: Regular                                </w:t>
      </w:r>
    </w:p>
    <w:p w14:paraId="7B0C426D" w14:textId="2E69DD06" w:rsidR="00915681" w:rsidRPr="00EE73BC" w:rsidRDefault="001A16FA" w:rsidP="00EE73BC">
      <w:pPr>
        <w:numPr>
          <w:ilvl w:val="0"/>
          <w:numId w:val="3"/>
        </w:numPr>
        <w:tabs>
          <w:tab w:val="left" w:pos="1350"/>
        </w:tabs>
        <w:ind w:left="1350"/>
        <w:jc w:val="both"/>
        <w:rPr>
          <w:rFonts w:asciiTheme="minorHAnsi" w:hAnsiTheme="minorHAnsi" w:cstheme="minorHAnsi"/>
          <w:sz w:val="22"/>
          <w:szCs w:val="22"/>
        </w:rPr>
      </w:pPr>
      <w:r w:rsidRPr="00EE73BC">
        <w:rPr>
          <w:rFonts w:asciiTheme="minorHAnsi" w:hAnsiTheme="minorHAnsi" w:cstheme="minorHAnsi"/>
          <w:sz w:val="22"/>
          <w:szCs w:val="22"/>
        </w:rPr>
        <w:t>Size: 1</w:t>
      </w:r>
      <w:r w:rsidR="00D67971">
        <w:rPr>
          <w:rFonts w:asciiTheme="minorHAnsi" w:hAnsiTheme="minorHAnsi" w:cstheme="minorHAnsi"/>
          <w:sz w:val="22"/>
          <w:szCs w:val="22"/>
        </w:rPr>
        <w:t>1</w:t>
      </w:r>
    </w:p>
    <w:p w14:paraId="205D5C9D" w14:textId="77777777" w:rsidR="00915681" w:rsidRPr="00952573" w:rsidRDefault="00915681" w:rsidP="001A16FA">
      <w:pPr>
        <w:ind w:left="540"/>
        <w:jc w:val="both"/>
      </w:pPr>
    </w:p>
    <w:p w14:paraId="38B6C72E" w14:textId="77777777" w:rsidR="00CD27D3" w:rsidRPr="00952573" w:rsidRDefault="00CD27D3" w:rsidP="00915681">
      <w:pPr>
        <w:jc w:val="both"/>
      </w:pPr>
    </w:p>
    <w:p w14:paraId="570408E0" w14:textId="77777777" w:rsidR="00915681" w:rsidRPr="00827C6A" w:rsidRDefault="00915681" w:rsidP="00915681">
      <w:pPr>
        <w:numPr>
          <w:ilvl w:val="0"/>
          <w:numId w:val="14"/>
        </w:numPr>
        <w:tabs>
          <w:tab w:val="clear" w:pos="360"/>
        </w:tabs>
        <w:spacing w:line="360" w:lineRule="auto"/>
        <w:ind w:left="547" w:hanging="547"/>
        <w:rPr>
          <w:rFonts w:asciiTheme="minorHAnsi" w:hAnsiTheme="minorHAnsi" w:cstheme="minorHAnsi"/>
          <w:b/>
          <w:iCs/>
          <w:sz w:val="28"/>
          <w:szCs w:val="28"/>
        </w:rPr>
      </w:pPr>
      <w:bookmarkStart w:id="0" w:name="_Toc321027807"/>
      <w:bookmarkStart w:id="1" w:name="_Toc321285563"/>
      <w:bookmarkStart w:id="2" w:name="_Toc321285756"/>
      <w:bookmarkStart w:id="3" w:name="_Toc321286044"/>
      <w:r w:rsidRPr="00827C6A">
        <w:rPr>
          <w:rFonts w:asciiTheme="minorHAnsi" w:hAnsiTheme="minorHAnsi" w:cstheme="minorHAnsi"/>
          <w:b/>
          <w:iCs/>
          <w:sz w:val="28"/>
          <w:szCs w:val="28"/>
        </w:rPr>
        <w:t>Paragraph Styles</w:t>
      </w:r>
      <w:bookmarkEnd w:id="0"/>
      <w:bookmarkEnd w:id="1"/>
      <w:bookmarkEnd w:id="2"/>
      <w:bookmarkEnd w:id="3"/>
    </w:p>
    <w:p w14:paraId="50D5590F" w14:textId="77777777" w:rsidR="00915681" w:rsidRPr="00EE73BC" w:rsidRDefault="00915681" w:rsidP="00EE73BC">
      <w:pPr>
        <w:numPr>
          <w:ilvl w:val="0"/>
          <w:numId w:val="3"/>
        </w:numPr>
        <w:tabs>
          <w:tab w:val="left" w:pos="1350"/>
        </w:tabs>
        <w:ind w:left="1350"/>
        <w:jc w:val="both"/>
        <w:rPr>
          <w:rFonts w:asciiTheme="minorHAnsi" w:hAnsiTheme="minorHAnsi" w:cstheme="minorHAnsi"/>
          <w:sz w:val="22"/>
          <w:szCs w:val="22"/>
        </w:rPr>
      </w:pPr>
      <w:r w:rsidRPr="00EE73BC">
        <w:rPr>
          <w:rFonts w:asciiTheme="minorHAnsi" w:hAnsiTheme="minorHAnsi" w:cstheme="minorHAnsi"/>
          <w:sz w:val="22"/>
          <w:szCs w:val="22"/>
        </w:rPr>
        <w:t>Paragraphs should normally not exceed 8 lines of text. In special cases, this may be exceeded, but under no circumstances, shou</w:t>
      </w:r>
      <w:r w:rsidR="00205DE0" w:rsidRPr="00EE73BC">
        <w:rPr>
          <w:rFonts w:asciiTheme="minorHAnsi" w:hAnsiTheme="minorHAnsi" w:cstheme="minorHAnsi"/>
          <w:sz w:val="22"/>
          <w:szCs w:val="22"/>
        </w:rPr>
        <w:t>ld a paragraph exceed 12 lines</w:t>
      </w:r>
    </w:p>
    <w:p w14:paraId="23C66C91" w14:textId="77777777" w:rsidR="00915681" w:rsidRPr="00EE73BC" w:rsidRDefault="00915681" w:rsidP="00EE73BC">
      <w:pPr>
        <w:numPr>
          <w:ilvl w:val="0"/>
          <w:numId w:val="3"/>
        </w:numPr>
        <w:tabs>
          <w:tab w:val="left" w:pos="1350"/>
        </w:tabs>
        <w:ind w:left="1350"/>
        <w:jc w:val="both"/>
        <w:rPr>
          <w:rFonts w:asciiTheme="minorHAnsi" w:hAnsiTheme="minorHAnsi" w:cstheme="minorHAnsi"/>
          <w:sz w:val="22"/>
          <w:szCs w:val="22"/>
        </w:rPr>
      </w:pPr>
      <w:r w:rsidRPr="00EE73BC">
        <w:rPr>
          <w:rFonts w:asciiTheme="minorHAnsi" w:hAnsiTheme="minorHAnsi" w:cstheme="minorHAnsi"/>
          <w:sz w:val="22"/>
          <w:szCs w:val="22"/>
        </w:rPr>
        <w:t xml:space="preserve">Paragraphs should be separated from one another by a blank line, rather than by </w:t>
      </w:r>
      <w:r w:rsidR="00205DE0" w:rsidRPr="00EE73BC">
        <w:rPr>
          <w:rFonts w:asciiTheme="minorHAnsi" w:hAnsiTheme="minorHAnsi" w:cstheme="minorHAnsi"/>
          <w:sz w:val="22"/>
          <w:szCs w:val="22"/>
        </w:rPr>
        <w:t>a paragraph indent</w:t>
      </w:r>
    </w:p>
    <w:p w14:paraId="0E3FC188" w14:textId="77777777" w:rsidR="00915681" w:rsidRPr="00EE73BC" w:rsidRDefault="00915681" w:rsidP="00EE73BC">
      <w:pPr>
        <w:numPr>
          <w:ilvl w:val="0"/>
          <w:numId w:val="3"/>
        </w:numPr>
        <w:tabs>
          <w:tab w:val="left" w:pos="1350"/>
        </w:tabs>
        <w:ind w:left="1350"/>
        <w:jc w:val="both"/>
        <w:rPr>
          <w:rFonts w:asciiTheme="minorHAnsi" w:hAnsiTheme="minorHAnsi" w:cstheme="minorHAnsi"/>
          <w:sz w:val="22"/>
          <w:szCs w:val="22"/>
        </w:rPr>
      </w:pPr>
      <w:r w:rsidRPr="00EE73BC">
        <w:rPr>
          <w:rFonts w:asciiTheme="minorHAnsi" w:hAnsiTheme="minorHAnsi" w:cstheme="minorHAnsi"/>
          <w:sz w:val="22"/>
          <w:szCs w:val="22"/>
        </w:rPr>
        <w:t>Single line spacing sh</w:t>
      </w:r>
      <w:r w:rsidR="00205DE0" w:rsidRPr="00EE73BC">
        <w:rPr>
          <w:rFonts w:asciiTheme="minorHAnsi" w:hAnsiTheme="minorHAnsi" w:cstheme="minorHAnsi"/>
          <w:sz w:val="22"/>
          <w:szCs w:val="22"/>
        </w:rPr>
        <w:t>ould be used between text lines</w:t>
      </w:r>
    </w:p>
    <w:p w14:paraId="3EF0437E" w14:textId="77777777" w:rsidR="00915681" w:rsidRPr="00952573" w:rsidRDefault="00915681" w:rsidP="001E4199">
      <w:pPr>
        <w:ind w:left="900"/>
        <w:jc w:val="both"/>
      </w:pPr>
    </w:p>
    <w:p w14:paraId="2259FE62" w14:textId="77777777" w:rsidR="001E4199" w:rsidRPr="00952573" w:rsidRDefault="001E4199" w:rsidP="00915681">
      <w:pPr>
        <w:ind w:left="720"/>
        <w:jc w:val="both"/>
      </w:pPr>
    </w:p>
    <w:p w14:paraId="7180C59F" w14:textId="77777777" w:rsidR="00915681" w:rsidRPr="00827C6A" w:rsidRDefault="00915681" w:rsidP="00915681">
      <w:pPr>
        <w:numPr>
          <w:ilvl w:val="0"/>
          <w:numId w:val="14"/>
        </w:numPr>
        <w:tabs>
          <w:tab w:val="clear" w:pos="360"/>
        </w:tabs>
        <w:spacing w:line="360" w:lineRule="auto"/>
        <w:ind w:left="547" w:hanging="547"/>
        <w:rPr>
          <w:rFonts w:asciiTheme="minorHAnsi" w:hAnsiTheme="minorHAnsi" w:cstheme="minorHAnsi"/>
          <w:b/>
          <w:iCs/>
          <w:sz w:val="28"/>
          <w:szCs w:val="28"/>
        </w:rPr>
      </w:pPr>
      <w:bookmarkStart w:id="4" w:name="_Toc321027808"/>
      <w:bookmarkStart w:id="5" w:name="_Toc321285564"/>
      <w:bookmarkStart w:id="6" w:name="_Toc321285757"/>
      <w:bookmarkStart w:id="7" w:name="_Toc321286045"/>
      <w:r w:rsidRPr="00827C6A">
        <w:rPr>
          <w:rFonts w:asciiTheme="minorHAnsi" w:hAnsiTheme="minorHAnsi" w:cstheme="minorHAnsi"/>
          <w:b/>
          <w:iCs/>
          <w:sz w:val="28"/>
          <w:szCs w:val="28"/>
        </w:rPr>
        <w:t>Page Headers and Footers</w:t>
      </w:r>
      <w:bookmarkEnd w:id="4"/>
      <w:bookmarkEnd w:id="5"/>
      <w:bookmarkEnd w:id="6"/>
      <w:bookmarkEnd w:id="7"/>
    </w:p>
    <w:p w14:paraId="742A64A9" w14:textId="77777777" w:rsidR="00915681" w:rsidRPr="00952573" w:rsidRDefault="00915681" w:rsidP="00CD27D3">
      <w:pPr>
        <w:numPr>
          <w:ilvl w:val="0"/>
          <w:numId w:val="3"/>
        </w:numPr>
        <w:ind w:left="900"/>
        <w:jc w:val="both"/>
      </w:pPr>
      <w:r w:rsidRPr="00952573">
        <w:t xml:space="preserve">All document pages should have a Header and </w:t>
      </w:r>
      <w:r w:rsidR="007322FB" w:rsidRPr="00952573">
        <w:t>Footer</w:t>
      </w:r>
    </w:p>
    <w:p w14:paraId="1964A9FF" w14:textId="77777777" w:rsidR="009E0782" w:rsidRPr="00952573" w:rsidRDefault="009E0782" w:rsidP="009E0782">
      <w:pPr>
        <w:ind w:left="540"/>
        <w:jc w:val="both"/>
      </w:pPr>
    </w:p>
    <w:p w14:paraId="45DA6631" w14:textId="77777777" w:rsidR="00915681" w:rsidRPr="00D613A8" w:rsidRDefault="00915681" w:rsidP="00A431A9">
      <w:pPr>
        <w:pStyle w:val="Heading2"/>
        <w:numPr>
          <w:ilvl w:val="1"/>
          <w:numId w:val="14"/>
        </w:numPr>
        <w:tabs>
          <w:tab w:val="clear" w:pos="1080"/>
          <w:tab w:val="num" w:pos="990"/>
        </w:tabs>
        <w:spacing w:before="0" w:line="360" w:lineRule="auto"/>
        <w:ind w:left="547" w:firstLine="0"/>
        <w:rPr>
          <w:rFonts w:asciiTheme="minorHAnsi" w:hAnsiTheme="minorHAnsi" w:cstheme="minorHAnsi"/>
          <w:bCs/>
          <w:sz w:val="22"/>
          <w:szCs w:val="22"/>
        </w:rPr>
      </w:pPr>
      <w:r w:rsidRPr="00D613A8">
        <w:rPr>
          <w:rFonts w:asciiTheme="minorHAnsi" w:hAnsiTheme="minorHAnsi" w:cstheme="minorHAnsi"/>
          <w:bCs/>
          <w:sz w:val="22"/>
          <w:szCs w:val="22"/>
        </w:rPr>
        <w:t>Header</w:t>
      </w:r>
    </w:p>
    <w:p w14:paraId="668F355F" w14:textId="77777777" w:rsidR="00915681" w:rsidRPr="00EE73BC" w:rsidRDefault="00915681" w:rsidP="006D142E">
      <w:pPr>
        <w:numPr>
          <w:ilvl w:val="0"/>
          <w:numId w:val="3"/>
        </w:numPr>
        <w:tabs>
          <w:tab w:val="left" w:pos="1350"/>
        </w:tabs>
        <w:ind w:left="1350"/>
        <w:jc w:val="both"/>
        <w:rPr>
          <w:rFonts w:asciiTheme="minorHAnsi" w:hAnsiTheme="minorHAnsi" w:cstheme="minorHAnsi"/>
          <w:sz w:val="22"/>
          <w:szCs w:val="22"/>
        </w:rPr>
      </w:pPr>
      <w:r w:rsidRPr="00EE73BC">
        <w:rPr>
          <w:rFonts w:asciiTheme="minorHAnsi" w:hAnsiTheme="minorHAnsi" w:cstheme="minorHAnsi"/>
          <w:sz w:val="22"/>
          <w:szCs w:val="22"/>
        </w:rPr>
        <w:t>Page headers should contain the  following information :</w:t>
      </w:r>
    </w:p>
    <w:p w14:paraId="1EFF79F8" w14:textId="3EC3BBFE" w:rsidR="00915681" w:rsidRPr="00EE73BC" w:rsidRDefault="00F261AE" w:rsidP="00EE73BC">
      <w:pPr>
        <w:tabs>
          <w:tab w:val="left" w:pos="135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="00915681" w:rsidRPr="00EE73BC">
        <w:rPr>
          <w:rFonts w:asciiTheme="minorHAnsi" w:hAnsiTheme="minorHAnsi" w:cstheme="minorHAnsi"/>
          <w:sz w:val="22"/>
          <w:szCs w:val="22"/>
        </w:rPr>
        <w:t>&lt;Document Name&gt;</w:t>
      </w:r>
      <w:r w:rsidR="007302BA" w:rsidRPr="00EE73BC">
        <w:rPr>
          <w:rFonts w:asciiTheme="minorHAnsi" w:hAnsiTheme="minorHAnsi" w:cstheme="minorHAnsi"/>
          <w:sz w:val="22"/>
          <w:szCs w:val="22"/>
        </w:rPr>
        <w:t xml:space="preserve"> :</w:t>
      </w:r>
      <w:r w:rsidR="00915681" w:rsidRPr="00EE73BC">
        <w:rPr>
          <w:rFonts w:asciiTheme="minorHAnsi" w:hAnsiTheme="minorHAnsi" w:cstheme="minorHAnsi"/>
          <w:sz w:val="22"/>
          <w:szCs w:val="22"/>
        </w:rPr>
        <w:t xml:space="preserve">                 </w:t>
      </w:r>
      <w:r w:rsidR="001C76EC" w:rsidRPr="00EE73BC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915681" w:rsidRPr="00EE73BC">
        <w:rPr>
          <w:rFonts w:asciiTheme="minorHAnsi" w:hAnsiTheme="minorHAnsi" w:cstheme="minorHAnsi"/>
          <w:sz w:val="22"/>
          <w:szCs w:val="22"/>
        </w:rPr>
        <w:t>(</w:t>
      </w:r>
      <w:r w:rsidR="00D67971">
        <w:rPr>
          <w:rFonts w:asciiTheme="minorHAnsi" w:hAnsiTheme="minorHAnsi" w:cstheme="minorHAnsi"/>
          <w:sz w:val="22"/>
          <w:szCs w:val="22"/>
        </w:rPr>
        <w:t>Calibri</w:t>
      </w:r>
      <w:r w:rsidR="001C76EC" w:rsidRPr="00EE73BC">
        <w:rPr>
          <w:rFonts w:asciiTheme="minorHAnsi" w:hAnsiTheme="minorHAnsi" w:cstheme="minorHAnsi"/>
          <w:sz w:val="22"/>
          <w:szCs w:val="22"/>
        </w:rPr>
        <w:t xml:space="preserve">, </w:t>
      </w:r>
      <w:r w:rsidR="00915681" w:rsidRPr="00EE73BC">
        <w:rPr>
          <w:rFonts w:asciiTheme="minorHAnsi" w:hAnsiTheme="minorHAnsi" w:cstheme="minorHAnsi"/>
          <w:sz w:val="22"/>
          <w:szCs w:val="22"/>
        </w:rPr>
        <w:t>Normal, 1</w:t>
      </w:r>
      <w:r>
        <w:rPr>
          <w:rFonts w:asciiTheme="minorHAnsi" w:hAnsiTheme="minorHAnsi" w:cstheme="minorHAnsi"/>
          <w:sz w:val="22"/>
          <w:szCs w:val="22"/>
        </w:rPr>
        <w:t>0</w:t>
      </w:r>
      <w:r w:rsidR="00915681" w:rsidRPr="00EE73BC">
        <w:rPr>
          <w:rFonts w:asciiTheme="minorHAnsi" w:hAnsiTheme="minorHAnsi" w:cstheme="minorHAnsi"/>
          <w:sz w:val="22"/>
          <w:szCs w:val="22"/>
        </w:rPr>
        <w:t>-pt, left justified)</w:t>
      </w:r>
    </w:p>
    <w:p w14:paraId="49F6ED9E" w14:textId="02420229" w:rsidR="00915681" w:rsidRPr="00EE73BC" w:rsidRDefault="00F261AE" w:rsidP="00EE73BC">
      <w:pPr>
        <w:tabs>
          <w:tab w:val="left" w:pos="135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="00915681" w:rsidRPr="00EE73BC">
        <w:rPr>
          <w:rFonts w:asciiTheme="minorHAnsi" w:hAnsiTheme="minorHAnsi" w:cstheme="minorHAnsi"/>
          <w:sz w:val="22"/>
          <w:szCs w:val="22"/>
        </w:rPr>
        <w:t>&lt;Document I</w:t>
      </w:r>
      <w:r w:rsidR="001F0648" w:rsidRPr="00EE73BC">
        <w:rPr>
          <w:rFonts w:asciiTheme="minorHAnsi" w:hAnsiTheme="minorHAnsi" w:cstheme="minorHAnsi"/>
          <w:sz w:val="22"/>
          <w:szCs w:val="22"/>
        </w:rPr>
        <w:t>D</w:t>
      </w:r>
      <w:r w:rsidR="00915681" w:rsidRPr="00EE73BC">
        <w:rPr>
          <w:rFonts w:asciiTheme="minorHAnsi" w:hAnsiTheme="minorHAnsi" w:cstheme="minorHAnsi"/>
          <w:sz w:val="22"/>
          <w:szCs w:val="22"/>
        </w:rPr>
        <w:t xml:space="preserve"> with version number&gt;</w:t>
      </w:r>
      <w:r w:rsidR="007302BA" w:rsidRPr="00EE73BC">
        <w:rPr>
          <w:rFonts w:asciiTheme="minorHAnsi" w:hAnsiTheme="minorHAnsi" w:cstheme="minorHAnsi"/>
          <w:sz w:val="22"/>
          <w:szCs w:val="22"/>
        </w:rPr>
        <w:t xml:space="preserve"> :</w:t>
      </w:r>
      <w:r w:rsidR="00915681" w:rsidRPr="00EE73BC">
        <w:rPr>
          <w:rFonts w:asciiTheme="minorHAnsi" w:hAnsiTheme="minorHAnsi" w:cstheme="minorHAnsi"/>
          <w:sz w:val="22"/>
          <w:szCs w:val="22"/>
        </w:rPr>
        <w:t xml:space="preserve">     </w:t>
      </w:r>
      <w:r w:rsidR="001C76EC" w:rsidRPr="00EE73BC">
        <w:rPr>
          <w:rFonts w:asciiTheme="minorHAnsi" w:hAnsiTheme="minorHAnsi" w:cstheme="minorHAnsi"/>
          <w:sz w:val="22"/>
          <w:szCs w:val="22"/>
        </w:rPr>
        <w:tab/>
      </w:r>
      <w:r w:rsidR="00915681" w:rsidRPr="00EE73BC">
        <w:rPr>
          <w:rFonts w:asciiTheme="minorHAnsi" w:hAnsiTheme="minorHAnsi" w:cstheme="minorHAnsi"/>
          <w:sz w:val="22"/>
          <w:szCs w:val="22"/>
        </w:rPr>
        <w:t>(</w:t>
      </w:r>
      <w:r w:rsidR="00D67971">
        <w:rPr>
          <w:rFonts w:asciiTheme="minorHAnsi" w:hAnsiTheme="minorHAnsi" w:cstheme="minorHAnsi"/>
          <w:sz w:val="22"/>
          <w:szCs w:val="22"/>
        </w:rPr>
        <w:t>Calibri</w:t>
      </w:r>
      <w:r w:rsidR="001C76EC" w:rsidRPr="00EE73BC">
        <w:rPr>
          <w:rFonts w:asciiTheme="minorHAnsi" w:hAnsiTheme="minorHAnsi" w:cstheme="minorHAnsi"/>
          <w:sz w:val="22"/>
          <w:szCs w:val="22"/>
        </w:rPr>
        <w:t xml:space="preserve">, </w:t>
      </w:r>
      <w:r w:rsidR="00915681" w:rsidRPr="00EE73BC">
        <w:rPr>
          <w:rFonts w:asciiTheme="minorHAnsi" w:hAnsiTheme="minorHAnsi" w:cstheme="minorHAnsi"/>
          <w:sz w:val="22"/>
          <w:szCs w:val="22"/>
        </w:rPr>
        <w:t>Normal, 1</w:t>
      </w:r>
      <w:r>
        <w:rPr>
          <w:rFonts w:asciiTheme="minorHAnsi" w:hAnsiTheme="minorHAnsi" w:cstheme="minorHAnsi"/>
          <w:sz w:val="22"/>
          <w:szCs w:val="22"/>
        </w:rPr>
        <w:t>0</w:t>
      </w:r>
      <w:r w:rsidR="00915681" w:rsidRPr="00EE73BC">
        <w:rPr>
          <w:rFonts w:asciiTheme="minorHAnsi" w:hAnsiTheme="minorHAnsi" w:cstheme="minorHAnsi"/>
          <w:sz w:val="22"/>
          <w:szCs w:val="22"/>
        </w:rPr>
        <w:t>-pt right justified)</w:t>
      </w:r>
    </w:p>
    <w:p w14:paraId="2106AE07" w14:textId="77777777" w:rsidR="007322FB" w:rsidRPr="00952573" w:rsidRDefault="007322FB" w:rsidP="00915681">
      <w:pPr>
        <w:ind w:left="720"/>
      </w:pPr>
    </w:p>
    <w:p w14:paraId="184EFE0A" w14:textId="77777777" w:rsidR="00915681" w:rsidRPr="00D613A8" w:rsidRDefault="00915681" w:rsidP="00A431A9">
      <w:pPr>
        <w:pStyle w:val="Heading2"/>
        <w:numPr>
          <w:ilvl w:val="1"/>
          <w:numId w:val="14"/>
        </w:numPr>
        <w:tabs>
          <w:tab w:val="clear" w:pos="1080"/>
          <w:tab w:val="num" w:pos="990"/>
        </w:tabs>
        <w:spacing w:before="0" w:line="360" w:lineRule="auto"/>
        <w:ind w:left="547" w:firstLine="0"/>
        <w:rPr>
          <w:rFonts w:asciiTheme="minorHAnsi" w:hAnsiTheme="minorHAnsi" w:cstheme="minorHAnsi"/>
          <w:bCs/>
          <w:sz w:val="22"/>
          <w:szCs w:val="22"/>
        </w:rPr>
      </w:pPr>
      <w:r w:rsidRPr="00D613A8">
        <w:rPr>
          <w:rFonts w:asciiTheme="minorHAnsi" w:hAnsiTheme="minorHAnsi" w:cstheme="minorHAnsi"/>
          <w:bCs/>
          <w:sz w:val="22"/>
          <w:szCs w:val="22"/>
        </w:rPr>
        <w:t>Footer</w:t>
      </w:r>
    </w:p>
    <w:p w14:paraId="297481A7" w14:textId="77777777" w:rsidR="00915681" w:rsidRPr="00EE73BC" w:rsidRDefault="00915681" w:rsidP="006D142E">
      <w:pPr>
        <w:numPr>
          <w:ilvl w:val="0"/>
          <w:numId w:val="3"/>
        </w:numPr>
        <w:tabs>
          <w:tab w:val="left" w:pos="1350"/>
        </w:tabs>
        <w:ind w:left="1350"/>
        <w:jc w:val="both"/>
        <w:rPr>
          <w:rFonts w:asciiTheme="minorHAnsi" w:hAnsiTheme="minorHAnsi" w:cstheme="minorHAnsi"/>
          <w:sz w:val="22"/>
          <w:szCs w:val="22"/>
        </w:rPr>
      </w:pPr>
      <w:r w:rsidRPr="00EE73BC">
        <w:rPr>
          <w:rFonts w:asciiTheme="minorHAnsi" w:hAnsiTheme="minorHAnsi" w:cstheme="minorHAnsi"/>
          <w:sz w:val="22"/>
          <w:szCs w:val="22"/>
        </w:rPr>
        <w:t>Page footers should contain the following :</w:t>
      </w:r>
    </w:p>
    <w:p w14:paraId="759EAA19" w14:textId="01A4233D" w:rsidR="00915681" w:rsidRPr="00EE73BC" w:rsidRDefault="00915681" w:rsidP="006D142E">
      <w:pPr>
        <w:numPr>
          <w:ilvl w:val="0"/>
          <w:numId w:val="15"/>
        </w:numPr>
        <w:tabs>
          <w:tab w:val="left" w:pos="1710"/>
        </w:tabs>
        <w:ind w:left="1710"/>
        <w:jc w:val="both"/>
        <w:rPr>
          <w:rFonts w:asciiTheme="minorHAnsi" w:hAnsiTheme="minorHAnsi" w:cstheme="minorHAnsi"/>
          <w:sz w:val="22"/>
          <w:szCs w:val="22"/>
        </w:rPr>
      </w:pPr>
      <w:r w:rsidRPr="00EE73BC">
        <w:rPr>
          <w:rFonts w:asciiTheme="minorHAnsi" w:hAnsiTheme="minorHAnsi" w:cstheme="minorHAnsi"/>
          <w:sz w:val="22"/>
          <w:szCs w:val="22"/>
        </w:rPr>
        <w:t>&lt;Company Name&gt;</w:t>
      </w:r>
      <w:r w:rsidR="00830C9F" w:rsidRPr="00EE73BC">
        <w:rPr>
          <w:rFonts w:asciiTheme="minorHAnsi" w:hAnsiTheme="minorHAnsi" w:cstheme="minorHAnsi"/>
          <w:sz w:val="22"/>
          <w:szCs w:val="22"/>
        </w:rPr>
        <w:t xml:space="preserve">: </w:t>
      </w:r>
      <w:r w:rsidR="00830C9F" w:rsidRPr="00EE73BC">
        <w:rPr>
          <w:rFonts w:asciiTheme="minorHAnsi" w:hAnsiTheme="minorHAnsi" w:cstheme="minorHAnsi"/>
          <w:sz w:val="22"/>
          <w:szCs w:val="22"/>
        </w:rPr>
        <w:tab/>
      </w:r>
      <w:r w:rsidR="00830C9F" w:rsidRPr="00EE73BC">
        <w:rPr>
          <w:rFonts w:asciiTheme="minorHAnsi" w:hAnsiTheme="minorHAnsi" w:cstheme="minorHAnsi"/>
          <w:sz w:val="22"/>
          <w:szCs w:val="22"/>
        </w:rPr>
        <w:tab/>
      </w:r>
      <w:r w:rsidRPr="00EE73BC">
        <w:rPr>
          <w:rFonts w:asciiTheme="minorHAnsi" w:hAnsiTheme="minorHAnsi" w:cstheme="minorHAnsi"/>
          <w:sz w:val="22"/>
          <w:szCs w:val="22"/>
        </w:rPr>
        <w:t>(</w:t>
      </w:r>
      <w:r w:rsidR="00D67971">
        <w:rPr>
          <w:rFonts w:asciiTheme="minorHAnsi" w:hAnsiTheme="minorHAnsi" w:cstheme="minorHAnsi"/>
          <w:sz w:val="22"/>
          <w:szCs w:val="22"/>
        </w:rPr>
        <w:t>Calibri</w:t>
      </w:r>
      <w:r w:rsidR="00830C9F" w:rsidRPr="00EE73BC">
        <w:rPr>
          <w:rFonts w:asciiTheme="minorHAnsi" w:hAnsiTheme="minorHAnsi" w:cstheme="minorHAnsi"/>
          <w:sz w:val="22"/>
          <w:szCs w:val="22"/>
        </w:rPr>
        <w:t xml:space="preserve">, </w:t>
      </w:r>
      <w:r w:rsidRPr="00EE73BC">
        <w:rPr>
          <w:rFonts w:asciiTheme="minorHAnsi" w:hAnsiTheme="minorHAnsi" w:cstheme="minorHAnsi"/>
          <w:sz w:val="22"/>
          <w:szCs w:val="22"/>
        </w:rPr>
        <w:t>Normal, 1</w:t>
      </w:r>
      <w:r w:rsidR="00CF194B">
        <w:rPr>
          <w:rFonts w:asciiTheme="minorHAnsi" w:hAnsiTheme="minorHAnsi" w:cstheme="minorHAnsi"/>
          <w:sz w:val="22"/>
          <w:szCs w:val="22"/>
        </w:rPr>
        <w:t>0</w:t>
      </w:r>
      <w:r w:rsidRPr="00EE73BC">
        <w:rPr>
          <w:rFonts w:asciiTheme="minorHAnsi" w:hAnsiTheme="minorHAnsi" w:cstheme="minorHAnsi"/>
          <w:sz w:val="22"/>
          <w:szCs w:val="22"/>
        </w:rPr>
        <w:t>-pt, left justified)</w:t>
      </w:r>
    </w:p>
    <w:p w14:paraId="62F07764" w14:textId="41EED4D5" w:rsidR="00915681" w:rsidRPr="00EE73BC" w:rsidRDefault="00725B42" w:rsidP="006D142E">
      <w:pPr>
        <w:numPr>
          <w:ilvl w:val="0"/>
          <w:numId w:val="15"/>
        </w:numPr>
        <w:tabs>
          <w:tab w:val="left" w:pos="1710"/>
        </w:tabs>
        <w:ind w:left="1710"/>
        <w:jc w:val="both"/>
        <w:rPr>
          <w:rFonts w:asciiTheme="minorHAnsi" w:hAnsiTheme="minorHAnsi" w:cstheme="minorHAnsi"/>
          <w:sz w:val="22"/>
          <w:szCs w:val="22"/>
        </w:rPr>
      </w:pPr>
      <w:r w:rsidRPr="00EE73BC">
        <w:rPr>
          <w:rFonts w:asciiTheme="minorHAnsi" w:hAnsiTheme="minorHAnsi" w:cstheme="minorHAnsi"/>
          <w:sz w:val="22"/>
          <w:szCs w:val="22"/>
        </w:rPr>
        <w:lastRenderedPageBreak/>
        <w:t>&lt;Page Number</w:t>
      </w:r>
      <w:r w:rsidR="00830C9F" w:rsidRPr="00EE73BC">
        <w:rPr>
          <w:rFonts w:asciiTheme="minorHAnsi" w:hAnsiTheme="minorHAnsi" w:cstheme="minorHAnsi"/>
          <w:sz w:val="22"/>
          <w:szCs w:val="22"/>
        </w:rPr>
        <w:t>&gt;:</w:t>
      </w:r>
      <w:r w:rsidR="00915681" w:rsidRPr="00EE73BC">
        <w:rPr>
          <w:rFonts w:asciiTheme="minorHAnsi" w:hAnsiTheme="minorHAnsi" w:cstheme="minorHAnsi"/>
          <w:sz w:val="22"/>
          <w:szCs w:val="22"/>
        </w:rPr>
        <w:t xml:space="preserve">              </w:t>
      </w:r>
      <w:r w:rsidR="00915681" w:rsidRPr="00EE73BC">
        <w:rPr>
          <w:rFonts w:asciiTheme="minorHAnsi" w:hAnsiTheme="minorHAnsi" w:cstheme="minorHAnsi"/>
          <w:sz w:val="22"/>
          <w:szCs w:val="22"/>
        </w:rPr>
        <w:tab/>
      </w:r>
      <w:r w:rsidR="00830C9F" w:rsidRPr="00EE73BC">
        <w:rPr>
          <w:rFonts w:asciiTheme="minorHAnsi" w:hAnsiTheme="minorHAnsi" w:cstheme="minorHAnsi"/>
          <w:sz w:val="22"/>
          <w:szCs w:val="22"/>
        </w:rPr>
        <w:tab/>
      </w:r>
      <w:r w:rsidR="00915681" w:rsidRPr="00EE73BC">
        <w:rPr>
          <w:rFonts w:asciiTheme="minorHAnsi" w:hAnsiTheme="minorHAnsi" w:cstheme="minorHAnsi"/>
          <w:sz w:val="22"/>
          <w:szCs w:val="22"/>
        </w:rPr>
        <w:t>(</w:t>
      </w:r>
      <w:r w:rsidR="00D67971">
        <w:rPr>
          <w:rFonts w:asciiTheme="minorHAnsi" w:hAnsiTheme="minorHAnsi" w:cstheme="minorHAnsi"/>
          <w:sz w:val="22"/>
          <w:szCs w:val="22"/>
        </w:rPr>
        <w:t>Calibri</w:t>
      </w:r>
      <w:r w:rsidRPr="00EE73BC">
        <w:rPr>
          <w:rFonts w:asciiTheme="minorHAnsi" w:hAnsiTheme="minorHAnsi" w:cstheme="minorHAnsi"/>
          <w:sz w:val="22"/>
          <w:szCs w:val="22"/>
        </w:rPr>
        <w:t xml:space="preserve">, </w:t>
      </w:r>
      <w:r w:rsidR="00915681" w:rsidRPr="00EE73BC">
        <w:rPr>
          <w:rFonts w:asciiTheme="minorHAnsi" w:hAnsiTheme="minorHAnsi" w:cstheme="minorHAnsi"/>
          <w:sz w:val="22"/>
          <w:szCs w:val="22"/>
        </w:rPr>
        <w:t>1</w:t>
      </w:r>
      <w:r w:rsidR="00CF194B">
        <w:rPr>
          <w:rFonts w:asciiTheme="minorHAnsi" w:hAnsiTheme="minorHAnsi" w:cstheme="minorHAnsi"/>
          <w:sz w:val="22"/>
          <w:szCs w:val="22"/>
        </w:rPr>
        <w:t>0</w:t>
      </w:r>
      <w:r w:rsidR="00915681" w:rsidRPr="00EE73BC">
        <w:rPr>
          <w:rFonts w:asciiTheme="minorHAnsi" w:hAnsiTheme="minorHAnsi" w:cstheme="minorHAnsi"/>
          <w:sz w:val="22"/>
          <w:szCs w:val="22"/>
        </w:rPr>
        <w:t>-pt, centered, in &lt;Page No&gt; format)</w:t>
      </w:r>
    </w:p>
    <w:p w14:paraId="3E213056" w14:textId="77777777" w:rsidR="00915681" w:rsidRPr="00EE73BC" w:rsidRDefault="00915681" w:rsidP="006D142E">
      <w:pPr>
        <w:numPr>
          <w:ilvl w:val="0"/>
          <w:numId w:val="15"/>
        </w:numPr>
        <w:tabs>
          <w:tab w:val="left" w:pos="1710"/>
        </w:tabs>
        <w:ind w:left="1710"/>
        <w:jc w:val="both"/>
        <w:rPr>
          <w:rFonts w:asciiTheme="minorHAnsi" w:hAnsiTheme="minorHAnsi" w:cstheme="minorHAnsi"/>
          <w:sz w:val="22"/>
          <w:szCs w:val="22"/>
        </w:rPr>
      </w:pPr>
      <w:r w:rsidRPr="00EE73BC">
        <w:rPr>
          <w:rFonts w:asciiTheme="minorHAnsi" w:hAnsiTheme="minorHAnsi" w:cstheme="minorHAnsi"/>
          <w:sz w:val="22"/>
          <w:szCs w:val="22"/>
        </w:rPr>
        <w:t>&lt;Date&gt;</w:t>
      </w:r>
      <w:r w:rsidR="00725B42" w:rsidRPr="00EE73BC">
        <w:rPr>
          <w:rFonts w:asciiTheme="minorHAnsi" w:hAnsiTheme="minorHAnsi" w:cstheme="minorHAnsi"/>
          <w:sz w:val="22"/>
          <w:szCs w:val="22"/>
        </w:rPr>
        <w:t>:</w:t>
      </w:r>
      <w:r w:rsidRPr="00EE73BC">
        <w:rPr>
          <w:rFonts w:asciiTheme="minorHAnsi" w:hAnsiTheme="minorHAnsi" w:cstheme="minorHAnsi"/>
          <w:sz w:val="22"/>
          <w:szCs w:val="22"/>
        </w:rPr>
        <w:t xml:space="preserve">                   </w:t>
      </w:r>
      <w:r w:rsidRPr="00EE73BC">
        <w:rPr>
          <w:rFonts w:asciiTheme="minorHAnsi" w:hAnsiTheme="minorHAnsi" w:cstheme="minorHAnsi"/>
          <w:sz w:val="22"/>
          <w:szCs w:val="22"/>
        </w:rPr>
        <w:tab/>
      </w:r>
      <w:r w:rsidR="00830C9F" w:rsidRPr="00EE73BC">
        <w:rPr>
          <w:rFonts w:asciiTheme="minorHAnsi" w:hAnsiTheme="minorHAnsi" w:cstheme="minorHAnsi"/>
          <w:sz w:val="22"/>
          <w:szCs w:val="22"/>
        </w:rPr>
        <w:tab/>
      </w:r>
      <w:r w:rsidR="00830C9F" w:rsidRPr="00EE73BC">
        <w:rPr>
          <w:rFonts w:asciiTheme="minorHAnsi" w:hAnsiTheme="minorHAnsi" w:cstheme="minorHAnsi"/>
          <w:sz w:val="22"/>
          <w:szCs w:val="22"/>
        </w:rPr>
        <w:tab/>
      </w:r>
      <w:r w:rsidRPr="00EE73BC">
        <w:rPr>
          <w:rFonts w:asciiTheme="minorHAnsi" w:hAnsiTheme="minorHAnsi" w:cstheme="minorHAnsi"/>
          <w:sz w:val="22"/>
          <w:szCs w:val="22"/>
        </w:rPr>
        <w:t>(</w:t>
      </w:r>
      <w:r w:rsidR="00F1144F" w:rsidRPr="00EE73BC">
        <w:rPr>
          <w:rFonts w:asciiTheme="minorHAnsi" w:hAnsiTheme="minorHAnsi" w:cstheme="minorHAnsi"/>
          <w:sz w:val="22"/>
          <w:szCs w:val="22"/>
        </w:rPr>
        <w:t>dd-Mmm-yyyy</w:t>
      </w:r>
      <w:r w:rsidRPr="00EE73BC">
        <w:rPr>
          <w:rFonts w:asciiTheme="minorHAnsi" w:hAnsiTheme="minorHAnsi" w:cstheme="minorHAnsi"/>
          <w:sz w:val="22"/>
          <w:szCs w:val="22"/>
        </w:rPr>
        <w:t>)</w:t>
      </w:r>
    </w:p>
    <w:p w14:paraId="1A483A7F" w14:textId="77777777" w:rsidR="00915681" w:rsidRPr="00952573" w:rsidRDefault="00915681" w:rsidP="00915681">
      <w:bookmarkStart w:id="8" w:name="_Toc321027809"/>
      <w:bookmarkStart w:id="9" w:name="_Toc321285565"/>
      <w:bookmarkStart w:id="10" w:name="_Toc321285758"/>
      <w:bookmarkStart w:id="11" w:name="_Toc321286046"/>
    </w:p>
    <w:p w14:paraId="5FF8D926" w14:textId="77777777" w:rsidR="00CD27D3" w:rsidRPr="00952573" w:rsidRDefault="00CD27D3" w:rsidP="00915681"/>
    <w:p w14:paraId="68AF7DCA" w14:textId="77777777" w:rsidR="00915681" w:rsidRPr="00827C6A" w:rsidRDefault="00915681" w:rsidP="00915681">
      <w:pPr>
        <w:numPr>
          <w:ilvl w:val="0"/>
          <w:numId w:val="14"/>
        </w:numPr>
        <w:tabs>
          <w:tab w:val="clear" w:pos="360"/>
        </w:tabs>
        <w:spacing w:line="360" w:lineRule="auto"/>
        <w:ind w:left="547" w:hanging="547"/>
        <w:rPr>
          <w:rFonts w:asciiTheme="minorHAnsi" w:hAnsiTheme="minorHAnsi" w:cstheme="minorHAnsi"/>
          <w:b/>
          <w:iCs/>
          <w:sz w:val="28"/>
          <w:szCs w:val="28"/>
        </w:rPr>
      </w:pPr>
      <w:r w:rsidRPr="00827C6A">
        <w:rPr>
          <w:rFonts w:asciiTheme="minorHAnsi" w:hAnsiTheme="minorHAnsi" w:cstheme="minorHAnsi"/>
          <w:b/>
          <w:iCs/>
          <w:sz w:val="28"/>
          <w:szCs w:val="28"/>
        </w:rPr>
        <w:t>Section / Sub-section Numbering</w:t>
      </w:r>
      <w:bookmarkEnd w:id="8"/>
      <w:bookmarkEnd w:id="9"/>
      <w:bookmarkEnd w:id="10"/>
      <w:bookmarkEnd w:id="11"/>
    </w:p>
    <w:p w14:paraId="2F79994F" w14:textId="77777777" w:rsidR="00915681" w:rsidRPr="00EE73BC" w:rsidRDefault="00915681" w:rsidP="00CD27D3">
      <w:pPr>
        <w:numPr>
          <w:ilvl w:val="0"/>
          <w:numId w:val="3"/>
        </w:numPr>
        <w:ind w:left="900"/>
        <w:jc w:val="both"/>
        <w:rPr>
          <w:rFonts w:asciiTheme="minorHAnsi" w:hAnsiTheme="minorHAnsi" w:cstheme="minorHAnsi"/>
          <w:sz w:val="22"/>
          <w:szCs w:val="22"/>
        </w:rPr>
      </w:pPr>
      <w:r w:rsidRPr="00EE73BC">
        <w:rPr>
          <w:rFonts w:asciiTheme="minorHAnsi" w:hAnsiTheme="minorHAnsi" w:cstheme="minorHAnsi"/>
          <w:sz w:val="22"/>
          <w:szCs w:val="22"/>
        </w:rPr>
        <w:t>Each major section should be numbered as follows:</w:t>
      </w:r>
    </w:p>
    <w:p w14:paraId="66FB26E4" w14:textId="77777777" w:rsidR="00915681" w:rsidRPr="00EE73BC" w:rsidRDefault="00915681" w:rsidP="00A431A9">
      <w:pPr>
        <w:ind w:left="900"/>
        <w:jc w:val="both"/>
        <w:rPr>
          <w:rFonts w:asciiTheme="minorHAnsi" w:hAnsiTheme="minorHAnsi" w:cstheme="minorHAnsi"/>
          <w:sz w:val="22"/>
          <w:szCs w:val="22"/>
        </w:rPr>
      </w:pPr>
      <w:r w:rsidRPr="00EE73BC">
        <w:rPr>
          <w:rFonts w:asciiTheme="minorHAnsi" w:hAnsiTheme="minorHAnsi" w:cstheme="minorHAnsi"/>
          <w:sz w:val="22"/>
          <w:szCs w:val="22"/>
        </w:rPr>
        <w:t>&lt;Section No&gt;.&lt;Sub-section No&gt;.&lt;Sub-sub-section No&gt;</w:t>
      </w:r>
    </w:p>
    <w:p w14:paraId="4C0FE5B3" w14:textId="77777777" w:rsidR="00915681" w:rsidRPr="00EE73BC" w:rsidRDefault="00915681" w:rsidP="00CD27D3">
      <w:pPr>
        <w:numPr>
          <w:ilvl w:val="0"/>
          <w:numId w:val="3"/>
        </w:numPr>
        <w:ind w:left="900"/>
        <w:jc w:val="both"/>
        <w:rPr>
          <w:rFonts w:asciiTheme="minorHAnsi" w:hAnsiTheme="minorHAnsi" w:cstheme="minorHAnsi"/>
          <w:sz w:val="22"/>
          <w:szCs w:val="22"/>
        </w:rPr>
      </w:pPr>
      <w:r w:rsidRPr="00EE73BC">
        <w:rPr>
          <w:rFonts w:asciiTheme="minorHAnsi" w:hAnsiTheme="minorHAnsi" w:cstheme="minorHAnsi"/>
          <w:sz w:val="22"/>
          <w:szCs w:val="22"/>
        </w:rPr>
        <w:t>Sub-sectioning beyo</w:t>
      </w:r>
      <w:r w:rsidR="00901606" w:rsidRPr="00EE73BC">
        <w:rPr>
          <w:rFonts w:asciiTheme="minorHAnsi" w:hAnsiTheme="minorHAnsi" w:cstheme="minorHAnsi"/>
          <w:sz w:val="22"/>
          <w:szCs w:val="22"/>
        </w:rPr>
        <w:t>nd two levels should be avoided</w:t>
      </w:r>
    </w:p>
    <w:p w14:paraId="18EBDAF2" w14:textId="77777777" w:rsidR="00915681" w:rsidRPr="00EE73BC" w:rsidRDefault="00915681" w:rsidP="00A431A9">
      <w:pPr>
        <w:ind w:left="900"/>
        <w:jc w:val="both"/>
        <w:rPr>
          <w:rFonts w:asciiTheme="minorHAnsi" w:hAnsiTheme="minorHAnsi" w:cstheme="minorHAnsi"/>
          <w:sz w:val="22"/>
          <w:szCs w:val="22"/>
        </w:rPr>
      </w:pPr>
      <w:r w:rsidRPr="00EE73BC">
        <w:rPr>
          <w:rFonts w:asciiTheme="minorHAnsi" w:hAnsiTheme="minorHAnsi" w:cstheme="minorHAnsi"/>
          <w:sz w:val="22"/>
          <w:szCs w:val="22"/>
        </w:rPr>
        <w:t>Example:</w:t>
      </w:r>
    </w:p>
    <w:p w14:paraId="2B3B445E" w14:textId="77777777" w:rsidR="00915681" w:rsidRPr="00EE73BC" w:rsidRDefault="00915681" w:rsidP="00B713C8">
      <w:pPr>
        <w:ind w:left="2160" w:hanging="1260"/>
        <w:jc w:val="both"/>
        <w:rPr>
          <w:rFonts w:asciiTheme="minorHAnsi" w:hAnsiTheme="minorHAnsi" w:cstheme="minorHAnsi"/>
          <w:sz w:val="22"/>
          <w:szCs w:val="22"/>
        </w:rPr>
      </w:pPr>
      <w:r w:rsidRPr="00EE73BC">
        <w:rPr>
          <w:rFonts w:asciiTheme="minorHAnsi" w:hAnsiTheme="minorHAnsi" w:cstheme="minorHAnsi"/>
          <w:sz w:val="22"/>
          <w:szCs w:val="22"/>
        </w:rPr>
        <w:t>1.    Main section 1</w:t>
      </w:r>
    </w:p>
    <w:p w14:paraId="1BBA8472" w14:textId="77777777" w:rsidR="00915681" w:rsidRPr="00EE73BC" w:rsidRDefault="00915681" w:rsidP="00B713C8">
      <w:pPr>
        <w:ind w:left="2160" w:hanging="1260"/>
        <w:jc w:val="both"/>
        <w:rPr>
          <w:rFonts w:asciiTheme="minorHAnsi" w:hAnsiTheme="minorHAnsi" w:cstheme="minorHAnsi"/>
          <w:sz w:val="22"/>
          <w:szCs w:val="22"/>
        </w:rPr>
      </w:pPr>
      <w:r w:rsidRPr="00EE73BC">
        <w:rPr>
          <w:rFonts w:asciiTheme="minorHAnsi" w:hAnsiTheme="minorHAnsi" w:cstheme="minorHAnsi"/>
          <w:sz w:val="22"/>
          <w:szCs w:val="22"/>
        </w:rPr>
        <w:t>1.1   Sub-</w:t>
      </w:r>
      <w:r w:rsidR="00B713C8" w:rsidRPr="00EE73BC">
        <w:rPr>
          <w:rFonts w:asciiTheme="minorHAnsi" w:hAnsiTheme="minorHAnsi" w:cstheme="minorHAnsi"/>
          <w:sz w:val="22"/>
          <w:szCs w:val="22"/>
        </w:rPr>
        <w:t>section 1.1</w:t>
      </w:r>
      <w:r w:rsidRPr="00EE73B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D77C907" w14:textId="77777777" w:rsidR="00915681" w:rsidRPr="00EE73BC" w:rsidRDefault="00915681" w:rsidP="00B713C8">
      <w:pPr>
        <w:ind w:left="2160" w:hanging="1260"/>
        <w:jc w:val="both"/>
        <w:rPr>
          <w:rFonts w:asciiTheme="minorHAnsi" w:hAnsiTheme="minorHAnsi" w:cstheme="minorHAnsi"/>
          <w:sz w:val="22"/>
          <w:szCs w:val="22"/>
        </w:rPr>
      </w:pPr>
      <w:r w:rsidRPr="00EE73BC">
        <w:rPr>
          <w:rFonts w:asciiTheme="minorHAnsi" w:hAnsiTheme="minorHAnsi" w:cstheme="minorHAnsi"/>
          <w:sz w:val="22"/>
          <w:szCs w:val="22"/>
        </w:rPr>
        <w:t>1.2   Sub-</w:t>
      </w:r>
      <w:r w:rsidR="00B713C8" w:rsidRPr="00EE73BC">
        <w:rPr>
          <w:rFonts w:asciiTheme="minorHAnsi" w:hAnsiTheme="minorHAnsi" w:cstheme="minorHAnsi"/>
          <w:sz w:val="22"/>
          <w:szCs w:val="22"/>
        </w:rPr>
        <w:t>section 1.2</w:t>
      </w:r>
    </w:p>
    <w:p w14:paraId="5767F38C" w14:textId="77777777" w:rsidR="00915681" w:rsidRPr="00EE73BC" w:rsidRDefault="00915681" w:rsidP="00B713C8">
      <w:pPr>
        <w:ind w:left="2160" w:hanging="1260"/>
        <w:jc w:val="both"/>
        <w:rPr>
          <w:rFonts w:asciiTheme="minorHAnsi" w:hAnsiTheme="minorHAnsi" w:cstheme="minorHAnsi"/>
          <w:sz w:val="22"/>
          <w:szCs w:val="22"/>
        </w:rPr>
      </w:pPr>
      <w:r w:rsidRPr="00EE73BC">
        <w:rPr>
          <w:rFonts w:asciiTheme="minorHAnsi" w:hAnsiTheme="minorHAnsi" w:cstheme="minorHAnsi"/>
          <w:sz w:val="22"/>
          <w:szCs w:val="22"/>
        </w:rPr>
        <w:t>1.2.1 Sub-sub-section 1.2.1</w:t>
      </w:r>
    </w:p>
    <w:p w14:paraId="49F7322D" w14:textId="77777777" w:rsidR="00915681" w:rsidRPr="00EE73BC" w:rsidRDefault="00915681" w:rsidP="00B713C8">
      <w:pPr>
        <w:ind w:left="2160" w:hanging="1260"/>
        <w:jc w:val="both"/>
        <w:rPr>
          <w:rFonts w:asciiTheme="minorHAnsi" w:hAnsiTheme="minorHAnsi" w:cstheme="minorHAnsi"/>
          <w:sz w:val="22"/>
          <w:szCs w:val="22"/>
        </w:rPr>
      </w:pPr>
      <w:r w:rsidRPr="00EE73BC">
        <w:rPr>
          <w:rFonts w:asciiTheme="minorHAnsi" w:hAnsiTheme="minorHAnsi" w:cstheme="minorHAnsi"/>
          <w:sz w:val="22"/>
          <w:szCs w:val="22"/>
        </w:rPr>
        <w:t>2.  Main section 2</w:t>
      </w:r>
    </w:p>
    <w:p w14:paraId="2B4CCCE7" w14:textId="77777777" w:rsidR="00915681" w:rsidRPr="00EE73BC" w:rsidRDefault="00915681" w:rsidP="00B713C8">
      <w:pPr>
        <w:ind w:left="2160" w:hanging="1260"/>
        <w:jc w:val="both"/>
        <w:rPr>
          <w:rFonts w:asciiTheme="minorHAnsi" w:hAnsiTheme="minorHAnsi" w:cstheme="minorHAnsi"/>
          <w:sz w:val="22"/>
          <w:szCs w:val="22"/>
        </w:rPr>
      </w:pPr>
      <w:r w:rsidRPr="00EE73BC">
        <w:rPr>
          <w:rFonts w:asciiTheme="minorHAnsi" w:hAnsiTheme="minorHAnsi" w:cstheme="minorHAnsi"/>
          <w:sz w:val="22"/>
          <w:szCs w:val="22"/>
        </w:rPr>
        <w:t>2.1 Sub-</w:t>
      </w:r>
      <w:r w:rsidR="00B713C8" w:rsidRPr="00EE73BC">
        <w:rPr>
          <w:rFonts w:asciiTheme="minorHAnsi" w:hAnsiTheme="minorHAnsi" w:cstheme="minorHAnsi"/>
          <w:sz w:val="22"/>
          <w:szCs w:val="22"/>
        </w:rPr>
        <w:t>section 2.1</w:t>
      </w:r>
    </w:p>
    <w:p w14:paraId="3C5D8A9E" w14:textId="77777777" w:rsidR="008B2D8B" w:rsidRPr="00EE73BC" w:rsidRDefault="008B2D8B" w:rsidP="008B2D8B">
      <w:pPr>
        <w:numPr>
          <w:ilvl w:val="0"/>
          <w:numId w:val="3"/>
        </w:numPr>
        <w:tabs>
          <w:tab w:val="left" w:pos="1440"/>
        </w:tabs>
        <w:ind w:left="900"/>
        <w:jc w:val="both"/>
        <w:rPr>
          <w:rFonts w:asciiTheme="minorHAnsi" w:hAnsiTheme="minorHAnsi" w:cstheme="minorHAnsi"/>
          <w:sz w:val="22"/>
          <w:szCs w:val="22"/>
        </w:rPr>
      </w:pPr>
      <w:r w:rsidRPr="00EE73BC">
        <w:rPr>
          <w:rFonts w:asciiTheme="minorHAnsi" w:hAnsiTheme="minorHAnsi" w:cstheme="minorHAnsi"/>
          <w:sz w:val="22"/>
          <w:szCs w:val="22"/>
        </w:rPr>
        <w:t>Section heading format style:</w:t>
      </w:r>
    </w:p>
    <w:p w14:paraId="6B9B9AEC" w14:textId="4A20C8B3" w:rsidR="008B2D8B" w:rsidRPr="00EE73BC" w:rsidRDefault="008B2D8B" w:rsidP="00AF2A26">
      <w:pPr>
        <w:numPr>
          <w:ilvl w:val="1"/>
          <w:numId w:val="16"/>
        </w:numPr>
        <w:tabs>
          <w:tab w:val="clear" w:pos="2340"/>
        </w:tabs>
        <w:ind w:left="1800" w:hanging="900"/>
        <w:rPr>
          <w:rFonts w:asciiTheme="minorHAnsi" w:hAnsiTheme="minorHAnsi" w:cstheme="minorHAnsi"/>
          <w:sz w:val="22"/>
          <w:szCs w:val="22"/>
        </w:rPr>
      </w:pPr>
      <w:r w:rsidRPr="00EE73BC">
        <w:rPr>
          <w:rFonts w:asciiTheme="minorHAnsi" w:hAnsiTheme="minorHAnsi" w:cstheme="minorHAnsi"/>
          <w:sz w:val="22"/>
          <w:szCs w:val="22"/>
        </w:rPr>
        <w:t xml:space="preserve">Font: </w:t>
      </w:r>
      <w:r w:rsidR="00D67971">
        <w:rPr>
          <w:rFonts w:asciiTheme="minorHAnsi" w:hAnsiTheme="minorHAnsi" w:cstheme="minorHAnsi"/>
          <w:sz w:val="22"/>
          <w:szCs w:val="22"/>
        </w:rPr>
        <w:t>Calibri</w:t>
      </w:r>
    </w:p>
    <w:p w14:paraId="4B935388" w14:textId="3A76F332" w:rsidR="008B2D8B" w:rsidRPr="00EE73BC" w:rsidRDefault="008B2D8B" w:rsidP="00AF2A26">
      <w:pPr>
        <w:numPr>
          <w:ilvl w:val="1"/>
          <w:numId w:val="16"/>
        </w:numPr>
        <w:tabs>
          <w:tab w:val="clear" w:pos="2340"/>
        </w:tabs>
        <w:ind w:left="1800" w:hanging="900"/>
        <w:rPr>
          <w:rFonts w:asciiTheme="minorHAnsi" w:hAnsiTheme="minorHAnsi" w:cstheme="minorHAnsi"/>
          <w:sz w:val="22"/>
          <w:szCs w:val="22"/>
        </w:rPr>
      </w:pPr>
      <w:r w:rsidRPr="00EE73BC">
        <w:rPr>
          <w:rFonts w:asciiTheme="minorHAnsi" w:hAnsiTheme="minorHAnsi" w:cstheme="minorHAnsi"/>
          <w:sz w:val="22"/>
          <w:szCs w:val="22"/>
        </w:rPr>
        <w:t xml:space="preserve">Font Style: Bold </w:t>
      </w:r>
    </w:p>
    <w:p w14:paraId="6DF875B9" w14:textId="45B7B8AA" w:rsidR="008B2D8B" w:rsidRPr="00EE73BC" w:rsidRDefault="008B2D8B" w:rsidP="00AF2A26">
      <w:pPr>
        <w:numPr>
          <w:ilvl w:val="1"/>
          <w:numId w:val="16"/>
        </w:numPr>
        <w:tabs>
          <w:tab w:val="clear" w:pos="2340"/>
        </w:tabs>
        <w:ind w:left="1800" w:hanging="900"/>
        <w:rPr>
          <w:rFonts w:asciiTheme="minorHAnsi" w:hAnsiTheme="minorHAnsi" w:cstheme="minorHAnsi"/>
          <w:sz w:val="22"/>
          <w:szCs w:val="22"/>
        </w:rPr>
      </w:pPr>
      <w:r w:rsidRPr="00EE73BC">
        <w:rPr>
          <w:rFonts w:asciiTheme="minorHAnsi" w:hAnsiTheme="minorHAnsi" w:cstheme="minorHAnsi"/>
          <w:sz w:val="22"/>
          <w:szCs w:val="22"/>
        </w:rPr>
        <w:t>Size: 1</w:t>
      </w:r>
      <w:r w:rsidR="00274CCF">
        <w:rPr>
          <w:rFonts w:asciiTheme="minorHAnsi" w:hAnsiTheme="minorHAnsi" w:cstheme="minorHAnsi"/>
          <w:sz w:val="22"/>
          <w:szCs w:val="22"/>
        </w:rPr>
        <w:t>1</w:t>
      </w:r>
    </w:p>
    <w:p w14:paraId="6FC93AEE" w14:textId="77777777" w:rsidR="008B2D8B" w:rsidRPr="00EE73BC" w:rsidRDefault="008B2D8B" w:rsidP="00AF2A26">
      <w:pPr>
        <w:numPr>
          <w:ilvl w:val="1"/>
          <w:numId w:val="16"/>
        </w:numPr>
        <w:tabs>
          <w:tab w:val="clear" w:pos="2340"/>
        </w:tabs>
        <w:ind w:left="1800" w:hanging="900"/>
        <w:rPr>
          <w:rFonts w:asciiTheme="minorHAnsi" w:hAnsiTheme="minorHAnsi" w:cstheme="minorHAnsi"/>
          <w:sz w:val="22"/>
          <w:szCs w:val="22"/>
        </w:rPr>
      </w:pPr>
      <w:r w:rsidRPr="00EE73BC">
        <w:rPr>
          <w:rFonts w:asciiTheme="minorHAnsi" w:hAnsiTheme="minorHAnsi" w:cstheme="minorHAnsi"/>
          <w:sz w:val="22"/>
          <w:szCs w:val="22"/>
        </w:rPr>
        <w:t xml:space="preserve">Line Spacing: Use “1.5 lines” spacing for every section heading </w:t>
      </w:r>
    </w:p>
    <w:p w14:paraId="15E6BF10" w14:textId="77777777" w:rsidR="00AF2A26" w:rsidRPr="00EE73BC" w:rsidRDefault="00AF2A26" w:rsidP="00AF2A26">
      <w:pPr>
        <w:numPr>
          <w:ilvl w:val="0"/>
          <w:numId w:val="3"/>
        </w:numPr>
        <w:tabs>
          <w:tab w:val="left" w:pos="1440"/>
        </w:tabs>
        <w:ind w:left="900"/>
        <w:jc w:val="both"/>
        <w:rPr>
          <w:rFonts w:asciiTheme="minorHAnsi" w:hAnsiTheme="minorHAnsi" w:cstheme="minorHAnsi"/>
          <w:sz w:val="22"/>
          <w:szCs w:val="22"/>
        </w:rPr>
      </w:pPr>
      <w:r w:rsidRPr="00EE73BC">
        <w:rPr>
          <w:rFonts w:asciiTheme="minorHAnsi" w:hAnsiTheme="minorHAnsi" w:cstheme="minorHAnsi"/>
          <w:sz w:val="22"/>
          <w:szCs w:val="22"/>
        </w:rPr>
        <w:t>Sub-section heading format style:</w:t>
      </w:r>
    </w:p>
    <w:p w14:paraId="503C935E" w14:textId="7C2872F2" w:rsidR="00AF2A26" w:rsidRPr="00EE73BC" w:rsidRDefault="00AF2A26" w:rsidP="00AF2A26">
      <w:pPr>
        <w:numPr>
          <w:ilvl w:val="1"/>
          <w:numId w:val="16"/>
        </w:numPr>
        <w:tabs>
          <w:tab w:val="clear" w:pos="2340"/>
        </w:tabs>
        <w:ind w:left="1800" w:hanging="900"/>
        <w:rPr>
          <w:rFonts w:asciiTheme="minorHAnsi" w:hAnsiTheme="minorHAnsi" w:cstheme="minorHAnsi"/>
          <w:sz w:val="22"/>
          <w:szCs w:val="22"/>
        </w:rPr>
      </w:pPr>
      <w:r w:rsidRPr="00EE73BC">
        <w:rPr>
          <w:rFonts w:asciiTheme="minorHAnsi" w:hAnsiTheme="minorHAnsi" w:cstheme="minorHAnsi"/>
          <w:sz w:val="22"/>
          <w:szCs w:val="22"/>
        </w:rPr>
        <w:t xml:space="preserve">Font: </w:t>
      </w:r>
      <w:r w:rsidR="00D67971">
        <w:rPr>
          <w:rFonts w:asciiTheme="minorHAnsi" w:hAnsiTheme="minorHAnsi" w:cstheme="minorHAnsi"/>
          <w:sz w:val="22"/>
          <w:szCs w:val="22"/>
        </w:rPr>
        <w:t>Calibri</w:t>
      </w:r>
    </w:p>
    <w:p w14:paraId="3EEE4CB9" w14:textId="7BB6359C" w:rsidR="00AF2A26" w:rsidRPr="00EE73BC" w:rsidRDefault="00AF2A26" w:rsidP="00AF2A26">
      <w:pPr>
        <w:numPr>
          <w:ilvl w:val="1"/>
          <w:numId w:val="16"/>
        </w:numPr>
        <w:tabs>
          <w:tab w:val="clear" w:pos="2340"/>
        </w:tabs>
        <w:ind w:left="1800" w:hanging="900"/>
        <w:rPr>
          <w:rFonts w:asciiTheme="minorHAnsi" w:hAnsiTheme="minorHAnsi" w:cstheme="minorHAnsi"/>
          <w:sz w:val="22"/>
          <w:szCs w:val="22"/>
        </w:rPr>
      </w:pPr>
      <w:r w:rsidRPr="00EE73BC">
        <w:rPr>
          <w:rFonts w:asciiTheme="minorHAnsi" w:hAnsiTheme="minorHAnsi" w:cstheme="minorHAnsi"/>
          <w:sz w:val="22"/>
          <w:szCs w:val="22"/>
        </w:rPr>
        <w:t xml:space="preserve">Font Style: Bold </w:t>
      </w:r>
    </w:p>
    <w:p w14:paraId="57022B4C" w14:textId="77777777" w:rsidR="00AF2A26" w:rsidRPr="00EE73BC" w:rsidRDefault="00AF2A26" w:rsidP="00AF2A26">
      <w:pPr>
        <w:numPr>
          <w:ilvl w:val="1"/>
          <w:numId w:val="16"/>
        </w:numPr>
        <w:tabs>
          <w:tab w:val="clear" w:pos="2340"/>
        </w:tabs>
        <w:ind w:left="1800" w:hanging="900"/>
        <w:rPr>
          <w:rFonts w:asciiTheme="minorHAnsi" w:hAnsiTheme="minorHAnsi" w:cstheme="minorHAnsi"/>
          <w:sz w:val="22"/>
          <w:szCs w:val="22"/>
        </w:rPr>
      </w:pPr>
      <w:r w:rsidRPr="00EE73BC">
        <w:rPr>
          <w:rFonts w:asciiTheme="minorHAnsi" w:hAnsiTheme="minorHAnsi" w:cstheme="minorHAnsi"/>
          <w:sz w:val="22"/>
          <w:szCs w:val="22"/>
        </w:rPr>
        <w:t>Size: 11</w:t>
      </w:r>
    </w:p>
    <w:p w14:paraId="0943F780" w14:textId="77777777" w:rsidR="00AF2A26" w:rsidRPr="00EE73BC" w:rsidRDefault="00AF2A26" w:rsidP="00AF2A26">
      <w:pPr>
        <w:numPr>
          <w:ilvl w:val="1"/>
          <w:numId w:val="16"/>
        </w:numPr>
        <w:tabs>
          <w:tab w:val="clear" w:pos="2340"/>
        </w:tabs>
        <w:ind w:left="1800" w:hanging="900"/>
        <w:rPr>
          <w:rFonts w:asciiTheme="minorHAnsi" w:hAnsiTheme="minorHAnsi" w:cstheme="minorHAnsi"/>
          <w:sz w:val="22"/>
          <w:szCs w:val="22"/>
        </w:rPr>
      </w:pPr>
      <w:r w:rsidRPr="00EE73BC">
        <w:rPr>
          <w:rFonts w:asciiTheme="minorHAnsi" w:hAnsiTheme="minorHAnsi" w:cstheme="minorHAnsi"/>
          <w:sz w:val="22"/>
          <w:szCs w:val="22"/>
        </w:rPr>
        <w:t xml:space="preserve">Line Spacing: </w:t>
      </w:r>
    </w:p>
    <w:p w14:paraId="0F7AAAC4" w14:textId="77777777" w:rsidR="00AF2A26" w:rsidRPr="00EE73BC" w:rsidRDefault="00AF2A26" w:rsidP="00AF2A26">
      <w:pPr>
        <w:numPr>
          <w:ilvl w:val="2"/>
          <w:numId w:val="16"/>
        </w:numPr>
        <w:tabs>
          <w:tab w:val="clear" w:pos="2700"/>
        </w:tabs>
        <w:ind w:left="1800"/>
        <w:rPr>
          <w:rFonts w:asciiTheme="minorHAnsi" w:hAnsiTheme="minorHAnsi" w:cstheme="minorHAnsi"/>
          <w:sz w:val="22"/>
          <w:szCs w:val="22"/>
        </w:rPr>
      </w:pPr>
      <w:r w:rsidRPr="00EE73BC">
        <w:rPr>
          <w:rFonts w:asciiTheme="minorHAnsi" w:hAnsiTheme="minorHAnsi" w:cstheme="minorHAnsi"/>
          <w:sz w:val="22"/>
          <w:szCs w:val="22"/>
        </w:rPr>
        <w:t>Use single line spacing after every sub-section(size:10)</w:t>
      </w:r>
    </w:p>
    <w:p w14:paraId="6FF5DCB2" w14:textId="77777777" w:rsidR="00AF2A26" w:rsidRPr="00EE73BC" w:rsidRDefault="00AF2A26" w:rsidP="00AF2A26">
      <w:pPr>
        <w:numPr>
          <w:ilvl w:val="2"/>
          <w:numId w:val="16"/>
        </w:numPr>
        <w:tabs>
          <w:tab w:val="clear" w:pos="2700"/>
        </w:tabs>
        <w:ind w:left="1800"/>
        <w:rPr>
          <w:rFonts w:asciiTheme="minorHAnsi" w:hAnsiTheme="minorHAnsi" w:cstheme="minorHAnsi"/>
          <w:sz w:val="22"/>
          <w:szCs w:val="22"/>
        </w:rPr>
      </w:pPr>
      <w:r w:rsidRPr="00EE73BC">
        <w:rPr>
          <w:rFonts w:asciiTheme="minorHAnsi" w:hAnsiTheme="minorHAnsi" w:cstheme="minorHAnsi"/>
          <w:sz w:val="22"/>
          <w:szCs w:val="22"/>
        </w:rPr>
        <w:t>Use 1.5 lines spacing for every section heading(size:10)</w:t>
      </w:r>
    </w:p>
    <w:p w14:paraId="46207B0B" w14:textId="77777777" w:rsidR="00915681" w:rsidRPr="00EE73BC" w:rsidRDefault="00915681" w:rsidP="00CD27D3">
      <w:pPr>
        <w:numPr>
          <w:ilvl w:val="0"/>
          <w:numId w:val="3"/>
        </w:numPr>
        <w:ind w:left="900"/>
        <w:jc w:val="both"/>
        <w:rPr>
          <w:rFonts w:asciiTheme="minorHAnsi" w:hAnsiTheme="minorHAnsi" w:cstheme="minorHAnsi"/>
          <w:sz w:val="22"/>
          <w:szCs w:val="22"/>
        </w:rPr>
      </w:pPr>
      <w:r w:rsidRPr="00EE73BC">
        <w:rPr>
          <w:rFonts w:asciiTheme="minorHAnsi" w:hAnsiTheme="minorHAnsi" w:cstheme="minorHAnsi"/>
          <w:sz w:val="22"/>
          <w:szCs w:val="22"/>
        </w:rPr>
        <w:t xml:space="preserve">The above section numbers </w:t>
      </w:r>
      <w:r w:rsidR="003E3DBD" w:rsidRPr="00EE73BC">
        <w:rPr>
          <w:rFonts w:asciiTheme="minorHAnsi" w:hAnsiTheme="minorHAnsi" w:cstheme="minorHAnsi"/>
          <w:sz w:val="22"/>
          <w:szCs w:val="22"/>
        </w:rPr>
        <w:t>should be</w:t>
      </w:r>
      <w:r w:rsidRPr="00EE73BC">
        <w:rPr>
          <w:rFonts w:asciiTheme="minorHAnsi" w:hAnsiTheme="minorHAnsi" w:cstheme="minorHAnsi"/>
          <w:sz w:val="22"/>
          <w:szCs w:val="22"/>
        </w:rPr>
        <w:t xml:space="preserve"> used</w:t>
      </w:r>
      <w:r w:rsidR="00901606" w:rsidRPr="00EE73BC">
        <w:rPr>
          <w:rFonts w:asciiTheme="minorHAnsi" w:hAnsiTheme="minorHAnsi" w:cstheme="minorHAnsi"/>
          <w:sz w:val="22"/>
          <w:szCs w:val="22"/>
        </w:rPr>
        <w:t xml:space="preserve"> to prepare a Table of Contents</w:t>
      </w:r>
    </w:p>
    <w:p w14:paraId="671D41DD" w14:textId="77777777" w:rsidR="00915681" w:rsidRPr="00952573" w:rsidRDefault="00915681" w:rsidP="00915681">
      <w:pPr>
        <w:ind w:left="720"/>
        <w:jc w:val="both"/>
      </w:pPr>
    </w:p>
    <w:p w14:paraId="6874B890" w14:textId="77777777" w:rsidR="00CD27D3" w:rsidRPr="00952573" w:rsidRDefault="00CD27D3" w:rsidP="00915681">
      <w:pPr>
        <w:ind w:left="720"/>
        <w:jc w:val="both"/>
      </w:pPr>
    </w:p>
    <w:p w14:paraId="60D96120" w14:textId="77777777" w:rsidR="00915681" w:rsidRPr="00827C6A" w:rsidRDefault="00915681" w:rsidP="00915681">
      <w:pPr>
        <w:numPr>
          <w:ilvl w:val="0"/>
          <w:numId w:val="14"/>
        </w:numPr>
        <w:tabs>
          <w:tab w:val="clear" w:pos="360"/>
        </w:tabs>
        <w:spacing w:line="360" w:lineRule="auto"/>
        <w:ind w:left="547" w:hanging="547"/>
        <w:rPr>
          <w:rFonts w:asciiTheme="minorHAnsi" w:hAnsiTheme="minorHAnsi" w:cstheme="minorHAnsi"/>
          <w:b/>
          <w:iCs/>
          <w:sz w:val="28"/>
          <w:szCs w:val="28"/>
        </w:rPr>
      </w:pPr>
      <w:bookmarkStart w:id="12" w:name="_Toc321027811"/>
      <w:bookmarkStart w:id="13" w:name="_Toc321285567"/>
      <w:bookmarkStart w:id="14" w:name="_Toc321285760"/>
      <w:bookmarkStart w:id="15" w:name="_Toc321286048"/>
      <w:r w:rsidRPr="00827C6A">
        <w:rPr>
          <w:rFonts w:asciiTheme="minorHAnsi" w:hAnsiTheme="minorHAnsi" w:cstheme="minorHAnsi"/>
          <w:b/>
          <w:iCs/>
          <w:sz w:val="28"/>
          <w:szCs w:val="28"/>
        </w:rPr>
        <w:t>Spelling Conventions</w:t>
      </w:r>
      <w:bookmarkEnd w:id="12"/>
      <w:bookmarkEnd w:id="13"/>
      <w:bookmarkEnd w:id="14"/>
      <w:bookmarkEnd w:id="15"/>
    </w:p>
    <w:p w14:paraId="0E6FE949" w14:textId="77777777" w:rsidR="00915681" w:rsidRPr="00EE73BC" w:rsidRDefault="00915681" w:rsidP="00CD27D3">
      <w:pPr>
        <w:numPr>
          <w:ilvl w:val="0"/>
          <w:numId w:val="3"/>
        </w:numPr>
        <w:ind w:left="900"/>
        <w:jc w:val="both"/>
        <w:rPr>
          <w:rFonts w:asciiTheme="minorHAnsi" w:hAnsiTheme="minorHAnsi" w:cstheme="minorHAnsi"/>
          <w:sz w:val="22"/>
          <w:szCs w:val="22"/>
        </w:rPr>
      </w:pPr>
      <w:r w:rsidRPr="00EE73BC">
        <w:rPr>
          <w:rFonts w:asciiTheme="minorHAnsi" w:hAnsiTheme="minorHAnsi" w:cstheme="minorHAnsi"/>
          <w:sz w:val="22"/>
          <w:szCs w:val="22"/>
        </w:rPr>
        <w:t>All documents should be subjected through the 'Spelling' utility of MS-Word. Spellings should conform to the US Convention (i.e. 'ize' instead of 'ise' 'c</w:t>
      </w:r>
      <w:r w:rsidR="009E0782" w:rsidRPr="00EE73BC">
        <w:rPr>
          <w:rFonts w:asciiTheme="minorHAnsi" w:hAnsiTheme="minorHAnsi" w:cstheme="minorHAnsi"/>
          <w:sz w:val="22"/>
          <w:szCs w:val="22"/>
        </w:rPr>
        <w:t>olor' instead of 'colour' etc.)</w:t>
      </w:r>
    </w:p>
    <w:p w14:paraId="76555521" w14:textId="77777777" w:rsidR="00915681" w:rsidRPr="00952573" w:rsidRDefault="00915681" w:rsidP="00915681">
      <w:pPr>
        <w:jc w:val="both"/>
        <w:rPr>
          <w:rFonts w:ascii="Arial" w:hAnsi="Arial"/>
          <w:b/>
        </w:rPr>
      </w:pPr>
    </w:p>
    <w:p w14:paraId="42AFDB5C" w14:textId="77777777" w:rsidR="00915681" w:rsidRPr="00827C6A" w:rsidRDefault="00915681" w:rsidP="00915681">
      <w:pPr>
        <w:numPr>
          <w:ilvl w:val="0"/>
          <w:numId w:val="14"/>
        </w:numPr>
        <w:tabs>
          <w:tab w:val="clear" w:pos="360"/>
        </w:tabs>
        <w:spacing w:line="360" w:lineRule="auto"/>
        <w:ind w:left="547" w:hanging="547"/>
        <w:rPr>
          <w:rFonts w:asciiTheme="minorHAnsi" w:hAnsiTheme="minorHAnsi" w:cstheme="minorHAnsi"/>
          <w:b/>
          <w:iCs/>
          <w:sz w:val="28"/>
          <w:szCs w:val="28"/>
        </w:rPr>
      </w:pPr>
      <w:bookmarkStart w:id="16" w:name="_Toc321027812"/>
      <w:bookmarkStart w:id="17" w:name="_Toc321285568"/>
      <w:bookmarkStart w:id="18" w:name="_Toc321285761"/>
      <w:bookmarkStart w:id="19" w:name="_Toc321286049"/>
      <w:r w:rsidRPr="00827C6A">
        <w:rPr>
          <w:rFonts w:asciiTheme="minorHAnsi" w:hAnsiTheme="minorHAnsi" w:cstheme="minorHAnsi"/>
          <w:b/>
          <w:iCs/>
          <w:sz w:val="28"/>
          <w:szCs w:val="28"/>
        </w:rPr>
        <w:t>Table of Contents</w:t>
      </w:r>
      <w:bookmarkEnd w:id="16"/>
      <w:bookmarkEnd w:id="17"/>
      <w:bookmarkEnd w:id="18"/>
      <w:bookmarkEnd w:id="19"/>
    </w:p>
    <w:p w14:paraId="6F7F2260" w14:textId="77777777" w:rsidR="00915681" w:rsidRPr="00EE73BC" w:rsidRDefault="00915681" w:rsidP="00CD27D3">
      <w:pPr>
        <w:numPr>
          <w:ilvl w:val="0"/>
          <w:numId w:val="3"/>
        </w:numPr>
        <w:ind w:left="900"/>
        <w:jc w:val="both"/>
        <w:rPr>
          <w:rFonts w:asciiTheme="minorHAnsi" w:hAnsiTheme="minorHAnsi" w:cstheme="minorHAnsi"/>
          <w:sz w:val="22"/>
          <w:szCs w:val="22"/>
        </w:rPr>
      </w:pPr>
      <w:r w:rsidRPr="00EE73BC">
        <w:rPr>
          <w:rFonts w:asciiTheme="minorHAnsi" w:hAnsiTheme="minorHAnsi" w:cstheme="minorHAnsi"/>
          <w:sz w:val="22"/>
          <w:szCs w:val="22"/>
        </w:rPr>
        <w:t xml:space="preserve">It is recommended that all documents exceeding 8 pages should have a Table of Contents that lists the section headings and numbers along with their page numbers. </w:t>
      </w:r>
    </w:p>
    <w:p w14:paraId="7B56A16D" w14:textId="77777777" w:rsidR="00915681" w:rsidRPr="00952573" w:rsidRDefault="00915681" w:rsidP="00915681">
      <w:pPr>
        <w:ind w:left="720"/>
        <w:jc w:val="both"/>
      </w:pPr>
    </w:p>
    <w:p w14:paraId="457BC9CF" w14:textId="77777777" w:rsidR="00915681" w:rsidRPr="00952573" w:rsidRDefault="00915681" w:rsidP="00915681">
      <w:pPr>
        <w:ind w:left="720"/>
        <w:jc w:val="both"/>
      </w:pPr>
    </w:p>
    <w:p w14:paraId="38F9E3BD" w14:textId="77777777" w:rsidR="00915681" w:rsidRPr="00827C6A" w:rsidRDefault="00915681" w:rsidP="00915681">
      <w:pPr>
        <w:numPr>
          <w:ilvl w:val="0"/>
          <w:numId w:val="14"/>
        </w:numPr>
        <w:tabs>
          <w:tab w:val="clear" w:pos="360"/>
        </w:tabs>
        <w:spacing w:line="360" w:lineRule="auto"/>
        <w:ind w:left="547" w:hanging="547"/>
        <w:rPr>
          <w:rFonts w:asciiTheme="minorHAnsi" w:hAnsiTheme="minorHAnsi" w:cstheme="minorHAnsi"/>
          <w:b/>
          <w:iCs/>
          <w:sz w:val="28"/>
          <w:szCs w:val="28"/>
        </w:rPr>
      </w:pPr>
      <w:bookmarkStart w:id="20" w:name="_Toc321027813"/>
      <w:bookmarkStart w:id="21" w:name="_Toc321285569"/>
      <w:bookmarkStart w:id="22" w:name="_Toc321285762"/>
      <w:bookmarkStart w:id="23" w:name="_Toc321286050"/>
      <w:r w:rsidRPr="00827C6A">
        <w:rPr>
          <w:rFonts w:asciiTheme="minorHAnsi" w:hAnsiTheme="minorHAnsi" w:cstheme="minorHAnsi"/>
          <w:b/>
          <w:iCs/>
          <w:sz w:val="28"/>
          <w:szCs w:val="28"/>
        </w:rPr>
        <w:t>Optional Sections</w:t>
      </w:r>
      <w:bookmarkEnd w:id="20"/>
      <w:bookmarkEnd w:id="21"/>
      <w:bookmarkEnd w:id="22"/>
      <w:bookmarkEnd w:id="23"/>
    </w:p>
    <w:p w14:paraId="65A2A5D2" w14:textId="77777777" w:rsidR="00915681" w:rsidRPr="00EE73BC" w:rsidRDefault="00915681" w:rsidP="00CD27D3">
      <w:pPr>
        <w:numPr>
          <w:ilvl w:val="0"/>
          <w:numId w:val="3"/>
        </w:numPr>
        <w:ind w:left="900"/>
        <w:jc w:val="both"/>
        <w:rPr>
          <w:rFonts w:asciiTheme="minorHAnsi" w:hAnsiTheme="minorHAnsi" w:cstheme="minorHAnsi"/>
          <w:sz w:val="22"/>
          <w:szCs w:val="22"/>
        </w:rPr>
      </w:pPr>
      <w:r w:rsidRPr="00EE73BC">
        <w:rPr>
          <w:rFonts w:asciiTheme="minorHAnsi" w:hAnsiTheme="minorHAnsi" w:cstheme="minorHAnsi"/>
          <w:sz w:val="22"/>
          <w:szCs w:val="22"/>
        </w:rPr>
        <w:t>Depending on the type of the document, the document may contain one or more of the following sections :</w:t>
      </w:r>
    </w:p>
    <w:p w14:paraId="2BC0532A" w14:textId="77777777" w:rsidR="00915681" w:rsidRPr="00EE73BC" w:rsidRDefault="00FB27E0" w:rsidP="003213E8">
      <w:pPr>
        <w:numPr>
          <w:ilvl w:val="0"/>
          <w:numId w:val="15"/>
        </w:numPr>
        <w:tabs>
          <w:tab w:val="left" w:pos="1260"/>
        </w:tabs>
        <w:ind w:left="1260"/>
        <w:jc w:val="both"/>
        <w:rPr>
          <w:rFonts w:asciiTheme="minorHAnsi" w:hAnsiTheme="minorHAnsi" w:cstheme="minorHAnsi"/>
          <w:sz w:val="22"/>
          <w:szCs w:val="22"/>
        </w:rPr>
      </w:pPr>
      <w:r w:rsidRPr="00EE73BC">
        <w:rPr>
          <w:rFonts w:asciiTheme="minorHAnsi" w:hAnsiTheme="minorHAnsi" w:cstheme="minorHAnsi"/>
          <w:sz w:val="22"/>
          <w:szCs w:val="22"/>
        </w:rPr>
        <w:t xml:space="preserve"> </w:t>
      </w:r>
      <w:r w:rsidR="00915681" w:rsidRPr="00EE73BC">
        <w:rPr>
          <w:rFonts w:asciiTheme="minorHAnsi" w:hAnsiTheme="minorHAnsi" w:cstheme="minorHAnsi"/>
          <w:sz w:val="22"/>
          <w:szCs w:val="22"/>
        </w:rPr>
        <w:t>References to related documents</w:t>
      </w:r>
    </w:p>
    <w:p w14:paraId="0C433EFD" w14:textId="77777777" w:rsidR="00915681" w:rsidRPr="00EE73BC" w:rsidRDefault="00FB27E0" w:rsidP="003213E8">
      <w:pPr>
        <w:numPr>
          <w:ilvl w:val="0"/>
          <w:numId w:val="15"/>
        </w:numPr>
        <w:tabs>
          <w:tab w:val="left" w:pos="1260"/>
        </w:tabs>
        <w:ind w:left="1260"/>
        <w:jc w:val="both"/>
        <w:rPr>
          <w:rFonts w:asciiTheme="minorHAnsi" w:hAnsiTheme="minorHAnsi" w:cstheme="minorHAnsi"/>
          <w:sz w:val="22"/>
          <w:szCs w:val="22"/>
        </w:rPr>
      </w:pPr>
      <w:r w:rsidRPr="00EE73BC">
        <w:rPr>
          <w:rFonts w:asciiTheme="minorHAnsi" w:hAnsiTheme="minorHAnsi" w:cstheme="minorHAnsi"/>
          <w:sz w:val="22"/>
          <w:szCs w:val="22"/>
        </w:rPr>
        <w:t xml:space="preserve"> </w:t>
      </w:r>
      <w:r w:rsidR="00915681" w:rsidRPr="00EE73BC">
        <w:rPr>
          <w:rFonts w:asciiTheme="minorHAnsi" w:hAnsiTheme="minorHAnsi" w:cstheme="minorHAnsi"/>
          <w:sz w:val="22"/>
          <w:szCs w:val="22"/>
        </w:rPr>
        <w:t>Glossary of terms</w:t>
      </w:r>
    </w:p>
    <w:p w14:paraId="0AD42364" w14:textId="77777777" w:rsidR="00915681" w:rsidRPr="00EE73BC" w:rsidRDefault="00FB27E0" w:rsidP="003213E8">
      <w:pPr>
        <w:numPr>
          <w:ilvl w:val="0"/>
          <w:numId w:val="15"/>
        </w:numPr>
        <w:tabs>
          <w:tab w:val="left" w:pos="1260"/>
        </w:tabs>
        <w:ind w:left="1260"/>
        <w:jc w:val="both"/>
        <w:rPr>
          <w:rFonts w:asciiTheme="minorHAnsi" w:hAnsiTheme="minorHAnsi" w:cstheme="minorHAnsi"/>
          <w:sz w:val="22"/>
          <w:szCs w:val="22"/>
        </w:rPr>
      </w:pPr>
      <w:r w:rsidRPr="00EE73BC">
        <w:rPr>
          <w:rFonts w:asciiTheme="minorHAnsi" w:hAnsiTheme="minorHAnsi" w:cstheme="minorHAnsi"/>
          <w:sz w:val="22"/>
          <w:szCs w:val="22"/>
        </w:rPr>
        <w:t xml:space="preserve"> </w:t>
      </w:r>
      <w:r w:rsidR="00915681" w:rsidRPr="00EE73BC">
        <w:rPr>
          <w:rFonts w:asciiTheme="minorHAnsi" w:hAnsiTheme="minorHAnsi" w:cstheme="minorHAnsi"/>
          <w:sz w:val="22"/>
          <w:szCs w:val="22"/>
        </w:rPr>
        <w:t>Index</w:t>
      </w:r>
      <w:r w:rsidR="00915681" w:rsidRPr="00EE73BC">
        <w:rPr>
          <w:rFonts w:asciiTheme="minorHAnsi" w:hAnsiTheme="minorHAnsi" w:cstheme="minorHAnsi"/>
          <w:sz w:val="22"/>
          <w:szCs w:val="22"/>
        </w:rPr>
        <w:tab/>
      </w:r>
    </w:p>
    <w:p w14:paraId="075E5EA4" w14:textId="77777777" w:rsidR="00915681" w:rsidRPr="00952573" w:rsidRDefault="00915681" w:rsidP="00915681">
      <w:r w:rsidRPr="00952573">
        <w:tab/>
      </w:r>
    </w:p>
    <w:p w14:paraId="178BDEAB" w14:textId="77777777" w:rsidR="007F3C89" w:rsidRDefault="007F3C89" w:rsidP="007F3C89"/>
    <w:p w14:paraId="6BEA0F40" w14:textId="77777777" w:rsidR="00841854" w:rsidRPr="007F3C89" w:rsidRDefault="00841854" w:rsidP="007F3C89">
      <w:pPr>
        <w:jc w:val="center"/>
      </w:pPr>
    </w:p>
    <w:sectPr w:rsidR="00841854" w:rsidRPr="007F3C89" w:rsidSect="00AC4E32">
      <w:headerReference w:type="default" r:id="rId7"/>
      <w:footerReference w:type="default" r:id="rId8"/>
      <w:pgSz w:w="12240" w:h="15840" w:code="1"/>
      <w:pgMar w:top="288" w:right="720" w:bottom="288" w:left="720" w:header="180" w:footer="2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4BEBE0" w14:textId="77777777" w:rsidR="009B33FC" w:rsidRDefault="009B33FC">
      <w:r>
        <w:separator/>
      </w:r>
    </w:p>
  </w:endnote>
  <w:endnote w:type="continuationSeparator" w:id="0">
    <w:p w14:paraId="04CAEE39" w14:textId="77777777" w:rsidR="009B33FC" w:rsidRDefault="009B3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2080"/>
      <w:gridCol w:w="4294"/>
      <w:gridCol w:w="1310"/>
      <w:gridCol w:w="1909"/>
    </w:tblGrid>
    <w:tr w:rsidR="000A2442" w14:paraId="1A002A4E" w14:textId="77777777" w:rsidTr="00AC4E32">
      <w:trPr>
        <w:cantSplit/>
        <w:trHeight w:val="265"/>
        <w:jc w:val="center"/>
      </w:trPr>
      <w:tc>
        <w:tcPr>
          <w:tcW w:w="2080" w:type="dxa"/>
          <w:hideMark/>
        </w:tcPr>
        <w:p w14:paraId="47F84848" w14:textId="4CACE164" w:rsidR="000A2442" w:rsidRPr="001B31E5" w:rsidRDefault="001D5D1C" w:rsidP="00AC4E32">
          <w:pPr>
            <w:pStyle w:val="Footer"/>
            <w:snapToGrid w:val="0"/>
            <w:rPr>
              <w:rFonts w:asciiTheme="minorHAnsi" w:hAnsiTheme="minorHAnsi" w:cstheme="minorHAnsi"/>
              <w:i/>
            </w:rPr>
          </w:pPr>
          <w:r w:rsidRPr="001B31E5">
            <w:rPr>
              <w:rFonts w:asciiTheme="minorHAnsi" w:hAnsiTheme="minorHAnsi" w:cstheme="minorHAnsi"/>
              <w:i/>
            </w:rPr>
            <w:t>C</w:t>
          </w:r>
          <w:r w:rsidR="001B31E5">
            <w:rPr>
              <w:rFonts w:asciiTheme="minorHAnsi" w:hAnsiTheme="minorHAnsi" w:cstheme="minorHAnsi"/>
              <w:i/>
            </w:rPr>
            <w:t>lover Infotech Internal</w:t>
          </w:r>
        </w:p>
        <w:p w14:paraId="1AF9D943" w14:textId="77777777" w:rsidR="000A2442" w:rsidRPr="001B31E5" w:rsidRDefault="000A2442" w:rsidP="00AC4E32">
          <w:pPr>
            <w:pStyle w:val="Footer"/>
            <w:rPr>
              <w:rFonts w:asciiTheme="minorHAnsi" w:hAnsiTheme="minorHAnsi" w:cstheme="minorHAnsi"/>
              <w:i/>
            </w:rPr>
          </w:pPr>
        </w:p>
      </w:tc>
      <w:tc>
        <w:tcPr>
          <w:tcW w:w="4294" w:type="dxa"/>
          <w:vAlign w:val="center"/>
        </w:tcPr>
        <w:p w14:paraId="7E10906A" w14:textId="5E6A106D" w:rsidR="000A2442" w:rsidRPr="001B31E5" w:rsidRDefault="000A2442" w:rsidP="000A2442">
          <w:pPr>
            <w:pStyle w:val="Footer"/>
            <w:jc w:val="center"/>
            <w:rPr>
              <w:rFonts w:asciiTheme="minorHAnsi" w:hAnsiTheme="minorHAnsi" w:cstheme="minorHAnsi"/>
              <w:i/>
            </w:rPr>
          </w:pPr>
          <w:r w:rsidRPr="001B31E5">
            <w:rPr>
              <w:rFonts w:asciiTheme="minorHAnsi" w:hAnsiTheme="minorHAnsi" w:cstheme="minorHAnsi"/>
              <w:i/>
            </w:rPr>
            <w:t xml:space="preserve">Softcopy : </w:t>
          </w:r>
          <w:r w:rsidRPr="001B31E5">
            <w:rPr>
              <w:rFonts w:asciiTheme="minorHAnsi" w:hAnsiTheme="minorHAnsi" w:cstheme="minorHAnsi"/>
              <w:i/>
            </w:rPr>
            <w:fldChar w:fldCharType="begin"/>
          </w:r>
          <w:r w:rsidRPr="001B31E5">
            <w:rPr>
              <w:rFonts w:asciiTheme="minorHAnsi" w:hAnsiTheme="minorHAnsi" w:cstheme="minorHAnsi"/>
              <w:i/>
            </w:rPr>
            <w:instrText xml:space="preserve"> FILENAME </w:instrText>
          </w:r>
          <w:r w:rsidRPr="001B31E5">
            <w:rPr>
              <w:rFonts w:asciiTheme="minorHAnsi" w:hAnsiTheme="minorHAnsi" w:cstheme="minorHAnsi"/>
              <w:i/>
            </w:rPr>
            <w:fldChar w:fldCharType="separate"/>
          </w:r>
          <w:r w:rsidR="001D5D1C" w:rsidRPr="001B31E5">
            <w:rPr>
              <w:rFonts w:asciiTheme="minorHAnsi" w:hAnsiTheme="minorHAnsi" w:cstheme="minorHAnsi"/>
              <w:i/>
              <w:noProof/>
            </w:rPr>
            <w:t>QMS-L4-CD-ADT-07 Standards for Documentation</w:t>
          </w:r>
          <w:r w:rsidRPr="001B31E5">
            <w:rPr>
              <w:rFonts w:asciiTheme="minorHAnsi" w:hAnsiTheme="minorHAnsi" w:cstheme="minorHAnsi"/>
              <w:i/>
            </w:rPr>
            <w:fldChar w:fldCharType="end"/>
          </w:r>
        </w:p>
        <w:p w14:paraId="5C8131BC" w14:textId="77777777" w:rsidR="000A2442" w:rsidRPr="001B31E5" w:rsidRDefault="000A2442" w:rsidP="000A2442">
          <w:pPr>
            <w:pStyle w:val="Footer"/>
            <w:snapToGrid w:val="0"/>
            <w:jc w:val="right"/>
            <w:rPr>
              <w:rFonts w:asciiTheme="minorHAnsi" w:hAnsiTheme="minorHAnsi" w:cstheme="minorHAnsi"/>
              <w:i/>
            </w:rPr>
          </w:pPr>
        </w:p>
      </w:tc>
      <w:tc>
        <w:tcPr>
          <w:tcW w:w="1310" w:type="dxa"/>
        </w:tcPr>
        <w:p w14:paraId="635DE39E" w14:textId="77777777" w:rsidR="000A2442" w:rsidRPr="00AC4E32" w:rsidRDefault="000A2442" w:rsidP="00AC4E32">
          <w:pPr>
            <w:pStyle w:val="Footer"/>
            <w:snapToGrid w:val="0"/>
            <w:ind w:left="-792"/>
            <w:jc w:val="right"/>
            <w:rPr>
              <w:i/>
            </w:rPr>
          </w:pPr>
          <w:r w:rsidRPr="00AC4E32">
            <w:rPr>
              <w:i/>
            </w:rPr>
            <w:t>Ver. : 1.0</w:t>
          </w:r>
        </w:p>
      </w:tc>
      <w:tc>
        <w:tcPr>
          <w:tcW w:w="1909" w:type="dxa"/>
        </w:tcPr>
        <w:p w14:paraId="23F21AF0" w14:textId="77777777" w:rsidR="000A2442" w:rsidRPr="00AC4E32" w:rsidRDefault="000A2442" w:rsidP="00AC4E32">
          <w:pPr>
            <w:pStyle w:val="Footer"/>
            <w:snapToGrid w:val="0"/>
            <w:ind w:left="-350"/>
            <w:jc w:val="right"/>
          </w:pPr>
          <w:r w:rsidRPr="00AC4E32">
            <w:rPr>
              <w:i/>
            </w:rPr>
            <w:t xml:space="preserve">Page </w:t>
          </w:r>
          <w:r w:rsidRPr="00AC4E32">
            <w:rPr>
              <w:i/>
            </w:rPr>
            <w:fldChar w:fldCharType="begin"/>
          </w:r>
          <w:r w:rsidRPr="00AC4E32">
            <w:rPr>
              <w:i/>
            </w:rPr>
            <w:instrText xml:space="preserve"> PAGE </w:instrText>
          </w:r>
          <w:r w:rsidRPr="00AC4E32">
            <w:rPr>
              <w:i/>
            </w:rPr>
            <w:fldChar w:fldCharType="separate"/>
          </w:r>
          <w:r w:rsidR="005214F9">
            <w:rPr>
              <w:i/>
              <w:noProof/>
            </w:rPr>
            <w:t>4</w:t>
          </w:r>
          <w:r w:rsidRPr="00AC4E32">
            <w:rPr>
              <w:i/>
            </w:rPr>
            <w:fldChar w:fldCharType="end"/>
          </w:r>
          <w:r w:rsidRPr="00AC4E32">
            <w:rPr>
              <w:i/>
            </w:rPr>
            <w:t xml:space="preserve"> of  </w:t>
          </w:r>
          <w:r w:rsidRPr="00AC4E32">
            <w:rPr>
              <w:i/>
            </w:rPr>
            <w:fldChar w:fldCharType="begin"/>
          </w:r>
          <w:r w:rsidRPr="00AC4E32">
            <w:rPr>
              <w:i/>
            </w:rPr>
            <w:instrText xml:space="preserve"> NUMPAGES \*Arabic </w:instrText>
          </w:r>
          <w:r w:rsidRPr="00AC4E32">
            <w:rPr>
              <w:i/>
            </w:rPr>
            <w:fldChar w:fldCharType="separate"/>
          </w:r>
          <w:r w:rsidR="005214F9">
            <w:rPr>
              <w:i/>
              <w:noProof/>
            </w:rPr>
            <w:t>4</w:t>
          </w:r>
          <w:r w:rsidRPr="00AC4E32">
            <w:rPr>
              <w:i/>
            </w:rPr>
            <w:fldChar w:fldCharType="end"/>
          </w:r>
        </w:p>
      </w:tc>
    </w:tr>
  </w:tbl>
  <w:p w14:paraId="13639FE5" w14:textId="77777777" w:rsidR="000A2442" w:rsidRPr="000A2442" w:rsidRDefault="000A2442">
    <w:pPr>
      <w:pStyle w:val="Footer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5F7E5" w14:textId="77777777" w:rsidR="009B33FC" w:rsidRDefault="009B33FC">
      <w:r>
        <w:separator/>
      </w:r>
    </w:p>
  </w:footnote>
  <w:footnote w:type="continuationSeparator" w:id="0">
    <w:p w14:paraId="564500AE" w14:textId="77777777" w:rsidR="009B33FC" w:rsidRDefault="009B33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80" w:type="dxa"/>
      <w:tblInd w:w="108" w:type="dxa"/>
      <w:tblBorders>
        <w:bottom w:val="single" w:sz="4" w:space="0" w:color="auto"/>
      </w:tblBorders>
      <w:tblLook w:val="00A0" w:firstRow="1" w:lastRow="0" w:firstColumn="1" w:lastColumn="0" w:noHBand="0" w:noVBand="0"/>
    </w:tblPr>
    <w:tblGrid>
      <w:gridCol w:w="2520"/>
      <w:gridCol w:w="7560"/>
    </w:tblGrid>
    <w:tr w:rsidR="000A2442" w:rsidRPr="002C139D" w14:paraId="62014221" w14:textId="77777777" w:rsidTr="00AC4E32">
      <w:trPr>
        <w:trHeight w:val="288"/>
      </w:trPr>
      <w:tc>
        <w:tcPr>
          <w:tcW w:w="2520" w:type="dxa"/>
          <w:vAlign w:val="center"/>
        </w:tcPr>
        <w:p w14:paraId="05354629" w14:textId="77777777" w:rsidR="000A2442" w:rsidRPr="00E92B84" w:rsidRDefault="00AC4E32" w:rsidP="000A2442">
          <w:pPr>
            <w:rPr>
              <w:b/>
              <w:sz w:val="22"/>
              <w:szCs w:val="22"/>
            </w:rPr>
          </w:pPr>
          <w:r>
            <w:rPr>
              <w:noProof/>
              <w:lang w:val="en-IN" w:eastAsia="en-IN"/>
            </w:rPr>
            <w:drawing>
              <wp:inline distT="0" distB="0" distL="0" distR="0" wp14:anchorId="768D38CA" wp14:editId="22C8A71A">
                <wp:extent cx="1307592" cy="484632"/>
                <wp:effectExtent l="0" t="0" r="6985" b="0"/>
                <wp:docPr id="3" name="Picture 3" descr="C:\Users\navinraj.bangera\AppData\Local\Microsoft\Windows\INetCache\Content.Outlook\ON775HN3\Clover QMS Logo V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C:\Users\navinraj.bangera\AppData\Local\Microsoft\Windows\INetCache\Content.Outlook\ON775HN3\Clover QMS Logo V1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7592" cy="4846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60" w:type="dxa"/>
          <w:vAlign w:val="bottom"/>
        </w:tcPr>
        <w:p w14:paraId="67D142EC" w14:textId="65BC39B6" w:rsidR="000A2442" w:rsidRPr="002C139D" w:rsidRDefault="000A2442" w:rsidP="00AC4E32">
          <w:pPr>
            <w:jc w:val="right"/>
            <w:rPr>
              <w:b/>
              <w:sz w:val="24"/>
              <w:szCs w:val="24"/>
              <w:lang w:val="fr-FR"/>
            </w:rPr>
          </w:pPr>
          <w:r>
            <w:rPr>
              <w:b/>
              <w:sz w:val="24"/>
              <w:szCs w:val="24"/>
              <w:lang w:val="fr-FR"/>
            </w:rPr>
            <w:t xml:space="preserve">Standards : </w:t>
          </w:r>
          <w:r w:rsidRPr="002C139D">
            <w:rPr>
              <w:b/>
              <w:sz w:val="24"/>
              <w:szCs w:val="24"/>
              <w:lang w:val="fr-FR"/>
            </w:rPr>
            <w:t>Documentation</w:t>
          </w:r>
        </w:p>
      </w:tc>
    </w:tr>
  </w:tbl>
  <w:p w14:paraId="6552E97E" w14:textId="77777777" w:rsidR="000A2442" w:rsidRDefault="000A24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476D59"/>
    <w:multiLevelType w:val="hybridMultilevel"/>
    <w:tmpl w:val="C5A60074"/>
    <w:lvl w:ilvl="0" w:tplc="0ED42508">
      <w:start w:val="1"/>
      <w:numFmt w:val="decimal"/>
      <w:lvlText w:val="%1.0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8CCC00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22BC30">
      <w:start w:val="1"/>
      <w:numFmt w:val="bullet"/>
      <w:lvlText w:val="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16"/>
        <w:szCs w:val="16"/>
      </w:rPr>
    </w:lvl>
    <w:lvl w:ilvl="3" w:tplc="DB36368C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16"/>
        <w:szCs w:val="16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09594F62"/>
    <w:multiLevelType w:val="hybridMultilevel"/>
    <w:tmpl w:val="A74A5594"/>
    <w:lvl w:ilvl="0" w:tplc="95D0FA78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1D48C692">
      <w:start w:val="1"/>
      <w:numFmt w:val="decimal"/>
      <w:lvlText w:val="%3.0"/>
      <w:lvlJc w:val="left"/>
      <w:pPr>
        <w:tabs>
          <w:tab w:val="num" w:pos="2880"/>
        </w:tabs>
        <w:ind w:left="2880" w:hanging="360"/>
      </w:pPr>
      <w:rPr>
        <w:rFonts w:hint="default"/>
        <w:sz w:val="22"/>
        <w:szCs w:val="22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 w15:restartNumberingAfterBreak="0">
    <w:nsid w:val="0FFA0F45"/>
    <w:multiLevelType w:val="hybridMultilevel"/>
    <w:tmpl w:val="DBCCC0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4E44A5"/>
    <w:multiLevelType w:val="multilevel"/>
    <w:tmpl w:val="5EB010D8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5" w15:restartNumberingAfterBreak="0">
    <w:nsid w:val="20993B6D"/>
    <w:multiLevelType w:val="singleLevel"/>
    <w:tmpl w:val="E67CACFA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6" w15:restartNumberingAfterBreak="0">
    <w:nsid w:val="22FF56B5"/>
    <w:multiLevelType w:val="singleLevel"/>
    <w:tmpl w:val="541AD050"/>
    <w:lvl w:ilvl="0">
      <w:numFmt w:val="decimal"/>
      <w:lvlText w:val="2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/>
        <w:i/>
        <w:sz w:val="20"/>
        <w:u w:val="none"/>
      </w:rPr>
    </w:lvl>
  </w:abstractNum>
  <w:abstractNum w:abstractNumId="7" w15:restartNumberingAfterBreak="0">
    <w:nsid w:val="514B68B6"/>
    <w:multiLevelType w:val="hybridMultilevel"/>
    <w:tmpl w:val="B6DEDA2A"/>
    <w:lvl w:ilvl="0" w:tplc="0409000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</w:rPr>
    </w:lvl>
  </w:abstractNum>
  <w:abstractNum w:abstractNumId="8" w15:restartNumberingAfterBreak="0">
    <w:nsid w:val="51D93629"/>
    <w:multiLevelType w:val="hybridMultilevel"/>
    <w:tmpl w:val="1A9A09E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58C665D4"/>
    <w:multiLevelType w:val="hybridMultilevel"/>
    <w:tmpl w:val="78DE823C"/>
    <w:lvl w:ilvl="0" w:tplc="E10C4AA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-1800"/>
        </w:tabs>
        <w:ind w:left="-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1080"/>
        </w:tabs>
        <w:ind w:left="-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61EF62EF"/>
    <w:multiLevelType w:val="multilevel"/>
    <w:tmpl w:val="1CD453EC"/>
    <w:lvl w:ilvl="0">
      <w:start w:val="5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64B717B8"/>
    <w:multiLevelType w:val="hybridMultilevel"/>
    <w:tmpl w:val="0DDACA26"/>
    <w:lvl w:ilvl="0" w:tplc="2402E576">
      <w:start w:val="5"/>
      <w:numFmt w:val="decimal"/>
      <w:lvlText w:val="%1.1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1" w:tplc="F47856F6">
      <w:start w:val="1"/>
      <w:numFmt w:val="bullet"/>
      <w:lvlText w:val="◊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AE4E8D24">
      <w:start w:val="1"/>
      <w:numFmt w:val="bullet"/>
      <w:lvlText w:val="–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5B630BE"/>
    <w:multiLevelType w:val="hybridMultilevel"/>
    <w:tmpl w:val="AC48BB52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91621E0"/>
    <w:multiLevelType w:val="singleLevel"/>
    <w:tmpl w:val="9B6E5662"/>
    <w:lvl w:ilvl="0">
      <w:numFmt w:val="decimal"/>
      <w:lvlText w:val="1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/>
        <w:i/>
        <w:sz w:val="20"/>
        <w:u w:val="none"/>
      </w:rPr>
    </w:lvl>
  </w:abstractNum>
  <w:abstractNum w:abstractNumId="14" w15:restartNumberingAfterBreak="0">
    <w:nsid w:val="7C0054B3"/>
    <w:multiLevelType w:val="multilevel"/>
    <w:tmpl w:val="4C663AC6"/>
    <w:lvl w:ilvl="0">
      <w:start w:val="4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13"/>
  </w:num>
  <w:num w:numId="2">
    <w:abstractNumId w:val="6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4">
    <w:abstractNumId w:val="5"/>
  </w:num>
  <w:num w:numId="5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6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7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8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9">
    <w:abstractNumId w:val="9"/>
  </w:num>
  <w:num w:numId="10">
    <w:abstractNumId w:val="14"/>
  </w:num>
  <w:num w:numId="11">
    <w:abstractNumId w:val="12"/>
  </w:num>
  <w:num w:numId="12">
    <w:abstractNumId w:val="7"/>
  </w:num>
  <w:num w:numId="13">
    <w:abstractNumId w:val="10"/>
  </w:num>
  <w:num w:numId="14">
    <w:abstractNumId w:val="4"/>
  </w:num>
  <w:num w:numId="15">
    <w:abstractNumId w:val="0"/>
    <w:lvlOverride w:ilvl="0">
      <w:lvl w:ilvl="0">
        <w:start w:val="1"/>
        <w:numFmt w:val="bullet"/>
        <w:lvlText w:val="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16">
    <w:abstractNumId w:val="11"/>
  </w:num>
  <w:num w:numId="17">
    <w:abstractNumId w:val="1"/>
  </w:num>
  <w:num w:numId="18">
    <w:abstractNumId w:val="2"/>
  </w:num>
  <w:num w:numId="19">
    <w:abstractNumId w:val="8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130"/>
    <w:rsid w:val="000026B0"/>
    <w:rsid w:val="00005AAD"/>
    <w:rsid w:val="00021F49"/>
    <w:rsid w:val="0002465C"/>
    <w:rsid w:val="00024AD4"/>
    <w:rsid w:val="00031CCD"/>
    <w:rsid w:val="00041CA4"/>
    <w:rsid w:val="00060ED3"/>
    <w:rsid w:val="00083CBC"/>
    <w:rsid w:val="0009623F"/>
    <w:rsid w:val="0009789E"/>
    <w:rsid w:val="000A2442"/>
    <w:rsid w:val="000A66B0"/>
    <w:rsid w:val="000E4C85"/>
    <w:rsid w:val="000F70C6"/>
    <w:rsid w:val="001052F2"/>
    <w:rsid w:val="00114548"/>
    <w:rsid w:val="00115A07"/>
    <w:rsid w:val="00116AA9"/>
    <w:rsid w:val="001206DB"/>
    <w:rsid w:val="00122A11"/>
    <w:rsid w:val="001906C4"/>
    <w:rsid w:val="00190AB0"/>
    <w:rsid w:val="00192BFD"/>
    <w:rsid w:val="001A16FA"/>
    <w:rsid w:val="001B31E5"/>
    <w:rsid w:val="001B6779"/>
    <w:rsid w:val="001B6954"/>
    <w:rsid w:val="001C76EC"/>
    <w:rsid w:val="001D12DB"/>
    <w:rsid w:val="001D3974"/>
    <w:rsid w:val="001D5D1C"/>
    <w:rsid w:val="001E1C50"/>
    <w:rsid w:val="001E4199"/>
    <w:rsid w:val="001F0534"/>
    <w:rsid w:val="001F0648"/>
    <w:rsid w:val="001F125D"/>
    <w:rsid w:val="001F16ED"/>
    <w:rsid w:val="001F5FDD"/>
    <w:rsid w:val="001F75BD"/>
    <w:rsid w:val="00205DE0"/>
    <w:rsid w:val="00221650"/>
    <w:rsid w:val="00255EBD"/>
    <w:rsid w:val="00263257"/>
    <w:rsid w:val="00274CCF"/>
    <w:rsid w:val="00281413"/>
    <w:rsid w:val="00282F36"/>
    <w:rsid w:val="00286D81"/>
    <w:rsid w:val="00293122"/>
    <w:rsid w:val="0029360A"/>
    <w:rsid w:val="0029699B"/>
    <w:rsid w:val="002A2338"/>
    <w:rsid w:val="002C139D"/>
    <w:rsid w:val="002C28F4"/>
    <w:rsid w:val="002D0B6B"/>
    <w:rsid w:val="002D322E"/>
    <w:rsid w:val="002D6DA2"/>
    <w:rsid w:val="002F10AE"/>
    <w:rsid w:val="00300833"/>
    <w:rsid w:val="00304201"/>
    <w:rsid w:val="0031465E"/>
    <w:rsid w:val="003213E8"/>
    <w:rsid w:val="0033676B"/>
    <w:rsid w:val="00336FA3"/>
    <w:rsid w:val="00343F70"/>
    <w:rsid w:val="00346FEF"/>
    <w:rsid w:val="00361C62"/>
    <w:rsid w:val="003738C6"/>
    <w:rsid w:val="00376682"/>
    <w:rsid w:val="0038174E"/>
    <w:rsid w:val="003866DB"/>
    <w:rsid w:val="003871F3"/>
    <w:rsid w:val="003902C5"/>
    <w:rsid w:val="00393738"/>
    <w:rsid w:val="00394140"/>
    <w:rsid w:val="003A529B"/>
    <w:rsid w:val="003B1096"/>
    <w:rsid w:val="003E3DBD"/>
    <w:rsid w:val="00400252"/>
    <w:rsid w:val="004200FB"/>
    <w:rsid w:val="00456A48"/>
    <w:rsid w:val="004974A2"/>
    <w:rsid w:val="004B3388"/>
    <w:rsid w:val="004B7BC9"/>
    <w:rsid w:val="004C306D"/>
    <w:rsid w:val="004C38A0"/>
    <w:rsid w:val="004C5FE1"/>
    <w:rsid w:val="004D5986"/>
    <w:rsid w:val="004D736F"/>
    <w:rsid w:val="004E06F3"/>
    <w:rsid w:val="004F7B78"/>
    <w:rsid w:val="00505769"/>
    <w:rsid w:val="005154E4"/>
    <w:rsid w:val="00516E9D"/>
    <w:rsid w:val="00520A09"/>
    <w:rsid w:val="005214F9"/>
    <w:rsid w:val="005252A3"/>
    <w:rsid w:val="00531978"/>
    <w:rsid w:val="0054385E"/>
    <w:rsid w:val="005553FC"/>
    <w:rsid w:val="00562D43"/>
    <w:rsid w:val="00566518"/>
    <w:rsid w:val="00576E5D"/>
    <w:rsid w:val="0059249D"/>
    <w:rsid w:val="005A3EF4"/>
    <w:rsid w:val="005B007D"/>
    <w:rsid w:val="005B02C1"/>
    <w:rsid w:val="005D4D05"/>
    <w:rsid w:val="005D50CF"/>
    <w:rsid w:val="005E67A1"/>
    <w:rsid w:val="00620D5D"/>
    <w:rsid w:val="00621349"/>
    <w:rsid w:val="00643E47"/>
    <w:rsid w:val="00651695"/>
    <w:rsid w:val="006611A7"/>
    <w:rsid w:val="00664E67"/>
    <w:rsid w:val="006716A4"/>
    <w:rsid w:val="006909B7"/>
    <w:rsid w:val="006A3A88"/>
    <w:rsid w:val="006A5EC5"/>
    <w:rsid w:val="006B0C8C"/>
    <w:rsid w:val="006C18D3"/>
    <w:rsid w:val="006C5374"/>
    <w:rsid w:val="006C5DC7"/>
    <w:rsid w:val="006D1350"/>
    <w:rsid w:val="006D142E"/>
    <w:rsid w:val="006D7AD0"/>
    <w:rsid w:val="006E4423"/>
    <w:rsid w:val="006E4DE0"/>
    <w:rsid w:val="006E687D"/>
    <w:rsid w:val="006F55F0"/>
    <w:rsid w:val="007014CC"/>
    <w:rsid w:val="00711EC9"/>
    <w:rsid w:val="007128B6"/>
    <w:rsid w:val="00714FAC"/>
    <w:rsid w:val="007151A9"/>
    <w:rsid w:val="00720B75"/>
    <w:rsid w:val="00721D69"/>
    <w:rsid w:val="00725B42"/>
    <w:rsid w:val="00726BCE"/>
    <w:rsid w:val="007276A4"/>
    <w:rsid w:val="007302BA"/>
    <w:rsid w:val="007322FB"/>
    <w:rsid w:val="007531BE"/>
    <w:rsid w:val="00757DF3"/>
    <w:rsid w:val="00760413"/>
    <w:rsid w:val="00776E37"/>
    <w:rsid w:val="00781FD1"/>
    <w:rsid w:val="007855E4"/>
    <w:rsid w:val="007A095B"/>
    <w:rsid w:val="007A0960"/>
    <w:rsid w:val="007A5567"/>
    <w:rsid w:val="007B5402"/>
    <w:rsid w:val="007C02B9"/>
    <w:rsid w:val="007D24CD"/>
    <w:rsid w:val="007E04DE"/>
    <w:rsid w:val="007F0D10"/>
    <w:rsid w:val="007F3C89"/>
    <w:rsid w:val="00800045"/>
    <w:rsid w:val="00827C6A"/>
    <w:rsid w:val="00830C9F"/>
    <w:rsid w:val="00833DBC"/>
    <w:rsid w:val="008409ED"/>
    <w:rsid w:val="00841854"/>
    <w:rsid w:val="00855D30"/>
    <w:rsid w:val="0086669A"/>
    <w:rsid w:val="00870DAA"/>
    <w:rsid w:val="00871FC1"/>
    <w:rsid w:val="008866E3"/>
    <w:rsid w:val="00887CD0"/>
    <w:rsid w:val="008A6E67"/>
    <w:rsid w:val="008B00BB"/>
    <w:rsid w:val="008B2D8B"/>
    <w:rsid w:val="008B3A53"/>
    <w:rsid w:val="008B59F0"/>
    <w:rsid w:val="008E2596"/>
    <w:rsid w:val="008E714B"/>
    <w:rsid w:val="008F26C9"/>
    <w:rsid w:val="00901606"/>
    <w:rsid w:val="00904048"/>
    <w:rsid w:val="00905FD7"/>
    <w:rsid w:val="0091283A"/>
    <w:rsid w:val="00915681"/>
    <w:rsid w:val="00917380"/>
    <w:rsid w:val="00941A02"/>
    <w:rsid w:val="00946880"/>
    <w:rsid w:val="00952573"/>
    <w:rsid w:val="00955F79"/>
    <w:rsid w:val="00963C6D"/>
    <w:rsid w:val="00964EC8"/>
    <w:rsid w:val="00967F53"/>
    <w:rsid w:val="00975DB6"/>
    <w:rsid w:val="0098771C"/>
    <w:rsid w:val="00990E24"/>
    <w:rsid w:val="00991DA8"/>
    <w:rsid w:val="009A7130"/>
    <w:rsid w:val="009A791B"/>
    <w:rsid w:val="009B33FC"/>
    <w:rsid w:val="009D428E"/>
    <w:rsid w:val="009E0782"/>
    <w:rsid w:val="009E726D"/>
    <w:rsid w:val="009F31DD"/>
    <w:rsid w:val="00A00416"/>
    <w:rsid w:val="00A042BD"/>
    <w:rsid w:val="00A06DF4"/>
    <w:rsid w:val="00A20DF9"/>
    <w:rsid w:val="00A33646"/>
    <w:rsid w:val="00A431A9"/>
    <w:rsid w:val="00A439B4"/>
    <w:rsid w:val="00A4443B"/>
    <w:rsid w:val="00A731CA"/>
    <w:rsid w:val="00A81BCC"/>
    <w:rsid w:val="00AB62F0"/>
    <w:rsid w:val="00AC4E32"/>
    <w:rsid w:val="00AC7F40"/>
    <w:rsid w:val="00AF2A26"/>
    <w:rsid w:val="00B046AC"/>
    <w:rsid w:val="00B1700A"/>
    <w:rsid w:val="00B20143"/>
    <w:rsid w:val="00B2076F"/>
    <w:rsid w:val="00B30D19"/>
    <w:rsid w:val="00B320B5"/>
    <w:rsid w:val="00B4018B"/>
    <w:rsid w:val="00B46F53"/>
    <w:rsid w:val="00B713C8"/>
    <w:rsid w:val="00BD6DE2"/>
    <w:rsid w:val="00BD6FA4"/>
    <w:rsid w:val="00BE6B6A"/>
    <w:rsid w:val="00BF14ED"/>
    <w:rsid w:val="00C0230D"/>
    <w:rsid w:val="00C15B83"/>
    <w:rsid w:val="00C35266"/>
    <w:rsid w:val="00C35913"/>
    <w:rsid w:val="00C41AEE"/>
    <w:rsid w:val="00C67F4E"/>
    <w:rsid w:val="00C7228A"/>
    <w:rsid w:val="00C8290F"/>
    <w:rsid w:val="00C85ED6"/>
    <w:rsid w:val="00C876E9"/>
    <w:rsid w:val="00C87F75"/>
    <w:rsid w:val="00C97BA9"/>
    <w:rsid w:val="00CA0D27"/>
    <w:rsid w:val="00CC47F0"/>
    <w:rsid w:val="00CD27D3"/>
    <w:rsid w:val="00CE2AD5"/>
    <w:rsid w:val="00CF194B"/>
    <w:rsid w:val="00D06C5C"/>
    <w:rsid w:val="00D20967"/>
    <w:rsid w:val="00D22CDA"/>
    <w:rsid w:val="00D25EDB"/>
    <w:rsid w:val="00D613A8"/>
    <w:rsid w:val="00D64A08"/>
    <w:rsid w:val="00D64ED9"/>
    <w:rsid w:val="00D6657A"/>
    <w:rsid w:val="00D67971"/>
    <w:rsid w:val="00D81908"/>
    <w:rsid w:val="00D846A2"/>
    <w:rsid w:val="00D930B9"/>
    <w:rsid w:val="00DB03F8"/>
    <w:rsid w:val="00DB20B0"/>
    <w:rsid w:val="00DD1B41"/>
    <w:rsid w:val="00DD63A6"/>
    <w:rsid w:val="00DE2A8E"/>
    <w:rsid w:val="00E072B5"/>
    <w:rsid w:val="00E234CD"/>
    <w:rsid w:val="00E3524F"/>
    <w:rsid w:val="00E45EDF"/>
    <w:rsid w:val="00E51066"/>
    <w:rsid w:val="00E570F9"/>
    <w:rsid w:val="00E63682"/>
    <w:rsid w:val="00E773CB"/>
    <w:rsid w:val="00E8091A"/>
    <w:rsid w:val="00E87AE6"/>
    <w:rsid w:val="00E92B84"/>
    <w:rsid w:val="00E92EA9"/>
    <w:rsid w:val="00E95102"/>
    <w:rsid w:val="00E9630B"/>
    <w:rsid w:val="00EA0FC3"/>
    <w:rsid w:val="00EA55E3"/>
    <w:rsid w:val="00EA5712"/>
    <w:rsid w:val="00EB1D18"/>
    <w:rsid w:val="00EB1FBA"/>
    <w:rsid w:val="00EC647F"/>
    <w:rsid w:val="00ED4B39"/>
    <w:rsid w:val="00ED5801"/>
    <w:rsid w:val="00EE73BC"/>
    <w:rsid w:val="00EF1B7D"/>
    <w:rsid w:val="00F10DD7"/>
    <w:rsid w:val="00F1144F"/>
    <w:rsid w:val="00F261AE"/>
    <w:rsid w:val="00F42FC1"/>
    <w:rsid w:val="00F4692A"/>
    <w:rsid w:val="00F46BCE"/>
    <w:rsid w:val="00F4785F"/>
    <w:rsid w:val="00F56F01"/>
    <w:rsid w:val="00F72ADF"/>
    <w:rsid w:val="00F956BA"/>
    <w:rsid w:val="00F95F71"/>
    <w:rsid w:val="00FB27E0"/>
    <w:rsid w:val="00FB57B3"/>
    <w:rsid w:val="00FB6BDF"/>
    <w:rsid w:val="00FD1135"/>
    <w:rsid w:val="00FD17E5"/>
    <w:rsid w:val="00FD24E3"/>
    <w:rsid w:val="00FD291E"/>
    <w:rsid w:val="00FD3E9B"/>
    <w:rsid w:val="00FD5268"/>
    <w:rsid w:val="00FD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8E4D80"/>
  <w15:chartTrackingRefBased/>
  <w15:docId w15:val="{57DA76FD-E31C-4C9A-B14E-4C6BB8CE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240" w:line="240" w:lineRule="atLeast"/>
      <w:ind w:left="850" w:hanging="850"/>
      <w:outlineLvl w:val="0"/>
    </w:pPr>
    <w:rPr>
      <w:rFonts w:ascii="Arial" w:hAnsi="Arial"/>
      <w:b/>
      <w:sz w:val="24"/>
      <w:lang w:val="en-GB"/>
    </w:rPr>
  </w:style>
  <w:style w:type="paragraph" w:styleId="Heading2">
    <w:name w:val="heading 2"/>
    <w:basedOn w:val="Normal"/>
    <w:next w:val="Normal"/>
    <w:qFormat/>
    <w:pPr>
      <w:keepNext/>
      <w:keepLines/>
      <w:spacing w:before="120" w:line="240" w:lineRule="atLeast"/>
      <w:ind w:left="850" w:hanging="850"/>
      <w:outlineLvl w:val="1"/>
    </w:pPr>
    <w:rPr>
      <w:rFonts w:ascii="Arial" w:hAnsi="Arial"/>
      <w:b/>
      <w:lang w:val="en-GB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napToGrid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NormalIndent">
    <w:name w:val="Normal Indent"/>
    <w:basedOn w:val="Normal"/>
    <w:pPr>
      <w:spacing w:line="240" w:lineRule="atLeast"/>
      <w:ind w:left="720" w:hanging="850"/>
    </w:pPr>
    <w:rPr>
      <w:rFonts w:ascii="Book Antiqua" w:hAnsi="Book Antiqua"/>
      <w:lang w:val="en-GB"/>
    </w:rPr>
  </w:style>
  <w:style w:type="paragraph" w:styleId="TOC1">
    <w:name w:val="toc 1"/>
    <w:basedOn w:val="Normal"/>
    <w:next w:val="Normal"/>
    <w:semiHidden/>
    <w:pPr>
      <w:tabs>
        <w:tab w:val="right" w:leader="dot" w:pos="8640"/>
      </w:tabs>
    </w:pPr>
    <w:rPr>
      <w:b/>
    </w:rPr>
  </w:style>
  <w:style w:type="paragraph" w:styleId="TOC2">
    <w:name w:val="toc 2"/>
    <w:basedOn w:val="Normal"/>
    <w:next w:val="Normal"/>
    <w:semiHidden/>
    <w:pPr>
      <w:tabs>
        <w:tab w:val="right" w:leader="dot" w:pos="8640"/>
      </w:tabs>
      <w:ind w:left="202"/>
    </w:pPr>
    <w:rPr>
      <w:b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ind w:left="72"/>
    </w:pPr>
    <w:rPr>
      <w:rFonts w:ascii="Arial" w:hAnsi="Arial"/>
      <w:snapToGrid w:val="0"/>
      <w:szCs w:val="24"/>
    </w:rPr>
  </w:style>
  <w:style w:type="character" w:customStyle="1" w:styleId="FooterChar">
    <w:name w:val="Footer Char"/>
    <w:link w:val="Footer"/>
    <w:rsid w:val="00DB03F8"/>
    <w:rPr>
      <w:lang w:bidi="ar-SA"/>
    </w:rPr>
  </w:style>
  <w:style w:type="paragraph" w:styleId="ListParagraph">
    <w:name w:val="List Paragraph"/>
    <w:basedOn w:val="Normal"/>
    <w:uiPriority w:val="34"/>
    <w:qFormat/>
    <w:rsid w:val="00905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Standards for System Documentation</vt:lpstr>
    </vt:vector>
  </TitlesOfParts>
  <Company>Clover</Company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Standards for System Documentation</dc:title>
  <dc:subject/>
  <dc:creator>Quality</dc:creator>
  <cp:keywords/>
  <dc:description/>
  <cp:lastModifiedBy>Nisha Bandodkar</cp:lastModifiedBy>
  <cp:revision>21</cp:revision>
  <cp:lastPrinted>2007-11-15T04:27:00Z</cp:lastPrinted>
  <dcterms:created xsi:type="dcterms:W3CDTF">2018-10-27T02:15:00Z</dcterms:created>
  <dcterms:modified xsi:type="dcterms:W3CDTF">2020-10-17T11:08:00Z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-203817455</vt:i4>
  </property>
  <property fmtid="{D5CDD505-2E9C-101B-9397-08002B2CF9AE}" pid="3" name="_EmailSubject">
    <vt:lpwstr/>
  </property>
  <property fmtid="{D5CDD505-2E9C-101B-9397-08002B2CF9AE}" pid="4" name="_AuthorEmail">
    <vt:lpwstr>sardesaips@vsnl.com</vt:lpwstr>
  </property>
  <property fmtid="{D5CDD505-2E9C-101B-9397-08002B2CF9AE}" pid="5" name="_AuthorEmailDisplayName">
    <vt:lpwstr>Prakash Sardesai</vt:lpwstr>
  </property>
  <property fmtid="{D5CDD505-2E9C-101B-9397-08002B2CF9AE}" pid="6" name="_ReviewingToolsShownOnce">
    <vt:lpwstr/>
  </property>
</Properties>
</file>