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75AC1" w14:textId="77777777" w:rsidR="004D12D0" w:rsidRPr="00590CBA" w:rsidRDefault="004D12D0" w:rsidP="004D12D0">
      <w:pPr>
        <w:spacing w:line="360" w:lineRule="auto"/>
        <w:jc w:val="center"/>
        <w:rPr>
          <w:rFonts w:asciiTheme="minorHAnsi" w:hAnsiTheme="minorHAnsi" w:cstheme="minorHAnsi"/>
          <w:b/>
          <w:sz w:val="22"/>
          <w:szCs w:val="22"/>
        </w:rPr>
      </w:pPr>
      <w:r w:rsidRPr="00590CBA">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4D12D0" w:rsidRPr="00590CBA" w14:paraId="0C5D79FC"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818CA1"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FCF99D"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010947"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CDAB67"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357A9D"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ADBDF8"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Release Date</w:t>
            </w:r>
          </w:p>
        </w:tc>
      </w:tr>
      <w:tr w:rsidR="004D12D0" w:rsidRPr="00590CBA" w14:paraId="2CC6F1F3"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D766F"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581DF"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44A76"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973D9"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E23A5"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A6CA6"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03-Sep-2018</w:t>
            </w:r>
          </w:p>
        </w:tc>
      </w:tr>
      <w:tr w:rsidR="00ED4FAA" w:rsidRPr="00590CBA" w14:paraId="0049F5C0"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73CC25A"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20F8F70D"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0A2A66F9"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17BD093E"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A185E7F"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EE1936"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16-Dec-2019</w:t>
            </w:r>
          </w:p>
        </w:tc>
      </w:tr>
      <w:tr w:rsidR="003D5E63" w:rsidRPr="00590CBA" w14:paraId="457AB500"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30658504" w14:textId="0C1111D5"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3.0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41ACC21F" w14:textId="33B8729D"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1B9FF50F" w14:textId="40FA13D8"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02</w:t>
            </w:r>
            <w:r w:rsidR="003D5E63" w:rsidRPr="00590CBA">
              <w:rPr>
                <w:rFonts w:asciiTheme="minorHAnsi" w:hAnsiTheme="minorHAnsi" w:cstheme="minorHAnsi"/>
                <w:sz w:val="22"/>
                <w:szCs w:val="22"/>
              </w:rPr>
              <w:t>-</w:t>
            </w:r>
            <w:r w:rsidRPr="00590CBA">
              <w:rPr>
                <w:rFonts w:asciiTheme="minorHAnsi" w:hAnsiTheme="minorHAnsi" w:cstheme="minorHAnsi"/>
                <w:sz w:val="22"/>
                <w:szCs w:val="22"/>
              </w:rPr>
              <w:t>Nov</w:t>
            </w:r>
            <w:r w:rsidR="003D5E63" w:rsidRPr="00590CBA">
              <w:rPr>
                <w:rFonts w:asciiTheme="minorHAnsi" w:hAnsiTheme="minorHAnsi" w:cstheme="minorHAnsi"/>
                <w:sz w:val="22"/>
                <w:szCs w:val="22"/>
              </w:rPr>
              <w:t>-20</w:t>
            </w:r>
            <w:r w:rsidRPr="00590CBA">
              <w:rPr>
                <w:rFonts w:asciiTheme="minorHAnsi" w:hAnsiTheme="minorHAnsi" w:cstheme="minorHAnsi"/>
                <w:sz w:val="22"/>
                <w:szCs w:val="22"/>
              </w:rPr>
              <w:t>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288F319" w14:textId="332C5A49"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AE2FE31" w14:textId="5D2769D3"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06-Nov-2020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3E7E29" w14:textId="3CD61C27"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10-Nov-2020</w:t>
            </w:r>
          </w:p>
        </w:tc>
      </w:tr>
      <w:tr w:rsidR="003D5E63" w:rsidRPr="00590CBA" w14:paraId="56DC7AFA"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0F7E8D21" w14:textId="77777777" w:rsidR="003D5E63" w:rsidRPr="00590CBA" w:rsidRDefault="003D5E63" w:rsidP="003D5E63">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4F8F373" w14:textId="77777777" w:rsidR="003D5E63" w:rsidRPr="00590CBA" w:rsidRDefault="003D5E63" w:rsidP="003D5E63">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DA028B1" w14:textId="77777777" w:rsidR="003D5E63" w:rsidRPr="00590CBA" w:rsidRDefault="003D5E63" w:rsidP="003D5E63">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445E4B1" w14:textId="77777777" w:rsidR="003D5E63" w:rsidRPr="00590CBA" w:rsidRDefault="003D5E63" w:rsidP="003D5E63">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686344B2" w14:textId="77777777" w:rsidR="003D5E63" w:rsidRPr="00590CBA" w:rsidRDefault="003D5E63" w:rsidP="003D5E63">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4F5E2B" w14:textId="77777777" w:rsidR="003D5E63" w:rsidRPr="00590CBA" w:rsidRDefault="003D5E63" w:rsidP="003D5E63">
            <w:pPr>
              <w:rPr>
                <w:rFonts w:asciiTheme="minorHAnsi" w:hAnsiTheme="minorHAnsi" w:cstheme="minorHAnsi"/>
                <w:sz w:val="22"/>
                <w:szCs w:val="22"/>
              </w:rPr>
            </w:pPr>
          </w:p>
        </w:tc>
      </w:tr>
      <w:tr w:rsidR="003D5E63" w:rsidRPr="00590CBA" w14:paraId="50654948"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3669D1D" w14:textId="77777777" w:rsidR="003D5E63" w:rsidRPr="00590CBA" w:rsidRDefault="003D5E63" w:rsidP="003D5E63">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2A648A2" w14:textId="77777777" w:rsidR="003D5E63" w:rsidRPr="00590CBA" w:rsidRDefault="003D5E63" w:rsidP="003D5E63">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703D6CA7" w14:textId="77777777" w:rsidR="003D5E63" w:rsidRPr="00590CBA" w:rsidRDefault="003D5E63" w:rsidP="003D5E63">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7F7E41F8" w14:textId="77777777" w:rsidR="003D5E63" w:rsidRPr="00590CBA" w:rsidRDefault="003D5E63" w:rsidP="003D5E63">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29B5B850" w14:textId="77777777" w:rsidR="003D5E63" w:rsidRPr="00590CBA" w:rsidRDefault="003D5E63" w:rsidP="003D5E63">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6C9A39" w14:textId="77777777" w:rsidR="003D5E63" w:rsidRPr="00590CBA" w:rsidRDefault="003D5E63" w:rsidP="003D5E63">
            <w:pPr>
              <w:rPr>
                <w:rFonts w:asciiTheme="minorHAnsi" w:hAnsiTheme="minorHAnsi" w:cstheme="minorHAnsi"/>
                <w:sz w:val="22"/>
                <w:szCs w:val="22"/>
              </w:rPr>
            </w:pPr>
          </w:p>
        </w:tc>
      </w:tr>
    </w:tbl>
    <w:p w14:paraId="58B9416C" w14:textId="77777777" w:rsidR="004D12D0" w:rsidRPr="00590CBA" w:rsidRDefault="004D12D0" w:rsidP="004D12D0">
      <w:pPr>
        <w:jc w:val="center"/>
        <w:rPr>
          <w:rFonts w:asciiTheme="minorHAnsi" w:hAnsiTheme="minorHAnsi" w:cstheme="minorHAnsi"/>
          <w:sz w:val="22"/>
          <w:szCs w:val="22"/>
        </w:rPr>
      </w:pPr>
    </w:p>
    <w:p w14:paraId="560FA626" w14:textId="77777777" w:rsidR="004D12D0" w:rsidRPr="00590CBA" w:rsidRDefault="004D12D0" w:rsidP="004D12D0">
      <w:pPr>
        <w:pStyle w:val="Footer"/>
        <w:tabs>
          <w:tab w:val="left" w:pos="720"/>
        </w:tabs>
        <w:spacing w:line="360" w:lineRule="auto"/>
        <w:rPr>
          <w:rFonts w:asciiTheme="minorHAnsi" w:hAnsiTheme="minorHAnsi" w:cstheme="minorHAnsi"/>
          <w:b/>
          <w:bCs/>
          <w:sz w:val="22"/>
          <w:szCs w:val="22"/>
        </w:rPr>
      </w:pPr>
    </w:p>
    <w:p w14:paraId="3165D872" w14:textId="77777777" w:rsidR="004D12D0" w:rsidRPr="00590CBA" w:rsidRDefault="004D12D0" w:rsidP="004D12D0">
      <w:pPr>
        <w:pStyle w:val="Footer"/>
        <w:tabs>
          <w:tab w:val="left" w:pos="720"/>
        </w:tabs>
        <w:spacing w:line="360" w:lineRule="auto"/>
        <w:rPr>
          <w:rFonts w:asciiTheme="minorHAnsi" w:hAnsiTheme="minorHAnsi" w:cstheme="minorHAnsi"/>
          <w:b/>
          <w:bCs/>
          <w:sz w:val="22"/>
          <w:szCs w:val="22"/>
        </w:rPr>
      </w:pPr>
    </w:p>
    <w:p w14:paraId="2B2D62AF" w14:textId="77777777" w:rsidR="004D12D0" w:rsidRPr="00590CBA" w:rsidRDefault="004D12D0" w:rsidP="004D12D0">
      <w:pPr>
        <w:pStyle w:val="Footer"/>
        <w:tabs>
          <w:tab w:val="left" w:pos="720"/>
        </w:tabs>
        <w:spacing w:line="360" w:lineRule="auto"/>
        <w:jc w:val="center"/>
        <w:rPr>
          <w:rFonts w:asciiTheme="minorHAnsi" w:hAnsiTheme="minorHAnsi" w:cstheme="minorHAnsi"/>
          <w:b/>
          <w:bCs/>
          <w:sz w:val="22"/>
          <w:szCs w:val="22"/>
        </w:rPr>
      </w:pPr>
      <w:r w:rsidRPr="00590CBA">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4D12D0" w:rsidRPr="00590CBA" w14:paraId="63FA242B"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2FA22E"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6D6094"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1EEB81"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3D7042"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0856E4"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RFC No.</w:t>
            </w:r>
          </w:p>
        </w:tc>
      </w:tr>
      <w:tr w:rsidR="004D12D0" w:rsidRPr="00590CBA" w14:paraId="7E47FC1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0E4A806F"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5B2DCAA2"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6C39E6B"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19A12220"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55A6E264"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76D79C5F"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2A9E7EBB"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2.0</w:t>
            </w:r>
          </w:p>
        </w:tc>
        <w:tc>
          <w:tcPr>
            <w:tcW w:w="1073" w:type="dxa"/>
            <w:tcBorders>
              <w:top w:val="single" w:sz="4" w:space="0" w:color="auto"/>
              <w:left w:val="single" w:sz="4" w:space="0" w:color="auto"/>
              <w:bottom w:val="single" w:sz="4" w:space="0" w:color="auto"/>
              <w:right w:val="single" w:sz="4" w:space="0" w:color="auto"/>
            </w:tcBorders>
            <w:vAlign w:val="center"/>
          </w:tcPr>
          <w:p w14:paraId="1D70A254"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0510348E"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16-Dec-2019</w:t>
            </w:r>
          </w:p>
        </w:tc>
        <w:tc>
          <w:tcPr>
            <w:tcW w:w="5353" w:type="dxa"/>
            <w:tcBorders>
              <w:top w:val="single" w:sz="4" w:space="0" w:color="auto"/>
              <w:left w:val="single" w:sz="4" w:space="0" w:color="auto"/>
              <w:bottom w:val="single" w:sz="4" w:space="0" w:color="auto"/>
              <w:right w:val="single" w:sz="4" w:space="0" w:color="auto"/>
            </w:tcBorders>
            <w:vAlign w:val="center"/>
          </w:tcPr>
          <w:p w14:paraId="59BCDC5D"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3D5EBF24"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49883CC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4896CF9D" w14:textId="120BA06A"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3.0</w:t>
            </w:r>
          </w:p>
        </w:tc>
        <w:tc>
          <w:tcPr>
            <w:tcW w:w="1073" w:type="dxa"/>
            <w:tcBorders>
              <w:top w:val="single" w:sz="4" w:space="0" w:color="auto"/>
              <w:left w:val="single" w:sz="4" w:space="0" w:color="auto"/>
              <w:bottom w:val="single" w:sz="4" w:space="0" w:color="auto"/>
              <w:right w:val="single" w:sz="4" w:space="0" w:color="auto"/>
            </w:tcBorders>
            <w:vAlign w:val="center"/>
          </w:tcPr>
          <w:p w14:paraId="5CA7917A" w14:textId="62326223"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2384CE30" w14:textId="7D02DE01" w:rsidR="00ED4FAA" w:rsidRPr="00590CBA" w:rsidRDefault="003A7C1A" w:rsidP="00ED4FAA">
            <w:pPr>
              <w:pStyle w:val="Footer"/>
              <w:rPr>
                <w:rFonts w:asciiTheme="minorHAnsi" w:hAnsiTheme="minorHAnsi" w:cstheme="minorHAnsi"/>
                <w:bCs/>
                <w:sz w:val="22"/>
                <w:szCs w:val="22"/>
              </w:rPr>
            </w:pPr>
            <w:r w:rsidRPr="00590CBA">
              <w:rPr>
                <w:rFonts w:asciiTheme="minorHAnsi" w:hAnsiTheme="minorHAnsi" w:cstheme="minorHAnsi"/>
                <w:sz w:val="22"/>
                <w:szCs w:val="22"/>
              </w:rPr>
              <w:t>02-Nov-2020</w:t>
            </w:r>
          </w:p>
        </w:tc>
        <w:tc>
          <w:tcPr>
            <w:tcW w:w="5353" w:type="dxa"/>
            <w:tcBorders>
              <w:top w:val="single" w:sz="4" w:space="0" w:color="auto"/>
              <w:left w:val="single" w:sz="4" w:space="0" w:color="auto"/>
              <w:bottom w:val="single" w:sz="4" w:space="0" w:color="auto"/>
              <w:right w:val="single" w:sz="4" w:space="0" w:color="auto"/>
            </w:tcBorders>
            <w:vAlign w:val="center"/>
          </w:tcPr>
          <w:p w14:paraId="38E6CB40" w14:textId="61E21C16"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0910187E" w14:textId="720BC465" w:rsidR="00ED4FAA" w:rsidRPr="00590CBA" w:rsidRDefault="003A7C1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75517183"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0A8FFE61" w14:textId="77777777" w:rsidR="00ED4FAA" w:rsidRPr="00590CBA" w:rsidRDefault="00ED4FAA" w:rsidP="00ED4FAA">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11E742D" w14:textId="77777777" w:rsidR="00ED4FAA" w:rsidRPr="00590CBA" w:rsidRDefault="00ED4FAA" w:rsidP="00ED4FAA">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185BD13F" w14:textId="77777777" w:rsidR="00ED4FAA" w:rsidRPr="00590CBA" w:rsidRDefault="00ED4FAA" w:rsidP="00ED4FAA">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15770AC6" w14:textId="77777777" w:rsidR="00ED4FAA" w:rsidRPr="00590CBA" w:rsidRDefault="00ED4FAA" w:rsidP="00ED4FAA">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12E4F9D7" w14:textId="77777777" w:rsidR="00ED4FAA" w:rsidRPr="00590CBA" w:rsidRDefault="00ED4FAA" w:rsidP="00ED4FAA">
            <w:pPr>
              <w:pStyle w:val="Footer"/>
              <w:rPr>
                <w:rFonts w:asciiTheme="minorHAnsi" w:hAnsiTheme="minorHAnsi" w:cstheme="minorHAnsi"/>
                <w:bCs/>
                <w:sz w:val="22"/>
                <w:szCs w:val="22"/>
              </w:rPr>
            </w:pPr>
          </w:p>
        </w:tc>
      </w:tr>
      <w:tr w:rsidR="00ED4FAA" w:rsidRPr="00590CBA" w14:paraId="50F929B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07CA893" w14:textId="77777777" w:rsidR="00ED4FAA" w:rsidRPr="00590CBA" w:rsidRDefault="00ED4FAA" w:rsidP="00ED4FAA">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95BDE27" w14:textId="77777777" w:rsidR="00ED4FAA" w:rsidRPr="00590CBA" w:rsidRDefault="00ED4FAA" w:rsidP="00ED4FAA">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34665456" w14:textId="77777777" w:rsidR="00ED4FAA" w:rsidRPr="00590CBA" w:rsidRDefault="00ED4FAA" w:rsidP="00ED4FAA">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54BE3CBC" w14:textId="77777777" w:rsidR="00ED4FAA" w:rsidRPr="00590CBA" w:rsidRDefault="00ED4FAA" w:rsidP="00ED4FAA">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212CDBCE" w14:textId="77777777" w:rsidR="00ED4FAA" w:rsidRPr="00590CBA" w:rsidRDefault="00ED4FAA" w:rsidP="00ED4FAA">
            <w:pPr>
              <w:pStyle w:val="Footer"/>
              <w:rPr>
                <w:rFonts w:asciiTheme="minorHAnsi" w:hAnsiTheme="minorHAnsi" w:cstheme="minorHAnsi"/>
                <w:bCs/>
                <w:sz w:val="22"/>
                <w:szCs w:val="22"/>
              </w:rPr>
            </w:pPr>
          </w:p>
        </w:tc>
      </w:tr>
    </w:tbl>
    <w:p w14:paraId="01C1BD41" w14:textId="77777777" w:rsidR="004D12D0" w:rsidRPr="00590CBA" w:rsidRDefault="004D12D0" w:rsidP="004D12D0">
      <w:pPr>
        <w:pStyle w:val="Heading1"/>
        <w:rPr>
          <w:rFonts w:asciiTheme="minorHAnsi" w:hAnsiTheme="minorHAnsi" w:cstheme="minorHAnsi"/>
          <w:sz w:val="22"/>
          <w:szCs w:val="22"/>
        </w:rPr>
      </w:pPr>
    </w:p>
    <w:p w14:paraId="00861872" w14:textId="77777777" w:rsidR="007B3D93" w:rsidRPr="00590CBA" w:rsidRDefault="007B3D93" w:rsidP="0055402B">
      <w:pPr>
        <w:spacing w:line="360" w:lineRule="auto"/>
        <w:rPr>
          <w:rFonts w:asciiTheme="minorHAnsi" w:hAnsiTheme="minorHAnsi" w:cstheme="minorHAnsi"/>
          <w:b/>
          <w:sz w:val="22"/>
          <w:szCs w:val="22"/>
        </w:rPr>
      </w:pPr>
    </w:p>
    <w:p w14:paraId="336478E0" w14:textId="77777777" w:rsidR="004D12D0" w:rsidRPr="00590CBA" w:rsidRDefault="004D12D0" w:rsidP="0055402B">
      <w:pPr>
        <w:spacing w:line="360" w:lineRule="auto"/>
        <w:rPr>
          <w:rFonts w:asciiTheme="minorHAnsi" w:hAnsiTheme="minorHAnsi" w:cstheme="minorHAnsi"/>
          <w:b/>
          <w:sz w:val="22"/>
          <w:szCs w:val="22"/>
        </w:rPr>
      </w:pPr>
    </w:p>
    <w:p w14:paraId="307E0156" w14:textId="77777777" w:rsidR="004D12D0" w:rsidRPr="00590CBA" w:rsidRDefault="004D12D0" w:rsidP="0055402B">
      <w:pPr>
        <w:spacing w:line="360" w:lineRule="auto"/>
        <w:rPr>
          <w:rFonts w:asciiTheme="minorHAnsi" w:hAnsiTheme="minorHAnsi" w:cstheme="minorHAnsi"/>
          <w:b/>
          <w:sz w:val="22"/>
          <w:szCs w:val="22"/>
        </w:rPr>
      </w:pPr>
    </w:p>
    <w:p w14:paraId="6D061060" w14:textId="77777777" w:rsidR="004D12D0" w:rsidRPr="00590CBA" w:rsidRDefault="004D12D0" w:rsidP="0055402B">
      <w:pPr>
        <w:spacing w:line="360" w:lineRule="auto"/>
        <w:rPr>
          <w:rFonts w:asciiTheme="minorHAnsi" w:hAnsiTheme="minorHAnsi" w:cstheme="minorHAnsi"/>
          <w:b/>
          <w:sz w:val="22"/>
          <w:szCs w:val="22"/>
        </w:rPr>
      </w:pPr>
    </w:p>
    <w:p w14:paraId="1CAF2A0D" w14:textId="77777777" w:rsidR="004D12D0" w:rsidRPr="00590CBA" w:rsidRDefault="004D12D0" w:rsidP="0055402B">
      <w:pPr>
        <w:spacing w:line="360" w:lineRule="auto"/>
        <w:rPr>
          <w:rFonts w:asciiTheme="minorHAnsi" w:hAnsiTheme="minorHAnsi" w:cstheme="minorHAnsi"/>
          <w:b/>
          <w:sz w:val="22"/>
          <w:szCs w:val="22"/>
        </w:rPr>
      </w:pPr>
    </w:p>
    <w:p w14:paraId="06ECF7A3" w14:textId="77777777" w:rsidR="004D12D0" w:rsidRPr="00590CBA" w:rsidRDefault="004D12D0" w:rsidP="0055402B">
      <w:pPr>
        <w:spacing w:line="360" w:lineRule="auto"/>
        <w:rPr>
          <w:rFonts w:asciiTheme="minorHAnsi" w:hAnsiTheme="minorHAnsi" w:cstheme="minorHAnsi"/>
          <w:b/>
          <w:sz w:val="22"/>
          <w:szCs w:val="22"/>
        </w:rPr>
      </w:pPr>
    </w:p>
    <w:p w14:paraId="4BE4E38F" w14:textId="77777777" w:rsidR="004D12D0" w:rsidRPr="00590CBA" w:rsidRDefault="004D12D0" w:rsidP="0055402B">
      <w:pPr>
        <w:spacing w:line="360" w:lineRule="auto"/>
        <w:rPr>
          <w:rFonts w:asciiTheme="minorHAnsi" w:hAnsiTheme="minorHAnsi" w:cstheme="minorHAnsi"/>
          <w:b/>
          <w:sz w:val="22"/>
          <w:szCs w:val="22"/>
        </w:rPr>
      </w:pPr>
    </w:p>
    <w:p w14:paraId="26FAB965" w14:textId="77777777" w:rsidR="004D12D0" w:rsidRPr="00590CBA" w:rsidRDefault="004D12D0" w:rsidP="0055402B">
      <w:pPr>
        <w:spacing w:line="360" w:lineRule="auto"/>
        <w:rPr>
          <w:rFonts w:asciiTheme="minorHAnsi" w:hAnsiTheme="minorHAnsi" w:cstheme="minorHAnsi"/>
          <w:b/>
          <w:sz w:val="22"/>
          <w:szCs w:val="22"/>
        </w:rPr>
      </w:pPr>
    </w:p>
    <w:p w14:paraId="7BA7265D" w14:textId="77777777" w:rsidR="004D12D0" w:rsidRPr="00590CBA" w:rsidRDefault="004D12D0" w:rsidP="0055402B">
      <w:pPr>
        <w:spacing w:line="360" w:lineRule="auto"/>
        <w:rPr>
          <w:rFonts w:asciiTheme="minorHAnsi" w:hAnsiTheme="minorHAnsi" w:cstheme="minorHAnsi"/>
          <w:b/>
          <w:sz w:val="22"/>
          <w:szCs w:val="22"/>
        </w:rPr>
      </w:pPr>
    </w:p>
    <w:p w14:paraId="5677B359" w14:textId="77777777" w:rsidR="004D12D0" w:rsidRPr="00590CBA" w:rsidRDefault="004D12D0" w:rsidP="0055402B">
      <w:pPr>
        <w:spacing w:line="360" w:lineRule="auto"/>
        <w:rPr>
          <w:rFonts w:asciiTheme="minorHAnsi" w:hAnsiTheme="minorHAnsi" w:cstheme="minorHAnsi"/>
          <w:b/>
          <w:sz w:val="22"/>
          <w:szCs w:val="22"/>
        </w:rPr>
      </w:pPr>
    </w:p>
    <w:p w14:paraId="49283705" w14:textId="77777777" w:rsidR="004D12D0" w:rsidRPr="00590CBA" w:rsidRDefault="004D12D0" w:rsidP="0055402B">
      <w:pPr>
        <w:spacing w:line="360" w:lineRule="auto"/>
        <w:rPr>
          <w:rFonts w:asciiTheme="minorHAnsi" w:hAnsiTheme="minorHAnsi" w:cstheme="minorHAnsi"/>
          <w:b/>
          <w:sz w:val="22"/>
          <w:szCs w:val="22"/>
        </w:rPr>
      </w:pPr>
    </w:p>
    <w:p w14:paraId="26D3A4EB" w14:textId="77777777" w:rsidR="004D12D0" w:rsidRPr="00590CBA" w:rsidRDefault="004D12D0" w:rsidP="0055402B">
      <w:pPr>
        <w:spacing w:line="360" w:lineRule="auto"/>
        <w:rPr>
          <w:rFonts w:asciiTheme="minorHAnsi" w:hAnsiTheme="minorHAnsi" w:cstheme="minorHAnsi"/>
          <w:b/>
          <w:sz w:val="22"/>
          <w:szCs w:val="22"/>
        </w:rPr>
      </w:pPr>
    </w:p>
    <w:p w14:paraId="206A86A4" w14:textId="77777777" w:rsidR="004D12D0" w:rsidRPr="00590CBA" w:rsidRDefault="004D12D0" w:rsidP="0055402B">
      <w:pPr>
        <w:spacing w:line="360" w:lineRule="auto"/>
        <w:rPr>
          <w:rFonts w:asciiTheme="minorHAnsi" w:hAnsiTheme="minorHAnsi" w:cstheme="minorHAnsi"/>
          <w:b/>
          <w:sz w:val="22"/>
          <w:szCs w:val="22"/>
        </w:rPr>
      </w:pPr>
    </w:p>
    <w:p w14:paraId="31BC0F0E" w14:textId="77777777" w:rsidR="004D12D0" w:rsidRPr="00590CBA" w:rsidRDefault="004D12D0" w:rsidP="0055402B">
      <w:pPr>
        <w:spacing w:line="360" w:lineRule="auto"/>
        <w:rPr>
          <w:rFonts w:asciiTheme="minorHAnsi" w:hAnsiTheme="minorHAnsi" w:cstheme="minorHAnsi"/>
          <w:b/>
          <w:sz w:val="22"/>
          <w:szCs w:val="22"/>
        </w:rPr>
      </w:pPr>
    </w:p>
    <w:p w14:paraId="169A5EE2" w14:textId="77777777" w:rsidR="004D12D0" w:rsidRPr="00590CBA" w:rsidRDefault="004D12D0" w:rsidP="0055402B">
      <w:pPr>
        <w:spacing w:line="360" w:lineRule="auto"/>
        <w:rPr>
          <w:rFonts w:asciiTheme="minorHAnsi" w:hAnsiTheme="minorHAnsi" w:cstheme="minorHAnsi"/>
          <w:b/>
          <w:sz w:val="22"/>
          <w:szCs w:val="22"/>
        </w:rPr>
      </w:pPr>
    </w:p>
    <w:p w14:paraId="37E6EFE6" w14:textId="318E2704" w:rsidR="0018550A" w:rsidRDefault="0018550A" w:rsidP="0055402B">
      <w:pPr>
        <w:spacing w:line="360" w:lineRule="auto"/>
        <w:rPr>
          <w:rFonts w:asciiTheme="minorHAnsi" w:hAnsiTheme="minorHAnsi" w:cstheme="minorHAnsi"/>
          <w:b/>
          <w:sz w:val="22"/>
          <w:szCs w:val="22"/>
        </w:rPr>
      </w:pPr>
    </w:p>
    <w:p w14:paraId="769FC9D3" w14:textId="77777777" w:rsidR="0018550A" w:rsidRPr="00CF6B89" w:rsidRDefault="0018550A" w:rsidP="0018550A">
      <w:pPr>
        <w:pStyle w:val="Heading1"/>
        <w:jc w:val="center"/>
        <w:rPr>
          <w:rFonts w:cstheme="minorHAnsi"/>
          <w:szCs w:val="22"/>
        </w:rPr>
      </w:pPr>
      <w:r w:rsidRPr="00CF6B89">
        <w:rPr>
          <w:rFonts w:cstheme="minorHAnsi"/>
          <w:szCs w:val="22"/>
          <w:u w:val="single"/>
        </w:rPr>
        <w:t>STANDARDS FOR Naming Conventions and Coding Standards Oracle PL SQL</w:t>
      </w:r>
    </w:p>
    <w:p w14:paraId="6B0E8D4D" w14:textId="77777777" w:rsidR="0018550A" w:rsidRPr="00CF6B89" w:rsidRDefault="0018550A" w:rsidP="0018550A">
      <w:pPr>
        <w:rPr>
          <w:rFonts w:asciiTheme="minorHAnsi" w:hAnsiTheme="minorHAnsi" w:cstheme="minorHAnsi"/>
          <w:sz w:val="22"/>
          <w:szCs w:val="22"/>
        </w:rPr>
      </w:pPr>
    </w:p>
    <w:p w14:paraId="284FA14F" w14:textId="77777777" w:rsidR="0018550A" w:rsidRPr="00CF6B89" w:rsidRDefault="0018550A" w:rsidP="0018550A">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CF6B89">
        <w:rPr>
          <w:rFonts w:asciiTheme="minorHAnsi" w:hAnsiTheme="minorHAnsi" w:cstheme="minorHAnsi"/>
          <w:b/>
          <w:sz w:val="22"/>
          <w:szCs w:val="22"/>
        </w:rPr>
        <w:t>Objective</w:t>
      </w:r>
    </w:p>
    <w:p w14:paraId="11EC218E" w14:textId="77777777" w:rsidR="0018550A" w:rsidRPr="00CF6B89" w:rsidRDefault="0018550A" w:rsidP="0018550A">
      <w:pPr>
        <w:ind w:left="540"/>
        <w:jc w:val="both"/>
        <w:rPr>
          <w:rFonts w:asciiTheme="minorHAnsi" w:hAnsiTheme="minorHAnsi" w:cstheme="minorHAnsi"/>
          <w:sz w:val="22"/>
          <w:szCs w:val="22"/>
        </w:rPr>
      </w:pPr>
      <w:r w:rsidRPr="00CF6B89">
        <w:rPr>
          <w:rFonts w:asciiTheme="minorHAnsi" w:hAnsiTheme="minorHAnsi" w:cstheme="minorHAnsi"/>
          <w:sz w:val="22"/>
          <w:szCs w:val="22"/>
        </w:rPr>
        <w:t>The objective of this document is to define the coding standards to be followed while developing application using ‘PL SQL’.</w:t>
      </w:r>
    </w:p>
    <w:p w14:paraId="2ACFED80" w14:textId="77777777" w:rsidR="0018550A" w:rsidRPr="00CF6B89" w:rsidRDefault="0018550A" w:rsidP="0018550A">
      <w:pPr>
        <w:rPr>
          <w:rFonts w:asciiTheme="minorHAnsi" w:hAnsiTheme="minorHAnsi" w:cstheme="minorHAnsi"/>
          <w:sz w:val="22"/>
          <w:szCs w:val="22"/>
        </w:rPr>
      </w:pPr>
    </w:p>
    <w:p w14:paraId="05D701B9" w14:textId="77777777" w:rsidR="0018550A" w:rsidRPr="00CF6B89" w:rsidRDefault="0018550A" w:rsidP="0018550A">
      <w:pPr>
        <w:rPr>
          <w:rFonts w:asciiTheme="minorHAnsi" w:hAnsiTheme="minorHAnsi" w:cstheme="minorHAnsi"/>
          <w:sz w:val="22"/>
          <w:szCs w:val="22"/>
        </w:rPr>
      </w:pPr>
    </w:p>
    <w:p w14:paraId="2469CEDB" w14:textId="77777777" w:rsidR="0018550A" w:rsidRPr="00CF6B89" w:rsidRDefault="0018550A" w:rsidP="0018550A">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CF6B89">
        <w:rPr>
          <w:rFonts w:asciiTheme="minorHAnsi" w:hAnsiTheme="minorHAnsi" w:cstheme="minorHAnsi"/>
          <w:b/>
          <w:sz w:val="22"/>
          <w:szCs w:val="22"/>
        </w:rPr>
        <w:t>Scope</w:t>
      </w:r>
    </w:p>
    <w:p w14:paraId="0A316754" w14:textId="77777777" w:rsidR="0018550A" w:rsidRPr="00CF6B89" w:rsidRDefault="0018550A" w:rsidP="0018550A">
      <w:pPr>
        <w:ind w:left="540"/>
        <w:jc w:val="both"/>
        <w:rPr>
          <w:rFonts w:asciiTheme="minorHAnsi" w:hAnsiTheme="minorHAnsi" w:cstheme="minorHAnsi"/>
          <w:sz w:val="22"/>
          <w:szCs w:val="22"/>
        </w:rPr>
      </w:pPr>
      <w:r w:rsidRPr="00CF6B89">
        <w:rPr>
          <w:rFonts w:asciiTheme="minorHAnsi" w:hAnsiTheme="minorHAnsi" w:cstheme="minorHAnsi"/>
          <w:sz w:val="22"/>
          <w:szCs w:val="22"/>
        </w:rPr>
        <w:t>This standard applies to all products / projects developed using PL SQL.</w:t>
      </w:r>
    </w:p>
    <w:p w14:paraId="2455A4BC" w14:textId="77777777" w:rsidR="0018550A" w:rsidRPr="00CF6B89" w:rsidRDefault="0018550A" w:rsidP="0018550A">
      <w:pPr>
        <w:ind w:left="540"/>
        <w:jc w:val="both"/>
        <w:rPr>
          <w:rFonts w:asciiTheme="minorHAnsi" w:hAnsiTheme="minorHAnsi" w:cstheme="minorHAnsi"/>
          <w:sz w:val="22"/>
          <w:szCs w:val="22"/>
        </w:rPr>
      </w:pPr>
      <w:r w:rsidRPr="00CF6B89">
        <w:rPr>
          <w:rFonts w:asciiTheme="minorHAnsi" w:hAnsiTheme="minorHAnsi" w:cstheme="minorHAnsi"/>
          <w:sz w:val="22"/>
          <w:szCs w:val="22"/>
        </w:rPr>
        <w:t xml:space="preserve"> </w:t>
      </w:r>
    </w:p>
    <w:p w14:paraId="049D8203" w14:textId="77777777" w:rsidR="0018550A" w:rsidRPr="00CF6B89" w:rsidRDefault="0018550A" w:rsidP="0018550A">
      <w:pPr>
        <w:ind w:left="540"/>
        <w:jc w:val="both"/>
        <w:rPr>
          <w:rFonts w:asciiTheme="minorHAnsi" w:hAnsiTheme="minorHAnsi" w:cstheme="minorHAnsi"/>
          <w:sz w:val="22"/>
          <w:szCs w:val="22"/>
        </w:rPr>
      </w:pPr>
    </w:p>
    <w:p w14:paraId="29916C08" w14:textId="77777777" w:rsidR="0018550A" w:rsidRPr="00CF6B89" w:rsidRDefault="0018550A" w:rsidP="0018550A">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CF6B89">
        <w:rPr>
          <w:rFonts w:asciiTheme="minorHAnsi" w:hAnsiTheme="minorHAnsi" w:cstheme="minorHAnsi"/>
          <w:b/>
          <w:sz w:val="22"/>
          <w:szCs w:val="22"/>
        </w:rPr>
        <w:t>References to (checklists, forms, guidelines, lists, standards, Templates, other processes)</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350"/>
      </w:tblGrid>
      <w:tr w:rsidR="0018550A" w:rsidRPr="00CF6B89" w14:paraId="769F3388" w14:textId="77777777" w:rsidTr="00F51655">
        <w:trPr>
          <w:cantSplit/>
          <w:trHeight w:val="288"/>
          <w:tblHeader/>
        </w:trPr>
        <w:tc>
          <w:tcPr>
            <w:tcW w:w="2340" w:type="dxa"/>
            <w:shd w:val="clear" w:color="auto" w:fill="C0C0C0"/>
            <w:vAlign w:val="center"/>
          </w:tcPr>
          <w:p w14:paraId="4AEA388F" w14:textId="77777777" w:rsidR="0018550A" w:rsidRPr="00CF6B89" w:rsidRDefault="0018550A" w:rsidP="00F51655">
            <w:pPr>
              <w:rPr>
                <w:rFonts w:asciiTheme="minorHAnsi" w:hAnsiTheme="minorHAnsi" w:cstheme="minorHAnsi"/>
                <w:b/>
                <w:bCs/>
                <w:sz w:val="22"/>
                <w:szCs w:val="22"/>
              </w:rPr>
            </w:pPr>
            <w:r w:rsidRPr="00CF6B89">
              <w:rPr>
                <w:rFonts w:asciiTheme="minorHAnsi" w:hAnsiTheme="minorHAnsi" w:cstheme="minorHAnsi"/>
                <w:b/>
                <w:bCs/>
                <w:sz w:val="22"/>
                <w:szCs w:val="22"/>
              </w:rPr>
              <w:t>Item</w:t>
            </w:r>
          </w:p>
        </w:tc>
        <w:tc>
          <w:tcPr>
            <w:tcW w:w="5490" w:type="dxa"/>
            <w:shd w:val="clear" w:color="auto" w:fill="C0C0C0"/>
            <w:vAlign w:val="center"/>
          </w:tcPr>
          <w:p w14:paraId="1688B4FF" w14:textId="77777777" w:rsidR="0018550A" w:rsidRPr="00CF6B89" w:rsidRDefault="0018550A" w:rsidP="00F51655">
            <w:pPr>
              <w:rPr>
                <w:rFonts w:asciiTheme="minorHAnsi" w:hAnsiTheme="minorHAnsi" w:cstheme="minorHAnsi"/>
                <w:b/>
                <w:bCs/>
                <w:sz w:val="22"/>
                <w:szCs w:val="22"/>
              </w:rPr>
            </w:pPr>
            <w:r w:rsidRPr="00CF6B89">
              <w:rPr>
                <w:rFonts w:asciiTheme="minorHAnsi" w:hAnsiTheme="minorHAnsi" w:cstheme="minorHAnsi"/>
                <w:b/>
                <w:bCs/>
                <w:sz w:val="22"/>
                <w:szCs w:val="22"/>
              </w:rPr>
              <w:t>Description</w:t>
            </w:r>
          </w:p>
        </w:tc>
        <w:tc>
          <w:tcPr>
            <w:tcW w:w="1350" w:type="dxa"/>
            <w:shd w:val="clear" w:color="auto" w:fill="C0C0C0"/>
            <w:vAlign w:val="center"/>
          </w:tcPr>
          <w:p w14:paraId="15945575" w14:textId="77777777" w:rsidR="0018550A" w:rsidRPr="00CF6B89" w:rsidRDefault="0018550A" w:rsidP="00F51655">
            <w:pPr>
              <w:rPr>
                <w:rFonts w:asciiTheme="minorHAnsi" w:hAnsiTheme="minorHAnsi" w:cstheme="minorHAnsi"/>
                <w:b/>
                <w:bCs/>
                <w:sz w:val="22"/>
                <w:szCs w:val="22"/>
              </w:rPr>
            </w:pPr>
            <w:r w:rsidRPr="00CF6B89">
              <w:rPr>
                <w:rFonts w:asciiTheme="minorHAnsi" w:hAnsiTheme="minorHAnsi" w:cstheme="minorHAnsi"/>
                <w:b/>
                <w:bCs/>
                <w:sz w:val="22"/>
                <w:szCs w:val="22"/>
              </w:rPr>
              <w:t>ID</w:t>
            </w:r>
          </w:p>
        </w:tc>
      </w:tr>
      <w:tr w:rsidR="0018550A" w:rsidRPr="00CF6B89" w14:paraId="5B279893" w14:textId="77777777" w:rsidTr="00F51655">
        <w:trPr>
          <w:cantSplit/>
          <w:trHeight w:val="288"/>
        </w:trPr>
        <w:tc>
          <w:tcPr>
            <w:tcW w:w="2340" w:type="dxa"/>
            <w:vAlign w:val="center"/>
          </w:tcPr>
          <w:p w14:paraId="5488D3ED" w14:textId="77777777" w:rsidR="0018550A" w:rsidRPr="00CF6B89" w:rsidRDefault="0018550A" w:rsidP="00F51655">
            <w:pPr>
              <w:pStyle w:val="Heading3"/>
              <w:jc w:val="left"/>
              <w:rPr>
                <w:rFonts w:asciiTheme="minorHAnsi" w:hAnsiTheme="minorHAnsi" w:cstheme="minorHAnsi"/>
                <w:b/>
                <w:bCs/>
                <w:i w:val="0"/>
                <w:sz w:val="22"/>
                <w:szCs w:val="22"/>
              </w:rPr>
            </w:pPr>
            <w:r w:rsidRPr="00CF6B89">
              <w:rPr>
                <w:rFonts w:asciiTheme="minorHAnsi" w:hAnsiTheme="minorHAnsi" w:cstheme="minorHAnsi"/>
                <w:b/>
                <w:bCs/>
                <w:i w:val="0"/>
                <w:sz w:val="22"/>
                <w:szCs w:val="22"/>
              </w:rPr>
              <w:t>Checklists</w:t>
            </w:r>
          </w:p>
        </w:tc>
        <w:tc>
          <w:tcPr>
            <w:tcW w:w="5490" w:type="dxa"/>
            <w:vAlign w:val="center"/>
          </w:tcPr>
          <w:p w14:paraId="20371E1D" w14:textId="77777777" w:rsidR="0018550A" w:rsidRPr="00CF6B89" w:rsidRDefault="0018550A" w:rsidP="00F51655">
            <w:pPr>
              <w:rPr>
                <w:rFonts w:asciiTheme="minorHAnsi" w:hAnsiTheme="minorHAnsi" w:cstheme="minorHAnsi"/>
                <w:sz w:val="22"/>
                <w:szCs w:val="22"/>
              </w:rPr>
            </w:pPr>
            <w:r w:rsidRPr="00CF6B89">
              <w:rPr>
                <w:rFonts w:asciiTheme="minorHAnsi" w:hAnsiTheme="minorHAnsi" w:cstheme="minorHAnsi"/>
                <w:sz w:val="22"/>
                <w:szCs w:val="22"/>
              </w:rPr>
              <w:t>--</w:t>
            </w:r>
          </w:p>
        </w:tc>
        <w:tc>
          <w:tcPr>
            <w:tcW w:w="1350" w:type="dxa"/>
            <w:vAlign w:val="center"/>
          </w:tcPr>
          <w:p w14:paraId="7D8B1167" w14:textId="77777777" w:rsidR="0018550A" w:rsidRPr="00CF6B89" w:rsidRDefault="0018550A" w:rsidP="00F51655">
            <w:pPr>
              <w:rPr>
                <w:rFonts w:asciiTheme="minorHAnsi" w:hAnsiTheme="minorHAnsi" w:cstheme="minorHAnsi"/>
                <w:sz w:val="22"/>
                <w:szCs w:val="22"/>
              </w:rPr>
            </w:pPr>
            <w:r w:rsidRPr="00CF6B89">
              <w:rPr>
                <w:rFonts w:asciiTheme="minorHAnsi" w:hAnsiTheme="minorHAnsi" w:cstheme="minorHAnsi"/>
                <w:sz w:val="22"/>
                <w:szCs w:val="22"/>
              </w:rPr>
              <w:t>--</w:t>
            </w:r>
          </w:p>
        </w:tc>
      </w:tr>
    </w:tbl>
    <w:p w14:paraId="1915187F" w14:textId="77777777" w:rsidR="0018550A" w:rsidRPr="00CF6B89" w:rsidRDefault="0018550A" w:rsidP="0018550A">
      <w:pPr>
        <w:rPr>
          <w:rFonts w:asciiTheme="minorHAnsi" w:hAnsiTheme="minorHAnsi" w:cstheme="minorHAnsi"/>
          <w:sz w:val="22"/>
          <w:szCs w:val="22"/>
        </w:rPr>
      </w:pPr>
    </w:p>
    <w:p w14:paraId="5959727D" w14:textId="77777777" w:rsidR="0018550A" w:rsidRPr="00CF6B89" w:rsidRDefault="0018550A" w:rsidP="0018550A">
      <w:pPr>
        <w:pStyle w:val="Heading1"/>
        <w:rPr>
          <w:rFonts w:cstheme="minorHAnsi"/>
          <w:szCs w:val="22"/>
        </w:rPr>
      </w:pPr>
      <w:r w:rsidRPr="00CF6B89">
        <w:rPr>
          <w:rFonts w:cstheme="minorHAnsi"/>
          <w:szCs w:val="22"/>
        </w:rPr>
        <w:t>4.0 Principles Underlying Standards</w:t>
      </w:r>
    </w:p>
    <w:p w14:paraId="578A01A5" w14:textId="77777777" w:rsidR="0018550A" w:rsidRPr="00CF6B89" w:rsidRDefault="0018550A" w:rsidP="0018550A">
      <w:pPr>
        <w:pStyle w:val="ListParagraph"/>
        <w:numPr>
          <w:ilvl w:val="0"/>
          <w:numId w:val="26"/>
        </w:numPr>
        <w:tabs>
          <w:tab w:val="left" w:pos="591"/>
          <w:tab w:val="left" w:pos="592"/>
        </w:tabs>
        <w:spacing w:before="120"/>
        <w:ind w:right="283"/>
        <w:rPr>
          <w:rFonts w:asciiTheme="minorHAnsi" w:hAnsiTheme="minorHAnsi" w:cstheme="minorHAnsi"/>
        </w:rPr>
      </w:pPr>
      <w:r w:rsidRPr="00CF6B89">
        <w:rPr>
          <w:rFonts w:asciiTheme="minorHAnsi" w:hAnsiTheme="minorHAnsi" w:cstheme="minorHAnsi"/>
        </w:rPr>
        <w:t xml:space="preserve">The most important factor in a name is that it concisely and accurately describes the significance of the identifier. </w:t>
      </w:r>
    </w:p>
    <w:p w14:paraId="646E07C8" w14:textId="77777777" w:rsidR="0018550A" w:rsidRPr="00CF6B89" w:rsidRDefault="0018550A" w:rsidP="0018550A">
      <w:pPr>
        <w:pStyle w:val="ListParagraph"/>
        <w:numPr>
          <w:ilvl w:val="0"/>
          <w:numId w:val="26"/>
        </w:numPr>
        <w:tabs>
          <w:tab w:val="left" w:pos="591"/>
          <w:tab w:val="left" w:pos="592"/>
        </w:tabs>
        <w:spacing w:before="120"/>
        <w:ind w:right="283"/>
        <w:rPr>
          <w:rFonts w:asciiTheme="minorHAnsi" w:hAnsiTheme="minorHAnsi" w:cstheme="minorHAnsi"/>
        </w:rPr>
      </w:pPr>
      <w:r w:rsidRPr="00CF6B89">
        <w:rPr>
          <w:rFonts w:asciiTheme="minorHAnsi" w:hAnsiTheme="minorHAnsi" w:cstheme="minorHAnsi"/>
        </w:rPr>
        <w:t xml:space="preserve">If it's a variable, what is the description of the value? </w:t>
      </w:r>
    </w:p>
    <w:p w14:paraId="6C2D729F" w14:textId="77777777" w:rsidR="0018550A" w:rsidRPr="00CF6B89" w:rsidRDefault="0018550A" w:rsidP="0018550A">
      <w:pPr>
        <w:pStyle w:val="ListParagraph"/>
        <w:numPr>
          <w:ilvl w:val="0"/>
          <w:numId w:val="26"/>
        </w:numPr>
        <w:tabs>
          <w:tab w:val="left" w:pos="591"/>
          <w:tab w:val="left" w:pos="592"/>
        </w:tabs>
        <w:spacing w:before="120"/>
        <w:ind w:right="283"/>
        <w:rPr>
          <w:rFonts w:asciiTheme="minorHAnsi" w:hAnsiTheme="minorHAnsi" w:cstheme="minorHAnsi"/>
        </w:rPr>
      </w:pPr>
      <w:r w:rsidRPr="00CF6B89">
        <w:rPr>
          <w:rFonts w:asciiTheme="minorHAnsi" w:hAnsiTheme="minorHAnsi" w:cstheme="minorHAnsi"/>
        </w:rPr>
        <w:t xml:space="preserve">If it's a procedure, what does it do (and how can I describe it in 30 characters or less)? </w:t>
      </w:r>
    </w:p>
    <w:p w14:paraId="26933E57" w14:textId="77777777" w:rsidR="0018550A" w:rsidRPr="00CF6B89" w:rsidRDefault="0018550A" w:rsidP="0018550A">
      <w:pPr>
        <w:pStyle w:val="ListParagraph"/>
        <w:numPr>
          <w:ilvl w:val="0"/>
          <w:numId w:val="26"/>
        </w:numPr>
        <w:tabs>
          <w:tab w:val="left" w:pos="591"/>
          <w:tab w:val="left" w:pos="592"/>
        </w:tabs>
        <w:spacing w:before="120"/>
        <w:ind w:right="283"/>
        <w:rPr>
          <w:rFonts w:asciiTheme="minorHAnsi" w:hAnsiTheme="minorHAnsi" w:cstheme="minorHAnsi"/>
        </w:rPr>
      </w:pPr>
      <w:r w:rsidRPr="00CF6B89">
        <w:rPr>
          <w:rFonts w:asciiTheme="minorHAnsi" w:hAnsiTheme="minorHAnsi" w:cstheme="minorHAnsi"/>
        </w:rPr>
        <w:t xml:space="preserve">If it's a function, what does it return? </w:t>
      </w:r>
    </w:p>
    <w:p w14:paraId="79CB5DC1" w14:textId="77777777" w:rsidR="0018550A" w:rsidRPr="00CF6B89" w:rsidRDefault="0018550A" w:rsidP="0018550A">
      <w:pPr>
        <w:pStyle w:val="ListParagraph"/>
        <w:numPr>
          <w:ilvl w:val="0"/>
          <w:numId w:val="26"/>
        </w:numPr>
        <w:tabs>
          <w:tab w:val="left" w:pos="591"/>
          <w:tab w:val="left" w:pos="592"/>
        </w:tabs>
        <w:spacing w:before="120"/>
        <w:ind w:right="283"/>
        <w:rPr>
          <w:rFonts w:asciiTheme="minorHAnsi" w:hAnsiTheme="minorHAnsi" w:cstheme="minorHAnsi"/>
        </w:rPr>
      </w:pPr>
      <w:r w:rsidRPr="00CF6B89">
        <w:rPr>
          <w:rFonts w:asciiTheme="minorHAnsi" w:hAnsiTheme="minorHAnsi" w:cstheme="minorHAnsi"/>
        </w:rPr>
        <w:t>"The algorithm or process should be visible in procedure names and invisible in function names.</w:t>
      </w:r>
    </w:p>
    <w:p w14:paraId="09D8A044" w14:textId="77777777" w:rsidR="0018550A" w:rsidRPr="00CF6B89" w:rsidRDefault="0018550A" w:rsidP="0018550A">
      <w:pPr>
        <w:pStyle w:val="BodyText"/>
        <w:spacing w:before="4"/>
        <w:rPr>
          <w:rFonts w:asciiTheme="minorHAnsi" w:hAnsiTheme="minorHAnsi" w:cstheme="minorHAnsi"/>
          <w:sz w:val="22"/>
          <w:szCs w:val="22"/>
        </w:rPr>
      </w:pPr>
    </w:p>
    <w:p w14:paraId="5688FA96" w14:textId="77777777" w:rsidR="0018550A" w:rsidRPr="00CF6B89" w:rsidRDefault="0018550A" w:rsidP="0018550A">
      <w:pPr>
        <w:pStyle w:val="ListParagraph"/>
        <w:numPr>
          <w:ilvl w:val="0"/>
          <w:numId w:val="26"/>
        </w:numPr>
        <w:tabs>
          <w:tab w:val="left" w:pos="591"/>
          <w:tab w:val="left" w:pos="592"/>
        </w:tabs>
        <w:ind w:right="242"/>
        <w:rPr>
          <w:rFonts w:asciiTheme="minorHAnsi" w:hAnsiTheme="minorHAnsi" w:cstheme="minorHAnsi"/>
        </w:rPr>
      </w:pPr>
      <w:r w:rsidRPr="00CF6B89">
        <w:rPr>
          <w:rFonts w:asciiTheme="minorHAnsi" w:hAnsiTheme="minorHAnsi" w:cstheme="minorHAnsi"/>
        </w:rPr>
        <w:t xml:space="preserve">Normalize names: Avoid following conventions that introduce redundancy. For example, I never put the word "get" in front of a function name. After all every function gets </w:t>
      </w:r>
      <w:r w:rsidRPr="00CF6B89">
        <w:rPr>
          <w:rFonts w:asciiTheme="minorHAnsi" w:hAnsiTheme="minorHAnsi" w:cstheme="minorHAnsi"/>
          <w:i/>
        </w:rPr>
        <w:t xml:space="preserve">something </w:t>
      </w:r>
      <w:r w:rsidRPr="00CF6B89">
        <w:rPr>
          <w:rFonts w:asciiTheme="minorHAnsi" w:hAnsiTheme="minorHAnsi" w:cstheme="minorHAnsi"/>
        </w:rPr>
        <w:t>(returns it, anyway). So that prefix adds nothing and takes up valuable real</w:t>
      </w:r>
      <w:r w:rsidRPr="00CF6B89">
        <w:rPr>
          <w:rFonts w:asciiTheme="minorHAnsi" w:hAnsiTheme="minorHAnsi" w:cstheme="minorHAnsi"/>
          <w:spacing w:val="-2"/>
        </w:rPr>
        <w:t xml:space="preserve"> </w:t>
      </w:r>
      <w:r w:rsidRPr="00CF6B89">
        <w:rPr>
          <w:rFonts w:asciiTheme="minorHAnsi" w:hAnsiTheme="minorHAnsi" w:cstheme="minorHAnsi"/>
        </w:rPr>
        <w:t>estate.</w:t>
      </w:r>
    </w:p>
    <w:p w14:paraId="509BD8FC" w14:textId="77777777" w:rsidR="0018550A" w:rsidRPr="00CF6B89" w:rsidRDefault="0018550A" w:rsidP="0018550A">
      <w:pPr>
        <w:pStyle w:val="ListParagraph"/>
        <w:numPr>
          <w:ilvl w:val="0"/>
          <w:numId w:val="26"/>
        </w:numPr>
        <w:tabs>
          <w:tab w:val="left" w:pos="591"/>
          <w:tab w:val="left" w:pos="592"/>
        </w:tabs>
        <w:spacing w:before="1"/>
        <w:ind w:right="235"/>
        <w:rPr>
          <w:rFonts w:asciiTheme="minorHAnsi" w:hAnsiTheme="minorHAnsi" w:cstheme="minorHAnsi"/>
        </w:rPr>
      </w:pPr>
      <w:r w:rsidRPr="00CF6B89">
        <w:rPr>
          <w:rFonts w:asciiTheme="minorHAnsi" w:hAnsiTheme="minorHAnsi" w:cstheme="minorHAnsi"/>
        </w:rPr>
        <w:t>Upper-case non-application identifiers (that is, elements of the base PL/SQL language and Oracle built-ins) and lower-case application-specific elements. Camel notation (maxSalary) is something to be avoided in case- insensitive PL/SQL. Auto-formatters will likely destroy all your hard and careful naming work.</w:t>
      </w:r>
    </w:p>
    <w:p w14:paraId="05E0268C" w14:textId="77777777" w:rsidR="0018550A" w:rsidRPr="00CF6B89" w:rsidRDefault="0018550A" w:rsidP="0018550A">
      <w:pPr>
        <w:pStyle w:val="BodyText"/>
        <w:spacing w:before="1"/>
        <w:rPr>
          <w:rFonts w:asciiTheme="minorHAnsi" w:hAnsiTheme="minorHAnsi" w:cstheme="minorHAnsi"/>
          <w:sz w:val="22"/>
          <w:szCs w:val="22"/>
        </w:rPr>
      </w:pPr>
    </w:p>
    <w:p w14:paraId="03338B06" w14:textId="77777777" w:rsidR="0018550A" w:rsidRPr="00CF6B89" w:rsidRDefault="0018550A" w:rsidP="0018550A">
      <w:pPr>
        <w:pStyle w:val="ListParagraph"/>
        <w:numPr>
          <w:ilvl w:val="0"/>
          <w:numId w:val="26"/>
        </w:numPr>
        <w:tabs>
          <w:tab w:val="left" w:pos="591"/>
          <w:tab w:val="left" w:pos="592"/>
        </w:tabs>
        <w:spacing w:line="237" w:lineRule="auto"/>
        <w:ind w:right="268"/>
        <w:rPr>
          <w:rFonts w:asciiTheme="minorHAnsi" w:hAnsiTheme="minorHAnsi" w:cstheme="minorHAnsi"/>
        </w:rPr>
      </w:pPr>
      <w:r w:rsidRPr="00CF6B89">
        <w:rPr>
          <w:rFonts w:asciiTheme="minorHAnsi" w:hAnsiTheme="minorHAnsi" w:cstheme="minorHAnsi"/>
        </w:rPr>
        <w:t xml:space="preserve">Make plural anything that contains multiple pieces of information: relational tables and collections, for the most part. The table containing orders would be called </w:t>
      </w:r>
      <w:r w:rsidRPr="00CF6B89">
        <w:rPr>
          <w:rFonts w:asciiTheme="minorHAnsi" w:hAnsiTheme="minorHAnsi" w:cstheme="minorHAnsi"/>
          <w:i/>
        </w:rPr>
        <w:t>orders</w:t>
      </w:r>
      <w:r w:rsidRPr="00CF6B89">
        <w:rPr>
          <w:rFonts w:asciiTheme="minorHAnsi" w:hAnsiTheme="minorHAnsi" w:cstheme="minorHAnsi"/>
        </w:rPr>
        <w:t>, but a variable holding a single row of this table might be named</w:t>
      </w:r>
      <w:r w:rsidRPr="00CF6B89">
        <w:rPr>
          <w:rFonts w:asciiTheme="minorHAnsi" w:hAnsiTheme="minorHAnsi" w:cstheme="minorHAnsi"/>
          <w:spacing w:val="-13"/>
        </w:rPr>
        <w:t xml:space="preserve"> </w:t>
      </w:r>
      <w:r w:rsidRPr="00CF6B89">
        <w:rPr>
          <w:rFonts w:asciiTheme="minorHAnsi" w:hAnsiTheme="minorHAnsi" w:cstheme="minorHAnsi"/>
          <w:i/>
        </w:rPr>
        <w:t>l_order</w:t>
      </w:r>
      <w:r w:rsidRPr="00CF6B89">
        <w:rPr>
          <w:rFonts w:asciiTheme="minorHAnsi" w:hAnsiTheme="minorHAnsi" w:cstheme="minorHAnsi"/>
        </w:rPr>
        <w:t>.</w:t>
      </w:r>
    </w:p>
    <w:p w14:paraId="6B692790" w14:textId="77777777" w:rsidR="0018550A" w:rsidRPr="00CF6B89" w:rsidRDefault="0018550A" w:rsidP="0018550A">
      <w:pPr>
        <w:pStyle w:val="BodyText"/>
        <w:spacing w:before="2"/>
        <w:rPr>
          <w:rFonts w:asciiTheme="minorHAnsi" w:hAnsiTheme="minorHAnsi" w:cstheme="minorHAnsi"/>
          <w:sz w:val="22"/>
          <w:szCs w:val="22"/>
        </w:rPr>
      </w:pPr>
    </w:p>
    <w:p w14:paraId="3C1FBCF8" w14:textId="77777777" w:rsidR="0018550A" w:rsidRPr="00CF6B89" w:rsidRDefault="0018550A" w:rsidP="0018550A">
      <w:pPr>
        <w:pStyle w:val="ListParagraph"/>
        <w:numPr>
          <w:ilvl w:val="0"/>
          <w:numId w:val="26"/>
        </w:numPr>
        <w:tabs>
          <w:tab w:val="left" w:pos="592"/>
        </w:tabs>
        <w:ind w:right="448"/>
        <w:jc w:val="both"/>
        <w:rPr>
          <w:rFonts w:asciiTheme="minorHAnsi" w:hAnsiTheme="minorHAnsi" w:cstheme="minorHAnsi"/>
        </w:rPr>
      </w:pPr>
      <w:r w:rsidRPr="00CF6B89">
        <w:rPr>
          <w:rFonts w:asciiTheme="minorHAnsi" w:hAnsiTheme="minorHAnsi" w:cstheme="minorHAnsi"/>
        </w:rPr>
        <w:t>If the value of a variable will not (should not) change within the scope in which it is defined, I declare it to be a constant and use a c_ or gc_ prefix to indicate that it is a constant.</w:t>
      </w:r>
    </w:p>
    <w:p w14:paraId="28A15807" w14:textId="77777777" w:rsidR="0018550A" w:rsidRPr="00CF6B89" w:rsidRDefault="0018550A" w:rsidP="0018550A">
      <w:pPr>
        <w:pStyle w:val="BodyText"/>
        <w:spacing w:before="1"/>
        <w:rPr>
          <w:rFonts w:asciiTheme="minorHAnsi" w:hAnsiTheme="minorHAnsi" w:cstheme="minorHAnsi"/>
          <w:sz w:val="22"/>
          <w:szCs w:val="22"/>
        </w:rPr>
      </w:pPr>
    </w:p>
    <w:p w14:paraId="50BAC787" w14:textId="77777777" w:rsidR="0018550A" w:rsidRPr="00CF6B89" w:rsidRDefault="0018550A" w:rsidP="0018550A">
      <w:pPr>
        <w:pStyle w:val="ListParagraph"/>
        <w:numPr>
          <w:ilvl w:val="0"/>
          <w:numId w:val="26"/>
        </w:numPr>
        <w:tabs>
          <w:tab w:val="left" w:pos="591"/>
          <w:tab w:val="left" w:pos="592"/>
        </w:tabs>
        <w:spacing w:before="1"/>
        <w:ind w:right="255"/>
        <w:rPr>
          <w:rFonts w:asciiTheme="minorHAnsi" w:hAnsiTheme="minorHAnsi" w:cstheme="minorHAnsi"/>
        </w:rPr>
      </w:pPr>
      <w:r w:rsidRPr="00CF6B89">
        <w:rPr>
          <w:rFonts w:asciiTheme="minorHAnsi" w:hAnsiTheme="minorHAnsi" w:cstheme="minorHAnsi"/>
        </w:rPr>
        <w:t>Whenever the variable is based on (with %TYPE or %ROWTYPE) and/or contains data retrieved from a table or column in a table, the "root name" of the identifier (that is the name, absent prefixes and suffixes) should be the same as the element from which it is defined. If, for example, I use employees.first_name%TYPE to declare my variable, then I will name it</w:t>
      </w:r>
      <w:r w:rsidRPr="00CF6B89">
        <w:rPr>
          <w:rFonts w:asciiTheme="minorHAnsi" w:hAnsiTheme="minorHAnsi" w:cstheme="minorHAnsi"/>
          <w:spacing w:val="-2"/>
        </w:rPr>
        <w:t xml:space="preserve"> </w:t>
      </w:r>
      <w:r w:rsidRPr="00CF6B89">
        <w:rPr>
          <w:rFonts w:asciiTheme="minorHAnsi" w:hAnsiTheme="minorHAnsi" w:cstheme="minorHAnsi"/>
        </w:rPr>
        <w:t>l_first_name.</w:t>
      </w:r>
    </w:p>
    <w:p w14:paraId="28856EB8" w14:textId="77777777" w:rsidR="0018550A" w:rsidRPr="00CF6B89" w:rsidRDefault="0018550A" w:rsidP="0018550A">
      <w:pPr>
        <w:rPr>
          <w:rFonts w:asciiTheme="minorHAnsi" w:hAnsiTheme="minorHAnsi" w:cstheme="minorHAnsi"/>
          <w:sz w:val="22"/>
          <w:szCs w:val="22"/>
        </w:rPr>
      </w:pPr>
    </w:p>
    <w:p w14:paraId="21F5592B" w14:textId="77777777" w:rsidR="0018550A" w:rsidRPr="00CF6B89" w:rsidRDefault="0018550A" w:rsidP="0018550A">
      <w:pPr>
        <w:pStyle w:val="Heading1"/>
        <w:rPr>
          <w:rFonts w:cstheme="minorHAnsi"/>
          <w:szCs w:val="22"/>
        </w:rPr>
      </w:pPr>
      <w:bookmarkStart w:id="0" w:name="_TOC_250006"/>
      <w:bookmarkEnd w:id="0"/>
      <w:r w:rsidRPr="00CF6B89">
        <w:rPr>
          <w:rFonts w:cstheme="minorHAnsi"/>
          <w:szCs w:val="22"/>
        </w:rPr>
        <w:t>5.0 Table of Naming Conventions</w:t>
      </w:r>
    </w:p>
    <w:p w14:paraId="5C6A95AB" w14:textId="77777777" w:rsidR="0018550A" w:rsidRPr="00CF6B89" w:rsidRDefault="0018550A" w:rsidP="0018550A">
      <w:pPr>
        <w:pStyle w:val="BodyText"/>
        <w:spacing w:before="61"/>
        <w:ind w:left="231"/>
        <w:rPr>
          <w:rFonts w:asciiTheme="minorHAnsi" w:hAnsiTheme="minorHAnsi" w:cstheme="minorHAnsi"/>
          <w:sz w:val="22"/>
          <w:szCs w:val="22"/>
        </w:rPr>
      </w:pPr>
      <w:r w:rsidRPr="00CF6B89">
        <w:rPr>
          <w:rFonts w:asciiTheme="minorHAnsi" w:hAnsiTheme="minorHAnsi" w:cstheme="minorHAnsi"/>
          <w:sz w:val="22"/>
          <w:szCs w:val="22"/>
        </w:rPr>
        <w:t>Key to table:</w:t>
      </w:r>
    </w:p>
    <w:p w14:paraId="7FFCB329" w14:textId="77777777" w:rsidR="0018550A" w:rsidRPr="00CF6B89" w:rsidRDefault="0018550A" w:rsidP="0018550A">
      <w:pPr>
        <w:pStyle w:val="ListParagraph"/>
        <w:numPr>
          <w:ilvl w:val="1"/>
          <w:numId w:val="26"/>
        </w:numPr>
        <w:tabs>
          <w:tab w:val="left" w:pos="951"/>
          <w:tab w:val="left" w:pos="952"/>
        </w:tabs>
        <w:spacing w:before="100"/>
        <w:ind w:hanging="361"/>
        <w:rPr>
          <w:rFonts w:asciiTheme="minorHAnsi" w:hAnsiTheme="minorHAnsi" w:cstheme="minorHAnsi"/>
        </w:rPr>
      </w:pPr>
      <w:r w:rsidRPr="00CF6B89">
        <w:rPr>
          <w:rFonts w:asciiTheme="minorHAnsi" w:hAnsiTheme="minorHAnsi" w:cstheme="minorHAnsi"/>
        </w:rPr>
        <w:t>"SC" indicates the scope prefix, either l_ for local or g_ for</w:t>
      </w:r>
      <w:r w:rsidRPr="00CF6B89">
        <w:rPr>
          <w:rFonts w:asciiTheme="minorHAnsi" w:hAnsiTheme="minorHAnsi" w:cstheme="minorHAnsi"/>
          <w:spacing w:val="-6"/>
        </w:rPr>
        <w:t xml:space="preserve"> </w:t>
      </w:r>
      <w:r w:rsidRPr="00CF6B89">
        <w:rPr>
          <w:rFonts w:asciiTheme="minorHAnsi" w:hAnsiTheme="minorHAnsi" w:cstheme="minorHAnsi"/>
        </w:rPr>
        <w:t>global.</w:t>
      </w:r>
    </w:p>
    <w:p w14:paraId="1C721745" w14:textId="77777777" w:rsidR="0018550A" w:rsidRPr="00CF6B89" w:rsidRDefault="0018550A" w:rsidP="0018550A">
      <w:pPr>
        <w:pStyle w:val="ListParagraph"/>
        <w:numPr>
          <w:ilvl w:val="1"/>
          <w:numId w:val="26"/>
        </w:numPr>
        <w:tabs>
          <w:tab w:val="left" w:pos="951"/>
          <w:tab w:val="left" w:pos="952"/>
        </w:tabs>
        <w:spacing w:before="4" w:line="293" w:lineRule="exact"/>
        <w:ind w:hanging="361"/>
        <w:rPr>
          <w:rFonts w:asciiTheme="minorHAnsi" w:hAnsiTheme="minorHAnsi" w:cstheme="minorHAnsi"/>
        </w:rPr>
      </w:pPr>
      <w:r w:rsidRPr="00CF6B89">
        <w:rPr>
          <w:rFonts w:asciiTheme="minorHAnsi" w:hAnsiTheme="minorHAnsi" w:cstheme="minorHAnsi"/>
        </w:rPr>
        <w:t>[] indicates optional, as in: Sure, I should do it, but I rarely</w:t>
      </w:r>
      <w:r w:rsidRPr="00CF6B89">
        <w:rPr>
          <w:rFonts w:asciiTheme="minorHAnsi" w:hAnsiTheme="minorHAnsi" w:cstheme="minorHAnsi"/>
          <w:spacing w:val="-5"/>
        </w:rPr>
        <w:t xml:space="preserve"> </w:t>
      </w:r>
      <w:r w:rsidRPr="00CF6B89">
        <w:rPr>
          <w:rFonts w:asciiTheme="minorHAnsi" w:hAnsiTheme="minorHAnsi" w:cstheme="minorHAnsi"/>
        </w:rPr>
        <w:t>do.</w:t>
      </w:r>
    </w:p>
    <w:p w14:paraId="5FF370C8" w14:textId="77777777" w:rsidR="0018550A" w:rsidRPr="00CF6B89" w:rsidRDefault="0018550A" w:rsidP="0018550A">
      <w:pPr>
        <w:pStyle w:val="ListParagraph"/>
        <w:numPr>
          <w:ilvl w:val="1"/>
          <w:numId w:val="26"/>
        </w:numPr>
        <w:tabs>
          <w:tab w:val="left" w:pos="951"/>
          <w:tab w:val="left" w:pos="952"/>
        </w:tabs>
        <w:spacing w:before="2" w:line="237" w:lineRule="auto"/>
        <w:ind w:right="404"/>
        <w:rPr>
          <w:rFonts w:asciiTheme="minorHAnsi" w:hAnsiTheme="minorHAnsi" w:cstheme="minorHAnsi"/>
        </w:rPr>
      </w:pPr>
      <w:r w:rsidRPr="00CF6B89">
        <w:rPr>
          <w:rFonts w:asciiTheme="minorHAnsi" w:hAnsiTheme="minorHAnsi" w:cstheme="minorHAnsi"/>
        </w:rPr>
        <w:t>&lt;rootname&gt; is the root name of the identifier, the part of the name that describes the meaning of the thing</w:t>
      </w:r>
      <w:r w:rsidRPr="00CF6B89">
        <w:rPr>
          <w:rFonts w:asciiTheme="minorHAnsi" w:hAnsiTheme="minorHAnsi" w:cstheme="minorHAnsi"/>
          <w:spacing w:val="-3"/>
        </w:rPr>
        <w:t xml:space="preserve"> </w:t>
      </w:r>
      <w:r w:rsidRPr="00CF6B89">
        <w:rPr>
          <w:rFonts w:asciiTheme="minorHAnsi" w:hAnsiTheme="minorHAnsi" w:cstheme="minorHAnsi"/>
        </w:rPr>
        <w:t>named.</w:t>
      </w:r>
    </w:p>
    <w:p w14:paraId="193A83C6" w14:textId="77777777" w:rsidR="0018550A" w:rsidRPr="00CF6B89" w:rsidRDefault="0018550A" w:rsidP="0018550A">
      <w:pPr>
        <w:pStyle w:val="BodyText"/>
        <w:rPr>
          <w:rFonts w:asciiTheme="minorHAnsi" w:hAnsiTheme="minorHAnsi" w:cstheme="minorHAnsi"/>
          <w:sz w:val="22"/>
          <w:szCs w:val="22"/>
        </w:rPr>
      </w:pPr>
    </w:p>
    <w:p w14:paraId="74DDF19B" w14:textId="77777777" w:rsidR="0018550A" w:rsidRPr="00CF6B89" w:rsidRDefault="0018550A" w:rsidP="0018550A">
      <w:pPr>
        <w:pStyle w:val="BodyText"/>
        <w:rPr>
          <w:rFonts w:asciiTheme="minorHAnsi" w:hAnsiTheme="minorHAnsi" w:cstheme="minorHAnsi"/>
          <w:sz w:val="22"/>
          <w:szCs w:val="2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2880"/>
        <w:gridCol w:w="3442"/>
      </w:tblGrid>
      <w:tr w:rsidR="0018550A" w:rsidRPr="00CF6B89" w14:paraId="4D05593C" w14:textId="77777777" w:rsidTr="00F51655">
        <w:trPr>
          <w:trHeight w:val="436"/>
        </w:trPr>
        <w:tc>
          <w:tcPr>
            <w:tcW w:w="2539" w:type="dxa"/>
          </w:tcPr>
          <w:p w14:paraId="018ACDBC" w14:textId="77777777" w:rsidR="0018550A" w:rsidRPr="00CF6B89" w:rsidRDefault="0018550A" w:rsidP="00F51655">
            <w:pPr>
              <w:pStyle w:val="TableParagraph"/>
              <w:rPr>
                <w:rFonts w:asciiTheme="minorHAnsi" w:hAnsiTheme="minorHAnsi" w:cstheme="minorHAnsi"/>
                <w:b/>
              </w:rPr>
            </w:pPr>
            <w:r w:rsidRPr="00CF6B89">
              <w:rPr>
                <w:rFonts w:asciiTheme="minorHAnsi" w:hAnsiTheme="minorHAnsi" w:cstheme="minorHAnsi"/>
                <w:b/>
              </w:rPr>
              <w:t>Type of element</w:t>
            </w:r>
          </w:p>
        </w:tc>
        <w:tc>
          <w:tcPr>
            <w:tcW w:w="2880" w:type="dxa"/>
          </w:tcPr>
          <w:p w14:paraId="450353AD" w14:textId="77777777" w:rsidR="0018550A" w:rsidRPr="00CF6B89" w:rsidRDefault="0018550A" w:rsidP="00F51655">
            <w:pPr>
              <w:pStyle w:val="TableParagraph"/>
              <w:rPr>
                <w:rFonts w:asciiTheme="minorHAnsi" w:hAnsiTheme="minorHAnsi" w:cstheme="minorHAnsi"/>
                <w:b/>
              </w:rPr>
            </w:pPr>
            <w:r w:rsidRPr="00CF6B89">
              <w:rPr>
                <w:rFonts w:asciiTheme="minorHAnsi" w:hAnsiTheme="minorHAnsi" w:cstheme="minorHAnsi"/>
                <w:b/>
              </w:rPr>
              <w:t>Naming convention</w:t>
            </w:r>
          </w:p>
        </w:tc>
        <w:tc>
          <w:tcPr>
            <w:tcW w:w="3442" w:type="dxa"/>
          </w:tcPr>
          <w:p w14:paraId="2BADFE66" w14:textId="77777777" w:rsidR="0018550A" w:rsidRPr="00CF6B89" w:rsidRDefault="0018550A" w:rsidP="00F51655">
            <w:pPr>
              <w:pStyle w:val="TableParagraph"/>
              <w:rPr>
                <w:rFonts w:asciiTheme="minorHAnsi" w:hAnsiTheme="minorHAnsi" w:cstheme="minorHAnsi"/>
                <w:b/>
              </w:rPr>
            </w:pPr>
            <w:r w:rsidRPr="00CF6B89">
              <w:rPr>
                <w:rFonts w:asciiTheme="minorHAnsi" w:hAnsiTheme="minorHAnsi" w:cstheme="minorHAnsi"/>
                <w:b/>
              </w:rPr>
              <w:t>Example</w:t>
            </w:r>
          </w:p>
        </w:tc>
      </w:tr>
      <w:tr w:rsidR="0018550A" w:rsidRPr="00CF6B89" w14:paraId="4CC34089" w14:textId="77777777" w:rsidTr="00F51655">
        <w:trPr>
          <w:trHeight w:val="1262"/>
        </w:trPr>
        <w:tc>
          <w:tcPr>
            <w:tcW w:w="2539" w:type="dxa"/>
          </w:tcPr>
          <w:p w14:paraId="613D25E4" w14:textId="77777777" w:rsidR="0018550A" w:rsidRPr="00CF6B89" w:rsidRDefault="0018550A" w:rsidP="00F51655">
            <w:pPr>
              <w:pStyle w:val="TableParagraph"/>
              <w:ind w:right="286"/>
              <w:rPr>
                <w:rFonts w:asciiTheme="minorHAnsi" w:hAnsiTheme="minorHAnsi" w:cstheme="minorHAnsi"/>
              </w:rPr>
            </w:pPr>
            <w:r w:rsidRPr="00CF6B89">
              <w:rPr>
                <w:rFonts w:asciiTheme="minorHAnsi" w:hAnsiTheme="minorHAnsi" w:cstheme="minorHAnsi"/>
              </w:rPr>
              <w:t>Variable declared in a PL/SQL block (anonymous, nested, subprogram)</w:t>
            </w:r>
          </w:p>
        </w:tc>
        <w:tc>
          <w:tcPr>
            <w:tcW w:w="2880" w:type="dxa"/>
          </w:tcPr>
          <w:p w14:paraId="01E38688"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l_&lt;rootname&gt;</w:t>
            </w:r>
          </w:p>
        </w:tc>
        <w:tc>
          <w:tcPr>
            <w:tcW w:w="3442" w:type="dxa"/>
          </w:tcPr>
          <w:p w14:paraId="10ACB5B3"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l_total_sales</w:t>
            </w:r>
          </w:p>
        </w:tc>
      </w:tr>
      <w:tr w:rsidR="0018550A" w:rsidRPr="00CF6B89" w14:paraId="323F66D2" w14:textId="77777777" w:rsidTr="00F51655">
        <w:trPr>
          <w:trHeight w:val="1266"/>
        </w:trPr>
        <w:tc>
          <w:tcPr>
            <w:tcW w:w="2539" w:type="dxa"/>
          </w:tcPr>
          <w:p w14:paraId="798FB490" w14:textId="77777777" w:rsidR="0018550A" w:rsidRPr="00CF6B89" w:rsidRDefault="0018550A" w:rsidP="00F51655">
            <w:pPr>
              <w:pStyle w:val="TableParagraph"/>
              <w:ind w:right="259"/>
              <w:rPr>
                <w:rFonts w:asciiTheme="minorHAnsi" w:hAnsiTheme="minorHAnsi" w:cstheme="minorHAnsi"/>
              </w:rPr>
            </w:pPr>
            <w:r w:rsidRPr="00CF6B89">
              <w:rPr>
                <w:rFonts w:asciiTheme="minorHAnsi" w:hAnsiTheme="minorHAnsi" w:cstheme="minorHAnsi"/>
              </w:rPr>
              <w:t>Constant declared in a PL/SQL block (anonymous, nested, subprogram)</w:t>
            </w:r>
          </w:p>
        </w:tc>
        <w:tc>
          <w:tcPr>
            <w:tcW w:w="2880" w:type="dxa"/>
          </w:tcPr>
          <w:p w14:paraId="190EEEA1"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c_&lt;rootname&gt;</w:t>
            </w:r>
          </w:p>
        </w:tc>
        <w:tc>
          <w:tcPr>
            <w:tcW w:w="3442" w:type="dxa"/>
          </w:tcPr>
          <w:p w14:paraId="6CE542C5"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c_max_salary</w:t>
            </w:r>
          </w:p>
        </w:tc>
      </w:tr>
      <w:tr w:rsidR="0018550A" w:rsidRPr="00CF6B89" w14:paraId="6D145C0F" w14:textId="77777777" w:rsidTr="00F51655">
        <w:trPr>
          <w:trHeight w:val="710"/>
        </w:trPr>
        <w:tc>
          <w:tcPr>
            <w:tcW w:w="2539" w:type="dxa"/>
          </w:tcPr>
          <w:p w14:paraId="45584574" w14:textId="77777777" w:rsidR="0018550A" w:rsidRPr="00CF6B89" w:rsidRDefault="0018550A" w:rsidP="00F51655">
            <w:pPr>
              <w:pStyle w:val="TableParagraph"/>
              <w:spacing w:line="242" w:lineRule="auto"/>
              <w:ind w:right="113"/>
              <w:rPr>
                <w:rFonts w:asciiTheme="minorHAnsi" w:hAnsiTheme="minorHAnsi" w:cstheme="minorHAnsi"/>
              </w:rPr>
            </w:pPr>
            <w:r w:rsidRPr="00CF6B89">
              <w:rPr>
                <w:rFonts w:asciiTheme="minorHAnsi" w:hAnsiTheme="minorHAnsi" w:cstheme="minorHAnsi"/>
              </w:rPr>
              <w:t>Variable declared at the package level</w:t>
            </w:r>
          </w:p>
        </w:tc>
        <w:tc>
          <w:tcPr>
            <w:tcW w:w="2880" w:type="dxa"/>
          </w:tcPr>
          <w:p w14:paraId="666D51B3"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g_&lt;rootname&gt;</w:t>
            </w:r>
          </w:p>
        </w:tc>
        <w:tc>
          <w:tcPr>
            <w:tcW w:w="3442" w:type="dxa"/>
          </w:tcPr>
          <w:p w14:paraId="0AE422B6"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g_total_sales</w:t>
            </w:r>
          </w:p>
        </w:tc>
      </w:tr>
      <w:tr w:rsidR="0018550A" w:rsidRPr="00CF6B89" w14:paraId="35D43088" w14:textId="77777777" w:rsidTr="00F51655">
        <w:trPr>
          <w:trHeight w:val="714"/>
        </w:trPr>
        <w:tc>
          <w:tcPr>
            <w:tcW w:w="2539" w:type="dxa"/>
          </w:tcPr>
          <w:p w14:paraId="411C9147" w14:textId="77777777" w:rsidR="0018550A" w:rsidRPr="00CF6B89" w:rsidRDefault="0018550A" w:rsidP="00F51655">
            <w:pPr>
              <w:pStyle w:val="TableParagraph"/>
              <w:spacing w:line="242" w:lineRule="auto"/>
              <w:ind w:right="86"/>
              <w:rPr>
                <w:rFonts w:asciiTheme="minorHAnsi" w:hAnsiTheme="minorHAnsi" w:cstheme="minorHAnsi"/>
              </w:rPr>
            </w:pPr>
            <w:r w:rsidRPr="00CF6B89">
              <w:rPr>
                <w:rFonts w:asciiTheme="minorHAnsi" w:hAnsiTheme="minorHAnsi" w:cstheme="minorHAnsi"/>
              </w:rPr>
              <w:t>Constant declared at the package level</w:t>
            </w:r>
          </w:p>
        </w:tc>
        <w:tc>
          <w:tcPr>
            <w:tcW w:w="2880" w:type="dxa"/>
          </w:tcPr>
          <w:p w14:paraId="7FFE24EF"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gc_&lt;rootname&gt;</w:t>
            </w:r>
          </w:p>
        </w:tc>
        <w:tc>
          <w:tcPr>
            <w:tcW w:w="3442" w:type="dxa"/>
          </w:tcPr>
          <w:p w14:paraId="53DBE45A"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gc_max_salary</w:t>
            </w:r>
          </w:p>
        </w:tc>
      </w:tr>
      <w:tr w:rsidR="0018550A" w:rsidRPr="00CF6B89" w14:paraId="5416DA5A" w14:textId="77777777" w:rsidTr="00F51655">
        <w:trPr>
          <w:trHeight w:val="1185"/>
        </w:trPr>
        <w:tc>
          <w:tcPr>
            <w:tcW w:w="2539" w:type="dxa"/>
          </w:tcPr>
          <w:p w14:paraId="28569119"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Explicit cursor</w:t>
            </w:r>
          </w:p>
        </w:tc>
        <w:tc>
          <w:tcPr>
            <w:tcW w:w="2880" w:type="dxa"/>
          </w:tcPr>
          <w:p w14:paraId="1C092EB2"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[SC_]&lt;rootname&gt;_cur</w:t>
            </w:r>
          </w:p>
        </w:tc>
        <w:tc>
          <w:tcPr>
            <w:tcW w:w="3442" w:type="dxa"/>
          </w:tcPr>
          <w:p w14:paraId="27512880" w14:textId="77777777" w:rsidR="0018550A" w:rsidRPr="00CF6B89" w:rsidRDefault="0018550A" w:rsidP="00F51655">
            <w:pPr>
              <w:pStyle w:val="TableParagraph"/>
              <w:spacing w:line="326" w:lineRule="auto"/>
              <w:ind w:right="1662"/>
              <w:rPr>
                <w:rFonts w:asciiTheme="minorHAnsi" w:hAnsiTheme="minorHAnsi" w:cstheme="minorHAnsi"/>
              </w:rPr>
            </w:pPr>
            <w:r w:rsidRPr="00CF6B89">
              <w:rPr>
                <w:rFonts w:asciiTheme="minorHAnsi" w:hAnsiTheme="minorHAnsi" w:cstheme="minorHAnsi"/>
              </w:rPr>
              <w:t>employees_cur l_employees_cur</w:t>
            </w:r>
          </w:p>
          <w:p w14:paraId="6F8B7510" w14:textId="77777777" w:rsidR="0018550A" w:rsidRPr="00CF6B89" w:rsidRDefault="0018550A" w:rsidP="00F51655">
            <w:pPr>
              <w:pStyle w:val="TableParagraph"/>
              <w:spacing w:before="3"/>
              <w:rPr>
                <w:rFonts w:asciiTheme="minorHAnsi" w:hAnsiTheme="minorHAnsi" w:cstheme="minorHAnsi"/>
              </w:rPr>
            </w:pPr>
            <w:r w:rsidRPr="00CF6B89">
              <w:rPr>
                <w:rFonts w:asciiTheme="minorHAnsi" w:hAnsiTheme="minorHAnsi" w:cstheme="minorHAnsi"/>
              </w:rPr>
              <w:t>g_employees _cur</w:t>
            </w:r>
          </w:p>
        </w:tc>
      </w:tr>
      <w:tr w:rsidR="0018550A" w:rsidRPr="00CF6B89" w14:paraId="66E3F802" w14:textId="77777777" w:rsidTr="00F51655">
        <w:trPr>
          <w:trHeight w:val="436"/>
        </w:trPr>
        <w:tc>
          <w:tcPr>
            <w:tcW w:w="2539" w:type="dxa"/>
          </w:tcPr>
          <w:p w14:paraId="0BC38C22"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Cursor variables</w:t>
            </w:r>
          </w:p>
        </w:tc>
        <w:tc>
          <w:tcPr>
            <w:tcW w:w="2880" w:type="dxa"/>
          </w:tcPr>
          <w:p w14:paraId="67E3BB3B"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[SC_]&lt;rootname&gt;_cv</w:t>
            </w:r>
          </w:p>
        </w:tc>
        <w:tc>
          <w:tcPr>
            <w:tcW w:w="3442" w:type="dxa"/>
          </w:tcPr>
          <w:p w14:paraId="2692C032"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name_and_salary_cv</w:t>
            </w:r>
          </w:p>
        </w:tc>
      </w:tr>
      <w:tr w:rsidR="0018550A" w:rsidRPr="00CF6B89" w14:paraId="708D13F4" w14:textId="77777777" w:rsidTr="00F51655">
        <w:trPr>
          <w:trHeight w:val="436"/>
        </w:trPr>
        <w:tc>
          <w:tcPr>
            <w:tcW w:w="2539" w:type="dxa"/>
          </w:tcPr>
          <w:p w14:paraId="52AE4742"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Record types</w:t>
            </w:r>
          </w:p>
        </w:tc>
        <w:tc>
          <w:tcPr>
            <w:tcW w:w="2880" w:type="dxa"/>
          </w:tcPr>
          <w:p w14:paraId="02F0835A"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[SC_]&lt;rootname&gt;_rt</w:t>
            </w:r>
          </w:p>
        </w:tc>
        <w:tc>
          <w:tcPr>
            <w:tcW w:w="3442" w:type="dxa"/>
          </w:tcPr>
          <w:p w14:paraId="5FEBB509"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name_and_salary_rt</w:t>
            </w:r>
          </w:p>
        </w:tc>
      </w:tr>
      <w:tr w:rsidR="0018550A" w:rsidRPr="00CF6B89" w14:paraId="33ACE6BE" w14:textId="77777777" w:rsidTr="00F51655">
        <w:trPr>
          <w:trHeight w:val="2193"/>
        </w:trPr>
        <w:tc>
          <w:tcPr>
            <w:tcW w:w="2539" w:type="dxa"/>
          </w:tcPr>
          <w:p w14:paraId="6F4367E1"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lastRenderedPageBreak/>
              <w:t>Record variable</w:t>
            </w:r>
          </w:p>
        </w:tc>
        <w:tc>
          <w:tcPr>
            <w:tcW w:w="2880" w:type="dxa"/>
          </w:tcPr>
          <w:p w14:paraId="07F526D7" w14:textId="77777777" w:rsidR="0018550A" w:rsidRPr="00CF6B89" w:rsidRDefault="0018550A" w:rsidP="00F51655">
            <w:pPr>
              <w:pStyle w:val="TableParagraph"/>
              <w:spacing w:line="242" w:lineRule="auto"/>
              <w:ind w:right="487"/>
              <w:rPr>
                <w:rFonts w:asciiTheme="minorHAnsi" w:hAnsiTheme="minorHAnsi" w:cstheme="minorHAnsi"/>
              </w:rPr>
            </w:pPr>
            <w:r w:rsidRPr="00CF6B89">
              <w:rPr>
                <w:rFonts w:asciiTheme="minorHAnsi" w:hAnsiTheme="minorHAnsi" w:cstheme="minorHAnsi"/>
              </w:rPr>
              <w:t>Same as local or global variable, singular form.</w:t>
            </w:r>
          </w:p>
          <w:p w14:paraId="62DFC292" w14:textId="77777777" w:rsidR="0018550A" w:rsidRPr="00CF6B89" w:rsidRDefault="0018550A" w:rsidP="00F51655">
            <w:pPr>
              <w:pStyle w:val="TableParagraph"/>
              <w:spacing w:before="95"/>
              <w:ind w:right="247"/>
              <w:rPr>
                <w:rFonts w:asciiTheme="minorHAnsi" w:hAnsiTheme="minorHAnsi" w:cstheme="minorHAnsi"/>
              </w:rPr>
            </w:pPr>
            <w:r w:rsidRPr="00CF6B89">
              <w:rPr>
                <w:rFonts w:asciiTheme="minorHAnsi" w:hAnsiTheme="minorHAnsi" w:cstheme="minorHAnsi"/>
              </w:rPr>
              <w:t xml:space="preserve">Sometimes I used a suffix like "_rec" or "_info" to indicate it’s a </w:t>
            </w:r>
            <w:r w:rsidRPr="00CF6B89">
              <w:rPr>
                <w:rFonts w:asciiTheme="minorHAnsi" w:hAnsiTheme="minorHAnsi" w:cstheme="minorHAnsi"/>
                <w:i/>
              </w:rPr>
              <w:t xml:space="preserve">bunch </w:t>
            </w:r>
            <w:r w:rsidRPr="00CF6B89">
              <w:rPr>
                <w:rFonts w:asciiTheme="minorHAnsi" w:hAnsiTheme="minorHAnsi" w:cstheme="minorHAnsi"/>
              </w:rPr>
              <w:t>of information, not just a single value.</w:t>
            </w:r>
          </w:p>
        </w:tc>
        <w:tc>
          <w:tcPr>
            <w:tcW w:w="3442" w:type="dxa"/>
          </w:tcPr>
          <w:p w14:paraId="3D384B48" w14:textId="77777777" w:rsidR="0018550A" w:rsidRPr="00CF6B89" w:rsidRDefault="0018550A" w:rsidP="00F51655">
            <w:pPr>
              <w:pStyle w:val="TableParagraph"/>
              <w:spacing w:line="328" w:lineRule="auto"/>
              <w:ind w:right="1675"/>
              <w:rPr>
                <w:rFonts w:asciiTheme="minorHAnsi" w:hAnsiTheme="minorHAnsi" w:cstheme="minorHAnsi"/>
              </w:rPr>
            </w:pPr>
            <w:r w:rsidRPr="00CF6B89">
              <w:rPr>
                <w:rFonts w:asciiTheme="minorHAnsi" w:hAnsiTheme="minorHAnsi" w:cstheme="minorHAnsi"/>
              </w:rPr>
              <w:t>l_employee l_employee_info l_employee_rec</w:t>
            </w:r>
          </w:p>
        </w:tc>
      </w:tr>
      <w:tr w:rsidR="0018550A" w:rsidRPr="00CF6B89" w14:paraId="576E3024" w14:textId="77777777" w:rsidTr="00F51655">
        <w:trPr>
          <w:trHeight w:val="1564"/>
        </w:trPr>
        <w:tc>
          <w:tcPr>
            <w:tcW w:w="2539" w:type="dxa"/>
          </w:tcPr>
          <w:p w14:paraId="0B1CDBD9" w14:textId="77777777" w:rsidR="0018550A" w:rsidRPr="00CF6B89" w:rsidRDefault="0018550A" w:rsidP="00F51655">
            <w:pPr>
              <w:pStyle w:val="TableParagraph"/>
              <w:rPr>
                <w:rFonts w:asciiTheme="minorHAnsi" w:hAnsiTheme="minorHAnsi" w:cstheme="minorHAnsi"/>
              </w:rPr>
            </w:pPr>
            <w:r w:rsidRPr="00CF6B89">
              <w:rPr>
                <w:rFonts w:asciiTheme="minorHAnsi" w:hAnsiTheme="minorHAnsi" w:cstheme="minorHAnsi"/>
              </w:rPr>
              <w:t>Collection types</w:t>
            </w:r>
          </w:p>
        </w:tc>
        <w:tc>
          <w:tcPr>
            <w:tcW w:w="2880" w:type="dxa"/>
          </w:tcPr>
          <w:p w14:paraId="6D2AB89F" w14:textId="77777777" w:rsidR="0018550A" w:rsidRPr="00CF6B89" w:rsidRDefault="0018550A" w:rsidP="00F51655">
            <w:pPr>
              <w:pStyle w:val="TableParagraph"/>
              <w:spacing w:line="328" w:lineRule="auto"/>
              <w:ind w:right="576"/>
              <w:rPr>
                <w:rFonts w:asciiTheme="minorHAnsi" w:hAnsiTheme="minorHAnsi" w:cstheme="minorHAnsi"/>
              </w:rPr>
            </w:pPr>
            <w:r w:rsidRPr="00CF6B89">
              <w:rPr>
                <w:rFonts w:asciiTheme="minorHAnsi" w:hAnsiTheme="minorHAnsi" w:cstheme="minorHAnsi"/>
              </w:rPr>
              <w:t>[SC_]&lt;rootname&gt;_aat [SC_]&lt;rootname&gt;_nt [SC_]&lt;rootname&gt;_vat</w:t>
            </w:r>
          </w:p>
          <w:p w14:paraId="1AF98CB9" w14:textId="77777777" w:rsidR="0018550A" w:rsidRPr="00CF6B89" w:rsidRDefault="0018550A" w:rsidP="00F51655">
            <w:pPr>
              <w:pStyle w:val="TableParagraph"/>
              <w:spacing w:before="0" w:line="270" w:lineRule="exact"/>
              <w:rPr>
                <w:rFonts w:asciiTheme="minorHAnsi" w:hAnsiTheme="minorHAnsi" w:cstheme="minorHAnsi"/>
              </w:rPr>
            </w:pPr>
            <w:r w:rsidRPr="00CF6B89">
              <w:rPr>
                <w:rFonts w:asciiTheme="minorHAnsi" w:hAnsiTheme="minorHAnsi" w:cstheme="minorHAnsi"/>
              </w:rPr>
              <w:t>or sometimes just</w:t>
            </w:r>
          </w:p>
        </w:tc>
        <w:tc>
          <w:tcPr>
            <w:tcW w:w="3442" w:type="dxa"/>
          </w:tcPr>
          <w:p w14:paraId="72984A7A" w14:textId="77777777" w:rsidR="0018550A" w:rsidRPr="00CF6B89" w:rsidRDefault="0018550A" w:rsidP="00F51655">
            <w:pPr>
              <w:pStyle w:val="TableParagraph"/>
              <w:spacing w:line="328" w:lineRule="auto"/>
              <w:ind w:right="1862"/>
              <w:rPr>
                <w:rFonts w:asciiTheme="minorHAnsi" w:hAnsiTheme="minorHAnsi" w:cstheme="minorHAnsi"/>
              </w:rPr>
            </w:pPr>
            <w:r w:rsidRPr="00CF6B89">
              <w:rPr>
                <w:rFonts w:asciiTheme="minorHAnsi" w:hAnsiTheme="minorHAnsi" w:cstheme="minorHAnsi"/>
              </w:rPr>
              <w:t>employees_aat employees_nt employees_vat</w:t>
            </w:r>
          </w:p>
        </w:tc>
      </w:tr>
      <w:tr w:rsidR="0018550A" w:rsidRPr="00CF6B89" w14:paraId="6FD8A940" w14:textId="77777777" w:rsidTr="00F51655">
        <w:trPr>
          <w:trHeight w:val="374"/>
        </w:trPr>
        <w:tc>
          <w:tcPr>
            <w:tcW w:w="2539" w:type="dxa"/>
          </w:tcPr>
          <w:p w14:paraId="3939BECD" w14:textId="77777777" w:rsidR="0018550A" w:rsidRPr="00CF6B89" w:rsidRDefault="0018550A" w:rsidP="00F51655">
            <w:pPr>
              <w:pStyle w:val="TableParagraph"/>
              <w:spacing w:before="0"/>
              <w:ind w:left="0"/>
              <w:rPr>
                <w:rFonts w:asciiTheme="minorHAnsi" w:hAnsiTheme="minorHAnsi" w:cstheme="minorHAnsi"/>
              </w:rPr>
            </w:pPr>
          </w:p>
        </w:tc>
        <w:tc>
          <w:tcPr>
            <w:tcW w:w="2880" w:type="dxa"/>
          </w:tcPr>
          <w:p w14:paraId="7759A39F" w14:textId="77777777" w:rsidR="0018550A" w:rsidRPr="00CF6B89" w:rsidRDefault="0018550A" w:rsidP="00F51655">
            <w:pPr>
              <w:pStyle w:val="TableParagraph"/>
              <w:spacing w:before="0" w:line="264" w:lineRule="exact"/>
              <w:rPr>
                <w:rFonts w:asciiTheme="minorHAnsi" w:hAnsiTheme="minorHAnsi" w:cstheme="minorHAnsi"/>
              </w:rPr>
            </w:pPr>
            <w:r w:rsidRPr="00CF6B89">
              <w:rPr>
                <w:rFonts w:asciiTheme="minorHAnsi" w:hAnsiTheme="minorHAnsi" w:cstheme="minorHAnsi"/>
              </w:rPr>
              <w:t>[SC_]&lt;rootname&gt;_t</w:t>
            </w:r>
          </w:p>
        </w:tc>
        <w:tc>
          <w:tcPr>
            <w:tcW w:w="3442" w:type="dxa"/>
          </w:tcPr>
          <w:p w14:paraId="44E71335" w14:textId="77777777" w:rsidR="0018550A" w:rsidRPr="00CF6B89" w:rsidRDefault="0018550A" w:rsidP="00F51655">
            <w:pPr>
              <w:pStyle w:val="TableParagraph"/>
              <w:spacing w:before="0"/>
              <w:ind w:left="0"/>
              <w:rPr>
                <w:rFonts w:asciiTheme="minorHAnsi" w:hAnsiTheme="minorHAnsi" w:cstheme="minorHAnsi"/>
              </w:rPr>
            </w:pPr>
          </w:p>
        </w:tc>
      </w:tr>
      <w:tr w:rsidR="0018550A" w:rsidRPr="00CF6B89" w14:paraId="20C216C1" w14:textId="77777777" w:rsidTr="00F51655">
        <w:trPr>
          <w:trHeight w:val="714"/>
        </w:trPr>
        <w:tc>
          <w:tcPr>
            <w:tcW w:w="2539" w:type="dxa"/>
          </w:tcPr>
          <w:p w14:paraId="65E1E3A6"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Collection variable</w:t>
            </w:r>
          </w:p>
        </w:tc>
        <w:tc>
          <w:tcPr>
            <w:tcW w:w="2880" w:type="dxa"/>
          </w:tcPr>
          <w:p w14:paraId="25E74A9F" w14:textId="77777777" w:rsidR="0018550A" w:rsidRPr="00CF6B89" w:rsidRDefault="0018550A" w:rsidP="00F51655">
            <w:pPr>
              <w:pStyle w:val="TableParagraph"/>
              <w:spacing w:before="46" w:line="242" w:lineRule="auto"/>
              <w:ind w:right="500"/>
              <w:rPr>
                <w:rFonts w:asciiTheme="minorHAnsi" w:hAnsiTheme="minorHAnsi" w:cstheme="minorHAnsi"/>
              </w:rPr>
            </w:pPr>
            <w:r w:rsidRPr="00CF6B89">
              <w:rPr>
                <w:rFonts w:asciiTheme="minorHAnsi" w:hAnsiTheme="minorHAnsi" w:cstheme="minorHAnsi"/>
              </w:rPr>
              <w:t>Same as local or global variable, plural form</w:t>
            </w:r>
          </w:p>
        </w:tc>
        <w:tc>
          <w:tcPr>
            <w:tcW w:w="3442" w:type="dxa"/>
          </w:tcPr>
          <w:p w14:paraId="35267E25"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l_employees</w:t>
            </w:r>
          </w:p>
        </w:tc>
      </w:tr>
      <w:tr w:rsidR="0018550A" w:rsidRPr="00CF6B89" w14:paraId="7E634A4B" w14:textId="77777777" w:rsidTr="00F51655">
        <w:trPr>
          <w:trHeight w:val="1185"/>
        </w:trPr>
        <w:tc>
          <w:tcPr>
            <w:tcW w:w="2539" w:type="dxa"/>
          </w:tcPr>
          <w:p w14:paraId="50EF9E43"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Object type</w:t>
            </w:r>
          </w:p>
        </w:tc>
        <w:tc>
          <w:tcPr>
            <w:tcW w:w="2880" w:type="dxa"/>
          </w:tcPr>
          <w:p w14:paraId="13975A5E"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[SC_]&lt;rootname&gt;_ot</w:t>
            </w:r>
          </w:p>
          <w:p w14:paraId="30727C73" w14:textId="77777777" w:rsidR="0018550A" w:rsidRPr="00CF6B89" w:rsidRDefault="0018550A" w:rsidP="00F51655">
            <w:pPr>
              <w:pStyle w:val="TableParagraph"/>
              <w:spacing w:before="9" w:line="370" w:lineRule="atLeast"/>
              <w:ind w:right="922"/>
              <w:rPr>
                <w:rFonts w:asciiTheme="minorHAnsi" w:hAnsiTheme="minorHAnsi" w:cstheme="minorHAnsi"/>
              </w:rPr>
            </w:pPr>
            <w:r w:rsidRPr="00CF6B89">
              <w:rPr>
                <w:rFonts w:asciiTheme="minorHAnsi" w:hAnsiTheme="minorHAnsi" w:cstheme="minorHAnsi"/>
              </w:rPr>
              <w:t>or [SC_]&lt;rootname&gt;t</w:t>
            </w:r>
          </w:p>
        </w:tc>
        <w:tc>
          <w:tcPr>
            <w:tcW w:w="3442" w:type="dxa"/>
          </w:tcPr>
          <w:p w14:paraId="331D1960"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employee_ot</w:t>
            </w:r>
          </w:p>
        </w:tc>
      </w:tr>
      <w:tr w:rsidR="0018550A" w:rsidRPr="00CF6B89" w14:paraId="54736FE3" w14:textId="77777777" w:rsidTr="00F51655">
        <w:trPr>
          <w:trHeight w:val="1190"/>
        </w:trPr>
        <w:tc>
          <w:tcPr>
            <w:tcW w:w="2539" w:type="dxa"/>
          </w:tcPr>
          <w:p w14:paraId="422617F5"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IN parameter</w:t>
            </w:r>
          </w:p>
        </w:tc>
        <w:tc>
          <w:tcPr>
            <w:tcW w:w="2880" w:type="dxa"/>
          </w:tcPr>
          <w:p w14:paraId="4A71DD75" w14:textId="77777777" w:rsidR="0018550A" w:rsidRPr="00CF6B89" w:rsidRDefault="0018550A" w:rsidP="00F51655">
            <w:pPr>
              <w:pStyle w:val="TableParagraph"/>
              <w:spacing w:before="46" w:line="328" w:lineRule="auto"/>
              <w:ind w:right="1256"/>
              <w:rPr>
                <w:rFonts w:asciiTheme="minorHAnsi" w:hAnsiTheme="minorHAnsi" w:cstheme="minorHAnsi"/>
              </w:rPr>
            </w:pPr>
            <w:r w:rsidRPr="00CF6B89">
              <w:rPr>
                <w:rFonts w:asciiTheme="minorHAnsi" w:hAnsiTheme="minorHAnsi" w:cstheme="minorHAnsi"/>
              </w:rPr>
              <w:t>&lt;rootname&gt;_in or</w:t>
            </w:r>
          </w:p>
          <w:p w14:paraId="0D49A7F9" w14:textId="77777777" w:rsidR="0018550A" w:rsidRPr="00CF6B89" w:rsidRDefault="0018550A" w:rsidP="00F51655">
            <w:pPr>
              <w:pStyle w:val="TableParagraph"/>
              <w:spacing w:before="2"/>
              <w:rPr>
                <w:rFonts w:asciiTheme="minorHAnsi" w:hAnsiTheme="minorHAnsi" w:cstheme="minorHAnsi"/>
              </w:rPr>
            </w:pPr>
            <w:r w:rsidRPr="00CF6B89">
              <w:rPr>
                <w:rFonts w:asciiTheme="minorHAnsi" w:hAnsiTheme="minorHAnsi" w:cstheme="minorHAnsi"/>
              </w:rPr>
              <w:t>&lt;rootname&gt;_i</w:t>
            </w:r>
          </w:p>
        </w:tc>
        <w:tc>
          <w:tcPr>
            <w:tcW w:w="3442" w:type="dxa"/>
          </w:tcPr>
          <w:p w14:paraId="5DBDC675"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salary_in</w:t>
            </w:r>
          </w:p>
        </w:tc>
      </w:tr>
      <w:tr w:rsidR="0018550A" w:rsidRPr="00CF6B89" w14:paraId="1BA6D1DE" w14:textId="77777777" w:rsidTr="00F51655">
        <w:trPr>
          <w:trHeight w:val="1190"/>
        </w:trPr>
        <w:tc>
          <w:tcPr>
            <w:tcW w:w="2539" w:type="dxa"/>
          </w:tcPr>
          <w:p w14:paraId="6B983B31"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OUT parameter</w:t>
            </w:r>
          </w:p>
        </w:tc>
        <w:tc>
          <w:tcPr>
            <w:tcW w:w="2880" w:type="dxa"/>
          </w:tcPr>
          <w:p w14:paraId="4A23BDF0" w14:textId="77777777" w:rsidR="0018550A" w:rsidRPr="00CF6B89" w:rsidRDefault="0018550A" w:rsidP="00F51655">
            <w:pPr>
              <w:pStyle w:val="TableParagraph"/>
              <w:spacing w:before="46" w:line="328" w:lineRule="auto"/>
              <w:ind w:right="1136"/>
              <w:rPr>
                <w:rFonts w:asciiTheme="minorHAnsi" w:hAnsiTheme="minorHAnsi" w:cstheme="minorHAnsi"/>
              </w:rPr>
            </w:pPr>
            <w:r w:rsidRPr="00CF6B89">
              <w:rPr>
                <w:rFonts w:asciiTheme="minorHAnsi" w:hAnsiTheme="minorHAnsi" w:cstheme="minorHAnsi"/>
              </w:rPr>
              <w:t>&lt;rootname&gt;_out or</w:t>
            </w:r>
          </w:p>
          <w:p w14:paraId="583A72D5" w14:textId="77777777" w:rsidR="0018550A" w:rsidRPr="00CF6B89" w:rsidRDefault="0018550A" w:rsidP="00F51655">
            <w:pPr>
              <w:pStyle w:val="TableParagraph"/>
              <w:spacing w:before="0" w:line="273" w:lineRule="exact"/>
              <w:rPr>
                <w:rFonts w:asciiTheme="minorHAnsi" w:hAnsiTheme="minorHAnsi" w:cstheme="minorHAnsi"/>
              </w:rPr>
            </w:pPr>
            <w:r w:rsidRPr="00CF6B89">
              <w:rPr>
                <w:rFonts w:asciiTheme="minorHAnsi" w:hAnsiTheme="minorHAnsi" w:cstheme="minorHAnsi"/>
              </w:rPr>
              <w:t>&lt;rootname&gt;_o</w:t>
            </w:r>
          </w:p>
        </w:tc>
        <w:tc>
          <w:tcPr>
            <w:tcW w:w="3442" w:type="dxa"/>
          </w:tcPr>
          <w:p w14:paraId="55543CA1"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salary_out</w:t>
            </w:r>
          </w:p>
        </w:tc>
      </w:tr>
      <w:tr w:rsidR="0018550A" w:rsidRPr="00CF6B89" w14:paraId="5B406474" w14:textId="77777777" w:rsidTr="00F51655">
        <w:trPr>
          <w:trHeight w:val="1185"/>
        </w:trPr>
        <w:tc>
          <w:tcPr>
            <w:tcW w:w="2539" w:type="dxa"/>
          </w:tcPr>
          <w:p w14:paraId="69CE0245"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IN OUT parameter</w:t>
            </w:r>
          </w:p>
        </w:tc>
        <w:tc>
          <w:tcPr>
            <w:tcW w:w="2880" w:type="dxa"/>
          </w:tcPr>
          <w:p w14:paraId="1F39FBFE" w14:textId="77777777" w:rsidR="0018550A" w:rsidRPr="00CF6B89" w:rsidRDefault="0018550A" w:rsidP="00F51655">
            <w:pPr>
              <w:pStyle w:val="TableParagraph"/>
              <w:spacing w:before="46" w:line="326" w:lineRule="auto"/>
              <w:ind w:right="949"/>
              <w:rPr>
                <w:rFonts w:asciiTheme="minorHAnsi" w:hAnsiTheme="minorHAnsi" w:cstheme="minorHAnsi"/>
              </w:rPr>
            </w:pPr>
            <w:r w:rsidRPr="00CF6B89">
              <w:rPr>
                <w:rFonts w:asciiTheme="minorHAnsi" w:hAnsiTheme="minorHAnsi" w:cstheme="minorHAnsi"/>
              </w:rPr>
              <w:t>&lt;rootname&gt;_inout or</w:t>
            </w:r>
          </w:p>
          <w:p w14:paraId="0E84FA78" w14:textId="77777777" w:rsidR="0018550A" w:rsidRPr="00CF6B89" w:rsidRDefault="0018550A" w:rsidP="00F51655">
            <w:pPr>
              <w:pStyle w:val="TableParagraph"/>
              <w:spacing w:before="2"/>
              <w:rPr>
                <w:rFonts w:asciiTheme="minorHAnsi" w:hAnsiTheme="minorHAnsi" w:cstheme="minorHAnsi"/>
              </w:rPr>
            </w:pPr>
            <w:r w:rsidRPr="00CF6B89">
              <w:rPr>
                <w:rFonts w:asciiTheme="minorHAnsi" w:hAnsiTheme="minorHAnsi" w:cstheme="minorHAnsi"/>
              </w:rPr>
              <w:t>&lt;rootname&gt;_io</w:t>
            </w:r>
          </w:p>
        </w:tc>
        <w:tc>
          <w:tcPr>
            <w:tcW w:w="3442" w:type="dxa"/>
          </w:tcPr>
          <w:p w14:paraId="1E89941B"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salary_inout</w:t>
            </w:r>
          </w:p>
          <w:p w14:paraId="1F03805D" w14:textId="77777777" w:rsidR="0018550A" w:rsidRPr="00CF6B89" w:rsidRDefault="0018550A" w:rsidP="00F51655">
            <w:pPr>
              <w:pStyle w:val="TableParagraph"/>
              <w:spacing w:before="0"/>
              <w:ind w:left="0"/>
              <w:rPr>
                <w:rFonts w:asciiTheme="minorHAnsi" w:hAnsiTheme="minorHAnsi" w:cstheme="minorHAnsi"/>
              </w:rPr>
            </w:pPr>
          </w:p>
          <w:p w14:paraId="64603E3C" w14:textId="77777777" w:rsidR="0018550A" w:rsidRPr="00CF6B89" w:rsidRDefault="0018550A" w:rsidP="00F51655">
            <w:pPr>
              <w:pStyle w:val="TableParagraph"/>
              <w:spacing w:before="178"/>
              <w:rPr>
                <w:rFonts w:asciiTheme="minorHAnsi" w:hAnsiTheme="minorHAnsi" w:cstheme="minorHAnsi"/>
              </w:rPr>
            </w:pPr>
            <w:r w:rsidRPr="00CF6B89">
              <w:rPr>
                <w:rFonts w:asciiTheme="minorHAnsi" w:hAnsiTheme="minorHAnsi" w:cstheme="minorHAnsi"/>
              </w:rPr>
              <w:t>That's a bit verbose, I know.</w:t>
            </w:r>
          </w:p>
        </w:tc>
      </w:tr>
      <w:tr w:rsidR="0018550A" w:rsidRPr="00CF6B89" w14:paraId="2E99E45A" w14:textId="77777777" w:rsidTr="00F51655">
        <w:trPr>
          <w:trHeight w:val="436"/>
        </w:trPr>
        <w:tc>
          <w:tcPr>
            <w:tcW w:w="2539" w:type="dxa"/>
          </w:tcPr>
          <w:p w14:paraId="505A9C1E"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Exception</w:t>
            </w:r>
          </w:p>
        </w:tc>
        <w:tc>
          <w:tcPr>
            <w:tcW w:w="2880" w:type="dxa"/>
          </w:tcPr>
          <w:p w14:paraId="3F240CE8"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e_&lt;rootname&gt;</w:t>
            </w:r>
          </w:p>
        </w:tc>
        <w:tc>
          <w:tcPr>
            <w:tcW w:w="3442" w:type="dxa"/>
          </w:tcPr>
          <w:p w14:paraId="650FEA3C"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e_balance_too_low</w:t>
            </w:r>
          </w:p>
        </w:tc>
      </w:tr>
      <w:tr w:rsidR="0018550A" w:rsidRPr="00CF6B89" w14:paraId="2F81791F" w14:textId="77777777" w:rsidTr="00F51655">
        <w:trPr>
          <w:trHeight w:val="3772"/>
        </w:trPr>
        <w:tc>
          <w:tcPr>
            <w:tcW w:w="2539" w:type="dxa"/>
          </w:tcPr>
          <w:p w14:paraId="60DA2164" w14:textId="77777777" w:rsidR="0018550A" w:rsidRPr="00CF6B89" w:rsidRDefault="0018550A" w:rsidP="00F51655">
            <w:pPr>
              <w:pStyle w:val="TableParagraph"/>
              <w:spacing w:before="46"/>
              <w:ind w:right="112"/>
              <w:rPr>
                <w:rFonts w:asciiTheme="minorHAnsi" w:hAnsiTheme="minorHAnsi" w:cstheme="minorHAnsi"/>
              </w:rPr>
            </w:pPr>
            <w:r w:rsidRPr="00CF6B89">
              <w:rPr>
                <w:rFonts w:asciiTheme="minorHAnsi" w:hAnsiTheme="minorHAnsi" w:cstheme="minorHAnsi"/>
              </w:rPr>
              <w:lastRenderedPageBreak/>
              <w:t xml:space="preserve">Exception number (a constant that is assigned the value of </w:t>
            </w:r>
            <w:r w:rsidRPr="00CF6B89">
              <w:rPr>
                <w:rFonts w:asciiTheme="minorHAnsi" w:hAnsiTheme="minorHAnsi" w:cstheme="minorHAnsi"/>
                <w:spacing w:val="-8"/>
              </w:rPr>
              <w:t xml:space="preserve">an </w:t>
            </w:r>
            <w:r w:rsidRPr="00CF6B89">
              <w:rPr>
                <w:rFonts w:asciiTheme="minorHAnsi" w:hAnsiTheme="minorHAnsi" w:cstheme="minorHAnsi"/>
              </w:rPr>
              <w:t>error</w:t>
            </w:r>
            <w:r w:rsidRPr="00CF6B89">
              <w:rPr>
                <w:rFonts w:asciiTheme="minorHAnsi" w:hAnsiTheme="minorHAnsi" w:cstheme="minorHAnsi"/>
                <w:spacing w:val="-1"/>
              </w:rPr>
              <w:t xml:space="preserve"> </w:t>
            </w:r>
            <w:r w:rsidRPr="00CF6B89">
              <w:rPr>
                <w:rFonts w:asciiTheme="minorHAnsi" w:hAnsiTheme="minorHAnsi" w:cstheme="minorHAnsi"/>
              </w:rPr>
              <w:t>code)</w:t>
            </w:r>
          </w:p>
        </w:tc>
        <w:tc>
          <w:tcPr>
            <w:tcW w:w="2880" w:type="dxa"/>
          </w:tcPr>
          <w:p w14:paraId="2B3FEB39" w14:textId="77777777" w:rsidR="0018550A" w:rsidRPr="00CF6B89" w:rsidRDefault="0018550A" w:rsidP="00F51655">
            <w:pPr>
              <w:pStyle w:val="TableParagraph"/>
              <w:spacing w:before="46"/>
              <w:rPr>
                <w:rFonts w:asciiTheme="minorHAnsi" w:hAnsiTheme="minorHAnsi" w:cstheme="minorHAnsi"/>
              </w:rPr>
            </w:pPr>
            <w:r w:rsidRPr="00CF6B89">
              <w:rPr>
                <w:rFonts w:asciiTheme="minorHAnsi" w:hAnsiTheme="minorHAnsi" w:cstheme="minorHAnsi"/>
              </w:rPr>
              <w:t>en_&lt;rootname&gt;</w:t>
            </w:r>
          </w:p>
        </w:tc>
        <w:tc>
          <w:tcPr>
            <w:tcW w:w="3442" w:type="dxa"/>
          </w:tcPr>
          <w:p w14:paraId="4E2FA0C7" w14:textId="77777777" w:rsidR="0018550A" w:rsidRPr="00CF6B89" w:rsidRDefault="0018550A" w:rsidP="00F51655">
            <w:pPr>
              <w:pStyle w:val="TableParagraph"/>
              <w:spacing w:before="46"/>
              <w:ind w:right="169"/>
              <w:rPr>
                <w:rFonts w:asciiTheme="minorHAnsi" w:hAnsiTheme="minorHAnsi" w:cstheme="minorHAnsi"/>
              </w:rPr>
            </w:pPr>
            <w:r w:rsidRPr="00CF6B89">
              <w:rPr>
                <w:rFonts w:asciiTheme="minorHAnsi" w:hAnsiTheme="minorHAnsi" w:cstheme="minorHAnsi"/>
              </w:rPr>
              <w:t>Here is an example of declaring an exception, the error number that goes with it, and associating the two together with the EXCEPTION_INIT pragma:</w:t>
            </w:r>
          </w:p>
          <w:p w14:paraId="1437DF8B" w14:textId="77777777" w:rsidR="0018550A" w:rsidRPr="00CF6B89" w:rsidRDefault="0018550A" w:rsidP="00F51655">
            <w:pPr>
              <w:pStyle w:val="TableParagraph"/>
              <w:spacing w:before="105" w:line="237" w:lineRule="auto"/>
              <w:ind w:right="1436"/>
              <w:rPr>
                <w:rFonts w:asciiTheme="minorHAnsi" w:hAnsiTheme="minorHAnsi" w:cstheme="minorHAnsi"/>
              </w:rPr>
            </w:pPr>
            <w:r w:rsidRPr="00CF6B89">
              <w:rPr>
                <w:rFonts w:asciiTheme="minorHAnsi" w:hAnsiTheme="minorHAnsi" w:cstheme="minorHAnsi"/>
              </w:rPr>
              <w:t>e_balance_too_low EXCEPTION;</w:t>
            </w:r>
          </w:p>
          <w:p w14:paraId="3E878487" w14:textId="77777777" w:rsidR="0018550A" w:rsidRPr="00CF6B89" w:rsidRDefault="0018550A" w:rsidP="00F51655">
            <w:pPr>
              <w:pStyle w:val="TableParagraph"/>
              <w:spacing w:before="106" w:line="237" w:lineRule="auto"/>
              <w:ind w:right="139"/>
              <w:rPr>
                <w:rFonts w:asciiTheme="minorHAnsi" w:hAnsiTheme="minorHAnsi" w:cstheme="minorHAnsi"/>
              </w:rPr>
            </w:pPr>
            <w:r w:rsidRPr="00CF6B89">
              <w:rPr>
                <w:rFonts w:asciiTheme="minorHAnsi" w:hAnsiTheme="minorHAnsi" w:cstheme="minorHAnsi"/>
              </w:rPr>
              <w:t>en_balance_too_low CONSTANT PLS_INTEGER :=</w:t>
            </w:r>
          </w:p>
          <w:p w14:paraId="6FF40F40" w14:textId="77777777" w:rsidR="0018550A" w:rsidRPr="00CF6B89" w:rsidRDefault="0018550A" w:rsidP="00F51655">
            <w:pPr>
              <w:pStyle w:val="TableParagraph"/>
              <w:spacing w:before="4"/>
              <w:rPr>
                <w:rFonts w:asciiTheme="minorHAnsi" w:hAnsiTheme="minorHAnsi" w:cstheme="minorHAnsi"/>
              </w:rPr>
            </w:pPr>
            <w:r w:rsidRPr="00CF6B89">
              <w:rPr>
                <w:rFonts w:asciiTheme="minorHAnsi" w:hAnsiTheme="minorHAnsi" w:cstheme="minorHAnsi"/>
              </w:rPr>
              <w:t>-20555;</w:t>
            </w:r>
          </w:p>
          <w:p w14:paraId="00F9ECC9" w14:textId="77777777" w:rsidR="0018550A" w:rsidRPr="00CF6B89" w:rsidRDefault="0018550A" w:rsidP="00F51655">
            <w:pPr>
              <w:pStyle w:val="TableParagraph"/>
              <w:spacing w:before="98"/>
              <w:rPr>
                <w:rFonts w:asciiTheme="minorHAnsi" w:hAnsiTheme="minorHAnsi" w:cstheme="minorHAnsi"/>
              </w:rPr>
            </w:pPr>
            <w:r w:rsidRPr="00CF6B89">
              <w:rPr>
                <w:rFonts w:asciiTheme="minorHAnsi" w:hAnsiTheme="minorHAnsi" w:cstheme="minorHAnsi"/>
              </w:rPr>
              <w:t>PRAGMA EXCEPTION_INIT</w:t>
            </w:r>
          </w:p>
          <w:p w14:paraId="0EFD891B" w14:textId="77777777" w:rsidR="0018550A" w:rsidRPr="00CF6B89" w:rsidRDefault="0018550A" w:rsidP="00F51655">
            <w:pPr>
              <w:pStyle w:val="TableParagraph"/>
              <w:spacing w:before="3"/>
              <w:rPr>
                <w:rFonts w:asciiTheme="minorHAnsi" w:hAnsiTheme="minorHAnsi" w:cstheme="minorHAnsi"/>
              </w:rPr>
            </w:pPr>
            <w:r w:rsidRPr="00CF6B89">
              <w:rPr>
                <w:rFonts w:asciiTheme="minorHAnsi" w:hAnsiTheme="minorHAnsi" w:cstheme="minorHAnsi"/>
              </w:rPr>
              <w:t>(e_balance_too_low, -20555);</w:t>
            </w:r>
          </w:p>
        </w:tc>
      </w:tr>
    </w:tbl>
    <w:p w14:paraId="151074F7" w14:textId="77777777" w:rsidR="0018550A" w:rsidRPr="00CF6B89" w:rsidRDefault="0018550A" w:rsidP="0018550A">
      <w:pPr>
        <w:rPr>
          <w:rFonts w:asciiTheme="minorHAnsi" w:hAnsiTheme="minorHAnsi" w:cstheme="minorHAnsi"/>
          <w:sz w:val="22"/>
          <w:szCs w:val="22"/>
        </w:rPr>
        <w:sectPr w:rsidR="0018550A" w:rsidRPr="00CF6B89" w:rsidSect="00450221">
          <w:headerReference w:type="default" r:id="rId8"/>
          <w:footerReference w:type="default" r:id="rId9"/>
          <w:pgSz w:w="12240" w:h="15840" w:code="1"/>
          <w:pgMar w:top="1454" w:right="1555" w:bottom="1397" w:left="1584" w:header="144" w:footer="432" w:gutter="0"/>
          <w:cols w:space="720"/>
          <w:docGrid w:linePitch="326"/>
        </w:sectPr>
      </w:pPr>
    </w:p>
    <w:p w14:paraId="3363E9A2" w14:textId="77777777" w:rsidR="0018550A" w:rsidRPr="00CF6B89" w:rsidRDefault="0018550A" w:rsidP="0018550A">
      <w:pPr>
        <w:pStyle w:val="Heading1"/>
        <w:rPr>
          <w:rFonts w:cstheme="minorHAnsi"/>
          <w:szCs w:val="22"/>
        </w:rPr>
      </w:pPr>
      <w:bookmarkStart w:id="1" w:name="_TOC_250005"/>
      <w:bookmarkEnd w:id="1"/>
      <w:r>
        <w:rPr>
          <w:rFonts w:cstheme="minorHAnsi"/>
          <w:szCs w:val="22"/>
        </w:rPr>
        <w:lastRenderedPageBreak/>
        <w:t xml:space="preserve">6.0 </w:t>
      </w:r>
      <w:r w:rsidRPr="00CF6B89">
        <w:rPr>
          <w:rFonts w:cstheme="minorHAnsi"/>
          <w:szCs w:val="22"/>
        </w:rPr>
        <w:t xml:space="preserve">General Guidelines </w:t>
      </w:r>
      <w:r>
        <w:rPr>
          <w:rFonts w:cstheme="minorHAnsi"/>
          <w:szCs w:val="22"/>
        </w:rPr>
        <w:t>to</w:t>
      </w:r>
      <w:r w:rsidRPr="00CF6B89">
        <w:rPr>
          <w:rFonts w:cstheme="minorHAnsi"/>
          <w:szCs w:val="22"/>
        </w:rPr>
        <w:t xml:space="preserve"> Follow</w:t>
      </w:r>
    </w:p>
    <w:p w14:paraId="1B06A908" w14:textId="77777777" w:rsidR="0018550A" w:rsidRPr="00CF6B89" w:rsidRDefault="0018550A" w:rsidP="0018550A">
      <w:pPr>
        <w:pStyle w:val="ListParagraph"/>
        <w:numPr>
          <w:ilvl w:val="1"/>
          <w:numId w:val="26"/>
        </w:numPr>
        <w:tabs>
          <w:tab w:val="left" w:pos="951"/>
          <w:tab w:val="left" w:pos="952"/>
        </w:tabs>
        <w:spacing w:before="63"/>
        <w:ind w:right="296"/>
        <w:rPr>
          <w:rFonts w:asciiTheme="minorHAnsi" w:hAnsiTheme="minorHAnsi" w:cstheme="minorHAnsi"/>
        </w:rPr>
      </w:pPr>
      <w:r>
        <w:rPr>
          <w:rFonts w:asciiTheme="minorHAnsi" w:hAnsiTheme="minorHAnsi" w:cstheme="minorHAnsi"/>
        </w:rPr>
        <w:t>A</w:t>
      </w:r>
      <w:r w:rsidRPr="00CF6B89">
        <w:rPr>
          <w:rFonts w:asciiTheme="minorHAnsi" w:hAnsiTheme="minorHAnsi" w:cstheme="minorHAnsi"/>
        </w:rPr>
        <w:t>void using names like "i" and "j" for variables. Sure, we all pretty much know what they mean (integer iterators, for the most part), but they are still obscure and do not enhance the readability of my</w:t>
      </w:r>
      <w:r w:rsidRPr="00CF6B89">
        <w:rPr>
          <w:rFonts w:asciiTheme="minorHAnsi" w:hAnsiTheme="minorHAnsi" w:cstheme="minorHAnsi"/>
          <w:spacing w:val="-4"/>
        </w:rPr>
        <w:t xml:space="preserve"> </w:t>
      </w:r>
      <w:r w:rsidRPr="00CF6B89">
        <w:rPr>
          <w:rFonts w:asciiTheme="minorHAnsi" w:hAnsiTheme="minorHAnsi" w:cstheme="minorHAnsi"/>
        </w:rPr>
        <w:t>code.</w:t>
      </w:r>
    </w:p>
    <w:p w14:paraId="698F6A70" w14:textId="77777777" w:rsidR="0018550A" w:rsidRPr="00CF6B89" w:rsidRDefault="0018550A" w:rsidP="0018550A">
      <w:pPr>
        <w:pStyle w:val="BodyText"/>
        <w:spacing w:before="1"/>
        <w:rPr>
          <w:rFonts w:asciiTheme="minorHAnsi" w:hAnsiTheme="minorHAnsi" w:cstheme="minorHAnsi"/>
          <w:sz w:val="22"/>
          <w:szCs w:val="22"/>
        </w:rPr>
      </w:pPr>
    </w:p>
    <w:p w14:paraId="3DF33AAB" w14:textId="77777777" w:rsidR="0018550A" w:rsidRPr="00CF6B89" w:rsidRDefault="0018550A" w:rsidP="0018550A">
      <w:pPr>
        <w:pStyle w:val="ListParagraph"/>
        <w:numPr>
          <w:ilvl w:val="1"/>
          <w:numId w:val="26"/>
        </w:numPr>
        <w:tabs>
          <w:tab w:val="left" w:pos="951"/>
          <w:tab w:val="left" w:pos="952"/>
        </w:tabs>
        <w:ind w:right="528"/>
        <w:rPr>
          <w:rFonts w:asciiTheme="minorHAnsi" w:hAnsiTheme="minorHAnsi" w:cstheme="minorHAnsi"/>
        </w:rPr>
      </w:pPr>
      <w:r>
        <w:rPr>
          <w:rFonts w:asciiTheme="minorHAnsi" w:hAnsiTheme="minorHAnsi" w:cstheme="minorHAnsi"/>
        </w:rPr>
        <w:t>A</w:t>
      </w:r>
      <w:r w:rsidRPr="00CF6B89">
        <w:rPr>
          <w:rFonts w:asciiTheme="minorHAnsi" w:hAnsiTheme="minorHAnsi" w:cstheme="minorHAnsi"/>
        </w:rPr>
        <w:t xml:space="preserve">void using the names of any elements defined in the STANDARD and DBMS_STANDARD package. These are the two default packages of PL/SQL. Many of the names you might think are </w:t>
      </w:r>
      <w:r w:rsidRPr="00CF6B89">
        <w:rPr>
          <w:rFonts w:asciiTheme="minorHAnsi" w:hAnsiTheme="minorHAnsi" w:cstheme="minorHAnsi"/>
          <w:i/>
        </w:rPr>
        <w:t>reserved</w:t>
      </w:r>
      <w:r w:rsidRPr="00CF6B89">
        <w:rPr>
          <w:rFonts w:asciiTheme="minorHAnsi" w:hAnsiTheme="minorHAnsi" w:cstheme="minorHAnsi"/>
        </w:rPr>
        <w:t xml:space="preserve">, are rather simply elements defined in STANDARD, like </w:t>
      </w:r>
      <w:r w:rsidRPr="00CF6B89">
        <w:rPr>
          <w:rFonts w:asciiTheme="minorHAnsi" w:hAnsiTheme="minorHAnsi" w:cstheme="minorHAnsi"/>
          <w:i/>
        </w:rPr>
        <w:t xml:space="preserve">integer, sysdate </w:t>
      </w:r>
      <w:r w:rsidRPr="00CF6B89">
        <w:rPr>
          <w:rFonts w:asciiTheme="minorHAnsi" w:hAnsiTheme="minorHAnsi" w:cstheme="minorHAnsi"/>
        </w:rPr>
        <w:t xml:space="preserve">and </w:t>
      </w:r>
      <w:r w:rsidRPr="00CF6B89">
        <w:rPr>
          <w:rFonts w:asciiTheme="minorHAnsi" w:hAnsiTheme="minorHAnsi" w:cstheme="minorHAnsi"/>
          <w:i/>
        </w:rPr>
        <w:t xml:space="preserve">no_data_found. </w:t>
      </w:r>
      <w:r w:rsidRPr="00CF6B89">
        <w:rPr>
          <w:rFonts w:asciiTheme="minorHAnsi" w:hAnsiTheme="minorHAnsi" w:cstheme="minorHAnsi"/>
        </w:rPr>
        <w:t>You could declare variables with these same names, but the resulting code will be very confusing.</w:t>
      </w:r>
    </w:p>
    <w:p w14:paraId="371E8A8A" w14:textId="77777777" w:rsidR="0018550A" w:rsidRPr="00CF6B89" w:rsidRDefault="0018550A" w:rsidP="0018550A">
      <w:pPr>
        <w:pStyle w:val="BodyText"/>
        <w:spacing w:before="10"/>
        <w:rPr>
          <w:rFonts w:asciiTheme="minorHAnsi" w:hAnsiTheme="minorHAnsi" w:cstheme="minorHAnsi"/>
          <w:sz w:val="22"/>
          <w:szCs w:val="22"/>
        </w:rPr>
      </w:pPr>
    </w:p>
    <w:p w14:paraId="29B5907F" w14:textId="77777777" w:rsidR="0018550A" w:rsidRPr="00CF6B89" w:rsidRDefault="0018550A" w:rsidP="0018550A">
      <w:pPr>
        <w:pStyle w:val="ListParagraph"/>
        <w:numPr>
          <w:ilvl w:val="1"/>
          <w:numId w:val="26"/>
        </w:numPr>
        <w:tabs>
          <w:tab w:val="left" w:pos="951"/>
          <w:tab w:val="left" w:pos="952"/>
        </w:tabs>
        <w:spacing w:line="252" w:lineRule="auto"/>
        <w:ind w:right="506"/>
        <w:rPr>
          <w:rFonts w:asciiTheme="minorHAnsi" w:hAnsiTheme="minorHAnsi" w:cstheme="minorHAnsi"/>
        </w:rPr>
      </w:pPr>
      <w:r>
        <w:rPr>
          <w:rFonts w:asciiTheme="minorHAnsi" w:hAnsiTheme="minorHAnsi" w:cstheme="minorHAnsi"/>
        </w:rPr>
        <w:t>D</w:t>
      </w:r>
      <w:r w:rsidRPr="00CF6B89">
        <w:rPr>
          <w:rFonts w:asciiTheme="minorHAnsi" w:hAnsiTheme="minorHAnsi" w:cstheme="minorHAnsi"/>
        </w:rPr>
        <w:t xml:space="preserve">o not "recycle" names. I might have a program in which I perform a series of calculations, all involving integers. I </w:t>
      </w:r>
      <w:r w:rsidRPr="00CF6B89">
        <w:rPr>
          <w:rFonts w:asciiTheme="minorHAnsi" w:hAnsiTheme="minorHAnsi" w:cstheme="minorHAnsi"/>
          <w:i/>
        </w:rPr>
        <w:t xml:space="preserve">could </w:t>
      </w:r>
      <w:r w:rsidRPr="00CF6B89">
        <w:rPr>
          <w:rFonts w:asciiTheme="minorHAnsi" w:hAnsiTheme="minorHAnsi" w:cstheme="minorHAnsi"/>
        </w:rPr>
        <w:t>declare a single variable like this: l_integer</w:t>
      </w:r>
      <w:r w:rsidRPr="00CF6B89">
        <w:rPr>
          <w:rFonts w:asciiTheme="minorHAnsi" w:hAnsiTheme="minorHAnsi" w:cstheme="minorHAnsi"/>
          <w:spacing w:val="10"/>
        </w:rPr>
        <w:t xml:space="preserve"> </w:t>
      </w:r>
      <w:r w:rsidRPr="00CF6B89">
        <w:rPr>
          <w:rFonts w:asciiTheme="minorHAnsi" w:hAnsiTheme="minorHAnsi" w:cstheme="minorHAnsi"/>
        </w:rPr>
        <w:t>PLS_INTEGER;</w:t>
      </w:r>
    </w:p>
    <w:p w14:paraId="3575331A" w14:textId="77777777" w:rsidR="0018550A" w:rsidRPr="00CF6B89" w:rsidRDefault="0018550A" w:rsidP="0018550A">
      <w:pPr>
        <w:pStyle w:val="BodyText"/>
        <w:spacing w:before="62"/>
        <w:ind w:left="951" w:right="271"/>
        <w:rPr>
          <w:rFonts w:asciiTheme="minorHAnsi" w:hAnsiTheme="minorHAnsi" w:cstheme="minorHAnsi"/>
          <w:sz w:val="22"/>
          <w:szCs w:val="22"/>
        </w:rPr>
      </w:pPr>
      <w:r w:rsidRPr="00CF6B89">
        <w:rPr>
          <w:rFonts w:asciiTheme="minorHAnsi" w:hAnsiTheme="minorHAnsi" w:cstheme="minorHAnsi"/>
          <w:sz w:val="22"/>
          <w:szCs w:val="22"/>
        </w:rPr>
        <w:t xml:space="preserve">But the code will be hard to understand. Declare distinct variables, exceptions, etc. so that the names are specific and relevant to the task at hand. Most definitely do </w:t>
      </w:r>
      <w:r w:rsidRPr="00CF6B89">
        <w:rPr>
          <w:rFonts w:asciiTheme="minorHAnsi" w:hAnsiTheme="minorHAnsi" w:cstheme="minorHAnsi"/>
          <w:i/>
          <w:sz w:val="22"/>
          <w:szCs w:val="22"/>
        </w:rPr>
        <w:t xml:space="preserve">not </w:t>
      </w:r>
      <w:r w:rsidRPr="00CF6B89">
        <w:rPr>
          <w:rFonts w:asciiTheme="minorHAnsi" w:hAnsiTheme="minorHAnsi" w:cstheme="minorHAnsi"/>
          <w:sz w:val="22"/>
          <w:szCs w:val="22"/>
        </w:rPr>
        <w:t>do what Oracle did with NO_DATA_FOUND: raise it for a SELECT INTO that returns no rows, an attempt to read an element in a collection at an index value that is undefined, an attempt to read past the end of a file. How silly!</w:t>
      </w:r>
    </w:p>
    <w:p w14:paraId="6C36338D" w14:textId="77777777" w:rsidR="0018550A" w:rsidRPr="00CF6B89" w:rsidRDefault="0018550A" w:rsidP="0018550A">
      <w:pPr>
        <w:pStyle w:val="BodyText"/>
        <w:rPr>
          <w:rFonts w:asciiTheme="minorHAnsi" w:hAnsiTheme="minorHAnsi" w:cstheme="minorHAnsi"/>
          <w:sz w:val="22"/>
          <w:szCs w:val="22"/>
        </w:rPr>
      </w:pPr>
    </w:p>
    <w:p w14:paraId="76649085" w14:textId="77777777" w:rsidR="0018550A" w:rsidRPr="00CF6B89" w:rsidRDefault="0018550A" w:rsidP="0018550A">
      <w:pPr>
        <w:pStyle w:val="ListParagraph"/>
        <w:numPr>
          <w:ilvl w:val="1"/>
          <w:numId w:val="26"/>
        </w:numPr>
        <w:tabs>
          <w:tab w:val="left" w:pos="951"/>
          <w:tab w:val="left" w:pos="952"/>
        </w:tabs>
        <w:ind w:right="308"/>
        <w:rPr>
          <w:rFonts w:asciiTheme="minorHAnsi" w:hAnsiTheme="minorHAnsi" w:cstheme="minorHAnsi"/>
        </w:rPr>
      </w:pPr>
      <w:r>
        <w:rPr>
          <w:rFonts w:asciiTheme="minorHAnsi" w:hAnsiTheme="minorHAnsi" w:cstheme="minorHAnsi"/>
        </w:rPr>
        <w:t>A</w:t>
      </w:r>
      <w:r w:rsidRPr="00CF6B89">
        <w:rPr>
          <w:rFonts w:asciiTheme="minorHAnsi" w:hAnsiTheme="minorHAnsi" w:cstheme="minorHAnsi"/>
        </w:rPr>
        <w:t xml:space="preserve">void repeating variable names at different scopes (especially nested and especially parameters): this can easily and often happen with cut and paste, and procedure extraction. It is, I suppose, a violation of my "Don't Recycle" rule, but it's more of an accidental repurposing. The problem with having the same name used for multiple, nested levels is that unless you </w:t>
      </w:r>
      <w:r w:rsidRPr="00CF6B89">
        <w:rPr>
          <w:rFonts w:asciiTheme="minorHAnsi" w:hAnsiTheme="minorHAnsi" w:cstheme="minorHAnsi"/>
          <w:i/>
        </w:rPr>
        <w:t xml:space="preserve">qualify </w:t>
      </w:r>
      <w:r w:rsidRPr="00CF6B89">
        <w:rPr>
          <w:rFonts w:asciiTheme="minorHAnsi" w:hAnsiTheme="minorHAnsi" w:cstheme="minorHAnsi"/>
        </w:rPr>
        <w:t>each reference (which is not a common practice), you can easily end up referencing the "wrong" variable or</w:t>
      </w:r>
      <w:r w:rsidRPr="00CF6B89">
        <w:rPr>
          <w:rFonts w:asciiTheme="minorHAnsi" w:hAnsiTheme="minorHAnsi" w:cstheme="minorHAnsi"/>
          <w:spacing w:val="-1"/>
        </w:rPr>
        <w:t xml:space="preserve"> </w:t>
      </w:r>
      <w:r w:rsidRPr="00CF6B89">
        <w:rPr>
          <w:rFonts w:asciiTheme="minorHAnsi" w:hAnsiTheme="minorHAnsi" w:cstheme="minorHAnsi"/>
        </w:rPr>
        <w:t>parameter.</w:t>
      </w:r>
    </w:p>
    <w:p w14:paraId="0B093887" w14:textId="77777777" w:rsidR="0018550A" w:rsidRPr="00CF6B89" w:rsidRDefault="0018550A" w:rsidP="0018550A">
      <w:pPr>
        <w:pStyle w:val="BodyText"/>
        <w:spacing w:before="1"/>
        <w:rPr>
          <w:rFonts w:asciiTheme="minorHAnsi" w:hAnsiTheme="minorHAnsi" w:cstheme="minorHAnsi"/>
          <w:sz w:val="22"/>
          <w:szCs w:val="22"/>
        </w:rPr>
      </w:pPr>
    </w:p>
    <w:p w14:paraId="7BCA5068" w14:textId="77777777" w:rsidR="0018550A" w:rsidRPr="00CF6B89" w:rsidRDefault="0018550A" w:rsidP="0018550A">
      <w:pPr>
        <w:pStyle w:val="ListParagraph"/>
        <w:numPr>
          <w:ilvl w:val="1"/>
          <w:numId w:val="26"/>
        </w:numPr>
        <w:tabs>
          <w:tab w:val="left" w:pos="951"/>
          <w:tab w:val="left" w:pos="952"/>
        </w:tabs>
        <w:ind w:right="236"/>
        <w:rPr>
          <w:rFonts w:asciiTheme="minorHAnsi" w:hAnsiTheme="minorHAnsi" w:cstheme="minorHAnsi"/>
        </w:rPr>
      </w:pPr>
      <w:r w:rsidRPr="00CF6B89">
        <w:rPr>
          <w:rFonts w:asciiTheme="minorHAnsi" w:hAnsiTheme="minorHAnsi" w:cstheme="minorHAnsi"/>
        </w:rPr>
        <w:t>Qualify all column names and variables names inside SQL statements in PL/SQL. This is valuable not only for making the code more readable and guarding against really hard to pin down bugs (when, for example, the DBA adds a new column to the table called "employee_id_in," which just so happens to match the naming convention you use for parameters), but also to take advantage of Oracle Database 11g's fine-grained dependency feature to minimize the invalidation of program units when referenced objects are</w:t>
      </w:r>
      <w:r w:rsidRPr="00CF6B89">
        <w:rPr>
          <w:rFonts w:asciiTheme="minorHAnsi" w:hAnsiTheme="minorHAnsi" w:cstheme="minorHAnsi"/>
          <w:spacing w:val="-2"/>
        </w:rPr>
        <w:t xml:space="preserve"> </w:t>
      </w:r>
      <w:r w:rsidRPr="00CF6B89">
        <w:rPr>
          <w:rFonts w:asciiTheme="minorHAnsi" w:hAnsiTheme="minorHAnsi" w:cstheme="minorHAnsi"/>
        </w:rPr>
        <w:t>changed.</w:t>
      </w:r>
    </w:p>
    <w:p w14:paraId="1B7B9CEB" w14:textId="77777777" w:rsidR="0018550A" w:rsidRPr="00CF6B89" w:rsidRDefault="0018550A" w:rsidP="0018550A">
      <w:pPr>
        <w:pStyle w:val="BodyText"/>
        <w:spacing w:before="10"/>
        <w:rPr>
          <w:rFonts w:asciiTheme="minorHAnsi" w:hAnsiTheme="minorHAnsi" w:cstheme="minorHAnsi"/>
          <w:sz w:val="22"/>
          <w:szCs w:val="22"/>
        </w:rPr>
      </w:pPr>
    </w:p>
    <w:p w14:paraId="703FB604" w14:textId="77777777" w:rsidR="0018550A" w:rsidRPr="00CF6B89" w:rsidRDefault="0018550A" w:rsidP="0018550A">
      <w:pPr>
        <w:pStyle w:val="ListParagraph"/>
        <w:numPr>
          <w:ilvl w:val="1"/>
          <w:numId w:val="26"/>
        </w:numPr>
        <w:tabs>
          <w:tab w:val="left" w:pos="951"/>
          <w:tab w:val="left" w:pos="952"/>
        </w:tabs>
        <w:spacing w:before="1" w:line="237" w:lineRule="auto"/>
        <w:ind w:right="242"/>
        <w:rPr>
          <w:rFonts w:asciiTheme="minorHAnsi" w:hAnsiTheme="minorHAnsi" w:cstheme="minorHAnsi"/>
        </w:rPr>
      </w:pPr>
      <w:r w:rsidRPr="00CF6B89">
        <w:rPr>
          <w:rFonts w:asciiTheme="minorHAnsi" w:hAnsiTheme="minorHAnsi" w:cstheme="minorHAnsi"/>
        </w:rPr>
        <w:t>Add labels to the END statements of all your packages, procedures, functions, etc. It is a small thing that greatly aids in</w:t>
      </w:r>
      <w:r w:rsidRPr="00CF6B89">
        <w:rPr>
          <w:rFonts w:asciiTheme="minorHAnsi" w:hAnsiTheme="minorHAnsi" w:cstheme="minorHAnsi"/>
          <w:spacing w:val="-4"/>
        </w:rPr>
        <w:t xml:space="preserve"> </w:t>
      </w:r>
      <w:r w:rsidRPr="00CF6B89">
        <w:rPr>
          <w:rFonts w:asciiTheme="minorHAnsi" w:hAnsiTheme="minorHAnsi" w:cstheme="minorHAnsi"/>
        </w:rPr>
        <w:t>readability.</w:t>
      </w:r>
    </w:p>
    <w:p w14:paraId="57369EB4" w14:textId="77777777" w:rsidR="0018550A" w:rsidRPr="00CF6B89" w:rsidRDefault="0018550A" w:rsidP="0018550A">
      <w:pPr>
        <w:pStyle w:val="BodyText"/>
        <w:spacing w:before="5"/>
        <w:rPr>
          <w:rFonts w:asciiTheme="minorHAnsi" w:hAnsiTheme="minorHAnsi" w:cstheme="minorHAnsi"/>
          <w:sz w:val="22"/>
          <w:szCs w:val="22"/>
        </w:rPr>
      </w:pPr>
    </w:p>
    <w:p w14:paraId="657344EB" w14:textId="77777777" w:rsidR="0018550A" w:rsidRPr="00CF6B89" w:rsidRDefault="0018550A" w:rsidP="0018550A">
      <w:pPr>
        <w:pStyle w:val="ListParagraph"/>
        <w:numPr>
          <w:ilvl w:val="1"/>
          <w:numId w:val="26"/>
        </w:numPr>
        <w:tabs>
          <w:tab w:val="left" w:pos="951"/>
          <w:tab w:val="left" w:pos="952"/>
        </w:tabs>
        <w:spacing w:before="1"/>
        <w:ind w:right="301"/>
        <w:rPr>
          <w:rFonts w:asciiTheme="minorHAnsi" w:hAnsiTheme="minorHAnsi" w:cstheme="minorHAnsi"/>
        </w:rPr>
      </w:pPr>
      <w:r w:rsidRPr="00CF6B89">
        <w:rPr>
          <w:rFonts w:asciiTheme="minorHAnsi" w:hAnsiTheme="minorHAnsi" w:cstheme="minorHAnsi"/>
        </w:rPr>
        <w:t xml:space="preserve">Rely on a single, generic error manager utility to raise, handle and log errors. Individual developers should </w:t>
      </w:r>
      <w:r w:rsidRPr="00CF6B89">
        <w:rPr>
          <w:rFonts w:asciiTheme="minorHAnsi" w:hAnsiTheme="minorHAnsi" w:cstheme="minorHAnsi"/>
          <w:i/>
        </w:rPr>
        <w:t xml:space="preserve">never </w:t>
      </w:r>
      <w:r w:rsidRPr="00CF6B89">
        <w:rPr>
          <w:rFonts w:asciiTheme="minorHAnsi" w:hAnsiTheme="minorHAnsi" w:cstheme="minorHAnsi"/>
        </w:rPr>
        <w:t xml:space="preserve">waste their time calling DBMS_UTILITY.FORMAT_ERROR_BACKTRACE (though you should </w:t>
      </w:r>
      <w:r w:rsidRPr="00CF6B89">
        <w:rPr>
          <w:rFonts w:asciiTheme="minorHAnsi" w:hAnsiTheme="minorHAnsi" w:cstheme="minorHAnsi"/>
          <w:i/>
        </w:rPr>
        <w:t xml:space="preserve">definitely </w:t>
      </w:r>
      <w:r w:rsidRPr="00CF6B89">
        <w:rPr>
          <w:rFonts w:asciiTheme="minorHAnsi" w:hAnsiTheme="minorHAnsi" w:cstheme="minorHAnsi"/>
        </w:rPr>
        <w:t>know what that is!) or writing inserts into log tables. You end with</w:t>
      </w:r>
      <w:r w:rsidRPr="00CF6B89">
        <w:rPr>
          <w:rFonts w:asciiTheme="minorHAnsi" w:hAnsiTheme="minorHAnsi" w:cstheme="minorHAnsi"/>
          <w:spacing w:val="-15"/>
        </w:rPr>
        <w:t xml:space="preserve"> </w:t>
      </w:r>
      <w:r w:rsidRPr="00CF6B89">
        <w:rPr>
          <w:rFonts w:asciiTheme="minorHAnsi" w:hAnsiTheme="minorHAnsi" w:cstheme="minorHAnsi"/>
        </w:rPr>
        <w:t>total</w:t>
      </w:r>
    </w:p>
    <w:p w14:paraId="1227C9EF" w14:textId="77777777" w:rsidR="0018550A" w:rsidRPr="00CF6B89" w:rsidRDefault="0018550A" w:rsidP="0018550A">
      <w:pPr>
        <w:rPr>
          <w:rFonts w:asciiTheme="minorHAnsi" w:hAnsiTheme="minorHAnsi" w:cstheme="minorHAnsi"/>
          <w:sz w:val="22"/>
          <w:szCs w:val="22"/>
        </w:rPr>
        <w:sectPr w:rsidR="0018550A" w:rsidRPr="00CF6B89">
          <w:pgSz w:w="12240" w:h="15840"/>
          <w:pgMar w:top="1380" w:right="1560" w:bottom="1400" w:left="1580" w:header="0" w:footer="1204" w:gutter="0"/>
          <w:cols w:space="720"/>
        </w:sectPr>
      </w:pPr>
    </w:p>
    <w:p w14:paraId="1B7A9225" w14:textId="77777777" w:rsidR="0018550A" w:rsidRPr="00CF6B89" w:rsidRDefault="0018550A" w:rsidP="0018550A">
      <w:pPr>
        <w:pStyle w:val="BodyText"/>
        <w:spacing w:before="68"/>
        <w:ind w:left="951" w:right="563"/>
        <w:rPr>
          <w:rFonts w:asciiTheme="minorHAnsi" w:hAnsiTheme="minorHAnsi" w:cstheme="minorHAnsi"/>
          <w:sz w:val="22"/>
          <w:szCs w:val="22"/>
        </w:rPr>
      </w:pPr>
      <w:r w:rsidRPr="00CF6B89">
        <w:rPr>
          <w:rFonts w:asciiTheme="minorHAnsi" w:hAnsiTheme="minorHAnsi" w:cstheme="minorHAnsi"/>
          <w:sz w:val="22"/>
          <w:szCs w:val="22"/>
        </w:rPr>
        <w:lastRenderedPageBreak/>
        <w:t xml:space="preserve">chaos and inconsistent information for both users and support. The best way to avoid this is to rely on a single utility. If you don't already have one, check out the freeware Quest Error Manager, currently available at </w:t>
      </w:r>
      <w:hyperlink r:id="rId10">
        <w:r w:rsidRPr="00CF6B89">
          <w:rPr>
            <w:rFonts w:asciiTheme="minorHAnsi" w:hAnsiTheme="minorHAnsi" w:cstheme="minorHAnsi"/>
            <w:sz w:val="22"/>
            <w:szCs w:val="22"/>
          </w:rPr>
          <w:t xml:space="preserve">http://www.ToadWorld.com </w:t>
        </w:r>
      </w:hyperlink>
      <w:r w:rsidRPr="00CF6B89">
        <w:rPr>
          <w:rFonts w:asciiTheme="minorHAnsi" w:hAnsiTheme="minorHAnsi" w:cstheme="minorHAnsi"/>
          <w:sz w:val="22"/>
          <w:szCs w:val="22"/>
        </w:rPr>
        <w:t>(press Download button and then "Exclusive ToadWorld Downloads).</w:t>
      </w:r>
    </w:p>
    <w:p w14:paraId="48455162" w14:textId="77777777" w:rsidR="0018550A" w:rsidRPr="00CF6B89" w:rsidRDefault="0018550A" w:rsidP="0018550A">
      <w:pPr>
        <w:pStyle w:val="BodyText"/>
        <w:spacing w:before="6"/>
        <w:rPr>
          <w:rFonts w:asciiTheme="minorHAnsi" w:hAnsiTheme="minorHAnsi" w:cstheme="minorHAnsi"/>
          <w:sz w:val="22"/>
          <w:szCs w:val="22"/>
        </w:rPr>
      </w:pPr>
    </w:p>
    <w:p w14:paraId="2650026E" w14:textId="77777777" w:rsidR="0018550A" w:rsidRPr="00CF6B89" w:rsidRDefault="0018550A" w:rsidP="0018550A">
      <w:pPr>
        <w:pStyle w:val="ListParagraph"/>
        <w:numPr>
          <w:ilvl w:val="1"/>
          <w:numId w:val="26"/>
        </w:numPr>
        <w:tabs>
          <w:tab w:val="left" w:pos="951"/>
          <w:tab w:val="left" w:pos="952"/>
        </w:tabs>
        <w:ind w:right="240"/>
        <w:rPr>
          <w:rFonts w:asciiTheme="minorHAnsi" w:hAnsiTheme="minorHAnsi" w:cstheme="minorHAnsi"/>
        </w:rPr>
      </w:pPr>
      <w:r w:rsidRPr="00CF6B89">
        <w:rPr>
          <w:rFonts w:asciiTheme="minorHAnsi" w:hAnsiTheme="minorHAnsi" w:cstheme="minorHAnsi"/>
        </w:rPr>
        <w:t xml:space="preserve">Stop writing so much SQL! Every SQL statement is a hard-coding of the current data structures. Don't repeat the same logical SQL statement. Keep SQL </w:t>
      </w:r>
      <w:r w:rsidRPr="00CF6B89">
        <w:rPr>
          <w:rFonts w:asciiTheme="minorHAnsi" w:hAnsiTheme="minorHAnsi" w:cstheme="minorHAnsi"/>
          <w:i/>
        </w:rPr>
        <w:t xml:space="preserve">out </w:t>
      </w:r>
      <w:r w:rsidRPr="00CF6B89">
        <w:rPr>
          <w:rFonts w:asciiTheme="minorHAnsi" w:hAnsiTheme="minorHAnsi" w:cstheme="minorHAnsi"/>
        </w:rPr>
        <w:t xml:space="preserve">of application-level code entirely. Instead, generate/build and rely on APIs (table- level, transaction-level) that </w:t>
      </w:r>
      <w:r w:rsidRPr="00CF6B89">
        <w:rPr>
          <w:rFonts w:asciiTheme="minorHAnsi" w:hAnsiTheme="minorHAnsi" w:cstheme="minorHAnsi"/>
          <w:i/>
        </w:rPr>
        <w:t xml:space="preserve">hide </w:t>
      </w:r>
      <w:r w:rsidRPr="00CF6B89">
        <w:rPr>
          <w:rFonts w:asciiTheme="minorHAnsi" w:hAnsiTheme="minorHAnsi" w:cstheme="minorHAnsi"/>
        </w:rPr>
        <w:t>SQL statements behind procedures and functions. One way to accomplish this: download the Quest CodeGen Utility from ToadWorld.com (press Download button and then "Exclusive ToadWorld Downloads). CodeGen generates API packages for you – and it's</w:t>
      </w:r>
      <w:r w:rsidRPr="00CF6B89">
        <w:rPr>
          <w:rFonts w:asciiTheme="minorHAnsi" w:hAnsiTheme="minorHAnsi" w:cstheme="minorHAnsi"/>
          <w:spacing w:val="-6"/>
        </w:rPr>
        <w:t xml:space="preserve"> </w:t>
      </w:r>
      <w:r w:rsidRPr="00CF6B89">
        <w:rPr>
          <w:rFonts w:asciiTheme="minorHAnsi" w:hAnsiTheme="minorHAnsi" w:cstheme="minorHAnsi"/>
        </w:rPr>
        <w:t>free!</w:t>
      </w:r>
    </w:p>
    <w:p w14:paraId="667A0A07" w14:textId="77777777" w:rsidR="0018550A" w:rsidRPr="00CF6B89" w:rsidRDefault="0018550A" w:rsidP="0018550A">
      <w:pPr>
        <w:pStyle w:val="BodyText"/>
        <w:spacing w:before="9"/>
        <w:rPr>
          <w:rFonts w:asciiTheme="minorHAnsi" w:hAnsiTheme="minorHAnsi" w:cstheme="minorHAnsi"/>
          <w:sz w:val="22"/>
          <w:szCs w:val="22"/>
        </w:rPr>
      </w:pPr>
    </w:p>
    <w:p w14:paraId="72DFA71A" w14:textId="77777777" w:rsidR="0018550A" w:rsidRPr="00CF6B89" w:rsidRDefault="0018550A" w:rsidP="0018550A">
      <w:pPr>
        <w:pStyle w:val="ListParagraph"/>
        <w:numPr>
          <w:ilvl w:val="1"/>
          <w:numId w:val="26"/>
        </w:numPr>
        <w:tabs>
          <w:tab w:val="left" w:pos="951"/>
          <w:tab w:val="left" w:pos="952"/>
        </w:tabs>
        <w:spacing w:line="237" w:lineRule="auto"/>
        <w:ind w:right="322"/>
        <w:rPr>
          <w:rFonts w:asciiTheme="minorHAnsi" w:hAnsiTheme="minorHAnsi" w:cstheme="minorHAnsi"/>
        </w:rPr>
      </w:pPr>
      <w:r w:rsidRPr="00CF6B89">
        <w:rPr>
          <w:rFonts w:asciiTheme="minorHAnsi" w:hAnsiTheme="minorHAnsi" w:cstheme="minorHAnsi"/>
          <w:spacing w:val="-1"/>
        </w:rPr>
        <w:t>W</w:t>
      </w:r>
      <w:r w:rsidRPr="00CF6B89">
        <w:rPr>
          <w:rFonts w:asciiTheme="minorHAnsi" w:hAnsiTheme="minorHAnsi" w:cstheme="minorHAnsi"/>
        </w:rPr>
        <w:t>r</w:t>
      </w:r>
      <w:r w:rsidRPr="00CF6B89">
        <w:rPr>
          <w:rFonts w:asciiTheme="minorHAnsi" w:hAnsiTheme="minorHAnsi" w:cstheme="minorHAnsi"/>
          <w:spacing w:val="-1"/>
        </w:rPr>
        <w:t>i</w:t>
      </w:r>
      <w:r w:rsidRPr="00CF6B89">
        <w:rPr>
          <w:rFonts w:asciiTheme="minorHAnsi" w:hAnsiTheme="minorHAnsi" w:cstheme="minorHAnsi"/>
        </w:rPr>
        <w:t>te</w:t>
      </w:r>
      <w:r w:rsidRPr="00CF6B89">
        <w:rPr>
          <w:rFonts w:asciiTheme="minorHAnsi" w:hAnsiTheme="minorHAnsi" w:cstheme="minorHAnsi"/>
          <w:spacing w:val="-1"/>
        </w:rPr>
        <w:t xml:space="preserve"> </w:t>
      </w:r>
      <w:r w:rsidRPr="00CF6B89">
        <w:rPr>
          <w:rFonts w:asciiTheme="minorHAnsi" w:hAnsiTheme="minorHAnsi" w:cstheme="minorHAnsi"/>
        </w:rPr>
        <w:t>tiny, little</w:t>
      </w:r>
      <w:r w:rsidRPr="00CF6B89">
        <w:rPr>
          <w:rFonts w:asciiTheme="minorHAnsi" w:hAnsiTheme="minorHAnsi" w:cstheme="minorHAnsi"/>
          <w:spacing w:val="-1"/>
        </w:rPr>
        <w:t xml:space="preserve"> c</w:t>
      </w:r>
      <w:r w:rsidRPr="00CF6B89">
        <w:rPr>
          <w:rFonts w:asciiTheme="minorHAnsi" w:hAnsiTheme="minorHAnsi" w:cstheme="minorHAnsi"/>
        </w:rPr>
        <w:t xml:space="preserve">hunks of </w:t>
      </w:r>
      <w:r w:rsidRPr="00CF6B89">
        <w:rPr>
          <w:rFonts w:asciiTheme="minorHAnsi" w:hAnsiTheme="minorHAnsi" w:cstheme="minorHAnsi"/>
          <w:spacing w:val="-1"/>
        </w:rPr>
        <w:t>c</w:t>
      </w:r>
      <w:r w:rsidRPr="00CF6B89">
        <w:rPr>
          <w:rFonts w:asciiTheme="minorHAnsi" w:hAnsiTheme="minorHAnsi" w:cstheme="minorHAnsi"/>
        </w:rPr>
        <w:t>ode</w:t>
      </w:r>
      <w:r w:rsidRPr="00CF6B89">
        <w:rPr>
          <w:rFonts w:asciiTheme="minorHAnsi" w:hAnsiTheme="minorHAnsi" w:cstheme="minorHAnsi"/>
          <w:spacing w:val="-1"/>
        </w:rPr>
        <w:t xml:space="preserve"> </w:t>
      </w:r>
      <w:r w:rsidRPr="00CF6B89">
        <w:rPr>
          <w:rFonts w:asciiTheme="minorHAnsi" w:hAnsiTheme="minorHAnsi" w:cstheme="minorHAnsi"/>
        </w:rPr>
        <w:t>(</w:t>
      </w:r>
      <w:r w:rsidRPr="00CF6B89">
        <w:rPr>
          <w:rFonts w:asciiTheme="minorHAnsi" w:hAnsiTheme="minorHAnsi" w:cstheme="minorHAnsi"/>
          <w:w w:val="230"/>
        </w:rPr>
        <w:t></w:t>
      </w:r>
      <w:r w:rsidRPr="00CF6B89">
        <w:rPr>
          <w:rFonts w:asciiTheme="minorHAnsi" w:hAnsiTheme="minorHAnsi" w:cstheme="minorHAnsi"/>
        </w:rPr>
        <w:t>). Use</w:t>
      </w:r>
      <w:r w:rsidRPr="00CF6B89">
        <w:rPr>
          <w:rFonts w:asciiTheme="minorHAnsi" w:hAnsiTheme="minorHAnsi" w:cstheme="minorHAnsi"/>
          <w:spacing w:val="-1"/>
        </w:rPr>
        <w:t xml:space="preserve"> </w:t>
      </w:r>
      <w:r w:rsidRPr="00CF6B89">
        <w:rPr>
          <w:rFonts w:asciiTheme="minorHAnsi" w:hAnsiTheme="minorHAnsi" w:cstheme="minorHAnsi"/>
        </w:rPr>
        <w:t>top-down d</w:t>
      </w:r>
      <w:r w:rsidRPr="00CF6B89">
        <w:rPr>
          <w:rFonts w:asciiTheme="minorHAnsi" w:hAnsiTheme="minorHAnsi" w:cstheme="minorHAnsi"/>
          <w:spacing w:val="-1"/>
        </w:rPr>
        <w:t>e</w:t>
      </w:r>
      <w:r w:rsidRPr="00CF6B89">
        <w:rPr>
          <w:rFonts w:asciiTheme="minorHAnsi" w:hAnsiTheme="minorHAnsi" w:cstheme="minorHAnsi"/>
        </w:rPr>
        <w:t xml:space="preserve">sign, </w:t>
      </w:r>
      <w:r w:rsidRPr="00CF6B89">
        <w:rPr>
          <w:rFonts w:asciiTheme="minorHAnsi" w:hAnsiTheme="minorHAnsi" w:cstheme="minorHAnsi"/>
          <w:spacing w:val="-1"/>
        </w:rPr>
        <w:t>c</w:t>
      </w:r>
      <w:r w:rsidRPr="00CF6B89">
        <w:rPr>
          <w:rFonts w:asciiTheme="minorHAnsi" w:hAnsiTheme="minorHAnsi" w:cstheme="minorHAnsi"/>
        </w:rPr>
        <w:t>o</w:t>
      </w:r>
      <w:r w:rsidRPr="00CF6B89">
        <w:rPr>
          <w:rFonts w:asciiTheme="minorHAnsi" w:hAnsiTheme="minorHAnsi" w:cstheme="minorHAnsi"/>
          <w:spacing w:val="-1"/>
        </w:rPr>
        <w:t>m</w:t>
      </w:r>
      <w:r w:rsidRPr="00CF6B89">
        <w:rPr>
          <w:rFonts w:asciiTheme="minorHAnsi" w:hAnsiTheme="minorHAnsi" w:cstheme="minorHAnsi"/>
        </w:rPr>
        <w:t>b</w:t>
      </w:r>
      <w:r w:rsidRPr="00CF6B89">
        <w:rPr>
          <w:rFonts w:asciiTheme="minorHAnsi" w:hAnsiTheme="minorHAnsi" w:cstheme="minorHAnsi"/>
          <w:spacing w:val="-1"/>
        </w:rPr>
        <w:t>i</w:t>
      </w:r>
      <w:r w:rsidRPr="00CF6B89">
        <w:rPr>
          <w:rFonts w:asciiTheme="minorHAnsi" w:hAnsiTheme="minorHAnsi" w:cstheme="minorHAnsi"/>
        </w:rPr>
        <w:t>n</w:t>
      </w:r>
      <w:r w:rsidRPr="00CF6B89">
        <w:rPr>
          <w:rFonts w:asciiTheme="minorHAnsi" w:hAnsiTheme="minorHAnsi" w:cstheme="minorHAnsi"/>
          <w:spacing w:val="-1"/>
        </w:rPr>
        <w:t>e</w:t>
      </w:r>
      <w:r w:rsidRPr="00CF6B89">
        <w:rPr>
          <w:rFonts w:asciiTheme="minorHAnsi" w:hAnsiTheme="minorHAnsi" w:cstheme="minorHAnsi"/>
        </w:rPr>
        <w:t xml:space="preserve">d with </w:t>
      </w:r>
      <w:r w:rsidRPr="00CF6B89">
        <w:rPr>
          <w:rFonts w:asciiTheme="minorHAnsi" w:hAnsiTheme="minorHAnsi" w:cstheme="minorHAnsi"/>
          <w:w w:val="105"/>
        </w:rPr>
        <w:t>reusable</w:t>
      </w:r>
      <w:r w:rsidRPr="00CF6B89">
        <w:rPr>
          <w:rFonts w:asciiTheme="minorHAnsi" w:hAnsiTheme="minorHAnsi" w:cstheme="minorHAnsi"/>
          <w:spacing w:val="-34"/>
          <w:w w:val="105"/>
        </w:rPr>
        <w:t xml:space="preserve"> </w:t>
      </w:r>
      <w:r w:rsidRPr="00CF6B89">
        <w:rPr>
          <w:rFonts w:asciiTheme="minorHAnsi" w:hAnsiTheme="minorHAnsi" w:cstheme="minorHAnsi"/>
          <w:w w:val="105"/>
        </w:rPr>
        <w:t>code</w:t>
      </w:r>
      <w:r w:rsidRPr="00CF6B89">
        <w:rPr>
          <w:rFonts w:asciiTheme="minorHAnsi" w:hAnsiTheme="minorHAnsi" w:cstheme="minorHAnsi"/>
          <w:spacing w:val="-34"/>
          <w:w w:val="105"/>
        </w:rPr>
        <w:t xml:space="preserve"> </w:t>
      </w:r>
      <w:r w:rsidRPr="00CF6B89">
        <w:rPr>
          <w:rFonts w:asciiTheme="minorHAnsi" w:hAnsiTheme="minorHAnsi" w:cstheme="minorHAnsi"/>
          <w:w w:val="105"/>
        </w:rPr>
        <w:t>and</w:t>
      </w:r>
      <w:r w:rsidRPr="00CF6B89">
        <w:rPr>
          <w:rFonts w:asciiTheme="minorHAnsi" w:hAnsiTheme="minorHAnsi" w:cstheme="minorHAnsi"/>
          <w:spacing w:val="-33"/>
          <w:w w:val="105"/>
        </w:rPr>
        <w:t xml:space="preserve"> </w:t>
      </w:r>
      <w:r w:rsidRPr="00CF6B89">
        <w:rPr>
          <w:rFonts w:asciiTheme="minorHAnsi" w:hAnsiTheme="minorHAnsi" w:cstheme="minorHAnsi"/>
          <w:w w:val="105"/>
        </w:rPr>
        <w:t>local</w:t>
      </w:r>
      <w:r w:rsidRPr="00CF6B89">
        <w:rPr>
          <w:rFonts w:asciiTheme="minorHAnsi" w:hAnsiTheme="minorHAnsi" w:cstheme="minorHAnsi"/>
          <w:spacing w:val="-33"/>
          <w:w w:val="105"/>
        </w:rPr>
        <w:t xml:space="preserve"> </w:t>
      </w:r>
      <w:r w:rsidRPr="00CF6B89">
        <w:rPr>
          <w:rFonts w:asciiTheme="minorHAnsi" w:hAnsiTheme="minorHAnsi" w:cstheme="minorHAnsi"/>
          <w:w w:val="105"/>
        </w:rPr>
        <w:t>subprograms</w:t>
      </w:r>
      <w:r w:rsidRPr="00CF6B89">
        <w:rPr>
          <w:rFonts w:asciiTheme="minorHAnsi" w:hAnsiTheme="minorHAnsi" w:cstheme="minorHAnsi"/>
          <w:spacing w:val="-34"/>
          <w:w w:val="105"/>
        </w:rPr>
        <w:t xml:space="preserve"> </w:t>
      </w:r>
      <w:r w:rsidRPr="00CF6B89">
        <w:rPr>
          <w:rFonts w:asciiTheme="minorHAnsi" w:hAnsiTheme="minorHAnsi" w:cstheme="minorHAnsi"/>
          <w:w w:val="105"/>
        </w:rPr>
        <w:t>(procedures</w:t>
      </w:r>
      <w:r w:rsidRPr="00CF6B89">
        <w:rPr>
          <w:rFonts w:asciiTheme="minorHAnsi" w:hAnsiTheme="minorHAnsi" w:cstheme="minorHAnsi"/>
          <w:spacing w:val="-33"/>
          <w:w w:val="105"/>
        </w:rPr>
        <w:t xml:space="preserve"> </w:t>
      </w:r>
      <w:r w:rsidRPr="00CF6B89">
        <w:rPr>
          <w:rFonts w:asciiTheme="minorHAnsi" w:hAnsiTheme="minorHAnsi" w:cstheme="minorHAnsi"/>
          <w:w w:val="105"/>
        </w:rPr>
        <w:t>and</w:t>
      </w:r>
      <w:r w:rsidRPr="00CF6B89">
        <w:rPr>
          <w:rFonts w:asciiTheme="minorHAnsi" w:hAnsiTheme="minorHAnsi" w:cstheme="minorHAnsi"/>
          <w:spacing w:val="-33"/>
          <w:w w:val="105"/>
        </w:rPr>
        <w:t xml:space="preserve"> </w:t>
      </w:r>
      <w:r w:rsidRPr="00CF6B89">
        <w:rPr>
          <w:rFonts w:asciiTheme="minorHAnsi" w:hAnsiTheme="minorHAnsi" w:cstheme="minorHAnsi"/>
          <w:w w:val="105"/>
        </w:rPr>
        <w:t>functions</w:t>
      </w:r>
      <w:r w:rsidRPr="00CF6B89">
        <w:rPr>
          <w:rFonts w:asciiTheme="minorHAnsi" w:hAnsiTheme="minorHAnsi" w:cstheme="minorHAnsi"/>
          <w:spacing w:val="-33"/>
          <w:w w:val="105"/>
        </w:rPr>
        <w:t xml:space="preserve"> </w:t>
      </w:r>
      <w:r w:rsidRPr="00CF6B89">
        <w:rPr>
          <w:rFonts w:asciiTheme="minorHAnsi" w:hAnsiTheme="minorHAnsi" w:cstheme="minorHAnsi"/>
          <w:w w:val="105"/>
        </w:rPr>
        <w:t>declared</w:t>
      </w:r>
      <w:r w:rsidRPr="00CF6B89">
        <w:rPr>
          <w:rFonts w:asciiTheme="minorHAnsi" w:hAnsiTheme="minorHAnsi" w:cstheme="minorHAnsi"/>
          <w:spacing w:val="-33"/>
          <w:w w:val="105"/>
        </w:rPr>
        <w:t xml:space="preserve"> </w:t>
      </w:r>
      <w:r w:rsidRPr="00CF6B89">
        <w:rPr>
          <w:rFonts w:asciiTheme="minorHAnsi" w:hAnsiTheme="minorHAnsi" w:cstheme="minorHAnsi"/>
          <w:w w:val="105"/>
        </w:rPr>
        <w:t xml:space="preserve">within </w:t>
      </w:r>
      <w:r w:rsidRPr="00CF6B89">
        <w:rPr>
          <w:rFonts w:asciiTheme="minorHAnsi" w:hAnsiTheme="minorHAnsi" w:cstheme="minorHAnsi"/>
          <w:i/>
          <w:w w:val="105"/>
        </w:rPr>
        <w:t>another</w:t>
      </w:r>
      <w:r w:rsidRPr="00CF6B89">
        <w:rPr>
          <w:rFonts w:asciiTheme="minorHAnsi" w:hAnsiTheme="minorHAnsi" w:cstheme="minorHAnsi"/>
          <w:i/>
          <w:spacing w:val="-30"/>
          <w:w w:val="105"/>
        </w:rPr>
        <w:t xml:space="preserve"> </w:t>
      </w:r>
      <w:r w:rsidRPr="00CF6B89">
        <w:rPr>
          <w:rFonts w:asciiTheme="minorHAnsi" w:hAnsiTheme="minorHAnsi" w:cstheme="minorHAnsi"/>
          <w:w w:val="105"/>
        </w:rPr>
        <w:t>procedure</w:t>
      </w:r>
      <w:r w:rsidRPr="00CF6B89">
        <w:rPr>
          <w:rFonts w:asciiTheme="minorHAnsi" w:hAnsiTheme="minorHAnsi" w:cstheme="minorHAnsi"/>
          <w:spacing w:val="-29"/>
          <w:w w:val="105"/>
        </w:rPr>
        <w:t xml:space="preserve"> </w:t>
      </w:r>
      <w:r w:rsidRPr="00CF6B89">
        <w:rPr>
          <w:rFonts w:asciiTheme="minorHAnsi" w:hAnsiTheme="minorHAnsi" w:cstheme="minorHAnsi"/>
          <w:w w:val="105"/>
        </w:rPr>
        <w:t>or</w:t>
      </w:r>
      <w:r w:rsidRPr="00CF6B89">
        <w:rPr>
          <w:rFonts w:asciiTheme="minorHAnsi" w:hAnsiTheme="minorHAnsi" w:cstheme="minorHAnsi"/>
          <w:spacing w:val="-30"/>
          <w:w w:val="105"/>
        </w:rPr>
        <w:t xml:space="preserve"> </w:t>
      </w:r>
      <w:r w:rsidRPr="00CF6B89">
        <w:rPr>
          <w:rFonts w:asciiTheme="minorHAnsi" w:hAnsiTheme="minorHAnsi" w:cstheme="minorHAnsi"/>
          <w:w w:val="105"/>
        </w:rPr>
        <w:t>function),</w:t>
      </w:r>
      <w:r w:rsidRPr="00CF6B89">
        <w:rPr>
          <w:rFonts w:asciiTheme="minorHAnsi" w:hAnsiTheme="minorHAnsi" w:cstheme="minorHAnsi"/>
          <w:spacing w:val="-29"/>
          <w:w w:val="105"/>
        </w:rPr>
        <w:t xml:space="preserve"> </w:t>
      </w:r>
      <w:r w:rsidRPr="00CF6B89">
        <w:rPr>
          <w:rFonts w:asciiTheme="minorHAnsi" w:hAnsiTheme="minorHAnsi" w:cstheme="minorHAnsi"/>
          <w:w w:val="105"/>
        </w:rPr>
        <w:t>to</w:t>
      </w:r>
      <w:r w:rsidRPr="00CF6B89">
        <w:rPr>
          <w:rFonts w:asciiTheme="minorHAnsi" w:hAnsiTheme="minorHAnsi" w:cstheme="minorHAnsi"/>
          <w:spacing w:val="-29"/>
          <w:w w:val="105"/>
        </w:rPr>
        <w:t xml:space="preserve"> </w:t>
      </w:r>
      <w:r w:rsidRPr="00CF6B89">
        <w:rPr>
          <w:rFonts w:asciiTheme="minorHAnsi" w:hAnsiTheme="minorHAnsi" w:cstheme="minorHAnsi"/>
          <w:w w:val="105"/>
        </w:rPr>
        <w:t>make</w:t>
      </w:r>
      <w:r w:rsidRPr="00CF6B89">
        <w:rPr>
          <w:rFonts w:asciiTheme="minorHAnsi" w:hAnsiTheme="minorHAnsi" w:cstheme="minorHAnsi"/>
          <w:spacing w:val="-30"/>
          <w:w w:val="105"/>
        </w:rPr>
        <w:t xml:space="preserve"> </w:t>
      </w:r>
      <w:r w:rsidRPr="00CF6B89">
        <w:rPr>
          <w:rFonts w:asciiTheme="minorHAnsi" w:hAnsiTheme="minorHAnsi" w:cstheme="minorHAnsi"/>
          <w:w w:val="105"/>
        </w:rPr>
        <w:t>sure</w:t>
      </w:r>
      <w:r w:rsidRPr="00CF6B89">
        <w:rPr>
          <w:rFonts w:asciiTheme="minorHAnsi" w:hAnsiTheme="minorHAnsi" w:cstheme="minorHAnsi"/>
          <w:spacing w:val="-29"/>
          <w:w w:val="105"/>
        </w:rPr>
        <w:t xml:space="preserve"> </w:t>
      </w:r>
      <w:r w:rsidRPr="00CF6B89">
        <w:rPr>
          <w:rFonts w:asciiTheme="minorHAnsi" w:hAnsiTheme="minorHAnsi" w:cstheme="minorHAnsi"/>
          <w:w w:val="105"/>
        </w:rPr>
        <w:t>that</w:t>
      </w:r>
      <w:r w:rsidRPr="00CF6B89">
        <w:rPr>
          <w:rFonts w:asciiTheme="minorHAnsi" w:hAnsiTheme="minorHAnsi" w:cstheme="minorHAnsi"/>
          <w:spacing w:val="-30"/>
          <w:w w:val="105"/>
        </w:rPr>
        <w:t xml:space="preserve"> </w:t>
      </w:r>
      <w:r w:rsidRPr="00CF6B89">
        <w:rPr>
          <w:rFonts w:asciiTheme="minorHAnsi" w:hAnsiTheme="minorHAnsi" w:cstheme="minorHAnsi"/>
          <w:w w:val="105"/>
        </w:rPr>
        <w:t>your</w:t>
      </w:r>
      <w:r w:rsidRPr="00CF6B89">
        <w:rPr>
          <w:rFonts w:asciiTheme="minorHAnsi" w:hAnsiTheme="minorHAnsi" w:cstheme="minorHAnsi"/>
          <w:spacing w:val="-29"/>
          <w:w w:val="105"/>
        </w:rPr>
        <w:t xml:space="preserve"> </w:t>
      </w:r>
      <w:r w:rsidRPr="00CF6B89">
        <w:rPr>
          <w:rFonts w:asciiTheme="minorHAnsi" w:hAnsiTheme="minorHAnsi" w:cstheme="minorHAnsi"/>
          <w:w w:val="105"/>
        </w:rPr>
        <w:t>executable</w:t>
      </w:r>
      <w:r w:rsidRPr="00CF6B89">
        <w:rPr>
          <w:rFonts w:asciiTheme="minorHAnsi" w:hAnsiTheme="minorHAnsi" w:cstheme="minorHAnsi"/>
          <w:spacing w:val="-30"/>
          <w:w w:val="105"/>
        </w:rPr>
        <w:t xml:space="preserve"> </w:t>
      </w:r>
      <w:r w:rsidRPr="00CF6B89">
        <w:rPr>
          <w:rFonts w:asciiTheme="minorHAnsi" w:hAnsiTheme="minorHAnsi" w:cstheme="minorHAnsi"/>
          <w:w w:val="105"/>
        </w:rPr>
        <w:t>sections</w:t>
      </w:r>
      <w:r w:rsidRPr="00CF6B89">
        <w:rPr>
          <w:rFonts w:asciiTheme="minorHAnsi" w:hAnsiTheme="minorHAnsi" w:cstheme="minorHAnsi"/>
          <w:spacing w:val="-29"/>
          <w:w w:val="105"/>
        </w:rPr>
        <w:t xml:space="preserve"> </w:t>
      </w:r>
      <w:r w:rsidRPr="00CF6B89">
        <w:rPr>
          <w:rFonts w:asciiTheme="minorHAnsi" w:hAnsiTheme="minorHAnsi" w:cstheme="minorHAnsi"/>
          <w:w w:val="105"/>
        </w:rPr>
        <w:t>have no</w:t>
      </w:r>
      <w:r w:rsidRPr="00CF6B89">
        <w:rPr>
          <w:rFonts w:asciiTheme="minorHAnsi" w:hAnsiTheme="minorHAnsi" w:cstheme="minorHAnsi"/>
          <w:spacing w:val="-24"/>
          <w:w w:val="105"/>
        </w:rPr>
        <w:t xml:space="preserve"> </w:t>
      </w:r>
      <w:r w:rsidRPr="00CF6B89">
        <w:rPr>
          <w:rFonts w:asciiTheme="minorHAnsi" w:hAnsiTheme="minorHAnsi" w:cstheme="minorHAnsi"/>
          <w:w w:val="105"/>
        </w:rPr>
        <w:t>more</w:t>
      </w:r>
      <w:r w:rsidRPr="00CF6B89">
        <w:rPr>
          <w:rFonts w:asciiTheme="minorHAnsi" w:hAnsiTheme="minorHAnsi" w:cstheme="minorHAnsi"/>
          <w:spacing w:val="-24"/>
          <w:w w:val="105"/>
        </w:rPr>
        <w:t xml:space="preserve"> </w:t>
      </w:r>
      <w:r w:rsidRPr="00CF6B89">
        <w:rPr>
          <w:rFonts w:asciiTheme="minorHAnsi" w:hAnsiTheme="minorHAnsi" w:cstheme="minorHAnsi"/>
          <w:w w:val="105"/>
        </w:rPr>
        <w:t>than</w:t>
      </w:r>
      <w:r w:rsidRPr="00CF6B89">
        <w:rPr>
          <w:rFonts w:asciiTheme="minorHAnsi" w:hAnsiTheme="minorHAnsi" w:cstheme="minorHAnsi"/>
          <w:spacing w:val="-23"/>
          <w:w w:val="105"/>
        </w:rPr>
        <w:t xml:space="preserve"> </w:t>
      </w:r>
      <w:r w:rsidRPr="00CF6B89">
        <w:rPr>
          <w:rFonts w:asciiTheme="minorHAnsi" w:hAnsiTheme="minorHAnsi" w:cstheme="minorHAnsi"/>
          <w:w w:val="105"/>
        </w:rPr>
        <w:t>50</w:t>
      </w:r>
      <w:r w:rsidRPr="00CF6B89">
        <w:rPr>
          <w:rFonts w:asciiTheme="minorHAnsi" w:hAnsiTheme="minorHAnsi" w:cstheme="minorHAnsi"/>
          <w:spacing w:val="-23"/>
          <w:w w:val="105"/>
        </w:rPr>
        <w:t xml:space="preserve"> </w:t>
      </w:r>
      <w:r w:rsidRPr="00CF6B89">
        <w:rPr>
          <w:rFonts w:asciiTheme="minorHAnsi" w:hAnsiTheme="minorHAnsi" w:cstheme="minorHAnsi"/>
          <w:w w:val="105"/>
        </w:rPr>
        <w:t>lines</w:t>
      </w:r>
      <w:r w:rsidRPr="00CF6B89">
        <w:rPr>
          <w:rFonts w:asciiTheme="minorHAnsi" w:hAnsiTheme="minorHAnsi" w:cstheme="minorHAnsi"/>
          <w:spacing w:val="-24"/>
          <w:w w:val="105"/>
        </w:rPr>
        <w:t xml:space="preserve"> </w:t>
      </w:r>
      <w:r w:rsidRPr="00CF6B89">
        <w:rPr>
          <w:rFonts w:asciiTheme="minorHAnsi" w:hAnsiTheme="minorHAnsi" w:cstheme="minorHAnsi"/>
          <w:w w:val="105"/>
        </w:rPr>
        <w:t>of</w:t>
      </w:r>
      <w:r w:rsidRPr="00CF6B89">
        <w:rPr>
          <w:rFonts w:asciiTheme="minorHAnsi" w:hAnsiTheme="minorHAnsi" w:cstheme="minorHAnsi"/>
          <w:spacing w:val="-23"/>
          <w:w w:val="105"/>
        </w:rPr>
        <w:t xml:space="preserve"> </w:t>
      </w:r>
      <w:r w:rsidRPr="00CF6B89">
        <w:rPr>
          <w:rFonts w:asciiTheme="minorHAnsi" w:hAnsiTheme="minorHAnsi" w:cstheme="minorHAnsi"/>
          <w:w w:val="105"/>
        </w:rPr>
        <w:t>code</w:t>
      </w:r>
      <w:r w:rsidRPr="00CF6B89">
        <w:rPr>
          <w:rFonts w:asciiTheme="minorHAnsi" w:hAnsiTheme="minorHAnsi" w:cstheme="minorHAnsi"/>
          <w:spacing w:val="-24"/>
          <w:w w:val="105"/>
        </w:rPr>
        <w:t xml:space="preserve"> </w:t>
      </w:r>
      <w:r w:rsidRPr="00CF6B89">
        <w:rPr>
          <w:rFonts w:asciiTheme="minorHAnsi" w:hAnsiTheme="minorHAnsi" w:cstheme="minorHAnsi"/>
          <w:w w:val="105"/>
        </w:rPr>
        <w:t>in</w:t>
      </w:r>
      <w:r w:rsidRPr="00CF6B89">
        <w:rPr>
          <w:rFonts w:asciiTheme="minorHAnsi" w:hAnsiTheme="minorHAnsi" w:cstheme="minorHAnsi"/>
          <w:spacing w:val="-23"/>
          <w:w w:val="105"/>
        </w:rPr>
        <w:t xml:space="preserve"> </w:t>
      </w:r>
      <w:r w:rsidRPr="00CF6B89">
        <w:rPr>
          <w:rFonts w:asciiTheme="minorHAnsi" w:hAnsiTheme="minorHAnsi" w:cstheme="minorHAnsi"/>
          <w:w w:val="105"/>
        </w:rPr>
        <w:t>them.</w:t>
      </w:r>
      <w:r w:rsidRPr="00CF6B89">
        <w:rPr>
          <w:rFonts w:asciiTheme="minorHAnsi" w:hAnsiTheme="minorHAnsi" w:cstheme="minorHAnsi"/>
          <w:spacing w:val="-24"/>
          <w:w w:val="105"/>
        </w:rPr>
        <w:t xml:space="preserve"> </w:t>
      </w:r>
      <w:r w:rsidRPr="00CF6B89">
        <w:rPr>
          <w:rFonts w:asciiTheme="minorHAnsi" w:hAnsiTheme="minorHAnsi" w:cstheme="minorHAnsi"/>
          <w:w w:val="105"/>
        </w:rPr>
        <w:t>Define</w:t>
      </w:r>
      <w:r w:rsidRPr="00CF6B89">
        <w:rPr>
          <w:rFonts w:asciiTheme="minorHAnsi" w:hAnsiTheme="minorHAnsi" w:cstheme="minorHAnsi"/>
          <w:spacing w:val="-24"/>
          <w:w w:val="105"/>
        </w:rPr>
        <w:t xml:space="preserve"> </w:t>
      </w:r>
      <w:r w:rsidRPr="00CF6B89">
        <w:rPr>
          <w:rFonts w:asciiTheme="minorHAnsi" w:hAnsiTheme="minorHAnsi" w:cstheme="minorHAnsi"/>
          <w:w w:val="105"/>
        </w:rPr>
        <w:t>your</w:t>
      </w:r>
      <w:r w:rsidRPr="00CF6B89">
        <w:rPr>
          <w:rFonts w:asciiTheme="minorHAnsi" w:hAnsiTheme="minorHAnsi" w:cstheme="minorHAnsi"/>
          <w:spacing w:val="-23"/>
          <w:w w:val="105"/>
        </w:rPr>
        <w:t xml:space="preserve"> </w:t>
      </w:r>
      <w:r w:rsidRPr="00CF6B89">
        <w:rPr>
          <w:rFonts w:asciiTheme="minorHAnsi" w:hAnsiTheme="minorHAnsi" w:cstheme="minorHAnsi"/>
          <w:w w:val="105"/>
        </w:rPr>
        <w:t>subprograms</w:t>
      </w:r>
      <w:r w:rsidRPr="00CF6B89">
        <w:rPr>
          <w:rFonts w:asciiTheme="minorHAnsi" w:hAnsiTheme="minorHAnsi" w:cstheme="minorHAnsi"/>
          <w:spacing w:val="-23"/>
          <w:w w:val="105"/>
        </w:rPr>
        <w:t xml:space="preserve"> </w:t>
      </w:r>
      <w:r w:rsidRPr="00CF6B89">
        <w:rPr>
          <w:rFonts w:asciiTheme="minorHAnsi" w:hAnsiTheme="minorHAnsi" w:cstheme="minorHAnsi"/>
          <w:w w:val="105"/>
        </w:rPr>
        <w:t>at</w:t>
      </w:r>
      <w:r w:rsidRPr="00CF6B89">
        <w:rPr>
          <w:rFonts w:asciiTheme="minorHAnsi" w:hAnsiTheme="minorHAnsi" w:cstheme="minorHAnsi"/>
          <w:spacing w:val="-24"/>
          <w:w w:val="105"/>
        </w:rPr>
        <w:t xml:space="preserve"> </w:t>
      </w:r>
      <w:r w:rsidRPr="00CF6B89">
        <w:rPr>
          <w:rFonts w:asciiTheme="minorHAnsi" w:hAnsiTheme="minorHAnsi" w:cstheme="minorHAnsi"/>
          <w:w w:val="105"/>
        </w:rPr>
        <w:t>the</w:t>
      </w:r>
      <w:r w:rsidRPr="00CF6B89">
        <w:rPr>
          <w:rFonts w:asciiTheme="minorHAnsi" w:hAnsiTheme="minorHAnsi" w:cstheme="minorHAnsi"/>
          <w:spacing w:val="-23"/>
          <w:w w:val="105"/>
        </w:rPr>
        <w:t xml:space="preserve"> </w:t>
      </w:r>
      <w:r w:rsidRPr="00CF6B89">
        <w:rPr>
          <w:rFonts w:asciiTheme="minorHAnsi" w:hAnsiTheme="minorHAnsi" w:cstheme="minorHAnsi"/>
          <w:w w:val="105"/>
        </w:rPr>
        <w:t>package level</w:t>
      </w:r>
      <w:r w:rsidRPr="00CF6B89">
        <w:rPr>
          <w:rFonts w:asciiTheme="minorHAnsi" w:hAnsiTheme="minorHAnsi" w:cstheme="minorHAnsi"/>
          <w:spacing w:val="-25"/>
          <w:w w:val="105"/>
        </w:rPr>
        <w:t xml:space="preserve"> </w:t>
      </w:r>
      <w:r w:rsidRPr="00CF6B89">
        <w:rPr>
          <w:rFonts w:asciiTheme="minorHAnsi" w:hAnsiTheme="minorHAnsi" w:cstheme="minorHAnsi"/>
          <w:w w:val="105"/>
        </w:rPr>
        <w:t>if</w:t>
      </w:r>
      <w:r w:rsidRPr="00CF6B89">
        <w:rPr>
          <w:rFonts w:asciiTheme="minorHAnsi" w:hAnsiTheme="minorHAnsi" w:cstheme="minorHAnsi"/>
          <w:spacing w:val="-25"/>
          <w:w w:val="105"/>
        </w:rPr>
        <w:t xml:space="preserve"> </w:t>
      </w:r>
      <w:r w:rsidRPr="00CF6B89">
        <w:rPr>
          <w:rFonts w:asciiTheme="minorHAnsi" w:hAnsiTheme="minorHAnsi" w:cstheme="minorHAnsi"/>
          <w:w w:val="105"/>
        </w:rPr>
        <w:t>they</w:t>
      </w:r>
      <w:r w:rsidRPr="00CF6B89">
        <w:rPr>
          <w:rFonts w:asciiTheme="minorHAnsi" w:hAnsiTheme="minorHAnsi" w:cstheme="minorHAnsi"/>
          <w:spacing w:val="-25"/>
          <w:w w:val="105"/>
        </w:rPr>
        <w:t xml:space="preserve"> </w:t>
      </w:r>
      <w:r w:rsidRPr="00CF6B89">
        <w:rPr>
          <w:rFonts w:asciiTheme="minorHAnsi" w:hAnsiTheme="minorHAnsi" w:cstheme="minorHAnsi"/>
          <w:w w:val="105"/>
        </w:rPr>
        <w:t>need</w:t>
      </w:r>
      <w:r w:rsidRPr="00CF6B89">
        <w:rPr>
          <w:rFonts w:asciiTheme="minorHAnsi" w:hAnsiTheme="minorHAnsi" w:cstheme="minorHAnsi"/>
          <w:spacing w:val="-25"/>
          <w:w w:val="105"/>
        </w:rPr>
        <w:t xml:space="preserve"> </w:t>
      </w:r>
      <w:r w:rsidRPr="00CF6B89">
        <w:rPr>
          <w:rFonts w:asciiTheme="minorHAnsi" w:hAnsiTheme="minorHAnsi" w:cstheme="minorHAnsi"/>
          <w:w w:val="105"/>
        </w:rPr>
        <w:t>to</w:t>
      </w:r>
      <w:r w:rsidRPr="00CF6B89">
        <w:rPr>
          <w:rFonts w:asciiTheme="minorHAnsi" w:hAnsiTheme="minorHAnsi" w:cstheme="minorHAnsi"/>
          <w:spacing w:val="-25"/>
          <w:w w:val="105"/>
        </w:rPr>
        <w:t xml:space="preserve"> </w:t>
      </w:r>
      <w:r w:rsidRPr="00CF6B89">
        <w:rPr>
          <w:rFonts w:asciiTheme="minorHAnsi" w:hAnsiTheme="minorHAnsi" w:cstheme="minorHAnsi"/>
          <w:w w:val="105"/>
        </w:rPr>
        <w:t>be</w:t>
      </w:r>
      <w:r w:rsidRPr="00CF6B89">
        <w:rPr>
          <w:rFonts w:asciiTheme="minorHAnsi" w:hAnsiTheme="minorHAnsi" w:cstheme="minorHAnsi"/>
          <w:spacing w:val="-26"/>
          <w:w w:val="105"/>
        </w:rPr>
        <w:t xml:space="preserve"> </w:t>
      </w:r>
      <w:r w:rsidRPr="00CF6B89">
        <w:rPr>
          <w:rFonts w:asciiTheme="minorHAnsi" w:hAnsiTheme="minorHAnsi" w:cstheme="minorHAnsi"/>
          <w:w w:val="105"/>
        </w:rPr>
        <w:t>used</w:t>
      </w:r>
      <w:r w:rsidRPr="00CF6B89">
        <w:rPr>
          <w:rFonts w:asciiTheme="minorHAnsi" w:hAnsiTheme="minorHAnsi" w:cstheme="minorHAnsi"/>
          <w:spacing w:val="-24"/>
          <w:w w:val="105"/>
        </w:rPr>
        <w:t xml:space="preserve"> </w:t>
      </w:r>
      <w:r w:rsidRPr="00CF6B89">
        <w:rPr>
          <w:rFonts w:asciiTheme="minorHAnsi" w:hAnsiTheme="minorHAnsi" w:cstheme="minorHAnsi"/>
          <w:w w:val="105"/>
        </w:rPr>
        <w:t>by</w:t>
      </w:r>
      <w:r w:rsidRPr="00CF6B89">
        <w:rPr>
          <w:rFonts w:asciiTheme="minorHAnsi" w:hAnsiTheme="minorHAnsi" w:cstheme="minorHAnsi"/>
          <w:spacing w:val="-25"/>
          <w:w w:val="105"/>
        </w:rPr>
        <w:t xml:space="preserve"> </w:t>
      </w:r>
      <w:r w:rsidRPr="00CF6B89">
        <w:rPr>
          <w:rFonts w:asciiTheme="minorHAnsi" w:hAnsiTheme="minorHAnsi" w:cstheme="minorHAnsi"/>
          <w:w w:val="105"/>
        </w:rPr>
        <w:t>more</w:t>
      </w:r>
      <w:r w:rsidRPr="00CF6B89">
        <w:rPr>
          <w:rFonts w:asciiTheme="minorHAnsi" w:hAnsiTheme="minorHAnsi" w:cstheme="minorHAnsi"/>
          <w:spacing w:val="-26"/>
          <w:w w:val="105"/>
        </w:rPr>
        <w:t xml:space="preserve"> </w:t>
      </w:r>
      <w:r w:rsidRPr="00CF6B89">
        <w:rPr>
          <w:rFonts w:asciiTheme="minorHAnsi" w:hAnsiTheme="minorHAnsi" w:cstheme="minorHAnsi"/>
          <w:w w:val="105"/>
        </w:rPr>
        <w:t>than</w:t>
      </w:r>
      <w:r w:rsidRPr="00CF6B89">
        <w:rPr>
          <w:rFonts w:asciiTheme="minorHAnsi" w:hAnsiTheme="minorHAnsi" w:cstheme="minorHAnsi"/>
          <w:spacing w:val="-25"/>
          <w:w w:val="105"/>
        </w:rPr>
        <w:t xml:space="preserve"> </w:t>
      </w:r>
      <w:r w:rsidRPr="00CF6B89">
        <w:rPr>
          <w:rFonts w:asciiTheme="minorHAnsi" w:hAnsiTheme="minorHAnsi" w:cstheme="minorHAnsi"/>
          <w:w w:val="105"/>
        </w:rPr>
        <w:t>one</w:t>
      </w:r>
      <w:r w:rsidRPr="00CF6B89">
        <w:rPr>
          <w:rFonts w:asciiTheme="minorHAnsi" w:hAnsiTheme="minorHAnsi" w:cstheme="minorHAnsi"/>
          <w:spacing w:val="-25"/>
          <w:w w:val="105"/>
        </w:rPr>
        <w:t xml:space="preserve"> </w:t>
      </w:r>
      <w:r w:rsidRPr="00CF6B89">
        <w:rPr>
          <w:rFonts w:asciiTheme="minorHAnsi" w:hAnsiTheme="minorHAnsi" w:cstheme="minorHAnsi"/>
          <w:w w:val="105"/>
        </w:rPr>
        <w:t>program</w:t>
      </w:r>
      <w:r w:rsidRPr="00CF6B89">
        <w:rPr>
          <w:rFonts w:asciiTheme="minorHAnsi" w:hAnsiTheme="minorHAnsi" w:cstheme="minorHAnsi"/>
          <w:spacing w:val="-25"/>
          <w:w w:val="105"/>
        </w:rPr>
        <w:t xml:space="preserve"> </w:t>
      </w:r>
      <w:r w:rsidRPr="00CF6B89">
        <w:rPr>
          <w:rFonts w:asciiTheme="minorHAnsi" w:hAnsiTheme="minorHAnsi" w:cstheme="minorHAnsi"/>
          <w:w w:val="105"/>
        </w:rPr>
        <w:t>in</w:t>
      </w:r>
      <w:r w:rsidRPr="00CF6B89">
        <w:rPr>
          <w:rFonts w:asciiTheme="minorHAnsi" w:hAnsiTheme="minorHAnsi" w:cstheme="minorHAnsi"/>
          <w:spacing w:val="-25"/>
          <w:w w:val="105"/>
        </w:rPr>
        <w:t xml:space="preserve"> </w:t>
      </w:r>
      <w:r w:rsidRPr="00CF6B89">
        <w:rPr>
          <w:rFonts w:asciiTheme="minorHAnsi" w:hAnsiTheme="minorHAnsi" w:cstheme="minorHAnsi"/>
          <w:w w:val="105"/>
        </w:rPr>
        <w:t>that</w:t>
      </w:r>
      <w:r w:rsidRPr="00CF6B89">
        <w:rPr>
          <w:rFonts w:asciiTheme="minorHAnsi" w:hAnsiTheme="minorHAnsi" w:cstheme="minorHAnsi"/>
          <w:spacing w:val="-25"/>
          <w:w w:val="105"/>
        </w:rPr>
        <w:t xml:space="preserve"> </w:t>
      </w:r>
      <w:r w:rsidRPr="00CF6B89">
        <w:rPr>
          <w:rFonts w:asciiTheme="minorHAnsi" w:hAnsiTheme="minorHAnsi" w:cstheme="minorHAnsi"/>
          <w:w w:val="105"/>
        </w:rPr>
        <w:t>package</w:t>
      </w:r>
      <w:r w:rsidRPr="00CF6B89">
        <w:rPr>
          <w:rFonts w:asciiTheme="minorHAnsi" w:hAnsiTheme="minorHAnsi" w:cstheme="minorHAnsi"/>
          <w:spacing w:val="-26"/>
          <w:w w:val="105"/>
        </w:rPr>
        <w:t xml:space="preserve"> </w:t>
      </w:r>
      <w:r w:rsidRPr="00CF6B89">
        <w:rPr>
          <w:rFonts w:asciiTheme="minorHAnsi" w:hAnsiTheme="minorHAnsi" w:cstheme="minorHAnsi"/>
          <w:w w:val="105"/>
        </w:rPr>
        <w:t>or</w:t>
      </w:r>
      <w:r w:rsidRPr="00CF6B89">
        <w:rPr>
          <w:rFonts w:asciiTheme="minorHAnsi" w:hAnsiTheme="minorHAnsi" w:cstheme="minorHAnsi"/>
          <w:spacing w:val="-24"/>
          <w:w w:val="105"/>
        </w:rPr>
        <w:t xml:space="preserve"> </w:t>
      </w:r>
      <w:r w:rsidRPr="00CF6B89">
        <w:rPr>
          <w:rFonts w:asciiTheme="minorHAnsi" w:hAnsiTheme="minorHAnsi" w:cstheme="minorHAnsi"/>
          <w:w w:val="105"/>
        </w:rPr>
        <w:t xml:space="preserve">outside </w:t>
      </w:r>
      <w:r w:rsidRPr="00CF6B89">
        <w:rPr>
          <w:rFonts w:asciiTheme="minorHAnsi" w:hAnsiTheme="minorHAnsi" w:cstheme="minorHAnsi"/>
          <w:w w:val="110"/>
        </w:rPr>
        <w:t>of that</w:t>
      </w:r>
      <w:r w:rsidRPr="00CF6B89">
        <w:rPr>
          <w:rFonts w:asciiTheme="minorHAnsi" w:hAnsiTheme="minorHAnsi" w:cstheme="minorHAnsi"/>
          <w:spacing w:val="-15"/>
          <w:w w:val="110"/>
        </w:rPr>
        <w:t xml:space="preserve"> </w:t>
      </w:r>
      <w:r w:rsidRPr="00CF6B89">
        <w:rPr>
          <w:rFonts w:asciiTheme="minorHAnsi" w:hAnsiTheme="minorHAnsi" w:cstheme="minorHAnsi"/>
          <w:w w:val="110"/>
        </w:rPr>
        <w:t>package.</w:t>
      </w:r>
    </w:p>
    <w:p w14:paraId="091A7441" w14:textId="77777777" w:rsidR="0018550A" w:rsidRDefault="0018550A" w:rsidP="0018550A">
      <w:pPr>
        <w:spacing w:line="237" w:lineRule="auto"/>
        <w:rPr>
          <w:rFonts w:asciiTheme="minorHAnsi" w:hAnsiTheme="minorHAnsi" w:cstheme="minorHAnsi"/>
          <w:sz w:val="22"/>
          <w:szCs w:val="22"/>
        </w:rPr>
      </w:pPr>
    </w:p>
    <w:p w14:paraId="56EA92FD" w14:textId="77777777" w:rsidR="0018550A" w:rsidRPr="00CF6B89" w:rsidRDefault="0018550A" w:rsidP="0018550A">
      <w:pPr>
        <w:pStyle w:val="Heading1"/>
        <w:rPr>
          <w:rFonts w:cstheme="minorHAnsi"/>
          <w:szCs w:val="22"/>
        </w:rPr>
      </w:pPr>
      <w:bookmarkStart w:id="2" w:name="_TOC_250004"/>
      <w:bookmarkEnd w:id="2"/>
      <w:r>
        <w:rPr>
          <w:rFonts w:cstheme="minorHAnsi"/>
          <w:szCs w:val="22"/>
        </w:rPr>
        <w:t xml:space="preserve">7.0 </w:t>
      </w:r>
      <w:r w:rsidRPr="00CF6B89">
        <w:rPr>
          <w:rFonts w:cstheme="minorHAnsi"/>
          <w:szCs w:val="22"/>
        </w:rPr>
        <w:t>Naming Conventions I Reject</w:t>
      </w:r>
    </w:p>
    <w:p w14:paraId="0015E8A7" w14:textId="77777777" w:rsidR="0018550A" w:rsidRPr="00CF6B89" w:rsidRDefault="0018550A" w:rsidP="0018550A">
      <w:pPr>
        <w:pStyle w:val="BodyText"/>
        <w:spacing w:before="61"/>
        <w:ind w:left="231"/>
        <w:rPr>
          <w:rFonts w:asciiTheme="minorHAnsi" w:hAnsiTheme="minorHAnsi" w:cstheme="minorHAnsi"/>
          <w:sz w:val="22"/>
          <w:szCs w:val="22"/>
        </w:rPr>
      </w:pPr>
      <w:r w:rsidRPr="00CF6B89">
        <w:rPr>
          <w:rFonts w:asciiTheme="minorHAnsi" w:hAnsiTheme="minorHAnsi" w:cstheme="minorHAnsi"/>
          <w:sz w:val="22"/>
          <w:szCs w:val="22"/>
        </w:rPr>
        <w:t>Some common naming conventions rub me the wrong way.</w:t>
      </w:r>
    </w:p>
    <w:p w14:paraId="638B01FE" w14:textId="77777777" w:rsidR="0018550A" w:rsidRPr="00CF6B89" w:rsidRDefault="0018550A" w:rsidP="0018550A">
      <w:pPr>
        <w:pStyle w:val="ListParagraph"/>
        <w:numPr>
          <w:ilvl w:val="1"/>
          <w:numId w:val="26"/>
        </w:numPr>
        <w:tabs>
          <w:tab w:val="left" w:pos="951"/>
          <w:tab w:val="left" w:pos="952"/>
        </w:tabs>
        <w:spacing w:before="100"/>
        <w:ind w:right="238"/>
        <w:rPr>
          <w:rFonts w:asciiTheme="minorHAnsi" w:hAnsiTheme="minorHAnsi" w:cstheme="minorHAnsi"/>
        </w:rPr>
      </w:pPr>
      <w:r w:rsidRPr="00CF6B89">
        <w:rPr>
          <w:rFonts w:asciiTheme="minorHAnsi" w:hAnsiTheme="minorHAnsi" w:cstheme="minorHAnsi"/>
        </w:rPr>
        <w:t xml:space="preserve">Start your parameters with "p_". Redundant. If you follow my approach of using a suffix to indicate the parameter mode (_i, _o, _io) then you can see at a glance that it is a parameter </w:t>
      </w:r>
      <w:r w:rsidRPr="00CF6B89">
        <w:rPr>
          <w:rFonts w:asciiTheme="minorHAnsi" w:hAnsiTheme="minorHAnsi" w:cstheme="minorHAnsi"/>
          <w:i/>
        </w:rPr>
        <w:t xml:space="preserve">and </w:t>
      </w:r>
      <w:r w:rsidRPr="00CF6B89">
        <w:rPr>
          <w:rFonts w:asciiTheme="minorHAnsi" w:hAnsiTheme="minorHAnsi" w:cstheme="minorHAnsi"/>
        </w:rPr>
        <w:t>you know how it can be used in your</w:t>
      </w:r>
      <w:r w:rsidRPr="00CF6B89">
        <w:rPr>
          <w:rFonts w:asciiTheme="minorHAnsi" w:hAnsiTheme="minorHAnsi" w:cstheme="minorHAnsi"/>
          <w:spacing w:val="-7"/>
        </w:rPr>
        <w:t xml:space="preserve"> </w:t>
      </w:r>
      <w:r w:rsidRPr="00CF6B89">
        <w:rPr>
          <w:rFonts w:asciiTheme="minorHAnsi" w:hAnsiTheme="minorHAnsi" w:cstheme="minorHAnsi"/>
        </w:rPr>
        <w:t>program.</w:t>
      </w:r>
    </w:p>
    <w:p w14:paraId="66D8575F" w14:textId="77777777" w:rsidR="0018550A" w:rsidRPr="00CF6B89" w:rsidRDefault="0018550A" w:rsidP="0018550A">
      <w:pPr>
        <w:pStyle w:val="BodyText"/>
        <w:spacing w:before="1"/>
        <w:rPr>
          <w:rFonts w:asciiTheme="minorHAnsi" w:hAnsiTheme="minorHAnsi" w:cstheme="minorHAnsi"/>
          <w:sz w:val="22"/>
          <w:szCs w:val="22"/>
        </w:rPr>
      </w:pPr>
    </w:p>
    <w:p w14:paraId="149CC6C9" w14:textId="77777777" w:rsidR="0018550A" w:rsidRPr="00CF6B89" w:rsidRDefault="0018550A" w:rsidP="0018550A">
      <w:pPr>
        <w:pStyle w:val="ListParagraph"/>
        <w:numPr>
          <w:ilvl w:val="1"/>
          <w:numId w:val="26"/>
        </w:numPr>
        <w:tabs>
          <w:tab w:val="left" w:pos="951"/>
          <w:tab w:val="left" w:pos="952"/>
        </w:tabs>
        <w:ind w:right="305"/>
        <w:rPr>
          <w:rFonts w:asciiTheme="minorHAnsi" w:hAnsiTheme="minorHAnsi" w:cstheme="minorHAnsi"/>
        </w:rPr>
      </w:pPr>
      <w:r w:rsidRPr="00CF6B89">
        <w:rPr>
          <w:rFonts w:asciiTheme="minorHAnsi" w:hAnsiTheme="minorHAnsi" w:cstheme="minorHAnsi"/>
        </w:rPr>
        <w:t xml:space="preserve">Start your functions with "get_". Redundant. I mentioned this earlier. I consider it redundant information that uses up valuable real estate. The whole point of a function is return (that is, </w:t>
      </w:r>
      <w:r w:rsidRPr="00CF6B89">
        <w:rPr>
          <w:rFonts w:asciiTheme="minorHAnsi" w:hAnsiTheme="minorHAnsi" w:cstheme="minorHAnsi"/>
          <w:i/>
        </w:rPr>
        <w:t>get</w:t>
      </w:r>
      <w:r w:rsidRPr="00CF6B89">
        <w:rPr>
          <w:rFonts w:asciiTheme="minorHAnsi" w:hAnsiTheme="minorHAnsi" w:cstheme="minorHAnsi"/>
        </w:rPr>
        <w:t xml:space="preserve">) a piece of information – that's why it has a RETURN clause. Side note: I also recommend that you avoid any OUT or IN OUT parameters for a function – it should return information </w:t>
      </w:r>
      <w:r w:rsidRPr="00CF6B89">
        <w:rPr>
          <w:rFonts w:asciiTheme="minorHAnsi" w:hAnsiTheme="minorHAnsi" w:cstheme="minorHAnsi"/>
          <w:i/>
        </w:rPr>
        <w:t xml:space="preserve">only </w:t>
      </w:r>
      <w:r w:rsidRPr="00CF6B89">
        <w:rPr>
          <w:rFonts w:asciiTheme="minorHAnsi" w:hAnsiTheme="minorHAnsi" w:cstheme="minorHAnsi"/>
        </w:rPr>
        <w:t>through the RETURN clause. If the function needs to return multiple values, group those values together as a record type and return a record based on that type. If such a transformation seems unnatural then maybe you should be writing a</w:t>
      </w:r>
      <w:r w:rsidRPr="00CF6B89">
        <w:rPr>
          <w:rFonts w:asciiTheme="minorHAnsi" w:hAnsiTheme="minorHAnsi" w:cstheme="minorHAnsi"/>
          <w:spacing w:val="-13"/>
        </w:rPr>
        <w:t xml:space="preserve"> </w:t>
      </w:r>
      <w:r w:rsidRPr="00CF6B89">
        <w:rPr>
          <w:rFonts w:asciiTheme="minorHAnsi" w:hAnsiTheme="minorHAnsi" w:cstheme="minorHAnsi"/>
        </w:rPr>
        <w:t>procedure.</w:t>
      </w:r>
    </w:p>
    <w:p w14:paraId="5D82B661" w14:textId="77777777" w:rsidR="0018550A" w:rsidRPr="00CF6B89" w:rsidRDefault="0018550A" w:rsidP="0018550A">
      <w:pPr>
        <w:pStyle w:val="BodyText"/>
        <w:spacing w:before="11"/>
        <w:rPr>
          <w:rFonts w:asciiTheme="minorHAnsi" w:hAnsiTheme="minorHAnsi" w:cstheme="minorHAnsi"/>
          <w:sz w:val="22"/>
          <w:szCs w:val="22"/>
        </w:rPr>
      </w:pPr>
    </w:p>
    <w:p w14:paraId="7A9B8B44" w14:textId="77777777" w:rsidR="0018550A" w:rsidRPr="00CF6B89" w:rsidRDefault="0018550A" w:rsidP="0018550A">
      <w:pPr>
        <w:pStyle w:val="ListParagraph"/>
        <w:numPr>
          <w:ilvl w:val="1"/>
          <w:numId w:val="26"/>
        </w:numPr>
        <w:tabs>
          <w:tab w:val="left" w:pos="951"/>
          <w:tab w:val="left" w:pos="952"/>
        </w:tabs>
        <w:ind w:right="441"/>
        <w:rPr>
          <w:rFonts w:asciiTheme="minorHAnsi" w:hAnsiTheme="minorHAnsi" w:cstheme="minorHAnsi"/>
        </w:rPr>
      </w:pPr>
      <w:r w:rsidRPr="00CF6B89">
        <w:rPr>
          <w:rFonts w:asciiTheme="minorHAnsi" w:hAnsiTheme="minorHAnsi" w:cstheme="minorHAnsi"/>
        </w:rPr>
        <w:t>Start your procedures with "p_" (or "sp_" for stored procedure), start your functions with "f_" (or "sf_" for stored function),. Again, redundant. The way in which you invoke your subprogram in your code will unambiguously reveal if it is a procedure or a</w:t>
      </w:r>
      <w:r w:rsidRPr="00CF6B89">
        <w:rPr>
          <w:rFonts w:asciiTheme="minorHAnsi" w:hAnsiTheme="minorHAnsi" w:cstheme="minorHAnsi"/>
          <w:spacing w:val="-4"/>
        </w:rPr>
        <w:t xml:space="preserve"> </w:t>
      </w:r>
      <w:r w:rsidRPr="00CF6B89">
        <w:rPr>
          <w:rFonts w:asciiTheme="minorHAnsi" w:hAnsiTheme="minorHAnsi" w:cstheme="minorHAnsi"/>
        </w:rPr>
        <w:t>function.</w:t>
      </w:r>
    </w:p>
    <w:p w14:paraId="3C3A9C5A" w14:textId="77777777" w:rsidR="0018550A" w:rsidRPr="00CF6B89" w:rsidRDefault="0018550A" w:rsidP="0018550A">
      <w:pPr>
        <w:pStyle w:val="BodyText"/>
        <w:spacing w:before="10"/>
        <w:rPr>
          <w:rFonts w:asciiTheme="minorHAnsi" w:hAnsiTheme="minorHAnsi" w:cstheme="minorHAnsi"/>
          <w:sz w:val="22"/>
          <w:szCs w:val="22"/>
        </w:rPr>
      </w:pPr>
    </w:p>
    <w:p w14:paraId="2F8CEADC" w14:textId="77777777" w:rsidR="0018550A" w:rsidRPr="00CF6B89" w:rsidRDefault="0018550A" w:rsidP="0018550A">
      <w:pPr>
        <w:pStyle w:val="ListParagraph"/>
        <w:numPr>
          <w:ilvl w:val="1"/>
          <w:numId w:val="26"/>
        </w:numPr>
        <w:tabs>
          <w:tab w:val="left" w:pos="951"/>
          <w:tab w:val="left" w:pos="952"/>
        </w:tabs>
        <w:ind w:right="286"/>
        <w:rPr>
          <w:rFonts w:asciiTheme="minorHAnsi" w:hAnsiTheme="minorHAnsi" w:cstheme="minorHAnsi"/>
        </w:rPr>
      </w:pPr>
      <w:r w:rsidRPr="00CF6B89">
        <w:rPr>
          <w:rFonts w:asciiTheme="minorHAnsi" w:hAnsiTheme="minorHAnsi" w:cstheme="minorHAnsi"/>
        </w:rPr>
        <w:t xml:space="preserve">Include an indicator of the datatype in the name, as in "g_i_counter", in which the "i" indicates that the datatype is an integer. I suppose that this information might sometimes come in handy, but I have these concerns: it uses up some more of our </w:t>
      </w:r>
      <w:r w:rsidRPr="00CF6B89">
        <w:rPr>
          <w:rFonts w:asciiTheme="minorHAnsi" w:hAnsiTheme="minorHAnsi" w:cstheme="minorHAnsi"/>
        </w:rPr>
        <w:lastRenderedPageBreak/>
        <w:t>precious real estate; what if I change the datatype? Then I have to change the name; surely you should be comfortable enough with the code to have a basic understanding of the types of things with which you</w:t>
      </w:r>
      <w:r w:rsidRPr="00CF6B89">
        <w:rPr>
          <w:rFonts w:asciiTheme="minorHAnsi" w:hAnsiTheme="minorHAnsi" w:cstheme="minorHAnsi"/>
          <w:spacing w:val="-3"/>
        </w:rPr>
        <w:t xml:space="preserve"> </w:t>
      </w:r>
      <w:r w:rsidRPr="00CF6B89">
        <w:rPr>
          <w:rFonts w:asciiTheme="minorHAnsi" w:hAnsiTheme="minorHAnsi" w:cstheme="minorHAnsi"/>
        </w:rPr>
        <w:t>working.</w:t>
      </w:r>
    </w:p>
    <w:p w14:paraId="4C1ABC4F" w14:textId="77777777" w:rsidR="0018550A" w:rsidRDefault="0018550A" w:rsidP="0018550A">
      <w:pPr>
        <w:rPr>
          <w:rFonts w:asciiTheme="minorHAnsi" w:hAnsiTheme="minorHAnsi" w:cstheme="minorHAnsi"/>
          <w:sz w:val="22"/>
          <w:szCs w:val="22"/>
        </w:rPr>
      </w:pPr>
    </w:p>
    <w:p w14:paraId="38B6F9FE" w14:textId="77777777" w:rsidR="0018550A" w:rsidRPr="00CF6B89" w:rsidRDefault="0018550A" w:rsidP="0018550A">
      <w:pPr>
        <w:pStyle w:val="Heading1"/>
        <w:rPr>
          <w:rFonts w:cstheme="minorHAnsi"/>
          <w:szCs w:val="22"/>
        </w:rPr>
      </w:pPr>
      <w:bookmarkStart w:id="3" w:name="_TOC_250003"/>
      <w:r>
        <w:rPr>
          <w:rFonts w:cstheme="minorHAnsi"/>
          <w:szCs w:val="22"/>
        </w:rPr>
        <w:t xml:space="preserve">8.0 </w:t>
      </w:r>
      <w:r w:rsidRPr="00CF6B89">
        <w:rPr>
          <w:rFonts w:cstheme="minorHAnsi"/>
          <w:szCs w:val="22"/>
        </w:rPr>
        <w:t xml:space="preserve">How to </w:t>
      </w:r>
      <w:r w:rsidRPr="00CF6B89">
        <w:rPr>
          <w:rFonts w:cstheme="minorHAnsi"/>
          <w:spacing w:val="-3"/>
          <w:szCs w:val="22"/>
        </w:rPr>
        <w:t xml:space="preserve">Verify </w:t>
      </w:r>
      <w:r w:rsidRPr="00CF6B89">
        <w:rPr>
          <w:rFonts w:cstheme="minorHAnsi"/>
          <w:szCs w:val="22"/>
        </w:rPr>
        <w:t>Naming Conventions and</w:t>
      </w:r>
      <w:r w:rsidRPr="00CF6B89">
        <w:rPr>
          <w:rFonts w:cstheme="minorHAnsi"/>
          <w:spacing w:val="84"/>
          <w:szCs w:val="22"/>
        </w:rPr>
        <w:t xml:space="preserve"> </w:t>
      </w:r>
      <w:bookmarkEnd w:id="3"/>
      <w:r w:rsidRPr="00CF6B89">
        <w:rPr>
          <w:rFonts w:cstheme="minorHAnsi"/>
          <w:szCs w:val="22"/>
        </w:rPr>
        <w:t>Standards</w:t>
      </w:r>
    </w:p>
    <w:p w14:paraId="5EA15033" w14:textId="77777777" w:rsidR="0018550A" w:rsidRPr="00CF6B89" w:rsidRDefault="0018550A" w:rsidP="0018550A">
      <w:pPr>
        <w:pStyle w:val="BodyText"/>
        <w:spacing w:before="61" w:line="326" w:lineRule="auto"/>
        <w:ind w:left="231" w:right="855"/>
        <w:rPr>
          <w:rFonts w:asciiTheme="minorHAnsi" w:hAnsiTheme="minorHAnsi" w:cstheme="minorHAnsi"/>
          <w:sz w:val="22"/>
          <w:szCs w:val="22"/>
        </w:rPr>
      </w:pPr>
      <w:r w:rsidRPr="00CF6B89">
        <w:rPr>
          <w:rFonts w:asciiTheme="minorHAnsi" w:hAnsiTheme="minorHAnsi" w:cstheme="minorHAnsi"/>
          <w:sz w:val="22"/>
          <w:szCs w:val="22"/>
        </w:rPr>
        <w:t>Here are some ideas for analyzing code to check with standards compliance:</w:t>
      </w:r>
    </w:p>
    <w:p w14:paraId="6D8EA6F1" w14:textId="77777777" w:rsidR="0018550A" w:rsidRPr="00CF6B89" w:rsidRDefault="0018550A" w:rsidP="0018550A">
      <w:pPr>
        <w:pStyle w:val="ListParagraph"/>
        <w:numPr>
          <w:ilvl w:val="1"/>
          <w:numId w:val="26"/>
        </w:numPr>
        <w:tabs>
          <w:tab w:val="left" w:pos="951"/>
          <w:tab w:val="left" w:pos="952"/>
        </w:tabs>
        <w:spacing w:before="5"/>
        <w:ind w:right="322"/>
        <w:rPr>
          <w:rFonts w:asciiTheme="minorHAnsi" w:hAnsiTheme="minorHAnsi" w:cstheme="minorHAnsi"/>
        </w:rPr>
      </w:pPr>
      <w:r w:rsidRPr="00CF6B89">
        <w:rPr>
          <w:rFonts w:asciiTheme="minorHAnsi" w:hAnsiTheme="minorHAnsi" w:cstheme="minorHAnsi"/>
        </w:rPr>
        <w:t>Automate the process whenever possible. Many of the better PL/SQL editors include features that automatically analyze your code for compliance with best practices (though none yet validate compliance with naming conventions). Check out CodeXpert in Toad and SQL Navigator for an</w:t>
      </w:r>
      <w:r w:rsidRPr="00CF6B89">
        <w:rPr>
          <w:rFonts w:asciiTheme="minorHAnsi" w:hAnsiTheme="minorHAnsi" w:cstheme="minorHAnsi"/>
          <w:spacing w:val="-5"/>
        </w:rPr>
        <w:t xml:space="preserve"> </w:t>
      </w:r>
      <w:r w:rsidRPr="00CF6B89">
        <w:rPr>
          <w:rFonts w:asciiTheme="minorHAnsi" w:hAnsiTheme="minorHAnsi" w:cstheme="minorHAnsi"/>
        </w:rPr>
        <w:t>example.</w:t>
      </w:r>
    </w:p>
    <w:p w14:paraId="14A75368" w14:textId="77777777" w:rsidR="0018550A" w:rsidRPr="00CF6B89" w:rsidRDefault="0018550A" w:rsidP="0018550A">
      <w:pPr>
        <w:pStyle w:val="BodyText"/>
        <w:spacing w:before="10"/>
        <w:rPr>
          <w:rFonts w:asciiTheme="minorHAnsi" w:hAnsiTheme="minorHAnsi" w:cstheme="minorHAnsi"/>
          <w:sz w:val="22"/>
          <w:szCs w:val="22"/>
        </w:rPr>
      </w:pPr>
    </w:p>
    <w:p w14:paraId="723766F7" w14:textId="77777777" w:rsidR="0018550A" w:rsidRPr="00CF6B89" w:rsidRDefault="0018550A" w:rsidP="0018550A">
      <w:pPr>
        <w:pStyle w:val="ListParagraph"/>
        <w:numPr>
          <w:ilvl w:val="1"/>
          <w:numId w:val="26"/>
        </w:numPr>
        <w:tabs>
          <w:tab w:val="left" w:pos="951"/>
          <w:tab w:val="left" w:pos="952"/>
        </w:tabs>
        <w:ind w:right="271"/>
        <w:rPr>
          <w:rFonts w:asciiTheme="minorHAnsi" w:hAnsiTheme="minorHAnsi" w:cstheme="minorHAnsi"/>
        </w:rPr>
      </w:pPr>
      <w:r w:rsidRPr="00CF6B89">
        <w:rPr>
          <w:rFonts w:asciiTheme="minorHAnsi" w:hAnsiTheme="minorHAnsi" w:cstheme="minorHAnsi"/>
        </w:rPr>
        <w:t>Write queries against the ALL_SOURCE data dictionary view. This view contains all the source code of the programs on which you have execute authority (USER_SOURCE contains all the source code of the programs you own). It won't be easy to validate naming standards with a simply query against source, but you can certainly check for violations of some rules (for example, "In our application, we call the Quest Error Manager q$error_manager package to log and raise exceptions, so RAISE_APPLICATION_ERROR should never appear in our code.").</w:t>
      </w:r>
    </w:p>
    <w:p w14:paraId="5275F5AF" w14:textId="77777777" w:rsidR="0018550A" w:rsidRPr="00CF6B89" w:rsidRDefault="0018550A" w:rsidP="0018550A">
      <w:pPr>
        <w:pStyle w:val="BodyText"/>
        <w:spacing w:before="10"/>
        <w:rPr>
          <w:rFonts w:asciiTheme="minorHAnsi" w:hAnsiTheme="minorHAnsi" w:cstheme="minorHAnsi"/>
          <w:sz w:val="22"/>
          <w:szCs w:val="22"/>
        </w:rPr>
      </w:pPr>
    </w:p>
    <w:p w14:paraId="125F2068" w14:textId="77777777" w:rsidR="0018550A" w:rsidRPr="00CF6B89" w:rsidRDefault="0018550A" w:rsidP="0018550A">
      <w:pPr>
        <w:pStyle w:val="ListParagraph"/>
        <w:numPr>
          <w:ilvl w:val="1"/>
          <w:numId w:val="26"/>
        </w:numPr>
        <w:tabs>
          <w:tab w:val="left" w:pos="951"/>
          <w:tab w:val="left" w:pos="952"/>
        </w:tabs>
        <w:spacing w:before="1"/>
        <w:ind w:right="255"/>
        <w:rPr>
          <w:rFonts w:asciiTheme="minorHAnsi" w:hAnsiTheme="minorHAnsi" w:cstheme="minorHAnsi"/>
        </w:rPr>
      </w:pPr>
      <w:r w:rsidRPr="00CF6B89">
        <w:rPr>
          <w:rFonts w:asciiTheme="minorHAnsi" w:hAnsiTheme="minorHAnsi" w:cstheme="minorHAnsi"/>
        </w:rPr>
        <w:t>Download and install Oracle Database 11g and check out the new PL/Scope feature. When you turn on PL/Scope in your session and compile your code, Oracle loads tons of information about your identifiers (the named elements of your code) into the ALL_IDENTIFIERS view. You can then write queries against this view, just like against ALL_SOURCE, but those queries can be so much more intelligent and productive. I offer a few examples below. Hopefully over time, tools like Toad will provide user interfaces to this fantastic</w:t>
      </w:r>
      <w:r w:rsidRPr="00CF6B89">
        <w:rPr>
          <w:rFonts w:asciiTheme="minorHAnsi" w:hAnsiTheme="minorHAnsi" w:cstheme="minorHAnsi"/>
          <w:spacing w:val="-11"/>
        </w:rPr>
        <w:t xml:space="preserve"> </w:t>
      </w:r>
      <w:r w:rsidRPr="00CF6B89">
        <w:rPr>
          <w:rFonts w:asciiTheme="minorHAnsi" w:hAnsiTheme="minorHAnsi" w:cstheme="minorHAnsi"/>
        </w:rPr>
        <w:t>feature.</w:t>
      </w:r>
    </w:p>
    <w:p w14:paraId="666AE37C" w14:textId="77777777" w:rsidR="0018550A" w:rsidRPr="00CF6B89" w:rsidRDefault="0018550A" w:rsidP="0018550A">
      <w:pPr>
        <w:pStyle w:val="BodyText"/>
        <w:spacing w:before="6"/>
        <w:rPr>
          <w:rFonts w:asciiTheme="minorHAnsi" w:hAnsiTheme="minorHAnsi" w:cstheme="minorHAnsi"/>
          <w:sz w:val="22"/>
          <w:szCs w:val="22"/>
        </w:rPr>
      </w:pPr>
    </w:p>
    <w:p w14:paraId="2DA6049C" w14:textId="426BBC75" w:rsidR="0018550A" w:rsidRPr="00A67A89" w:rsidRDefault="0018550A" w:rsidP="0018550A">
      <w:pPr>
        <w:pStyle w:val="Heading1"/>
        <w:rPr>
          <w:rFonts w:cstheme="minorHAnsi"/>
          <w:iCs/>
          <w:szCs w:val="22"/>
        </w:rPr>
      </w:pPr>
      <w:bookmarkStart w:id="4" w:name="_TOC_250002"/>
      <w:bookmarkEnd w:id="4"/>
      <w:r w:rsidRPr="00A67A89">
        <w:rPr>
          <w:rFonts w:cstheme="minorHAnsi"/>
          <w:iCs/>
          <w:szCs w:val="22"/>
        </w:rPr>
        <w:t>9.0 PL/S</w:t>
      </w:r>
      <w:r w:rsidR="003D137D">
        <w:rPr>
          <w:rFonts w:cstheme="minorHAnsi"/>
          <w:iCs/>
          <w:szCs w:val="22"/>
        </w:rPr>
        <w:t>QL</w:t>
      </w:r>
      <w:r w:rsidRPr="00A67A89">
        <w:rPr>
          <w:rFonts w:cstheme="minorHAnsi"/>
          <w:iCs/>
          <w:szCs w:val="22"/>
        </w:rPr>
        <w:t xml:space="preserve"> Examples</w:t>
      </w:r>
    </w:p>
    <w:p w14:paraId="550B921D" w14:textId="77777777" w:rsidR="0018550A" w:rsidRPr="00CF6B89" w:rsidRDefault="0018550A" w:rsidP="0018550A">
      <w:pPr>
        <w:pStyle w:val="ListParagraph"/>
        <w:numPr>
          <w:ilvl w:val="0"/>
          <w:numId w:val="25"/>
        </w:numPr>
        <w:tabs>
          <w:tab w:val="left" w:pos="472"/>
        </w:tabs>
        <w:spacing w:before="63"/>
        <w:ind w:hanging="241"/>
        <w:rPr>
          <w:rFonts w:asciiTheme="minorHAnsi" w:hAnsiTheme="minorHAnsi" w:cstheme="minorHAnsi"/>
        </w:rPr>
      </w:pPr>
      <w:r w:rsidRPr="00CF6B89">
        <w:rPr>
          <w:rFonts w:asciiTheme="minorHAnsi" w:hAnsiTheme="minorHAnsi" w:cstheme="minorHAnsi"/>
        </w:rPr>
        <w:t>Enable gathering of PL/Scope</w:t>
      </w:r>
      <w:r w:rsidRPr="00CF6B89">
        <w:rPr>
          <w:rFonts w:asciiTheme="minorHAnsi" w:hAnsiTheme="minorHAnsi" w:cstheme="minorHAnsi"/>
          <w:spacing w:val="-3"/>
        </w:rPr>
        <w:t xml:space="preserve"> </w:t>
      </w:r>
      <w:r w:rsidRPr="00CF6B89">
        <w:rPr>
          <w:rFonts w:asciiTheme="minorHAnsi" w:hAnsiTheme="minorHAnsi" w:cstheme="minorHAnsi"/>
        </w:rPr>
        <w:t>information:</w:t>
      </w:r>
    </w:p>
    <w:p w14:paraId="37F13A47" w14:textId="77777777" w:rsidR="0018550A" w:rsidRPr="00CF6B89" w:rsidRDefault="0018550A" w:rsidP="0018550A">
      <w:pPr>
        <w:spacing w:before="68" w:line="227" w:lineRule="exact"/>
        <w:ind w:left="231"/>
        <w:rPr>
          <w:rFonts w:asciiTheme="minorHAnsi" w:hAnsiTheme="minorHAnsi" w:cstheme="minorHAnsi"/>
          <w:sz w:val="22"/>
          <w:szCs w:val="22"/>
        </w:rPr>
      </w:pPr>
      <w:r w:rsidRPr="00CF6B89">
        <w:rPr>
          <w:rFonts w:asciiTheme="minorHAnsi" w:hAnsiTheme="minorHAnsi" w:cstheme="minorHAnsi"/>
          <w:w w:val="105"/>
          <w:sz w:val="22"/>
          <w:szCs w:val="22"/>
        </w:rPr>
        <w:t>ALTER SESSION SET plscope_settings='IDENTIFIERS:ALL'</w:t>
      </w:r>
    </w:p>
    <w:p w14:paraId="3C55842B" w14:textId="77777777" w:rsidR="0018550A" w:rsidRPr="00CF6B89" w:rsidRDefault="0018550A" w:rsidP="0018550A">
      <w:pPr>
        <w:spacing w:line="227" w:lineRule="exact"/>
        <w:ind w:left="231"/>
        <w:rPr>
          <w:rFonts w:asciiTheme="minorHAnsi" w:hAnsiTheme="minorHAnsi" w:cstheme="minorHAnsi"/>
          <w:sz w:val="22"/>
          <w:szCs w:val="22"/>
        </w:rPr>
      </w:pPr>
      <w:r w:rsidRPr="00CF6B89">
        <w:rPr>
          <w:rFonts w:asciiTheme="minorHAnsi" w:hAnsiTheme="minorHAnsi" w:cstheme="minorHAnsi"/>
          <w:w w:val="103"/>
          <w:sz w:val="22"/>
          <w:szCs w:val="22"/>
        </w:rPr>
        <w:t>/</w:t>
      </w:r>
    </w:p>
    <w:p w14:paraId="37BC3F50" w14:textId="77777777" w:rsidR="0018550A" w:rsidRPr="00CF6B89" w:rsidRDefault="0018550A" w:rsidP="0018550A">
      <w:pPr>
        <w:pStyle w:val="ListParagraph"/>
        <w:numPr>
          <w:ilvl w:val="0"/>
          <w:numId w:val="25"/>
        </w:numPr>
        <w:tabs>
          <w:tab w:val="left" w:pos="472"/>
        </w:tabs>
        <w:spacing w:before="33"/>
        <w:ind w:hanging="241"/>
        <w:rPr>
          <w:rFonts w:asciiTheme="minorHAnsi" w:hAnsiTheme="minorHAnsi" w:cstheme="minorHAnsi"/>
        </w:rPr>
      </w:pPr>
      <w:r w:rsidRPr="00CF6B89">
        <w:rPr>
          <w:rFonts w:asciiTheme="minorHAnsi" w:hAnsiTheme="minorHAnsi" w:cstheme="minorHAnsi"/>
        </w:rPr>
        <w:t>Show me all the declarations of variables for the specified</w:t>
      </w:r>
      <w:r w:rsidRPr="00CF6B89">
        <w:rPr>
          <w:rFonts w:asciiTheme="minorHAnsi" w:hAnsiTheme="minorHAnsi" w:cstheme="minorHAnsi"/>
          <w:spacing w:val="-7"/>
        </w:rPr>
        <w:t xml:space="preserve"> </w:t>
      </w:r>
      <w:r w:rsidRPr="00CF6B89">
        <w:rPr>
          <w:rFonts w:asciiTheme="minorHAnsi" w:hAnsiTheme="minorHAnsi" w:cstheme="minorHAnsi"/>
        </w:rPr>
        <w:t>program:</w:t>
      </w:r>
    </w:p>
    <w:p w14:paraId="4BD5A3CC" w14:textId="77777777" w:rsidR="0018550A" w:rsidRPr="00CF6B89" w:rsidRDefault="0018550A" w:rsidP="0018550A">
      <w:pPr>
        <w:spacing w:before="111" w:line="192" w:lineRule="auto"/>
        <w:ind w:left="713" w:right="855" w:hanging="241"/>
        <w:rPr>
          <w:rFonts w:asciiTheme="minorHAnsi" w:hAnsiTheme="minorHAnsi" w:cstheme="minorHAnsi"/>
          <w:sz w:val="22"/>
          <w:szCs w:val="22"/>
        </w:rPr>
      </w:pPr>
      <w:r w:rsidRPr="00CF6B89">
        <w:rPr>
          <w:rFonts w:asciiTheme="minorHAnsi" w:hAnsiTheme="minorHAnsi" w:cstheme="minorHAnsi"/>
          <w:w w:val="105"/>
          <w:sz w:val="22"/>
          <w:szCs w:val="22"/>
        </w:rPr>
        <w:t>SELECT a.name variable_name, b.name context_name, a.signature FROM user_identifiers a, user_identifiers b</w:t>
      </w:r>
    </w:p>
    <w:p w14:paraId="5DF9AABD" w14:textId="77777777" w:rsidR="0018550A" w:rsidRPr="00CF6B89" w:rsidRDefault="0018550A" w:rsidP="0018550A">
      <w:pPr>
        <w:tabs>
          <w:tab w:val="left" w:pos="1798"/>
        </w:tabs>
        <w:spacing w:line="192" w:lineRule="auto"/>
        <w:ind w:left="1316" w:right="3564" w:hanging="724"/>
        <w:rPr>
          <w:rFonts w:asciiTheme="minorHAnsi" w:hAnsiTheme="minorHAnsi" w:cstheme="minorHAnsi"/>
          <w:sz w:val="22"/>
          <w:szCs w:val="22"/>
        </w:rPr>
      </w:pPr>
      <w:r w:rsidRPr="00CF6B89">
        <w:rPr>
          <w:rFonts w:asciiTheme="minorHAnsi" w:hAnsiTheme="minorHAnsi" w:cstheme="minorHAnsi"/>
          <w:w w:val="105"/>
          <w:sz w:val="22"/>
          <w:szCs w:val="22"/>
        </w:rPr>
        <w:t>WHERE</w:t>
      </w:r>
      <w:r w:rsidRPr="00CF6B89">
        <w:rPr>
          <w:rFonts w:asciiTheme="minorHAnsi" w:hAnsiTheme="minorHAnsi" w:cstheme="minorHAnsi"/>
          <w:w w:val="105"/>
          <w:sz w:val="22"/>
          <w:szCs w:val="22"/>
        </w:rPr>
        <w:tab/>
      </w:r>
      <w:r w:rsidRPr="00CF6B89">
        <w:rPr>
          <w:rFonts w:asciiTheme="minorHAnsi" w:hAnsiTheme="minorHAnsi" w:cstheme="minorHAnsi"/>
          <w:w w:val="105"/>
          <w:sz w:val="22"/>
          <w:szCs w:val="22"/>
        </w:rPr>
        <w:tab/>
        <w:t>a.usage_context_id = b.usage_id AND a.TYPE =</w:t>
      </w:r>
      <w:r w:rsidRPr="00CF6B89">
        <w:rPr>
          <w:rFonts w:asciiTheme="minorHAnsi" w:hAnsiTheme="minorHAnsi" w:cstheme="minorHAnsi"/>
          <w:spacing w:val="4"/>
          <w:w w:val="105"/>
          <w:sz w:val="22"/>
          <w:szCs w:val="22"/>
        </w:rPr>
        <w:t xml:space="preserve"> </w:t>
      </w:r>
      <w:r w:rsidRPr="00CF6B89">
        <w:rPr>
          <w:rFonts w:asciiTheme="minorHAnsi" w:hAnsiTheme="minorHAnsi" w:cstheme="minorHAnsi"/>
          <w:w w:val="105"/>
          <w:sz w:val="22"/>
          <w:szCs w:val="22"/>
        </w:rPr>
        <w:t>'VARIABLE'</w:t>
      </w:r>
    </w:p>
    <w:p w14:paraId="4E180880" w14:textId="77777777" w:rsidR="0018550A" w:rsidRPr="00CF6B89" w:rsidRDefault="0018550A" w:rsidP="0018550A">
      <w:pPr>
        <w:spacing w:line="188" w:lineRule="exact"/>
        <w:ind w:left="1316"/>
        <w:rPr>
          <w:rFonts w:asciiTheme="minorHAnsi" w:hAnsiTheme="minorHAnsi" w:cstheme="minorHAnsi"/>
          <w:sz w:val="22"/>
          <w:szCs w:val="22"/>
        </w:rPr>
      </w:pPr>
      <w:r w:rsidRPr="00CF6B89">
        <w:rPr>
          <w:rFonts w:asciiTheme="minorHAnsi" w:hAnsiTheme="minorHAnsi" w:cstheme="minorHAnsi"/>
          <w:w w:val="105"/>
          <w:sz w:val="22"/>
          <w:szCs w:val="22"/>
        </w:rPr>
        <w:t>AND a.usage = 'DECLARATION'</w:t>
      </w:r>
    </w:p>
    <w:p w14:paraId="0B0AE94D" w14:textId="77777777" w:rsidR="0018550A" w:rsidRPr="00CF6B89" w:rsidRDefault="0018550A" w:rsidP="0018550A">
      <w:pPr>
        <w:spacing w:line="199" w:lineRule="exact"/>
        <w:ind w:left="1316"/>
        <w:rPr>
          <w:rFonts w:asciiTheme="minorHAnsi" w:hAnsiTheme="minorHAnsi" w:cstheme="minorHAnsi"/>
          <w:sz w:val="22"/>
          <w:szCs w:val="22"/>
        </w:rPr>
      </w:pPr>
      <w:r w:rsidRPr="00CF6B89">
        <w:rPr>
          <w:rFonts w:asciiTheme="minorHAnsi" w:hAnsiTheme="minorHAnsi" w:cstheme="minorHAnsi"/>
          <w:w w:val="105"/>
          <w:sz w:val="22"/>
          <w:szCs w:val="22"/>
        </w:rPr>
        <w:t>AND a.object_name = '&amp;1'</w:t>
      </w:r>
    </w:p>
    <w:p w14:paraId="3CA4D76F" w14:textId="77777777" w:rsidR="0018550A" w:rsidRPr="00CF6B89" w:rsidRDefault="0018550A" w:rsidP="0018550A">
      <w:pPr>
        <w:spacing w:before="8" w:line="192" w:lineRule="auto"/>
        <w:ind w:left="231" w:right="3801" w:firstLine="1084"/>
        <w:rPr>
          <w:rFonts w:asciiTheme="minorHAnsi" w:hAnsiTheme="minorHAnsi" w:cstheme="minorHAnsi"/>
          <w:sz w:val="22"/>
          <w:szCs w:val="22"/>
        </w:rPr>
      </w:pPr>
      <w:r w:rsidRPr="00CF6B89">
        <w:rPr>
          <w:rFonts w:asciiTheme="minorHAnsi" w:hAnsiTheme="minorHAnsi" w:cstheme="minorHAnsi"/>
          <w:w w:val="105"/>
          <w:sz w:val="22"/>
          <w:szCs w:val="22"/>
        </w:rPr>
        <w:t>AND a.object_name = b.object_name ORDER BY a.object_type, a.usage_id</w:t>
      </w:r>
    </w:p>
    <w:p w14:paraId="1AE99A76" w14:textId="77777777" w:rsidR="0018550A" w:rsidRPr="00CF6B89" w:rsidRDefault="0018550A" w:rsidP="0018550A">
      <w:pPr>
        <w:pStyle w:val="ListParagraph"/>
        <w:numPr>
          <w:ilvl w:val="0"/>
          <w:numId w:val="25"/>
        </w:numPr>
        <w:tabs>
          <w:tab w:val="left" w:pos="472"/>
        </w:tabs>
        <w:spacing w:before="46" w:line="242" w:lineRule="auto"/>
        <w:ind w:left="231" w:right="394" w:firstLine="0"/>
        <w:rPr>
          <w:rFonts w:asciiTheme="minorHAnsi" w:hAnsiTheme="minorHAnsi" w:cstheme="minorHAnsi"/>
        </w:rPr>
      </w:pPr>
      <w:r w:rsidRPr="00CF6B89">
        <w:rPr>
          <w:rFonts w:asciiTheme="minorHAnsi" w:hAnsiTheme="minorHAnsi" w:cstheme="minorHAnsi"/>
        </w:rPr>
        <w:t xml:space="preserve">Finally, to show you what </w:t>
      </w:r>
      <w:r w:rsidRPr="00CF6B89">
        <w:rPr>
          <w:rFonts w:asciiTheme="minorHAnsi" w:hAnsiTheme="minorHAnsi" w:cstheme="minorHAnsi"/>
          <w:i/>
        </w:rPr>
        <w:t xml:space="preserve">really </w:t>
      </w:r>
      <w:r w:rsidRPr="00CF6B89">
        <w:rPr>
          <w:rFonts w:asciiTheme="minorHAnsi" w:hAnsiTheme="minorHAnsi" w:cstheme="minorHAnsi"/>
        </w:rPr>
        <w:t>is possible with PL/Scope, I offer a query to validate the following naming convention violations (and, yes, I realize that they do not match mine):</w:t>
      </w:r>
    </w:p>
    <w:p w14:paraId="0ED7723E" w14:textId="77777777" w:rsidR="0018550A" w:rsidRPr="00CF6B89" w:rsidRDefault="0018550A" w:rsidP="0018550A">
      <w:pPr>
        <w:pStyle w:val="ListParagraph"/>
        <w:numPr>
          <w:ilvl w:val="1"/>
          <w:numId w:val="25"/>
        </w:numPr>
        <w:tabs>
          <w:tab w:val="left" w:pos="951"/>
          <w:tab w:val="left" w:pos="952"/>
        </w:tabs>
        <w:spacing w:before="97" w:line="293" w:lineRule="exact"/>
        <w:ind w:hanging="361"/>
        <w:rPr>
          <w:rFonts w:asciiTheme="minorHAnsi" w:hAnsiTheme="minorHAnsi" w:cstheme="minorHAnsi"/>
        </w:rPr>
      </w:pPr>
      <w:r w:rsidRPr="00CF6B89">
        <w:rPr>
          <w:rFonts w:asciiTheme="minorHAnsi" w:hAnsiTheme="minorHAnsi" w:cstheme="minorHAnsi"/>
        </w:rPr>
        <w:lastRenderedPageBreak/>
        <w:t>Type definitions should be named starting with</w:t>
      </w:r>
      <w:r w:rsidRPr="00CF6B89">
        <w:rPr>
          <w:rFonts w:asciiTheme="minorHAnsi" w:hAnsiTheme="minorHAnsi" w:cstheme="minorHAnsi"/>
          <w:spacing w:val="-3"/>
        </w:rPr>
        <w:t xml:space="preserve"> </w:t>
      </w:r>
      <w:r w:rsidRPr="00CF6B89">
        <w:rPr>
          <w:rFonts w:asciiTheme="minorHAnsi" w:hAnsiTheme="minorHAnsi" w:cstheme="minorHAnsi"/>
        </w:rPr>
        <w:t>t_</w:t>
      </w:r>
    </w:p>
    <w:p w14:paraId="7A467209" w14:textId="77777777" w:rsidR="0018550A" w:rsidRPr="00CF6B89" w:rsidRDefault="0018550A" w:rsidP="0018550A">
      <w:pPr>
        <w:pStyle w:val="ListParagraph"/>
        <w:numPr>
          <w:ilvl w:val="1"/>
          <w:numId w:val="25"/>
        </w:numPr>
        <w:tabs>
          <w:tab w:val="left" w:pos="951"/>
          <w:tab w:val="left" w:pos="952"/>
        </w:tabs>
        <w:spacing w:line="293" w:lineRule="exact"/>
        <w:ind w:hanging="361"/>
        <w:rPr>
          <w:rFonts w:asciiTheme="minorHAnsi" w:hAnsiTheme="minorHAnsi" w:cstheme="minorHAnsi"/>
        </w:rPr>
      </w:pPr>
      <w:r w:rsidRPr="00CF6B89">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02307AA3" wp14:editId="18DD71A5">
                <wp:simplePos x="0" y="0"/>
                <wp:positionH relativeFrom="page">
                  <wp:posOffset>1379220</wp:posOffset>
                </wp:positionH>
                <wp:positionV relativeFrom="paragraph">
                  <wp:posOffset>635</wp:posOffset>
                </wp:positionV>
                <wp:extent cx="4041775" cy="561340"/>
                <wp:effectExtent l="0" t="0" r="0" b="127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41775" cy="561340"/>
                        </a:xfrm>
                        <a:custGeom>
                          <a:avLst/>
                          <a:gdLst>
                            <a:gd name="T0" fmla="+- 0 8536 2172"/>
                            <a:gd name="T1" fmla="*/ T0 w 6365"/>
                            <a:gd name="T2" fmla="+- 0 1 1"/>
                            <a:gd name="T3" fmla="*/ 1 h 884"/>
                            <a:gd name="T4" fmla="+- 0 2172 2172"/>
                            <a:gd name="T5" fmla="*/ T4 w 6365"/>
                            <a:gd name="T6" fmla="+- 0 1 1"/>
                            <a:gd name="T7" fmla="*/ 1 h 884"/>
                            <a:gd name="T8" fmla="+- 0 2172 2172"/>
                            <a:gd name="T9" fmla="*/ T8 w 6365"/>
                            <a:gd name="T10" fmla="+- 0 293 1"/>
                            <a:gd name="T11" fmla="*/ 293 h 884"/>
                            <a:gd name="T12" fmla="+- 0 2172 2172"/>
                            <a:gd name="T13" fmla="*/ T12 w 6365"/>
                            <a:gd name="T14" fmla="+- 0 586 1"/>
                            <a:gd name="T15" fmla="*/ 586 h 884"/>
                            <a:gd name="T16" fmla="+- 0 2172 2172"/>
                            <a:gd name="T17" fmla="*/ T16 w 6365"/>
                            <a:gd name="T18" fmla="+- 0 884 1"/>
                            <a:gd name="T19" fmla="*/ 884 h 884"/>
                            <a:gd name="T20" fmla="+- 0 6703 2172"/>
                            <a:gd name="T21" fmla="*/ T20 w 6365"/>
                            <a:gd name="T22" fmla="+- 0 884 1"/>
                            <a:gd name="T23" fmla="*/ 884 h 884"/>
                            <a:gd name="T24" fmla="+- 0 6703 2172"/>
                            <a:gd name="T25" fmla="*/ T24 w 6365"/>
                            <a:gd name="T26" fmla="+- 0 586 1"/>
                            <a:gd name="T27" fmla="*/ 586 h 884"/>
                            <a:gd name="T28" fmla="+- 0 7308 2172"/>
                            <a:gd name="T29" fmla="*/ T28 w 6365"/>
                            <a:gd name="T30" fmla="+- 0 586 1"/>
                            <a:gd name="T31" fmla="*/ 586 h 884"/>
                            <a:gd name="T32" fmla="+- 0 7308 2172"/>
                            <a:gd name="T33" fmla="*/ T32 w 6365"/>
                            <a:gd name="T34" fmla="+- 0 293 1"/>
                            <a:gd name="T35" fmla="*/ 293 h 884"/>
                            <a:gd name="T36" fmla="+- 0 8536 2172"/>
                            <a:gd name="T37" fmla="*/ T36 w 6365"/>
                            <a:gd name="T38" fmla="+- 0 293 1"/>
                            <a:gd name="T39" fmla="*/ 293 h 884"/>
                            <a:gd name="T40" fmla="+- 0 8536 2172"/>
                            <a:gd name="T41" fmla="*/ T40 w 6365"/>
                            <a:gd name="T42" fmla="+- 0 1 1"/>
                            <a:gd name="T43" fmla="*/ 1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65" h="884">
                              <a:moveTo>
                                <a:pt x="6364" y="0"/>
                              </a:moveTo>
                              <a:lnTo>
                                <a:pt x="0" y="0"/>
                              </a:lnTo>
                              <a:lnTo>
                                <a:pt x="0" y="292"/>
                              </a:lnTo>
                              <a:lnTo>
                                <a:pt x="0" y="585"/>
                              </a:lnTo>
                              <a:lnTo>
                                <a:pt x="0" y="883"/>
                              </a:lnTo>
                              <a:lnTo>
                                <a:pt x="4531" y="883"/>
                              </a:lnTo>
                              <a:lnTo>
                                <a:pt x="4531" y="585"/>
                              </a:lnTo>
                              <a:lnTo>
                                <a:pt x="5136" y="585"/>
                              </a:lnTo>
                              <a:lnTo>
                                <a:pt x="5136" y="292"/>
                              </a:lnTo>
                              <a:lnTo>
                                <a:pt x="6364" y="292"/>
                              </a:lnTo>
                              <a:lnTo>
                                <a:pt x="63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80889" id="Freeform: Shape 12" o:spid="_x0000_s1026" style="position:absolute;margin-left:108.6pt;margin-top:.05pt;width:318.25pt;height:4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6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" path="m6364,l,,,292,,585,,883r4531,l4531,585r605,l5136,292r1228,l6364,xe" stroked="f">
                <v:path arrowok="t" o:connecttype="custom" o:connectlocs="4041140,635;0,635;0,186055;0,372110;0,561340;2877185,561340;2877185,372110;3261360,372110;3261360,186055;4041140,186055;4041140,635" o:connectangles="0,0,0,0,0,0,0,0,0,0,0"/>
                <w10:wrap anchorx="page"/>
              </v:shape>
            </w:pict>
          </mc:Fallback>
        </mc:AlternateContent>
      </w:r>
      <w:r w:rsidRPr="00CF6B89">
        <w:rPr>
          <w:rFonts w:asciiTheme="minorHAnsi" w:hAnsiTheme="minorHAnsi" w:cstheme="minorHAnsi"/>
        </w:rPr>
        <w:t>Names of global (package level) variables should start with</w:t>
      </w:r>
      <w:r w:rsidRPr="00CF6B89">
        <w:rPr>
          <w:rFonts w:asciiTheme="minorHAnsi" w:hAnsiTheme="minorHAnsi" w:cstheme="minorHAnsi"/>
          <w:spacing w:val="-6"/>
        </w:rPr>
        <w:t xml:space="preserve"> </w:t>
      </w:r>
      <w:r w:rsidRPr="00CF6B89">
        <w:rPr>
          <w:rFonts w:asciiTheme="minorHAnsi" w:hAnsiTheme="minorHAnsi" w:cstheme="minorHAnsi"/>
        </w:rPr>
        <w:t>g_</w:t>
      </w:r>
    </w:p>
    <w:p w14:paraId="7B91C857" w14:textId="77777777" w:rsidR="0018550A" w:rsidRPr="00CF6B89" w:rsidRDefault="0018550A" w:rsidP="0018550A">
      <w:pPr>
        <w:pStyle w:val="ListParagraph"/>
        <w:numPr>
          <w:ilvl w:val="1"/>
          <w:numId w:val="25"/>
        </w:numPr>
        <w:tabs>
          <w:tab w:val="left" w:pos="951"/>
          <w:tab w:val="left" w:pos="952"/>
        </w:tabs>
        <w:spacing w:line="293" w:lineRule="exact"/>
        <w:ind w:hanging="361"/>
        <w:rPr>
          <w:rFonts w:asciiTheme="minorHAnsi" w:hAnsiTheme="minorHAnsi" w:cstheme="minorHAnsi"/>
        </w:rPr>
      </w:pPr>
      <w:r w:rsidRPr="00CF6B89">
        <w:rPr>
          <w:rFonts w:asciiTheme="minorHAnsi" w:hAnsiTheme="minorHAnsi" w:cstheme="minorHAnsi"/>
        </w:rPr>
        <w:t>Parameters are named p_&lt;parameter</w:t>
      </w:r>
      <w:r w:rsidRPr="00CF6B89">
        <w:rPr>
          <w:rFonts w:asciiTheme="minorHAnsi" w:hAnsiTheme="minorHAnsi" w:cstheme="minorHAnsi"/>
          <w:spacing w:val="-2"/>
        </w:rPr>
        <w:t xml:space="preserve"> </w:t>
      </w:r>
      <w:r w:rsidRPr="00CF6B89">
        <w:rPr>
          <w:rFonts w:asciiTheme="minorHAnsi" w:hAnsiTheme="minorHAnsi" w:cstheme="minorHAnsi"/>
        </w:rPr>
        <w:t>description&gt;</w:t>
      </w:r>
    </w:p>
    <w:p w14:paraId="22BFA23A" w14:textId="77777777" w:rsidR="0018550A" w:rsidRPr="00CF6B89" w:rsidRDefault="0018550A" w:rsidP="0018550A">
      <w:pPr>
        <w:pStyle w:val="ListParagraph"/>
        <w:numPr>
          <w:ilvl w:val="1"/>
          <w:numId w:val="25"/>
        </w:numPr>
        <w:tabs>
          <w:tab w:val="left" w:pos="951"/>
          <w:tab w:val="left" w:pos="952"/>
        </w:tabs>
        <w:spacing w:line="293" w:lineRule="exact"/>
        <w:ind w:hanging="361"/>
        <w:rPr>
          <w:rFonts w:asciiTheme="minorHAnsi" w:hAnsiTheme="minorHAnsi" w:cstheme="minorHAnsi"/>
        </w:rPr>
      </w:pPr>
      <w:r w:rsidRPr="00CF6B89">
        <w:rPr>
          <w:rFonts w:asciiTheme="minorHAnsi" w:hAnsiTheme="minorHAnsi" w:cstheme="minorHAnsi"/>
        </w:rPr>
        <w:t>Local variables have names starting with</w:t>
      </w:r>
      <w:r w:rsidRPr="00CF6B89">
        <w:rPr>
          <w:rFonts w:asciiTheme="minorHAnsi" w:hAnsiTheme="minorHAnsi" w:cstheme="minorHAnsi"/>
          <w:spacing w:val="-2"/>
        </w:rPr>
        <w:t xml:space="preserve"> </w:t>
      </w:r>
      <w:r w:rsidRPr="00CF6B89">
        <w:rPr>
          <w:rFonts w:asciiTheme="minorHAnsi" w:hAnsiTheme="minorHAnsi" w:cstheme="minorHAnsi"/>
        </w:rPr>
        <w:t>l_</w:t>
      </w:r>
    </w:p>
    <w:p w14:paraId="2CBF3ED9" w14:textId="77777777" w:rsidR="0018550A" w:rsidRPr="00CF6B89" w:rsidRDefault="0018550A" w:rsidP="0018550A">
      <w:pPr>
        <w:spacing w:line="293" w:lineRule="exact"/>
        <w:rPr>
          <w:rFonts w:asciiTheme="minorHAnsi" w:hAnsiTheme="minorHAnsi" w:cstheme="minorHAnsi"/>
          <w:sz w:val="22"/>
          <w:szCs w:val="22"/>
        </w:rPr>
        <w:sectPr w:rsidR="0018550A" w:rsidRPr="00CF6B89">
          <w:pgSz w:w="12240" w:h="15840"/>
          <w:pgMar w:top="1380" w:right="1560" w:bottom="1420" w:left="1580" w:header="0" w:footer="1204" w:gutter="0"/>
          <w:cols w:space="720"/>
        </w:sectPr>
      </w:pPr>
    </w:p>
    <w:p w14:paraId="3FDAD204" w14:textId="77777777" w:rsidR="0018550A" w:rsidRPr="00CF6B89" w:rsidRDefault="0018550A" w:rsidP="0018550A">
      <w:pPr>
        <w:pStyle w:val="ListParagraph"/>
        <w:numPr>
          <w:ilvl w:val="1"/>
          <w:numId w:val="25"/>
        </w:numPr>
        <w:tabs>
          <w:tab w:val="left" w:pos="951"/>
          <w:tab w:val="left" w:pos="952"/>
        </w:tabs>
        <w:spacing w:before="50" w:line="293" w:lineRule="exact"/>
        <w:ind w:hanging="361"/>
        <w:rPr>
          <w:rFonts w:asciiTheme="minorHAnsi" w:hAnsiTheme="minorHAnsi" w:cstheme="minorHAnsi"/>
        </w:rPr>
      </w:pPr>
      <w:r w:rsidRPr="00CF6B89">
        <w:rPr>
          <w:rFonts w:asciiTheme="minorHAnsi" w:hAnsiTheme="minorHAnsi" w:cstheme="minorHAnsi"/>
        </w:rPr>
        <w:lastRenderedPageBreak/>
        <w:t>Variable and parameter names should be written in</w:t>
      </w:r>
      <w:r w:rsidRPr="00CF6B89">
        <w:rPr>
          <w:rFonts w:asciiTheme="minorHAnsi" w:hAnsiTheme="minorHAnsi" w:cstheme="minorHAnsi"/>
          <w:spacing w:val="-5"/>
        </w:rPr>
        <w:t xml:space="preserve"> </w:t>
      </w:r>
      <w:r w:rsidRPr="00CF6B89">
        <w:rPr>
          <w:rFonts w:asciiTheme="minorHAnsi" w:hAnsiTheme="minorHAnsi" w:cstheme="minorHAnsi"/>
        </w:rPr>
        <w:t>lowercase</w:t>
      </w:r>
    </w:p>
    <w:p w14:paraId="48B7AC5C" w14:textId="77777777" w:rsidR="0018550A" w:rsidRPr="00CF6B89" w:rsidRDefault="0018550A" w:rsidP="0018550A">
      <w:pPr>
        <w:pStyle w:val="ListParagraph"/>
        <w:numPr>
          <w:ilvl w:val="1"/>
          <w:numId w:val="25"/>
        </w:numPr>
        <w:tabs>
          <w:tab w:val="left" w:pos="951"/>
          <w:tab w:val="left" w:pos="952"/>
        </w:tabs>
        <w:spacing w:line="293" w:lineRule="exact"/>
        <w:ind w:hanging="361"/>
        <w:rPr>
          <w:rFonts w:asciiTheme="minorHAnsi" w:hAnsiTheme="minorHAnsi" w:cstheme="minorHAnsi"/>
        </w:rPr>
      </w:pPr>
      <w:r w:rsidRPr="00CF6B89">
        <w:rPr>
          <w:rFonts w:asciiTheme="minorHAnsi" w:hAnsiTheme="minorHAnsi" w:cstheme="minorHAnsi"/>
        </w:rPr>
        <w:t>No variables should be declared in the package</w:t>
      </w:r>
      <w:r w:rsidRPr="00CF6B89">
        <w:rPr>
          <w:rFonts w:asciiTheme="minorHAnsi" w:hAnsiTheme="minorHAnsi" w:cstheme="minorHAnsi"/>
          <w:spacing w:val="-5"/>
        </w:rPr>
        <w:t xml:space="preserve"> </w:t>
      </w:r>
      <w:r w:rsidRPr="00CF6B89">
        <w:rPr>
          <w:rFonts w:asciiTheme="minorHAnsi" w:hAnsiTheme="minorHAnsi" w:cstheme="minorHAnsi"/>
        </w:rPr>
        <w:t>specification</w:t>
      </w:r>
    </w:p>
    <w:p w14:paraId="495C1525" w14:textId="77777777" w:rsidR="0018550A" w:rsidRPr="00CF6B89" w:rsidRDefault="0018550A" w:rsidP="0018550A">
      <w:pPr>
        <w:pStyle w:val="BodyText"/>
        <w:spacing w:before="54" w:line="242" w:lineRule="auto"/>
        <w:ind w:left="231" w:right="1323"/>
        <w:rPr>
          <w:rFonts w:asciiTheme="minorHAnsi" w:hAnsiTheme="minorHAnsi" w:cstheme="minorHAnsi"/>
          <w:sz w:val="22"/>
          <w:szCs w:val="22"/>
        </w:rPr>
      </w:pPr>
      <w:r w:rsidRPr="00CF6B89">
        <w:rPr>
          <w:rFonts w:asciiTheme="minorHAnsi" w:hAnsiTheme="minorHAnsi" w:cstheme="minorHAnsi"/>
          <w:sz w:val="22"/>
          <w:szCs w:val="22"/>
        </w:rPr>
        <w:t>This was written by Lucas Jellema of the AMIS consulting firm. His complete explanation is available on AMIS's fantastic blog:</w:t>
      </w:r>
    </w:p>
    <w:p w14:paraId="6CA41078" w14:textId="77777777" w:rsidR="0018550A" w:rsidRPr="00CF6B89" w:rsidRDefault="00241311" w:rsidP="0018550A">
      <w:pPr>
        <w:spacing w:before="114" w:line="247" w:lineRule="auto"/>
        <w:ind w:left="231" w:right="346"/>
        <w:rPr>
          <w:rFonts w:asciiTheme="minorHAnsi" w:hAnsiTheme="minorHAnsi" w:cstheme="minorHAnsi"/>
          <w:b/>
          <w:sz w:val="22"/>
          <w:szCs w:val="22"/>
        </w:rPr>
      </w:pPr>
      <w:hyperlink r:id="rId11">
        <w:r w:rsidR="0018550A" w:rsidRPr="00CF6B89">
          <w:rPr>
            <w:rFonts w:asciiTheme="minorHAnsi" w:hAnsiTheme="minorHAnsi" w:cstheme="minorHAnsi"/>
            <w:b/>
            <w:color w:val="008000"/>
            <w:w w:val="105"/>
            <w:sz w:val="22"/>
            <w:szCs w:val="22"/>
          </w:rPr>
          <w:t>http://technology.amis.nl/blog/2584/enforcing-plsql-naming-conventions-</w:t>
        </w:r>
      </w:hyperlink>
      <w:r w:rsidR="0018550A" w:rsidRPr="00CF6B89">
        <w:rPr>
          <w:rFonts w:asciiTheme="minorHAnsi" w:hAnsiTheme="minorHAnsi" w:cstheme="minorHAnsi"/>
          <w:b/>
          <w:color w:val="008000"/>
          <w:w w:val="105"/>
          <w:sz w:val="22"/>
          <w:szCs w:val="22"/>
        </w:rPr>
        <w:t xml:space="preserve"> through-a-simple-sql-query-using-oracle-11g-plscope</w:t>
      </w:r>
    </w:p>
    <w:p w14:paraId="6D18B83D" w14:textId="77777777" w:rsidR="0018550A" w:rsidRPr="00CF6B89" w:rsidRDefault="0018550A" w:rsidP="0018550A">
      <w:pPr>
        <w:spacing w:before="171" w:line="227" w:lineRule="exact"/>
        <w:ind w:left="231"/>
        <w:rPr>
          <w:rFonts w:asciiTheme="minorHAnsi" w:hAnsiTheme="minorHAnsi" w:cstheme="minorHAnsi"/>
          <w:sz w:val="22"/>
          <w:szCs w:val="22"/>
        </w:rPr>
      </w:pPr>
      <w:r w:rsidRPr="00CF6B89">
        <w:rPr>
          <w:rFonts w:asciiTheme="minorHAnsi" w:hAnsiTheme="minorHAnsi" w:cstheme="minorHAnsi"/>
          <w:w w:val="105"/>
          <w:sz w:val="22"/>
          <w:szCs w:val="22"/>
        </w:rPr>
        <w:t>WITH identifiers</w:t>
      </w:r>
    </w:p>
    <w:p w14:paraId="6860E4AF" w14:textId="77777777" w:rsidR="0018550A" w:rsidRPr="00CF6B89" w:rsidRDefault="0018550A" w:rsidP="0018550A">
      <w:pPr>
        <w:spacing w:line="202" w:lineRule="exact"/>
        <w:ind w:right="5974"/>
        <w:jc w:val="right"/>
        <w:rPr>
          <w:rFonts w:asciiTheme="minorHAnsi" w:hAnsiTheme="minorHAnsi" w:cstheme="minorHAnsi"/>
          <w:sz w:val="22"/>
          <w:szCs w:val="22"/>
        </w:rPr>
      </w:pPr>
      <w:r w:rsidRPr="00CF6B89">
        <w:rPr>
          <w:rFonts w:asciiTheme="minorHAnsi" w:hAnsiTheme="minorHAnsi" w:cstheme="minorHAnsi"/>
          <w:w w:val="105"/>
          <w:sz w:val="22"/>
          <w:szCs w:val="22"/>
        </w:rPr>
        <w:t>AS (SELECT</w:t>
      </w:r>
      <w:r w:rsidRPr="00CF6B89">
        <w:rPr>
          <w:rFonts w:asciiTheme="minorHAnsi" w:hAnsiTheme="minorHAnsi" w:cstheme="minorHAnsi"/>
          <w:spacing w:val="-6"/>
          <w:w w:val="105"/>
          <w:sz w:val="22"/>
          <w:szCs w:val="22"/>
        </w:rPr>
        <w:t xml:space="preserve"> </w:t>
      </w:r>
      <w:r w:rsidRPr="00CF6B89">
        <w:rPr>
          <w:rFonts w:asciiTheme="minorHAnsi" w:hAnsiTheme="minorHAnsi" w:cstheme="minorHAnsi"/>
          <w:w w:val="105"/>
          <w:sz w:val="22"/>
          <w:szCs w:val="22"/>
        </w:rPr>
        <w:t>i.name</w:t>
      </w:r>
    </w:p>
    <w:p w14:paraId="6831F666" w14:textId="77777777" w:rsidR="0018550A" w:rsidRPr="00CF6B89" w:rsidRDefault="0018550A" w:rsidP="0018550A">
      <w:pPr>
        <w:spacing w:line="199" w:lineRule="exact"/>
        <w:ind w:right="5974"/>
        <w:jc w:val="right"/>
        <w:rPr>
          <w:rFonts w:asciiTheme="minorHAnsi" w:hAnsiTheme="minorHAnsi" w:cstheme="minorHAnsi"/>
          <w:sz w:val="22"/>
          <w:szCs w:val="22"/>
        </w:rPr>
      </w:pPr>
      <w:r w:rsidRPr="00CF6B89">
        <w:rPr>
          <w:rFonts w:asciiTheme="minorHAnsi" w:hAnsiTheme="minorHAnsi" w:cstheme="minorHAnsi"/>
          <w:w w:val="105"/>
          <w:sz w:val="22"/>
          <w:szCs w:val="22"/>
        </w:rPr>
        <w:t>,</w:t>
      </w:r>
      <w:r w:rsidRPr="00CF6B89">
        <w:rPr>
          <w:rFonts w:asciiTheme="minorHAnsi" w:hAnsiTheme="minorHAnsi" w:cstheme="minorHAnsi"/>
          <w:spacing w:val="-3"/>
          <w:w w:val="105"/>
          <w:sz w:val="22"/>
          <w:szCs w:val="22"/>
        </w:rPr>
        <w:t xml:space="preserve"> </w:t>
      </w:r>
      <w:r w:rsidRPr="00CF6B89">
        <w:rPr>
          <w:rFonts w:asciiTheme="minorHAnsi" w:hAnsiTheme="minorHAnsi" w:cstheme="minorHAnsi"/>
          <w:w w:val="105"/>
          <w:sz w:val="22"/>
          <w:szCs w:val="22"/>
        </w:rPr>
        <w:t>i.TYPE</w:t>
      </w:r>
    </w:p>
    <w:p w14:paraId="5FC68550"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i.usage</w:t>
      </w:r>
    </w:p>
    <w:p w14:paraId="5DF53B3B" w14:textId="77777777" w:rsidR="0018550A" w:rsidRPr="00CF6B89" w:rsidRDefault="0018550A" w:rsidP="0018550A">
      <w:pPr>
        <w:spacing w:line="202"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s.line</w:t>
      </w:r>
    </w:p>
    <w:p w14:paraId="23EE393A"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w:t>
      </w:r>
      <w:r w:rsidRPr="00CF6B89">
        <w:rPr>
          <w:rFonts w:asciiTheme="minorHAnsi" w:hAnsiTheme="minorHAnsi" w:cstheme="minorHAnsi"/>
          <w:spacing w:val="-7"/>
          <w:w w:val="105"/>
          <w:sz w:val="22"/>
          <w:szCs w:val="22"/>
        </w:rPr>
        <w:t xml:space="preserve"> </w:t>
      </w:r>
      <w:r w:rsidRPr="00CF6B89">
        <w:rPr>
          <w:rFonts w:asciiTheme="minorHAnsi" w:hAnsiTheme="minorHAnsi" w:cstheme="minorHAnsi"/>
          <w:w w:val="105"/>
          <w:sz w:val="22"/>
          <w:szCs w:val="22"/>
        </w:rPr>
        <w:t>i.object_type</w:t>
      </w:r>
    </w:p>
    <w:p w14:paraId="0516240A"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w:t>
      </w:r>
      <w:r w:rsidRPr="00CF6B89">
        <w:rPr>
          <w:rFonts w:asciiTheme="minorHAnsi" w:hAnsiTheme="minorHAnsi" w:cstheme="minorHAnsi"/>
          <w:spacing w:val="-7"/>
          <w:w w:val="105"/>
          <w:sz w:val="22"/>
          <w:szCs w:val="22"/>
        </w:rPr>
        <w:t xml:space="preserve"> </w:t>
      </w:r>
      <w:r w:rsidRPr="00CF6B89">
        <w:rPr>
          <w:rFonts w:asciiTheme="minorHAnsi" w:hAnsiTheme="minorHAnsi" w:cstheme="minorHAnsi"/>
          <w:w w:val="105"/>
          <w:sz w:val="22"/>
          <w:szCs w:val="22"/>
        </w:rPr>
        <w:t>i.object_name</w:t>
      </w:r>
    </w:p>
    <w:p w14:paraId="3D714F6D" w14:textId="77777777" w:rsidR="0018550A" w:rsidRPr="00CF6B89" w:rsidRDefault="0018550A" w:rsidP="0018550A">
      <w:pPr>
        <w:spacing w:line="202"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s.text</w:t>
      </w:r>
      <w:r w:rsidRPr="00CF6B89">
        <w:rPr>
          <w:rFonts w:asciiTheme="minorHAnsi" w:hAnsiTheme="minorHAnsi" w:cstheme="minorHAnsi"/>
          <w:spacing w:val="-5"/>
          <w:w w:val="105"/>
          <w:sz w:val="22"/>
          <w:szCs w:val="22"/>
        </w:rPr>
        <w:t xml:space="preserve"> </w:t>
      </w:r>
      <w:r w:rsidRPr="00CF6B89">
        <w:rPr>
          <w:rFonts w:asciiTheme="minorHAnsi" w:hAnsiTheme="minorHAnsi" w:cstheme="minorHAnsi"/>
          <w:w w:val="105"/>
          <w:sz w:val="22"/>
          <w:szCs w:val="22"/>
        </w:rPr>
        <w:t>source</w:t>
      </w:r>
    </w:p>
    <w:p w14:paraId="3F00E07D" w14:textId="77777777" w:rsidR="0018550A" w:rsidRPr="00CF6B89" w:rsidRDefault="0018550A" w:rsidP="0018550A">
      <w:pPr>
        <w:tabs>
          <w:tab w:val="left" w:pos="2762"/>
        </w:tabs>
        <w:spacing w:before="16" w:line="187" w:lineRule="auto"/>
        <w:ind w:left="2400" w:right="4168" w:hanging="603"/>
        <w:rPr>
          <w:rFonts w:asciiTheme="minorHAnsi" w:hAnsiTheme="minorHAnsi" w:cstheme="minorHAnsi"/>
          <w:sz w:val="22"/>
          <w:szCs w:val="22"/>
        </w:rPr>
      </w:pPr>
      <w:r w:rsidRPr="00CF6B89">
        <w:rPr>
          <w:rFonts w:asciiTheme="minorHAnsi" w:hAnsiTheme="minorHAnsi" w:cstheme="minorHAnsi"/>
          <w:w w:val="105"/>
          <w:sz w:val="22"/>
          <w:szCs w:val="22"/>
        </w:rPr>
        <w:t>FROM</w:t>
      </w:r>
      <w:r w:rsidRPr="00CF6B89">
        <w:rPr>
          <w:rFonts w:asciiTheme="minorHAnsi" w:hAnsiTheme="minorHAnsi" w:cstheme="minorHAnsi"/>
          <w:w w:val="105"/>
          <w:sz w:val="22"/>
          <w:szCs w:val="22"/>
        </w:rPr>
        <w:tab/>
      </w:r>
      <w:r w:rsidRPr="00CF6B89">
        <w:rPr>
          <w:rFonts w:asciiTheme="minorHAnsi" w:hAnsiTheme="minorHAnsi" w:cstheme="minorHAnsi"/>
          <w:w w:val="105"/>
          <w:sz w:val="22"/>
          <w:szCs w:val="22"/>
        </w:rPr>
        <w:tab/>
        <w:t>user_identifiers i JOIN</w:t>
      </w:r>
    </w:p>
    <w:p w14:paraId="1FB0F7B9" w14:textId="77777777" w:rsidR="0018550A" w:rsidRPr="00CF6B89" w:rsidRDefault="0018550A" w:rsidP="0018550A">
      <w:pPr>
        <w:spacing w:line="192" w:lineRule="exact"/>
        <w:ind w:left="2762"/>
        <w:jc w:val="both"/>
        <w:rPr>
          <w:rFonts w:asciiTheme="minorHAnsi" w:hAnsiTheme="minorHAnsi" w:cstheme="minorHAnsi"/>
          <w:sz w:val="22"/>
          <w:szCs w:val="22"/>
        </w:rPr>
      </w:pPr>
      <w:r w:rsidRPr="00CF6B89">
        <w:rPr>
          <w:rFonts w:asciiTheme="minorHAnsi" w:hAnsiTheme="minorHAnsi" w:cstheme="minorHAnsi"/>
          <w:w w:val="105"/>
          <w:sz w:val="22"/>
          <w:szCs w:val="22"/>
        </w:rPr>
        <w:t>user_source s</w:t>
      </w:r>
    </w:p>
    <w:p w14:paraId="631C45A7" w14:textId="77777777" w:rsidR="0018550A" w:rsidRPr="00CF6B89" w:rsidRDefault="0018550A" w:rsidP="0018550A">
      <w:pPr>
        <w:spacing w:before="15" w:line="189" w:lineRule="auto"/>
        <w:ind w:left="2882" w:right="3082" w:hanging="483"/>
        <w:jc w:val="both"/>
        <w:rPr>
          <w:rFonts w:asciiTheme="minorHAnsi" w:hAnsiTheme="minorHAnsi" w:cstheme="minorHAnsi"/>
          <w:sz w:val="22"/>
          <w:szCs w:val="22"/>
        </w:rPr>
      </w:pPr>
      <w:r w:rsidRPr="00CF6B89">
        <w:rPr>
          <w:rFonts w:asciiTheme="minorHAnsi" w:hAnsiTheme="minorHAnsi" w:cstheme="minorHAnsi"/>
          <w:w w:val="105"/>
          <w:sz w:val="22"/>
          <w:szCs w:val="22"/>
        </w:rPr>
        <w:t>ON ( s.name = i.object_name AND s.TYPE = i.object_type AND s.line =</w:t>
      </w:r>
      <w:r w:rsidRPr="00CF6B89">
        <w:rPr>
          <w:rFonts w:asciiTheme="minorHAnsi" w:hAnsiTheme="minorHAnsi" w:cstheme="minorHAnsi"/>
          <w:spacing w:val="2"/>
          <w:w w:val="105"/>
          <w:sz w:val="22"/>
          <w:szCs w:val="22"/>
        </w:rPr>
        <w:t xml:space="preserve"> </w:t>
      </w:r>
      <w:r w:rsidRPr="00CF6B89">
        <w:rPr>
          <w:rFonts w:asciiTheme="minorHAnsi" w:hAnsiTheme="minorHAnsi" w:cstheme="minorHAnsi"/>
          <w:w w:val="105"/>
          <w:sz w:val="22"/>
          <w:szCs w:val="22"/>
        </w:rPr>
        <w:t>i.line)</w:t>
      </w:r>
    </w:p>
    <w:p w14:paraId="4EA90284" w14:textId="77777777" w:rsidR="0018550A" w:rsidRPr="00CF6B89" w:rsidRDefault="0018550A" w:rsidP="0018550A">
      <w:pPr>
        <w:spacing w:before="6" w:line="187" w:lineRule="auto"/>
        <w:ind w:left="713" w:right="4287" w:firstLine="964"/>
        <w:jc w:val="both"/>
        <w:rPr>
          <w:rFonts w:asciiTheme="minorHAnsi" w:hAnsiTheme="minorHAnsi" w:cstheme="minorHAnsi"/>
          <w:sz w:val="22"/>
          <w:szCs w:val="22"/>
        </w:rPr>
      </w:pPr>
      <w:r w:rsidRPr="00CF6B89">
        <w:rPr>
          <w:rFonts w:asciiTheme="minorHAnsi" w:hAnsiTheme="minorHAnsi" w:cstheme="minorHAnsi"/>
          <w:w w:val="105"/>
          <w:sz w:val="22"/>
          <w:szCs w:val="22"/>
        </w:rPr>
        <w:t>WHERE object_name = '&amp;1'), global_section</w:t>
      </w:r>
    </w:p>
    <w:p w14:paraId="44D25C8B" w14:textId="77777777" w:rsidR="0018550A" w:rsidRPr="00CF6B89" w:rsidRDefault="0018550A" w:rsidP="0018550A">
      <w:pPr>
        <w:spacing w:before="2" w:line="192" w:lineRule="auto"/>
        <w:ind w:left="2039" w:right="2601" w:hanging="965"/>
        <w:jc w:val="both"/>
        <w:rPr>
          <w:rFonts w:asciiTheme="minorHAnsi" w:hAnsiTheme="minorHAnsi" w:cstheme="minorHAnsi"/>
          <w:sz w:val="22"/>
          <w:szCs w:val="22"/>
        </w:rPr>
      </w:pPr>
      <w:r w:rsidRPr="00CF6B89">
        <w:rPr>
          <w:rFonts w:asciiTheme="minorHAnsi" w:hAnsiTheme="minorHAnsi" w:cstheme="minorHAnsi"/>
          <w:w w:val="105"/>
          <w:sz w:val="22"/>
          <w:szCs w:val="22"/>
        </w:rPr>
        <w:t>AS ( SELECT MIN (line) end_line, object_name FROM identifiers</w:t>
      </w:r>
    </w:p>
    <w:p w14:paraId="55350B20" w14:textId="77777777" w:rsidR="0018550A" w:rsidRPr="00CF6B89" w:rsidRDefault="0018550A" w:rsidP="0018550A">
      <w:pPr>
        <w:spacing w:line="185" w:lineRule="exact"/>
        <w:ind w:left="1918"/>
        <w:rPr>
          <w:rFonts w:asciiTheme="minorHAnsi" w:hAnsiTheme="minorHAnsi" w:cstheme="minorHAnsi"/>
          <w:sz w:val="22"/>
          <w:szCs w:val="22"/>
        </w:rPr>
      </w:pPr>
      <w:r w:rsidRPr="00CF6B89">
        <w:rPr>
          <w:rFonts w:asciiTheme="minorHAnsi" w:hAnsiTheme="minorHAnsi" w:cstheme="minorHAnsi"/>
          <w:w w:val="105"/>
          <w:sz w:val="22"/>
          <w:szCs w:val="22"/>
        </w:rPr>
        <w:t>WHERE object_type = 'PACKAGE BODY'</w:t>
      </w:r>
    </w:p>
    <w:p w14:paraId="6EF8A12A" w14:textId="77777777" w:rsidR="0018550A" w:rsidRPr="00CF6B89" w:rsidRDefault="0018550A" w:rsidP="0018550A">
      <w:pPr>
        <w:spacing w:line="202" w:lineRule="exact"/>
        <w:ind w:left="2641"/>
        <w:rPr>
          <w:rFonts w:asciiTheme="minorHAnsi" w:hAnsiTheme="minorHAnsi" w:cstheme="minorHAnsi"/>
          <w:sz w:val="22"/>
          <w:szCs w:val="22"/>
        </w:rPr>
      </w:pPr>
      <w:r w:rsidRPr="00CF6B89">
        <w:rPr>
          <w:rFonts w:asciiTheme="minorHAnsi" w:hAnsiTheme="minorHAnsi" w:cstheme="minorHAnsi"/>
          <w:w w:val="105"/>
          <w:sz w:val="22"/>
          <w:szCs w:val="22"/>
        </w:rPr>
        <w:t>AND TYPE IN ('PROCEDURE', 'FUNCTION')</w:t>
      </w:r>
    </w:p>
    <w:p w14:paraId="534BC098" w14:textId="77777777" w:rsidR="0018550A" w:rsidRPr="00CF6B89" w:rsidRDefault="0018550A" w:rsidP="0018550A">
      <w:pPr>
        <w:spacing w:before="16" w:line="187" w:lineRule="auto"/>
        <w:ind w:left="713" w:right="4881" w:firstLine="843"/>
        <w:rPr>
          <w:rFonts w:asciiTheme="minorHAnsi" w:hAnsiTheme="minorHAnsi" w:cstheme="minorHAnsi"/>
          <w:sz w:val="22"/>
          <w:szCs w:val="22"/>
        </w:rPr>
      </w:pPr>
      <w:r w:rsidRPr="00CF6B89">
        <w:rPr>
          <w:rFonts w:asciiTheme="minorHAnsi" w:hAnsiTheme="minorHAnsi" w:cstheme="minorHAnsi"/>
          <w:w w:val="105"/>
          <w:sz w:val="22"/>
          <w:szCs w:val="22"/>
        </w:rPr>
        <w:t>GROUP BY object_name), naming_convention_violations</w:t>
      </w:r>
    </w:p>
    <w:p w14:paraId="1C285645" w14:textId="77777777" w:rsidR="0018550A" w:rsidRPr="00CF6B89" w:rsidRDefault="0018550A" w:rsidP="0018550A">
      <w:pPr>
        <w:spacing w:line="192" w:lineRule="exact"/>
        <w:ind w:left="1075"/>
        <w:rPr>
          <w:rFonts w:asciiTheme="minorHAnsi" w:hAnsiTheme="minorHAnsi" w:cstheme="minorHAnsi"/>
          <w:sz w:val="22"/>
          <w:szCs w:val="22"/>
        </w:rPr>
      </w:pPr>
      <w:r w:rsidRPr="00CF6B89">
        <w:rPr>
          <w:rFonts w:asciiTheme="minorHAnsi" w:hAnsiTheme="minorHAnsi" w:cstheme="minorHAnsi"/>
          <w:w w:val="105"/>
          <w:sz w:val="22"/>
          <w:szCs w:val="22"/>
        </w:rPr>
        <w:t>AS (SELECT name identifier</w:t>
      </w:r>
    </w:p>
    <w:p w14:paraId="528260BE"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'line ' || line || ': ' || source sourceline</w:t>
      </w:r>
    </w:p>
    <w:p w14:paraId="6EC64465"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CASE</w:t>
      </w:r>
    </w:p>
    <w:p w14:paraId="473ABBB2" w14:textId="77777777" w:rsidR="0018550A" w:rsidRPr="00CF6B89" w:rsidRDefault="0018550A" w:rsidP="0018550A">
      <w:pPr>
        <w:tabs>
          <w:tab w:val="left" w:pos="3846"/>
        </w:tabs>
        <w:spacing w:line="202" w:lineRule="exact"/>
        <w:ind w:left="2762"/>
        <w:rPr>
          <w:rFonts w:asciiTheme="minorHAnsi" w:hAnsiTheme="minorHAnsi" w:cstheme="minorHAnsi"/>
          <w:sz w:val="22"/>
          <w:szCs w:val="22"/>
        </w:rPr>
      </w:pPr>
      <w:r w:rsidRPr="00CF6B89">
        <w:rPr>
          <w:rFonts w:asciiTheme="minorHAnsi" w:hAnsiTheme="minorHAnsi" w:cstheme="minorHAnsi"/>
          <w:w w:val="105"/>
          <w:sz w:val="22"/>
          <w:szCs w:val="22"/>
        </w:rPr>
        <w:t>WHEN</w:t>
      </w:r>
      <w:r w:rsidRPr="00CF6B89">
        <w:rPr>
          <w:rFonts w:asciiTheme="minorHAnsi" w:hAnsiTheme="minorHAnsi" w:cstheme="minorHAnsi"/>
          <w:w w:val="105"/>
          <w:sz w:val="22"/>
          <w:szCs w:val="22"/>
        </w:rPr>
        <w:tab/>
        <w:t>TYPE =</w:t>
      </w:r>
      <w:r w:rsidRPr="00CF6B89">
        <w:rPr>
          <w:rFonts w:asciiTheme="minorHAnsi" w:hAnsiTheme="minorHAnsi" w:cstheme="minorHAnsi"/>
          <w:spacing w:val="3"/>
          <w:w w:val="105"/>
          <w:sz w:val="22"/>
          <w:szCs w:val="22"/>
        </w:rPr>
        <w:t xml:space="preserve"> </w:t>
      </w:r>
      <w:r w:rsidRPr="00CF6B89">
        <w:rPr>
          <w:rFonts w:asciiTheme="minorHAnsi" w:hAnsiTheme="minorHAnsi" w:cstheme="minorHAnsi"/>
          <w:w w:val="105"/>
          <w:sz w:val="22"/>
          <w:szCs w:val="22"/>
        </w:rPr>
        <w:t>'RECORD'</w:t>
      </w:r>
    </w:p>
    <w:p w14:paraId="333F6FCF" w14:textId="77777777" w:rsidR="0018550A" w:rsidRPr="00CF6B89" w:rsidRDefault="0018550A" w:rsidP="0018550A">
      <w:pPr>
        <w:spacing w:line="199"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usage = 'DECLARATION'</w:t>
      </w:r>
    </w:p>
    <w:p w14:paraId="23B1315E" w14:textId="77777777" w:rsidR="0018550A" w:rsidRPr="00CF6B89" w:rsidRDefault="0018550A" w:rsidP="0018550A">
      <w:pPr>
        <w:spacing w:line="205"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SUBSTR (LOWER (name), 1, 2) &lt;&gt; 't_'</w:t>
      </w:r>
    </w:p>
    <w:p w14:paraId="5FBF9C78" w14:textId="77777777" w:rsidR="0018550A" w:rsidRPr="00CF6B89" w:rsidRDefault="0018550A" w:rsidP="0018550A">
      <w:pPr>
        <w:spacing w:line="196" w:lineRule="exact"/>
        <w:ind w:left="2762"/>
        <w:rPr>
          <w:rFonts w:asciiTheme="minorHAnsi" w:hAnsiTheme="minorHAnsi" w:cstheme="minorHAnsi"/>
          <w:sz w:val="22"/>
          <w:szCs w:val="22"/>
        </w:rPr>
      </w:pPr>
      <w:r w:rsidRPr="00CF6B89">
        <w:rPr>
          <w:rFonts w:asciiTheme="minorHAnsi" w:hAnsiTheme="minorHAnsi" w:cstheme="minorHAnsi"/>
          <w:w w:val="105"/>
          <w:sz w:val="22"/>
          <w:szCs w:val="22"/>
        </w:rPr>
        <w:t>THEN</w:t>
      </w:r>
    </w:p>
    <w:p w14:paraId="54E27FB5" w14:textId="77777777" w:rsidR="0018550A" w:rsidRPr="00CF6B89" w:rsidRDefault="0018550A" w:rsidP="0018550A">
      <w:pPr>
        <w:spacing w:before="16" w:line="187" w:lineRule="auto"/>
        <w:ind w:left="231" w:right="624" w:firstLine="2892"/>
        <w:rPr>
          <w:rFonts w:asciiTheme="minorHAnsi" w:hAnsiTheme="minorHAnsi" w:cstheme="minorHAnsi"/>
          <w:sz w:val="22"/>
          <w:szCs w:val="22"/>
        </w:rPr>
      </w:pPr>
      <w:r w:rsidRPr="00CF6B89">
        <w:rPr>
          <w:rFonts w:asciiTheme="minorHAnsi" w:hAnsiTheme="minorHAnsi" w:cstheme="minorHAnsi"/>
          <w:w w:val="105"/>
          <w:sz w:val="22"/>
          <w:szCs w:val="22"/>
        </w:rPr>
        <w:t>'Violated convention that type definitions should be called t_&lt;name&gt;'</w:t>
      </w:r>
    </w:p>
    <w:p w14:paraId="104A33F9" w14:textId="77777777" w:rsidR="0018550A" w:rsidRPr="00CF6B89" w:rsidRDefault="0018550A" w:rsidP="0018550A">
      <w:pPr>
        <w:spacing w:line="192" w:lineRule="exact"/>
        <w:ind w:left="2762"/>
        <w:rPr>
          <w:rFonts w:asciiTheme="minorHAnsi" w:hAnsiTheme="minorHAnsi" w:cstheme="minorHAnsi"/>
          <w:sz w:val="22"/>
          <w:szCs w:val="22"/>
        </w:rPr>
      </w:pPr>
      <w:r w:rsidRPr="00CF6B89">
        <w:rPr>
          <w:rFonts w:asciiTheme="minorHAnsi" w:hAnsiTheme="minorHAnsi" w:cstheme="minorHAnsi"/>
          <w:w w:val="105"/>
          <w:sz w:val="22"/>
          <w:szCs w:val="22"/>
        </w:rPr>
        <w:t>WHEN TYPE IN</w:t>
      </w:r>
    </w:p>
    <w:p w14:paraId="09B89C8B" w14:textId="77777777" w:rsidR="0018550A" w:rsidRPr="00CF6B89" w:rsidRDefault="0018550A" w:rsidP="0018550A">
      <w:pPr>
        <w:spacing w:line="203" w:lineRule="exact"/>
        <w:ind w:left="4087"/>
        <w:rPr>
          <w:rFonts w:asciiTheme="minorHAnsi" w:hAnsiTheme="minorHAnsi" w:cstheme="minorHAnsi"/>
          <w:sz w:val="22"/>
          <w:szCs w:val="22"/>
        </w:rPr>
      </w:pPr>
      <w:r w:rsidRPr="00CF6B89">
        <w:rPr>
          <w:rFonts w:asciiTheme="minorHAnsi" w:hAnsiTheme="minorHAnsi" w:cstheme="minorHAnsi"/>
          <w:w w:val="105"/>
          <w:sz w:val="22"/>
          <w:szCs w:val="22"/>
        </w:rPr>
        <w:t>('FORMAL IN', 'FORMAL IN OUT', 'FORMAL</w:t>
      </w:r>
    </w:p>
    <w:p w14:paraId="0A5A461C" w14:textId="77777777" w:rsidR="0018550A" w:rsidRPr="00CF6B89" w:rsidRDefault="0018550A" w:rsidP="0018550A">
      <w:pPr>
        <w:spacing w:line="203" w:lineRule="exact"/>
        <w:rPr>
          <w:rFonts w:asciiTheme="minorHAnsi" w:hAnsiTheme="minorHAnsi" w:cstheme="minorHAnsi"/>
          <w:sz w:val="22"/>
          <w:szCs w:val="22"/>
        </w:rPr>
        <w:sectPr w:rsidR="0018550A" w:rsidRPr="00CF6B89">
          <w:pgSz w:w="12240" w:h="15840"/>
          <w:pgMar w:top="1400" w:right="1560" w:bottom="1420" w:left="1580" w:header="0" w:footer="1204" w:gutter="0"/>
          <w:cols w:space="720"/>
        </w:sectPr>
      </w:pPr>
    </w:p>
    <w:p w14:paraId="444049D5" w14:textId="77777777" w:rsidR="0018550A" w:rsidRPr="00CF6B89" w:rsidRDefault="0018550A" w:rsidP="0018550A">
      <w:pPr>
        <w:spacing w:line="220" w:lineRule="exact"/>
        <w:ind w:left="231"/>
        <w:rPr>
          <w:rFonts w:asciiTheme="minorHAnsi" w:hAnsiTheme="minorHAnsi" w:cstheme="minorHAnsi"/>
          <w:sz w:val="22"/>
          <w:szCs w:val="22"/>
        </w:rPr>
      </w:pPr>
      <w:r w:rsidRPr="00CF6B89">
        <w:rPr>
          <w:rFonts w:asciiTheme="minorHAnsi" w:hAnsiTheme="minorHAnsi" w:cstheme="minorHAnsi"/>
          <w:w w:val="105"/>
          <w:sz w:val="22"/>
          <w:szCs w:val="22"/>
        </w:rPr>
        <w:t>OUT')</w:t>
      </w:r>
    </w:p>
    <w:p w14:paraId="715D49EA" w14:textId="77777777" w:rsidR="0018550A" w:rsidRPr="00CF6B89" w:rsidRDefault="0018550A" w:rsidP="0018550A">
      <w:pPr>
        <w:pStyle w:val="BodyText"/>
        <w:rPr>
          <w:rFonts w:asciiTheme="minorHAnsi" w:hAnsiTheme="minorHAnsi" w:cstheme="minorHAnsi"/>
          <w:sz w:val="22"/>
          <w:szCs w:val="22"/>
        </w:rPr>
      </w:pPr>
      <w:r w:rsidRPr="00CF6B89">
        <w:rPr>
          <w:rFonts w:asciiTheme="minorHAnsi" w:hAnsiTheme="minorHAnsi" w:cstheme="minorHAnsi"/>
          <w:sz w:val="22"/>
          <w:szCs w:val="22"/>
        </w:rPr>
        <w:br w:type="column"/>
      </w:r>
    </w:p>
    <w:p w14:paraId="22E99889" w14:textId="77777777" w:rsidR="0018550A" w:rsidRPr="00CF6B89" w:rsidRDefault="0018550A" w:rsidP="0018550A">
      <w:pPr>
        <w:pStyle w:val="BodyText"/>
        <w:spacing w:before="13"/>
        <w:rPr>
          <w:rFonts w:asciiTheme="minorHAnsi" w:hAnsiTheme="minorHAnsi" w:cstheme="minorHAnsi"/>
          <w:sz w:val="22"/>
          <w:szCs w:val="22"/>
        </w:rPr>
      </w:pPr>
    </w:p>
    <w:p w14:paraId="768D836D" w14:textId="77777777" w:rsidR="0018550A" w:rsidRPr="00CF6B89" w:rsidRDefault="0018550A" w:rsidP="0018550A">
      <w:pPr>
        <w:spacing w:line="233" w:lineRule="exact"/>
        <w:rPr>
          <w:rFonts w:asciiTheme="minorHAnsi" w:hAnsiTheme="minorHAnsi" w:cstheme="minorHAnsi"/>
          <w:sz w:val="22"/>
          <w:szCs w:val="22"/>
        </w:rPr>
      </w:pPr>
      <w:r w:rsidRPr="00CF6B89">
        <w:rPr>
          <w:rFonts w:asciiTheme="minorHAnsi" w:hAnsiTheme="minorHAnsi" w:cstheme="minorHAnsi"/>
          <w:w w:val="105"/>
          <w:sz w:val="22"/>
          <w:szCs w:val="22"/>
        </w:rPr>
        <w:t>THE</w:t>
      </w:r>
      <w:r>
        <w:rPr>
          <w:rFonts w:asciiTheme="minorHAnsi" w:hAnsiTheme="minorHAnsi" w:cstheme="minorHAnsi"/>
          <w:w w:val="105"/>
          <w:sz w:val="22"/>
          <w:szCs w:val="22"/>
        </w:rPr>
        <w:t>N</w:t>
      </w:r>
    </w:p>
    <w:p w14:paraId="2DF7EDA0" w14:textId="77777777" w:rsidR="0018550A" w:rsidRPr="00CF6B89" w:rsidRDefault="0018550A" w:rsidP="0018550A">
      <w:pPr>
        <w:spacing w:before="170" w:line="227" w:lineRule="exact"/>
        <w:ind w:left="80"/>
        <w:rPr>
          <w:rFonts w:asciiTheme="minorHAnsi" w:hAnsiTheme="minorHAnsi" w:cstheme="minorHAnsi"/>
          <w:sz w:val="22"/>
          <w:szCs w:val="22"/>
        </w:rPr>
      </w:pPr>
      <w:r w:rsidRPr="00CF6B89">
        <w:rPr>
          <w:rFonts w:asciiTheme="minorHAnsi" w:hAnsiTheme="minorHAnsi" w:cstheme="minorHAnsi"/>
          <w:sz w:val="22"/>
          <w:szCs w:val="22"/>
        </w:rPr>
        <w:br w:type="column"/>
      </w:r>
      <w:r w:rsidRPr="00CF6B89">
        <w:rPr>
          <w:rFonts w:asciiTheme="minorHAnsi" w:hAnsiTheme="minorHAnsi" w:cstheme="minorHAnsi"/>
          <w:w w:val="105"/>
          <w:sz w:val="22"/>
          <w:szCs w:val="22"/>
        </w:rPr>
        <w:t>AND usage = 'DECLARATION'</w:t>
      </w:r>
    </w:p>
    <w:p w14:paraId="1B63E4E0" w14:textId="77777777" w:rsidR="0018550A" w:rsidRPr="00CF6B89" w:rsidRDefault="0018550A" w:rsidP="0018550A">
      <w:pPr>
        <w:spacing w:line="227" w:lineRule="exact"/>
        <w:ind w:left="80"/>
        <w:rPr>
          <w:rFonts w:asciiTheme="minorHAnsi" w:hAnsiTheme="minorHAnsi" w:cstheme="minorHAnsi"/>
          <w:sz w:val="22"/>
          <w:szCs w:val="22"/>
        </w:rPr>
      </w:pPr>
      <w:r w:rsidRPr="00CF6B89">
        <w:rPr>
          <w:rFonts w:asciiTheme="minorHAnsi" w:hAnsiTheme="minorHAnsi" w:cstheme="minorHAnsi"/>
          <w:w w:val="105"/>
          <w:sz w:val="22"/>
          <w:szCs w:val="22"/>
        </w:rPr>
        <w:t>AND SUBSTR (LOWER (name), 1, 2) &lt;&gt; 'p_'</w:t>
      </w:r>
    </w:p>
    <w:p w14:paraId="62501F5E" w14:textId="77777777" w:rsidR="0018550A" w:rsidRPr="00CF6B89" w:rsidRDefault="0018550A" w:rsidP="0018550A">
      <w:pPr>
        <w:spacing w:line="227" w:lineRule="exact"/>
        <w:rPr>
          <w:rFonts w:asciiTheme="minorHAnsi" w:hAnsiTheme="minorHAnsi" w:cstheme="minorHAnsi"/>
          <w:sz w:val="22"/>
          <w:szCs w:val="22"/>
        </w:rPr>
        <w:sectPr w:rsidR="0018550A" w:rsidRPr="00CF6B89">
          <w:type w:val="continuous"/>
          <w:pgSz w:w="12240" w:h="15840"/>
          <w:pgMar w:top="1440" w:right="1560" w:bottom="1400" w:left="1580" w:header="720" w:footer="720" w:gutter="0"/>
          <w:cols w:num="3" w:space="720" w:equalWidth="0">
            <w:col w:w="875" w:space="1656"/>
            <w:col w:w="714" w:space="39"/>
            <w:col w:w="5816"/>
          </w:cols>
        </w:sectPr>
      </w:pPr>
    </w:p>
    <w:p w14:paraId="36D0499E" w14:textId="77777777" w:rsidR="0018550A" w:rsidRPr="00CF6B89" w:rsidRDefault="0018550A" w:rsidP="0018550A">
      <w:pPr>
        <w:spacing w:before="6" w:line="192" w:lineRule="auto"/>
        <w:ind w:left="231" w:firstLine="2892"/>
        <w:rPr>
          <w:rFonts w:asciiTheme="minorHAnsi" w:hAnsiTheme="minorHAnsi" w:cstheme="minorHAnsi"/>
          <w:sz w:val="22"/>
          <w:szCs w:val="22"/>
        </w:rPr>
      </w:pPr>
      <w:r w:rsidRPr="00CF6B89">
        <w:rPr>
          <w:rFonts w:asciiTheme="minorHAnsi" w:hAnsiTheme="minorHAnsi" w:cstheme="minorHAnsi"/>
          <w:w w:val="105"/>
          <w:sz w:val="22"/>
          <w:szCs w:val="22"/>
        </w:rPr>
        <w:t>'Violated convention that (input and output) parameters should be called p_&lt;name&gt;'</w:t>
      </w:r>
    </w:p>
    <w:p w14:paraId="6FA4FE86" w14:textId="77777777" w:rsidR="0018550A" w:rsidRPr="00CF6B89" w:rsidRDefault="0018550A" w:rsidP="0018550A">
      <w:pPr>
        <w:spacing w:line="192" w:lineRule="auto"/>
        <w:ind w:left="2762" w:right="301"/>
        <w:rPr>
          <w:rFonts w:asciiTheme="minorHAnsi" w:hAnsiTheme="minorHAnsi" w:cstheme="minorHAnsi"/>
          <w:sz w:val="22"/>
          <w:szCs w:val="22"/>
        </w:rPr>
      </w:pPr>
      <w:r w:rsidRPr="00CF6B89">
        <w:rPr>
          <w:rFonts w:asciiTheme="minorHAnsi" w:hAnsiTheme="minorHAnsi" w:cstheme="minorHAnsi"/>
          <w:w w:val="105"/>
          <w:sz w:val="22"/>
          <w:szCs w:val="22"/>
        </w:rPr>
        <w:t>WHEN TYPE = 'VARIABLE' AND usage = 'DECLARATION' THEN</w:t>
      </w:r>
    </w:p>
    <w:p w14:paraId="27C54980" w14:textId="77777777" w:rsidR="0018550A" w:rsidRPr="00CF6B89" w:rsidRDefault="0018550A" w:rsidP="0018550A">
      <w:pPr>
        <w:spacing w:line="188" w:lineRule="exact"/>
        <w:ind w:left="3123"/>
        <w:rPr>
          <w:rFonts w:asciiTheme="minorHAnsi" w:hAnsiTheme="minorHAnsi" w:cstheme="minorHAnsi"/>
          <w:sz w:val="22"/>
          <w:szCs w:val="22"/>
        </w:rPr>
      </w:pPr>
      <w:r w:rsidRPr="00CF6B89">
        <w:rPr>
          <w:rFonts w:asciiTheme="minorHAnsi" w:hAnsiTheme="minorHAnsi" w:cstheme="minorHAnsi"/>
          <w:w w:val="105"/>
          <w:sz w:val="22"/>
          <w:szCs w:val="22"/>
        </w:rPr>
        <w:t>CASE</w:t>
      </w:r>
    </w:p>
    <w:p w14:paraId="56A17FDA" w14:textId="77777777" w:rsidR="0018550A" w:rsidRPr="00CF6B89" w:rsidRDefault="0018550A" w:rsidP="0018550A">
      <w:pPr>
        <w:spacing w:line="205" w:lineRule="exact"/>
        <w:ind w:left="3485"/>
        <w:rPr>
          <w:rFonts w:asciiTheme="minorHAnsi" w:hAnsiTheme="minorHAnsi" w:cstheme="minorHAnsi"/>
          <w:sz w:val="22"/>
          <w:szCs w:val="22"/>
        </w:rPr>
      </w:pPr>
      <w:r w:rsidRPr="00CF6B89">
        <w:rPr>
          <w:rFonts w:asciiTheme="minorHAnsi" w:hAnsiTheme="minorHAnsi" w:cstheme="minorHAnsi"/>
          <w:w w:val="105"/>
          <w:sz w:val="22"/>
          <w:szCs w:val="22"/>
        </w:rPr>
        <w:t>WHEN line &lt; global_section.end_line /*</w:t>
      </w:r>
    </w:p>
    <w:p w14:paraId="0CB2AB8F" w14:textId="77777777" w:rsidR="0018550A" w:rsidRPr="00CF6B89" w:rsidRDefault="0018550A" w:rsidP="0018550A">
      <w:pPr>
        <w:spacing w:line="205" w:lineRule="exact"/>
        <w:rPr>
          <w:rFonts w:asciiTheme="minorHAnsi" w:hAnsiTheme="minorHAnsi" w:cstheme="minorHAnsi"/>
          <w:sz w:val="22"/>
          <w:szCs w:val="22"/>
        </w:rPr>
        <w:sectPr w:rsidR="0018550A" w:rsidRPr="00CF6B89">
          <w:type w:val="continuous"/>
          <w:pgSz w:w="12240" w:h="15840"/>
          <w:pgMar w:top="1440" w:right="1560" w:bottom="1400" w:left="1580" w:header="720" w:footer="720" w:gutter="0"/>
          <w:cols w:space="720"/>
        </w:sectPr>
      </w:pPr>
    </w:p>
    <w:p w14:paraId="3D6C4CDD" w14:textId="77777777" w:rsidR="0018550A" w:rsidRPr="00CF6B89" w:rsidRDefault="0018550A" w:rsidP="0018550A">
      <w:pPr>
        <w:spacing w:line="217" w:lineRule="exact"/>
        <w:ind w:left="231"/>
        <w:rPr>
          <w:rFonts w:asciiTheme="minorHAnsi" w:hAnsiTheme="minorHAnsi" w:cstheme="minorHAnsi"/>
          <w:sz w:val="22"/>
          <w:szCs w:val="22"/>
        </w:rPr>
      </w:pPr>
      <w:r w:rsidRPr="00CF6B89">
        <w:rPr>
          <w:rFonts w:asciiTheme="minorHAnsi" w:hAnsiTheme="minorHAnsi" w:cstheme="minorHAnsi"/>
          <w:w w:val="105"/>
          <w:sz w:val="22"/>
          <w:szCs w:val="22"/>
        </w:rPr>
        <w:t>global variable */</w:t>
      </w:r>
    </w:p>
    <w:p w14:paraId="7ECD91CC" w14:textId="77777777" w:rsidR="0018550A" w:rsidRPr="00CF6B89" w:rsidRDefault="0018550A" w:rsidP="0018550A">
      <w:pPr>
        <w:spacing w:before="147" w:line="227" w:lineRule="exact"/>
        <w:ind w:left="231"/>
        <w:rPr>
          <w:rFonts w:asciiTheme="minorHAnsi" w:hAnsiTheme="minorHAnsi" w:cstheme="minorHAnsi"/>
          <w:sz w:val="22"/>
          <w:szCs w:val="22"/>
        </w:rPr>
      </w:pPr>
      <w:r w:rsidRPr="00CF6B89">
        <w:rPr>
          <w:rFonts w:asciiTheme="minorHAnsi" w:hAnsiTheme="minorHAnsi" w:cstheme="minorHAnsi"/>
          <w:w w:val="105"/>
          <w:sz w:val="22"/>
          <w:szCs w:val="22"/>
        </w:rPr>
        <w:t>SUBSTR (LOWER (name), 1, 2) &lt;&gt; 'g_'</w:t>
      </w:r>
    </w:p>
    <w:p w14:paraId="2F5F454F" w14:textId="77777777" w:rsidR="0018550A" w:rsidRPr="00CF6B89" w:rsidRDefault="0018550A" w:rsidP="0018550A">
      <w:pPr>
        <w:spacing w:line="208" w:lineRule="exact"/>
        <w:ind w:left="3485"/>
        <w:rPr>
          <w:rFonts w:asciiTheme="minorHAnsi" w:hAnsiTheme="minorHAnsi" w:cstheme="minorHAnsi"/>
          <w:sz w:val="22"/>
          <w:szCs w:val="22"/>
        </w:rPr>
      </w:pPr>
      <w:r w:rsidRPr="00CF6B89">
        <w:rPr>
          <w:rFonts w:asciiTheme="minorHAnsi" w:hAnsiTheme="minorHAnsi" w:cstheme="minorHAnsi"/>
          <w:w w:val="105"/>
          <w:sz w:val="22"/>
          <w:szCs w:val="22"/>
        </w:rPr>
        <w:t>THEN</w:t>
      </w:r>
    </w:p>
    <w:p w14:paraId="74F2A776" w14:textId="77777777" w:rsidR="0018550A" w:rsidRPr="00CF6B89" w:rsidRDefault="0018550A" w:rsidP="0018550A">
      <w:pPr>
        <w:spacing w:before="167"/>
        <w:ind w:left="231"/>
        <w:rPr>
          <w:rFonts w:asciiTheme="minorHAnsi" w:hAnsiTheme="minorHAnsi" w:cstheme="minorHAnsi"/>
          <w:sz w:val="22"/>
          <w:szCs w:val="22"/>
        </w:rPr>
      </w:pPr>
      <w:r w:rsidRPr="00CF6B89">
        <w:rPr>
          <w:rFonts w:asciiTheme="minorHAnsi" w:hAnsiTheme="minorHAnsi" w:cstheme="minorHAnsi"/>
          <w:sz w:val="22"/>
          <w:szCs w:val="22"/>
        </w:rPr>
        <w:br w:type="column"/>
      </w:r>
      <w:r w:rsidRPr="00CF6B89">
        <w:rPr>
          <w:rFonts w:asciiTheme="minorHAnsi" w:hAnsiTheme="minorHAnsi" w:cstheme="minorHAnsi"/>
          <w:w w:val="105"/>
          <w:sz w:val="22"/>
          <w:szCs w:val="22"/>
        </w:rPr>
        <w:t>AND</w:t>
      </w:r>
    </w:p>
    <w:p w14:paraId="1C0F49D0" w14:textId="77777777" w:rsidR="0018550A" w:rsidRPr="00CF6B89" w:rsidRDefault="0018550A" w:rsidP="0018550A">
      <w:pPr>
        <w:rPr>
          <w:rFonts w:asciiTheme="minorHAnsi" w:hAnsiTheme="minorHAnsi" w:cstheme="minorHAnsi"/>
          <w:sz w:val="22"/>
          <w:szCs w:val="22"/>
        </w:rPr>
        <w:sectPr w:rsidR="0018550A" w:rsidRPr="00CF6B89">
          <w:type w:val="continuous"/>
          <w:pgSz w:w="12240" w:h="15840"/>
          <w:pgMar w:top="1440" w:right="1560" w:bottom="1400" w:left="1580" w:header="720" w:footer="720" w:gutter="0"/>
          <w:cols w:num="2" w:space="720" w:equalWidth="0">
            <w:col w:w="4490" w:space="2982"/>
            <w:col w:w="1628"/>
          </w:cols>
        </w:sectPr>
      </w:pPr>
    </w:p>
    <w:p w14:paraId="118F726D" w14:textId="77777777" w:rsidR="0018550A" w:rsidRPr="00CF6B89" w:rsidRDefault="0018550A" w:rsidP="0018550A">
      <w:pPr>
        <w:spacing w:before="10" w:line="187" w:lineRule="auto"/>
        <w:ind w:left="231" w:right="1390" w:firstLine="3615"/>
        <w:rPr>
          <w:rFonts w:asciiTheme="minorHAnsi" w:hAnsiTheme="minorHAnsi" w:cstheme="minorHAnsi"/>
          <w:sz w:val="22"/>
          <w:szCs w:val="22"/>
        </w:rPr>
      </w:pPr>
      <w:r w:rsidRPr="00CF6B89">
        <w:rPr>
          <w:rFonts w:asciiTheme="minorHAnsi" w:hAnsiTheme="minorHAnsi" w:cstheme="minorHAnsi"/>
          <w:w w:val="105"/>
          <w:sz w:val="22"/>
          <w:szCs w:val="22"/>
        </w:rPr>
        <w:t>'Violated convention that global variables should be called g_&lt;name&gt;'</w:t>
      </w:r>
    </w:p>
    <w:p w14:paraId="47258C79" w14:textId="77777777" w:rsidR="0018550A" w:rsidRPr="00CF6B89" w:rsidRDefault="0018550A" w:rsidP="0018550A">
      <w:pPr>
        <w:spacing w:line="198" w:lineRule="exact"/>
        <w:ind w:left="3485"/>
        <w:rPr>
          <w:rFonts w:asciiTheme="minorHAnsi" w:hAnsiTheme="minorHAnsi" w:cstheme="minorHAnsi"/>
          <w:sz w:val="22"/>
          <w:szCs w:val="22"/>
        </w:rPr>
      </w:pPr>
      <w:r w:rsidRPr="00CF6B89">
        <w:rPr>
          <w:rFonts w:asciiTheme="minorHAnsi" w:hAnsiTheme="minorHAnsi" w:cstheme="minorHAnsi"/>
          <w:w w:val="105"/>
          <w:sz w:val="22"/>
          <w:szCs w:val="22"/>
        </w:rPr>
        <w:lastRenderedPageBreak/>
        <w:t>WHEN line &gt; global_section.end_line /* local</w:t>
      </w:r>
    </w:p>
    <w:p w14:paraId="068AE5BD" w14:textId="77777777" w:rsidR="0018550A" w:rsidRPr="00CF6B89" w:rsidRDefault="0018550A" w:rsidP="0018550A">
      <w:pPr>
        <w:spacing w:line="198" w:lineRule="exact"/>
        <w:rPr>
          <w:rFonts w:asciiTheme="minorHAnsi" w:hAnsiTheme="minorHAnsi" w:cstheme="minorHAnsi"/>
          <w:sz w:val="22"/>
          <w:szCs w:val="22"/>
        </w:rPr>
        <w:sectPr w:rsidR="0018550A" w:rsidRPr="00CF6B89">
          <w:type w:val="continuous"/>
          <w:pgSz w:w="12240" w:h="15840"/>
          <w:pgMar w:top="1440" w:right="1560" w:bottom="1400" w:left="1580" w:header="720" w:footer="720" w:gutter="0"/>
          <w:cols w:space="720"/>
        </w:sectPr>
      </w:pPr>
    </w:p>
    <w:p w14:paraId="199C26BB" w14:textId="77777777" w:rsidR="0018550A" w:rsidRPr="00CF6B89" w:rsidRDefault="0018550A" w:rsidP="0018550A">
      <w:pPr>
        <w:spacing w:line="220" w:lineRule="exact"/>
        <w:ind w:left="231"/>
        <w:rPr>
          <w:rFonts w:asciiTheme="minorHAnsi" w:hAnsiTheme="minorHAnsi" w:cstheme="minorHAnsi"/>
          <w:sz w:val="22"/>
          <w:szCs w:val="22"/>
        </w:rPr>
      </w:pPr>
      <w:r w:rsidRPr="00CF6B89">
        <w:rPr>
          <w:rFonts w:asciiTheme="minorHAnsi" w:hAnsiTheme="minorHAnsi" w:cstheme="minorHAnsi"/>
          <w:w w:val="105"/>
          <w:sz w:val="22"/>
          <w:szCs w:val="22"/>
        </w:rPr>
        <w:lastRenderedPageBreak/>
        <w:t>variable */</w:t>
      </w:r>
    </w:p>
    <w:p w14:paraId="168687B6" w14:textId="77777777" w:rsidR="0018550A" w:rsidRPr="00CF6B89" w:rsidRDefault="0018550A" w:rsidP="0018550A">
      <w:pPr>
        <w:spacing w:before="147" w:line="227" w:lineRule="exact"/>
        <w:ind w:left="231"/>
        <w:rPr>
          <w:rFonts w:asciiTheme="minorHAnsi" w:hAnsiTheme="minorHAnsi" w:cstheme="minorHAnsi"/>
          <w:sz w:val="22"/>
          <w:szCs w:val="22"/>
        </w:rPr>
      </w:pPr>
      <w:r w:rsidRPr="00CF6B89">
        <w:rPr>
          <w:rFonts w:asciiTheme="minorHAnsi" w:hAnsiTheme="minorHAnsi" w:cstheme="minorHAnsi"/>
          <w:w w:val="105"/>
          <w:sz w:val="22"/>
          <w:szCs w:val="22"/>
        </w:rPr>
        <w:t>SUBSTR (LOWER (name), 1, 2) &lt;&gt; 'l_'</w:t>
      </w:r>
    </w:p>
    <w:p w14:paraId="4211184D" w14:textId="77777777" w:rsidR="0018550A" w:rsidRPr="00CF6B89" w:rsidRDefault="0018550A" w:rsidP="0018550A">
      <w:pPr>
        <w:spacing w:line="227" w:lineRule="exact"/>
        <w:ind w:left="3485"/>
        <w:rPr>
          <w:rFonts w:asciiTheme="minorHAnsi" w:hAnsiTheme="minorHAnsi" w:cstheme="minorHAnsi"/>
          <w:sz w:val="22"/>
          <w:szCs w:val="22"/>
        </w:rPr>
      </w:pPr>
      <w:r w:rsidRPr="00CF6B89">
        <w:rPr>
          <w:rFonts w:asciiTheme="minorHAnsi" w:hAnsiTheme="minorHAnsi" w:cstheme="minorHAnsi"/>
          <w:w w:val="105"/>
          <w:sz w:val="22"/>
          <w:szCs w:val="22"/>
        </w:rPr>
        <w:t>THEN</w:t>
      </w:r>
    </w:p>
    <w:p w14:paraId="24DE0AE1" w14:textId="77777777" w:rsidR="0018550A" w:rsidRPr="00CF6B89" w:rsidRDefault="0018550A" w:rsidP="0018550A">
      <w:pPr>
        <w:spacing w:before="165"/>
        <w:rPr>
          <w:rFonts w:asciiTheme="minorHAnsi" w:hAnsiTheme="minorHAnsi" w:cstheme="minorHAnsi"/>
          <w:sz w:val="22"/>
          <w:szCs w:val="22"/>
        </w:rPr>
      </w:pPr>
      <w:r w:rsidRPr="00CF6B89">
        <w:rPr>
          <w:rFonts w:asciiTheme="minorHAnsi" w:hAnsiTheme="minorHAnsi" w:cstheme="minorHAnsi"/>
          <w:w w:val="105"/>
          <w:sz w:val="22"/>
          <w:szCs w:val="22"/>
        </w:rPr>
        <w:t>AND</w:t>
      </w:r>
    </w:p>
    <w:p w14:paraId="75542976" w14:textId="77777777" w:rsidR="0018550A" w:rsidRDefault="0018550A" w:rsidP="0018550A">
      <w:pPr>
        <w:rPr>
          <w:rFonts w:asciiTheme="minorHAnsi" w:hAnsiTheme="minorHAnsi" w:cstheme="minorHAnsi"/>
          <w:sz w:val="22"/>
          <w:szCs w:val="22"/>
        </w:rPr>
      </w:pPr>
    </w:p>
    <w:p w14:paraId="38C777E6" w14:textId="77777777" w:rsidR="0018550A" w:rsidRPr="00CF6B89" w:rsidRDefault="0018550A" w:rsidP="0018550A">
      <w:pPr>
        <w:spacing w:before="1" w:line="224" w:lineRule="exact"/>
        <w:ind w:left="231"/>
        <w:rPr>
          <w:rFonts w:asciiTheme="minorHAnsi" w:hAnsiTheme="minorHAnsi" w:cstheme="minorHAnsi"/>
          <w:sz w:val="22"/>
          <w:szCs w:val="22"/>
        </w:rPr>
      </w:pPr>
      <w:r w:rsidRPr="00CF6B89">
        <w:rPr>
          <w:rFonts w:asciiTheme="minorHAnsi" w:hAnsiTheme="minorHAnsi" w:cstheme="minorHAnsi"/>
          <w:w w:val="105"/>
          <w:sz w:val="22"/>
          <w:szCs w:val="22"/>
        </w:rPr>
        <w:t>should be called l_&lt;name&gt;'</w:t>
      </w:r>
    </w:p>
    <w:p w14:paraId="574F78E9" w14:textId="77777777" w:rsidR="0018550A" w:rsidRDefault="0018550A" w:rsidP="0018550A">
      <w:pPr>
        <w:spacing w:line="205" w:lineRule="exact"/>
        <w:ind w:right="38"/>
        <w:jc w:val="center"/>
        <w:rPr>
          <w:rFonts w:asciiTheme="minorHAnsi" w:hAnsiTheme="minorHAnsi" w:cstheme="minorHAnsi"/>
          <w:sz w:val="22"/>
          <w:szCs w:val="22"/>
        </w:rPr>
      </w:pPr>
      <w:r w:rsidRPr="00CF6B89">
        <w:rPr>
          <w:rFonts w:asciiTheme="minorHAnsi" w:hAnsiTheme="minorHAnsi" w:cstheme="minorHAnsi"/>
          <w:sz w:val="22"/>
          <w:szCs w:val="22"/>
        </w:rPr>
        <w:t>END</w:t>
      </w:r>
    </w:p>
    <w:p w14:paraId="1EDE71FE" w14:textId="77777777" w:rsidR="0018550A" w:rsidRPr="00CF6B89" w:rsidRDefault="0018550A" w:rsidP="0018550A">
      <w:pPr>
        <w:spacing w:before="59"/>
        <w:ind w:left="231"/>
        <w:rPr>
          <w:rFonts w:asciiTheme="minorHAnsi" w:hAnsiTheme="minorHAnsi" w:cstheme="minorHAnsi"/>
          <w:sz w:val="22"/>
          <w:szCs w:val="22"/>
        </w:rPr>
      </w:pPr>
      <w:r w:rsidRPr="00CF6B89">
        <w:rPr>
          <w:rFonts w:asciiTheme="minorHAnsi" w:hAnsiTheme="minorHAnsi" w:cstheme="minorHAnsi"/>
          <w:w w:val="105"/>
          <w:sz w:val="22"/>
          <w:szCs w:val="22"/>
        </w:rPr>
        <w:t>'Violated convention that local variables</w:t>
      </w:r>
    </w:p>
    <w:p w14:paraId="56C7CD9A" w14:textId="77777777" w:rsidR="0018550A" w:rsidRPr="00CF6B89" w:rsidRDefault="0018550A" w:rsidP="0018550A">
      <w:pPr>
        <w:spacing w:line="195" w:lineRule="exact"/>
        <w:ind w:left="2400"/>
        <w:rPr>
          <w:rFonts w:asciiTheme="minorHAnsi" w:hAnsiTheme="minorHAnsi" w:cstheme="minorHAnsi"/>
          <w:sz w:val="22"/>
          <w:szCs w:val="22"/>
        </w:rPr>
      </w:pPr>
      <w:r w:rsidRPr="00CF6B89">
        <w:rPr>
          <w:rFonts w:asciiTheme="minorHAnsi" w:hAnsiTheme="minorHAnsi" w:cstheme="minorHAnsi"/>
          <w:w w:val="105"/>
          <w:sz w:val="22"/>
          <w:szCs w:val="22"/>
        </w:rPr>
        <w:t>END</w:t>
      </w:r>
    </w:p>
    <w:p w14:paraId="4A276CDA" w14:textId="77777777" w:rsidR="0018550A" w:rsidRPr="00CF6B89" w:rsidRDefault="0018550A" w:rsidP="0018550A">
      <w:pPr>
        <w:spacing w:line="203" w:lineRule="exact"/>
        <w:ind w:left="2762"/>
        <w:rPr>
          <w:rFonts w:asciiTheme="minorHAnsi" w:hAnsiTheme="minorHAnsi" w:cstheme="minorHAnsi"/>
          <w:sz w:val="22"/>
          <w:szCs w:val="22"/>
        </w:rPr>
      </w:pPr>
      <w:r w:rsidRPr="00CF6B89">
        <w:rPr>
          <w:rFonts w:asciiTheme="minorHAnsi" w:hAnsiTheme="minorHAnsi" w:cstheme="minorHAnsi"/>
          <w:w w:val="105"/>
          <w:sz w:val="22"/>
          <w:szCs w:val="22"/>
        </w:rPr>
        <w:t>MESSAGE</w:t>
      </w:r>
    </w:p>
    <w:p w14:paraId="6587D437" w14:textId="77777777" w:rsidR="0018550A" w:rsidRPr="00CF6B89" w:rsidRDefault="0018550A" w:rsidP="0018550A">
      <w:pPr>
        <w:tabs>
          <w:tab w:val="left" w:pos="2762"/>
        </w:tabs>
        <w:spacing w:before="6" w:line="192" w:lineRule="auto"/>
        <w:ind w:left="2400" w:right="5010" w:hanging="603"/>
        <w:rPr>
          <w:rFonts w:asciiTheme="minorHAnsi" w:hAnsiTheme="minorHAnsi" w:cstheme="minorHAnsi"/>
          <w:sz w:val="22"/>
          <w:szCs w:val="22"/>
        </w:rPr>
      </w:pPr>
      <w:r w:rsidRPr="00CF6B89">
        <w:rPr>
          <w:rFonts w:asciiTheme="minorHAnsi" w:hAnsiTheme="minorHAnsi" w:cstheme="minorHAnsi"/>
          <w:w w:val="105"/>
          <w:sz w:val="22"/>
          <w:szCs w:val="22"/>
        </w:rPr>
        <w:t>FROM</w:t>
      </w:r>
      <w:r w:rsidRPr="00CF6B89">
        <w:rPr>
          <w:rFonts w:asciiTheme="minorHAnsi" w:hAnsiTheme="minorHAnsi" w:cstheme="minorHAnsi"/>
          <w:w w:val="105"/>
          <w:sz w:val="22"/>
          <w:szCs w:val="22"/>
        </w:rPr>
        <w:tab/>
      </w:r>
      <w:r w:rsidRPr="00CF6B89">
        <w:rPr>
          <w:rFonts w:asciiTheme="minorHAnsi" w:hAnsiTheme="minorHAnsi" w:cstheme="minorHAnsi"/>
          <w:w w:val="105"/>
          <w:sz w:val="22"/>
          <w:szCs w:val="22"/>
        </w:rPr>
        <w:tab/>
        <w:t>identifiers JOIN</w:t>
      </w:r>
    </w:p>
    <w:p w14:paraId="26E526D6" w14:textId="77777777" w:rsidR="0018550A" w:rsidRPr="00CF6B89" w:rsidRDefault="0018550A" w:rsidP="0018550A">
      <w:pPr>
        <w:spacing w:before="4" w:line="187" w:lineRule="auto"/>
        <w:ind w:left="2400" w:right="4157" w:firstLine="361"/>
        <w:rPr>
          <w:rFonts w:asciiTheme="minorHAnsi" w:hAnsiTheme="minorHAnsi" w:cstheme="minorHAnsi"/>
          <w:sz w:val="22"/>
          <w:szCs w:val="22"/>
        </w:rPr>
      </w:pPr>
      <w:r w:rsidRPr="00CF6B89">
        <w:rPr>
          <w:rFonts w:asciiTheme="minorHAnsi" w:hAnsiTheme="minorHAnsi" w:cstheme="minorHAnsi"/>
          <w:w w:val="105"/>
          <w:sz w:val="22"/>
          <w:szCs w:val="22"/>
        </w:rPr>
        <w:t>global_section USING (object_name)),</w:t>
      </w:r>
    </w:p>
    <w:p w14:paraId="400FA5F3" w14:textId="77777777" w:rsidR="0018550A" w:rsidRPr="00CF6B89" w:rsidRDefault="0018550A" w:rsidP="0018550A">
      <w:pPr>
        <w:spacing w:line="192" w:lineRule="exact"/>
        <w:ind w:left="713"/>
        <w:rPr>
          <w:rFonts w:asciiTheme="minorHAnsi" w:hAnsiTheme="minorHAnsi" w:cstheme="minorHAnsi"/>
          <w:sz w:val="22"/>
          <w:szCs w:val="22"/>
        </w:rPr>
      </w:pPr>
      <w:r w:rsidRPr="00CF6B89">
        <w:rPr>
          <w:rFonts w:asciiTheme="minorHAnsi" w:hAnsiTheme="minorHAnsi" w:cstheme="minorHAnsi"/>
          <w:w w:val="105"/>
          <w:sz w:val="22"/>
          <w:szCs w:val="22"/>
        </w:rPr>
        <w:t>global_violations</w:t>
      </w:r>
    </w:p>
    <w:p w14:paraId="335E3CAF" w14:textId="77777777" w:rsidR="0018550A" w:rsidRPr="00CF6B89" w:rsidRDefault="0018550A" w:rsidP="0018550A">
      <w:pPr>
        <w:spacing w:line="199" w:lineRule="exact"/>
        <w:ind w:left="1075"/>
        <w:rPr>
          <w:rFonts w:asciiTheme="minorHAnsi" w:hAnsiTheme="minorHAnsi" w:cstheme="minorHAnsi"/>
          <w:sz w:val="22"/>
          <w:szCs w:val="22"/>
        </w:rPr>
      </w:pPr>
      <w:r w:rsidRPr="00CF6B89">
        <w:rPr>
          <w:rFonts w:asciiTheme="minorHAnsi" w:hAnsiTheme="minorHAnsi" w:cstheme="minorHAnsi"/>
          <w:w w:val="105"/>
          <w:sz w:val="22"/>
          <w:szCs w:val="22"/>
        </w:rPr>
        <w:t>AS (SELECT name identifier</w:t>
      </w:r>
    </w:p>
    <w:p w14:paraId="414AE482"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'line ' || line || ': ' || source sourceline</w:t>
      </w:r>
    </w:p>
    <w:p w14:paraId="712D2E62" w14:textId="77777777" w:rsidR="0018550A" w:rsidRPr="00CF6B89" w:rsidRDefault="0018550A" w:rsidP="0018550A">
      <w:pPr>
        <w:spacing w:line="202"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CASE</w:t>
      </w:r>
    </w:p>
    <w:p w14:paraId="6D5959AA" w14:textId="77777777" w:rsidR="0018550A" w:rsidRPr="00CF6B89" w:rsidRDefault="0018550A" w:rsidP="0018550A">
      <w:pPr>
        <w:tabs>
          <w:tab w:val="left" w:pos="3846"/>
        </w:tabs>
        <w:spacing w:line="199" w:lineRule="exact"/>
        <w:ind w:left="2762"/>
        <w:rPr>
          <w:rFonts w:asciiTheme="minorHAnsi" w:hAnsiTheme="minorHAnsi" w:cstheme="minorHAnsi"/>
          <w:sz w:val="22"/>
          <w:szCs w:val="22"/>
        </w:rPr>
      </w:pPr>
      <w:r w:rsidRPr="00CF6B89">
        <w:rPr>
          <w:rFonts w:asciiTheme="minorHAnsi" w:hAnsiTheme="minorHAnsi" w:cstheme="minorHAnsi"/>
          <w:w w:val="105"/>
          <w:sz w:val="22"/>
          <w:szCs w:val="22"/>
        </w:rPr>
        <w:t>WHEN</w:t>
      </w:r>
      <w:r w:rsidRPr="00CF6B89">
        <w:rPr>
          <w:rFonts w:asciiTheme="minorHAnsi" w:hAnsiTheme="minorHAnsi" w:cstheme="minorHAnsi"/>
          <w:w w:val="105"/>
          <w:sz w:val="22"/>
          <w:szCs w:val="22"/>
        </w:rPr>
        <w:tab/>
        <w:t>TYPE =</w:t>
      </w:r>
      <w:r w:rsidRPr="00CF6B89">
        <w:rPr>
          <w:rFonts w:asciiTheme="minorHAnsi" w:hAnsiTheme="minorHAnsi" w:cstheme="minorHAnsi"/>
          <w:spacing w:val="3"/>
          <w:w w:val="105"/>
          <w:sz w:val="22"/>
          <w:szCs w:val="22"/>
        </w:rPr>
        <w:t xml:space="preserve"> </w:t>
      </w:r>
      <w:r w:rsidRPr="00CF6B89">
        <w:rPr>
          <w:rFonts w:asciiTheme="minorHAnsi" w:hAnsiTheme="minorHAnsi" w:cstheme="minorHAnsi"/>
          <w:w w:val="105"/>
          <w:sz w:val="22"/>
          <w:szCs w:val="22"/>
        </w:rPr>
        <w:t>'VARIABLE'</w:t>
      </w:r>
    </w:p>
    <w:p w14:paraId="17D1B689" w14:textId="77777777" w:rsidR="0018550A" w:rsidRPr="00CF6B89" w:rsidRDefault="0018550A" w:rsidP="0018550A">
      <w:pPr>
        <w:spacing w:line="199"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usage = 'DECLARATION'</w:t>
      </w:r>
    </w:p>
    <w:p w14:paraId="63546F46" w14:textId="77777777" w:rsidR="0018550A" w:rsidRPr="00CF6B89" w:rsidRDefault="0018550A" w:rsidP="0018550A">
      <w:pPr>
        <w:spacing w:line="208"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object_type = 'PACKAGE'</w:t>
      </w:r>
    </w:p>
    <w:p w14:paraId="393DB18A" w14:textId="77777777" w:rsidR="0018550A" w:rsidRPr="00CF6B89" w:rsidRDefault="0018550A" w:rsidP="0018550A">
      <w:pPr>
        <w:spacing w:line="194" w:lineRule="exact"/>
        <w:ind w:left="2762"/>
        <w:rPr>
          <w:rFonts w:asciiTheme="minorHAnsi" w:hAnsiTheme="minorHAnsi" w:cstheme="minorHAnsi"/>
          <w:sz w:val="22"/>
          <w:szCs w:val="22"/>
        </w:rPr>
      </w:pPr>
      <w:r w:rsidRPr="00CF6B89">
        <w:rPr>
          <w:rFonts w:asciiTheme="minorHAnsi" w:hAnsiTheme="minorHAnsi" w:cstheme="minorHAnsi"/>
          <w:w w:val="105"/>
          <w:sz w:val="22"/>
          <w:szCs w:val="22"/>
        </w:rPr>
        <w:t>THEN</w:t>
      </w:r>
    </w:p>
    <w:p w14:paraId="0ED0BE32" w14:textId="77777777" w:rsidR="0018550A" w:rsidRPr="00CF6B89" w:rsidRDefault="0018550A" w:rsidP="0018550A">
      <w:pPr>
        <w:spacing w:before="10" w:line="192" w:lineRule="auto"/>
        <w:ind w:left="231" w:right="301" w:firstLine="2892"/>
        <w:rPr>
          <w:rFonts w:asciiTheme="minorHAnsi" w:hAnsiTheme="minorHAnsi" w:cstheme="minorHAnsi"/>
          <w:sz w:val="22"/>
          <w:szCs w:val="22"/>
        </w:rPr>
      </w:pPr>
      <w:r w:rsidRPr="00CF6B89">
        <w:rPr>
          <w:rFonts w:asciiTheme="minorHAnsi" w:hAnsiTheme="minorHAnsi" w:cstheme="minorHAnsi"/>
          <w:w w:val="105"/>
          <w:sz w:val="22"/>
          <w:szCs w:val="22"/>
        </w:rPr>
        <w:t>'Violated convention that there should not be any Global Variables in a Package Specification'</w:t>
      </w:r>
    </w:p>
    <w:p w14:paraId="791D4D71" w14:textId="77777777" w:rsidR="0018550A" w:rsidRPr="00CF6B89" w:rsidRDefault="0018550A" w:rsidP="0018550A">
      <w:pPr>
        <w:spacing w:line="192" w:lineRule="exact"/>
        <w:ind w:left="2400"/>
        <w:rPr>
          <w:rFonts w:asciiTheme="minorHAnsi" w:hAnsiTheme="minorHAnsi" w:cstheme="minorHAnsi"/>
          <w:sz w:val="22"/>
          <w:szCs w:val="22"/>
        </w:rPr>
      </w:pPr>
      <w:r w:rsidRPr="00CF6B89">
        <w:rPr>
          <w:rFonts w:asciiTheme="minorHAnsi" w:hAnsiTheme="minorHAnsi" w:cstheme="minorHAnsi"/>
          <w:w w:val="105"/>
          <w:sz w:val="22"/>
          <w:szCs w:val="22"/>
        </w:rPr>
        <w:t>END</w:t>
      </w:r>
    </w:p>
    <w:p w14:paraId="7430DA9D" w14:textId="77777777" w:rsidR="0018550A" w:rsidRPr="00CF6B89" w:rsidRDefault="0018550A" w:rsidP="0018550A">
      <w:pPr>
        <w:spacing w:line="195" w:lineRule="exact"/>
        <w:ind w:left="2762"/>
        <w:rPr>
          <w:rFonts w:asciiTheme="minorHAnsi" w:hAnsiTheme="minorHAnsi" w:cstheme="minorHAnsi"/>
          <w:sz w:val="22"/>
          <w:szCs w:val="22"/>
        </w:rPr>
      </w:pPr>
      <w:r w:rsidRPr="00CF6B89">
        <w:rPr>
          <w:rFonts w:asciiTheme="minorHAnsi" w:hAnsiTheme="minorHAnsi" w:cstheme="minorHAnsi"/>
          <w:w w:val="105"/>
          <w:sz w:val="22"/>
          <w:szCs w:val="22"/>
        </w:rPr>
        <w:t>MESSAGE</w:t>
      </w:r>
    </w:p>
    <w:p w14:paraId="113FAEE7" w14:textId="77777777" w:rsidR="0018550A" w:rsidRPr="00CF6B89" w:rsidRDefault="0018550A" w:rsidP="0018550A">
      <w:pPr>
        <w:spacing w:before="12" w:line="192" w:lineRule="auto"/>
        <w:ind w:left="713" w:right="5121" w:firstLine="1084"/>
        <w:rPr>
          <w:rFonts w:asciiTheme="minorHAnsi" w:hAnsiTheme="minorHAnsi" w:cstheme="minorHAnsi"/>
          <w:sz w:val="22"/>
          <w:szCs w:val="22"/>
        </w:rPr>
      </w:pPr>
      <w:r w:rsidRPr="00CF6B89">
        <w:rPr>
          <w:rFonts w:asciiTheme="minorHAnsi" w:hAnsiTheme="minorHAnsi" w:cstheme="minorHAnsi"/>
          <w:w w:val="105"/>
          <w:sz w:val="22"/>
          <w:szCs w:val="22"/>
        </w:rPr>
        <w:t>FROM identifiers), casing_violations</w:t>
      </w:r>
    </w:p>
    <w:p w14:paraId="53257CC1" w14:textId="77777777" w:rsidR="0018550A" w:rsidRPr="00CF6B89" w:rsidRDefault="0018550A" w:rsidP="0018550A">
      <w:pPr>
        <w:spacing w:line="185" w:lineRule="exact"/>
        <w:ind w:left="1075"/>
        <w:rPr>
          <w:rFonts w:asciiTheme="minorHAnsi" w:hAnsiTheme="minorHAnsi" w:cstheme="minorHAnsi"/>
          <w:sz w:val="22"/>
          <w:szCs w:val="22"/>
        </w:rPr>
      </w:pPr>
      <w:r w:rsidRPr="00CF6B89">
        <w:rPr>
          <w:rFonts w:asciiTheme="minorHAnsi" w:hAnsiTheme="minorHAnsi" w:cstheme="minorHAnsi"/>
          <w:w w:val="105"/>
          <w:sz w:val="22"/>
          <w:szCs w:val="22"/>
        </w:rPr>
        <w:t>AS (SELECT name identifier</w:t>
      </w:r>
    </w:p>
    <w:p w14:paraId="602FD1BA" w14:textId="77777777" w:rsidR="0018550A" w:rsidRPr="00CF6B89" w:rsidRDefault="0018550A" w:rsidP="0018550A">
      <w:pPr>
        <w:spacing w:line="202"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'line ' || line || ': ' || source sourceline</w:t>
      </w:r>
    </w:p>
    <w:p w14:paraId="258DAFB4" w14:textId="77777777" w:rsidR="0018550A" w:rsidRPr="00CF6B89" w:rsidRDefault="0018550A" w:rsidP="0018550A">
      <w:pPr>
        <w:spacing w:line="199" w:lineRule="exact"/>
        <w:ind w:left="2159"/>
        <w:rPr>
          <w:rFonts w:asciiTheme="minorHAnsi" w:hAnsiTheme="minorHAnsi" w:cstheme="minorHAnsi"/>
          <w:sz w:val="22"/>
          <w:szCs w:val="22"/>
        </w:rPr>
      </w:pPr>
      <w:r w:rsidRPr="00CF6B89">
        <w:rPr>
          <w:rFonts w:asciiTheme="minorHAnsi" w:hAnsiTheme="minorHAnsi" w:cstheme="minorHAnsi"/>
          <w:w w:val="105"/>
          <w:sz w:val="22"/>
          <w:szCs w:val="22"/>
        </w:rPr>
        <w:t>, CASE</w:t>
      </w:r>
    </w:p>
    <w:p w14:paraId="479A4BC8" w14:textId="77777777" w:rsidR="0018550A" w:rsidRPr="00CF6B89" w:rsidRDefault="0018550A" w:rsidP="0018550A">
      <w:pPr>
        <w:tabs>
          <w:tab w:val="left" w:pos="3846"/>
        </w:tabs>
        <w:spacing w:line="199" w:lineRule="exact"/>
        <w:ind w:left="2762"/>
        <w:rPr>
          <w:rFonts w:asciiTheme="minorHAnsi" w:hAnsiTheme="minorHAnsi" w:cstheme="minorHAnsi"/>
          <w:sz w:val="22"/>
          <w:szCs w:val="22"/>
        </w:rPr>
      </w:pPr>
      <w:r w:rsidRPr="00CF6B89">
        <w:rPr>
          <w:rFonts w:asciiTheme="minorHAnsi" w:hAnsiTheme="minorHAnsi" w:cstheme="minorHAnsi"/>
          <w:w w:val="105"/>
          <w:sz w:val="22"/>
          <w:szCs w:val="22"/>
        </w:rPr>
        <w:t>WHEN</w:t>
      </w:r>
      <w:r w:rsidRPr="00CF6B89">
        <w:rPr>
          <w:rFonts w:asciiTheme="minorHAnsi" w:hAnsiTheme="minorHAnsi" w:cstheme="minorHAnsi"/>
          <w:w w:val="105"/>
          <w:sz w:val="22"/>
          <w:szCs w:val="22"/>
        </w:rPr>
        <w:tab/>
        <w:t>TYPE =</w:t>
      </w:r>
      <w:r w:rsidRPr="00CF6B89">
        <w:rPr>
          <w:rFonts w:asciiTheme="minorHAnsi" w:hAnsiTheme="minorHAnsi" w:cstheme="minorHAnsi"/>
          <w:spacing w:val="3"/>
          <w:w w:val="105"/>
          <w:sz w:val="22"/>
          <w:szCs w:val="22"/>
        </w:rPr>
        <w:t xml:space="preserve"> </w:t>
      </w:r>
      <w:r w:rsidRPr="00CF6B89">
        <w:rPr>
          <w:rFonts w:asciiTheme="minorHAnsi" w:hAnsiTheme="minorHAnsi" w:cstheme="minorHAnsi"/>
          <w:w w:val="105"/>
          <w:sz w:val="22"/>
          <w:szCs w:val="22"/>
        </w:rPr>
        <w:t>'VARIABLE'</w:t>
      </w:r>
    </w:p>
    <w:p w14:paraId="055A04C3" w14:textId="77777777" w:rsidR="0018550A" w:rsidRPr="00CF6B89" w:rsidRDefault="0018550A" w:rsidP="0018550A">
      <w:pPr>
        <w:spacing w:line="202"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usage = 'DECLARATION'</w:t>
      </w:r>
    </w:p>
    <w:p w14:paraId="69755CCB" w14:textId="77777777" w:rsidR="0018550A" w:rsidRPr="00CF6B89" w:rsidRDefault="0018550A" w:rsidP="0018550A">
      <w:pPr>
        <w:spacing w:line="203" w:lineRule="exact"/>
        <w:ind w:left="3364"/>
        <w:rPr>
          <w:rFonts w:asciiTheme="minorHAnsi" w:hAnsiTheme="minorHAnsi" w:cstheme="minorHAnsi"/>
          <w:sz w:val="22"/>
          <w:szCs w:val="22"/>
        </w:rPr>
      </w:pPr>
      <w:r w:rsidRPr="00CF6B89">
        <w:rPr>
          <w:rFonts w:asciiTheme="minorHAnsi" w:hAnsiTheme="minorHAnsi" w:cstheme="minorHAnsi"/>
          <w:w w:val="105"/>
          <w:sz w:val="22"/>
          <w:szCs w:val="22"/>
        </w:rPr>
        <w:t>AND INSTR (source, LOWER (name)) = 0</w:t>
      </w:r>
    </w:p>
    <w:p w14:paraId="5675BB2D" w14:textId="77777777" w:rsidR="0018550A" w:rsidRPr="00CF6B89" w:rsidRDefault="0018550A" w:rsidP="0018550A">
      <w:pPr>
        <w:spacing w:line="196" w:lineRule="exact"/>
        <w:ind w:left="2762"/>
        <w:rPr>
          <w:rFonts w:asciiTheme="minorHAnsi" w:hAnsiTheme="minorHAnsi" w:cstheme="minorHAnsi"/>
          <w:sz w:val="22"/>
          <w:szCs w:val="22"/>
        </w:rPr>
      </w:pPr>
      <w:r w:rsidRPr="00CF6B89">
        <w:rPr>
          <w:rFonts w:asciiTheme="minorHAnsi" w:hAnsiTheme="minorHAnsi" w:cstheme="minorHAnsi"/>
          <w:w w:val="105"/>
          <w:sz w:val="22"/>
          <w:szCs w:val="22"/>
        </w:rPr>
        <w:t>THEN</w:t>
      </w:r>
    </w:p>
    <w:p w14:paraId="7D9A889B" w14:textId="77777777" w:rsidR="0018550A" w:rsidRPr="00CF6B89" w:rsidRDefault="0018550A" w:rsidP="0018550A">
      <w:pPr>
        <w:spacing w:before="12" w:line="192" w:lineRule="auto"/>
        <w:ind w:left="231" w:firstLine="2892"/>
        <w:rPr>
          <w:rFonts w:asciiTheme="minorHAnsi" w:hAnsiTheme="minorHAnsi" w:cstheme="minorHAnsi"/>
          <w:sz w:val="22"/>
          <w:szCs w:val="22"/>
        </w:rPr>
      </w:pPr>
      <w:r w:rsidRPr="00CF6B89">
        <w:rPr>
          <w:rFonts w:asciiTheme="minorHAnsi" w:hAnsiTheme="minorHAnsi" w:cstheme="minorHAnsi"/>
          <w:w w:val="105"/>
          <w:sz w:val="22"/>
          <w:szCs w:val="22"/>
        </w:rPr>
        <w:t>'Violated convention that variable names should spelled in lowercase only'</w:t>
      </w:r>
    </w:p>
    <w:p w14:paraId="2C77ABA7" w14:textId="77777777" w:rsidR="0018550A" w:rsidRPr="00CF6B89" w:rsidRDefault="0018550A" w:rsidP="0018550A">
      <w:pPr>
        <w:spacing w:line="192" w:lineRule="exact"/>
        <w:ind w:left="2400"/>
        <w:rPr>
          <w:rFonts w:asciiTheme="minorHAnsi" w:hAnsiTheme="minorHAnsi" w:cstheme="minorHAnsi"/>
          <w:sz w:val="22"/>
          <w:szCs w:val="22"/>
        </w:rPr>
      </w:pPr>
      <w:r w:rsidRPr="00CF6B89">
        <w:rPr>
          <w:rFonts w:asciiTheme="minorHAnsi" w:hAnsiTheme="minorHAnsi" w:cstheme="minorHAnsi"/>
          <w:w w:val="105"/>
          <w:sz w:val="22"/>
          <w:szCs w:val="22"/>
        </w:rPr>
        <w:t>END</w:t>
      </w:r>
    </w:p>
    <w:p w14:paraId="0600FD90" w14:textId="77777777" w:rsidR="0018550A" w:rsidRPr="00CF6B89" w:rsidRDefault="0018550A" w:rsidP="0018550A">
      <w:pPr>
        <w:spacing w:line="196" w:lineRule="exact"/>
        <w:ind w:left="2762"/>
        <w:rPr>
          <w:rFonts w:asciiTheme="minorHAnsi" w:hAnsiTheme="minorHAnsi" w:cstheme="minorHAnsi"/>
          <w:sz w:val="22"/>
          <w:szCs w:val="22"/>
        </w:rPr>
      </w:pPr>
      <w:r w:rsidRPr="00CF6B89">
        <w:rPr>
          <w:rFonts w:asciiTheme="minorHAnsi" w:hAnsiTheme="minorHAnsi" w:cstheme="minorHAnsi"/>
          <w:w w:val="105"/>
          <w:sz w:val="22"/>
          <w:szCs w:val="22"/>
        </w:rPr>
        <w:t>MESSAGE</w:t>
      </w:r>
    </w:p>
    <w:p w14:paraId="6F0C3342" w14:textId="77777777" w:rsidR="0018550A" w:rsidRPr="00CF6B89" w:rsidRDefault="0018550A" w:rsidP="0018550A">
      <w:pPr>
        <w:spacing w:before="16" w:line="187" w:lineRule="auto"/>
        <w:ind w:left="713" w:right="4283" w:firstLine="1084"/>
        <w:rPr>
          <w:rFonts w:asciiTheme="minorHAnsi" w:hAnsiTheme="minorHAnsi" w:cstheme="minorHAnsi"/>
          <w:sz w:val="22"/>
          <w:szCs w:val="22"/>
        </w:rPr>
      </w:pPr>
      <w:r w:rsidRPr="00CF6B89">
        <w:rPr>
          <w:rFonts w:asciiTheme="minorHAnsi" w:hAnsiTheme="minorHAnsi" w:cstheme="minorHAnsi"/>
          <w:w w:val="105"/>
          <w:sz w:val="22"/>
          <w:szCs w:val="22"/>
        </w:rPr>
        <w:t>FROM identifiers), convention_violations AS (SELECT *</w:t>
      </w:r>
    </w:p>
    <w:p w14:paraId="421762C9" w14:textId="77777777" w:rsidR="0018550A" w:rsidRPr="00CF6B89" w:rsidRDefault="0018550A" w:rsidP="0018550A">
      <w:pPr>
        <w:spacing w:before="2" w:line="192" w:lineRule="auto"/>
        <w:ind w:left="3846" w:right="1029" w:firstLine="241"/>
        <w:rPr>
          <w:rFonts w:asciiTheme="minorHAnsi" w:hAnsiTheme="minorHAnsi" w:cstheme="minorHAnsi"/>
          <w:sz w:val="22"/>
          <w:szCs w:val="22"/>
        </w:rPr>
      </w:pPr>
      <w:r w:rsidRPr="00CF6B89">
        <w:rPr>
          <w:rFonts w:asciiTheme="minorHAnsi" w:hAnsiTheme="minorHAnsi" w:cstheme="minorHAnsi"/>
          <w:w w:val="105"/>
          <w:sz w:val="22"/>
          <w:szCs w:val="22"/>
        </w:rPr>
        <w:t>FROM naming_convention_violations UNION ALL</w:t>
      </w:r>
    </w:p>
    <w:p w14:paraId="1635A3F2" w14:textId="77777777" w:rsidR="0018550A" w:rsidRPr="00CF6B89" w:rsidRDefault="0018550A" w:rsidP="0018550A">
      <w:pPr>
        <w:spacing w:line="185" w:lineRule="exact"/>
        <w:ind w:left="3846"/>
        <w:rPr>
          <w:rFonts w:asciiTheme="minorHAnsi" w:hAnsiTheme="minorHAnsi" w:cstheme="minorHAnsi"/>
          <w:sz w:val="22"/>
          <w:szCs w:val="22"/>
        </w:rPr>
      </w:pPr>
      <w:r w:rsidRPr="00CF6B89">
        <w:rPr>
          <w:rFonts w:asciiTheme="minorHAnsi" w:hAnsiTheme="minorHAnsi" w:cstheme="minorHAnsi"/>
          <w:w w:val="105"/>
          <w:sz w:val="22"/>
          <w:szCs w:val="22"/>
        </w:rPr>
        <w:t>SELECT *</w:t>
      </w:r>
    </w:p>
    <w:p w14:paraId="22DF361C" w14:textId="77777777" w:rsidR="0018550A" w:rsidRPr="00CF6B89" w:rsidRDefault="0018550A" w:rsidP="0018550A">
      <w:pPr>
        <w:spacing w:before="13" w:line="192" w:lineRule="auto"/>
        <w:ind w:left="3846" w:right="2350" w:firstLine="241"/>
        <w:rPr>
          <w:rFonts w:asciiTheme="minorHAnsi" w:hAnsiTheme="minorHAnsi" w:cstheme="minorHAnsi"/>
          <w:sz w:val="22"/>
          <w:szCs w:val="22"/>
        </w:rPr>
      </w:pPr>
      <w:r w:rsidRPr="00CF6B89">
        <w:rPr>
          <w:rFonts w:asciiTheme="minorHAnsi" w:hAnsiTheme="minorHAnsi" w:cstheme="minorHAnsi"/>
          <w:w w:val="105"/>
          <w:sz w:val="22"/>
          <w:szCs w:val="22"/>
        </w:rPr>
        <w:t>FROM global_violations UNION ALL</w:t>
      </w:r>
    </w:p>
    <w:p w14:paraId="682B96AD" w14:textId="77777777" w:rsidR="0018550A" w:rsidRPr="00CF6B89" w:rsidRDefault="0018550A" w:rsidP="0018550A">
      <w:pPr>
        <w:spacing w:line="185" w:lineRule="exact"/>
        <w:ind w:left="3846"/>
        <w:rPr>
          <w:rFonts w:asciiTheme="minorHAnsi" w:hAnsiTheme="minorHAnsi" w:cstheme="minorHAnsi"/>
          <w:sz w:val="22"/>
          <w:szCs w:val="22"/>
        </w:rPr>
      </w:pPr>
      <w:r w:rsidRPr="00CF6B89">
        <w:rPr>
          <w:rFonts w:asciiTheme="minorHAnsi" w:hAnsiTheme="minorHAnsi" w:cstheme="minorHAnsi"/>
          <w:w w:val="105"/>
          <w:sz w:val="22"/>
          <w:szCs w:val="22"/>
        </w:rPr>
        <w:t>SELECT *</w:t>
      </w:r>
    </w:p>
    <w:p w14:paraId="6B406820" w14:textId="77777777" w:rsidR="0018550A" w:rsidRPr="00CF6B89" w:rsidRDefault="0018550A" w:rsidP="0018550A">
      <w:pPr>
        <w:spacing w:line="208" w:lineRule="exact"/>
        <w:ind w:left="4087"/>
        <w:rPr>
          <w:rFonts w:asciiTheme="minorHAnsi" w:hAnsiTheme="minorHAnsi" w:cstheme="minorHAnsi"/>
          <w:sz w:val="22"/>
          <w:szCs w:val="22"/>
        </w:rPr>
      </w:pPr>
      <w:r w:rsidRPr="00CF6B89">
        <w:rPr>
          <w:rFonts w:asciiTheme="minorHAnsi" w:hAnsiTheme="minorHAnsi" w:cstheme="minorHAnsi"/>
          <w:w w:val="105"/>
          <w:sz w:val="22"/>
          <w:szCs w:val="22"/>
        </w:rPr>
        <w:t>FROM casing_violations)</w:t>
      </w:r>
    </w:p>
    <w:p w14:paraId="20E78871" w14:textId="77777777" w:rsidR="0018550A" w:rsidRPr="00CF6B89" w:rsidRDefault="0018550A" w:rsidP="0018550A">
      <w:pPr>
        <w:spacing w:line="193" w:lineRule="exact"/>
        <w:ind w:left="231"/>
        <w:rPr>
          <w:rFonts w:asciiTheme="minorHAnsi" w:hAnsiTheme="minorHAnsi" w:cstheme="minorHAnsi"/>
          <w:sz w:val="22"/>
          <w:szCs w:val="22"/>
        </w:rPr>
      </w:pPr>
      <w:r w:rsidRPr="00CF6B89">
        <w:rPr>
          <w:rFonts w:asciiTheme="minorHAnsi" w:hAnsiTheme="minorHAnsi" w:cstheme="minorHAnsi"/>
          <w:w w:val="105"/>
          <w:sz w:val="22"/>
          <w:szCs w:val="22"/>
        </w:rPr>
        <w:t>SELECT *</w:t>
      </w:r>
    </w:p>
    <w:p w14:paraId="6D6A116B" w14:textId="77777777" w:rsidR="0018550A" w:rsidRPr="00CF6B89" w:rsidRDefault="0018550A" w:rsidP="0018550A">
      <w:pPr>
        <w:spacing w:before="10" w:line="192" w:lineRule="auto"/>
        <w:ind w:left="352" w:right="5485" w:firstLine="120"/>
        <w:rPr>
          <w:rFonts w:asciiTheme="minorHAnsi" w:hAnsiTheme="minorHAnsi" w:cstheme="minorHAnsi"/>
          <w:sz w:val="22"/>
          <w:szCs w:val="22"/>
        </w:rPr>
      </w:pPr>
      <w:r w:rsidRPr="00CF6B89">
        <w:rPr>
          <w:rFonts w:asciiTheme="minorHAnsi" w:hAnsiTheme="minorHAnsi" w:cstheme="minorHAnsi"/>
          <w:w w:val="105"/>
          <w:sz w:val="22"/>
          <w:szCs w:val="22"/>
        </w:rPr>
        <w:t>FROM convention_violations WHERE MESSAGE IS NOT NULL</w:t>
      </w:r>
    </w:p>
    <w:p w14:paraId="192B22D2" w14:textId="77777777" w:rsidR="0018550A" w:rsidRDefault="0018550A" w:rsidP="0018550A">
      <w:pPr>
        <w:pBdr>
          <w:bottom w:val="dotted" w:sz="24" w:space="1" w:color="auto"/>
        </w:pBdr>
        <w:spacing w:line="215" w:lineRule="exact"/>
        <w:ind w:left="231"/>
        <w:rPr>
          <w:rFonts w:asciiTheme="minorHAnsi" w:hAnsiTheme="minorHAnsi" w:cstheme="minorHAnsi"/>
          <w:w w:val="103"/>
          <w:sz w:val="22"/>
          <w:szCs w:val="22"/>
        </w:rPr>
      </w:pPr>
      <w:r w:rsidRPr="00CF6B89">
        <w:rPr>
          <w:rFonts w:asciiTheme="minorHAnsi" w:hAnsiTheme="minorHAnsi" w:cstheme="minorHAnsi"/>
          <w:w w:val="103"/>
          <w:sz w:val="22"/>
          <w:szCs w:val="22"/>
        </w:rPr>
        <w:t>/</w:t>
      </w:r>
    </w:p>
    <w:p w14:paraId="26E389F6" w14:textId="77777777" w:rsidR="0018550A" w:rsidRPr="00CF6B89" w:rsidRDefault="0018550A" w:rsidP="0018550A">
      <w:pPr>
        <w:spacing w:line="215" w:lineRule="exact"/>
        <w:ind w:left="231"/>
        <w:rPr>
          <w:rFonts w:asciiTheme="minorHAnsi" w:hAnsiTheme="minorHAnsi" w:cstheme="minorHAnsi"/>
          <w:sz w:val="22"/>
          <w:szCs w:val="22"/>
        </w:rPr>
      </w:pPr>
    </w:p>
    <w:p w14:paraId="357BA3D6" w14:textId="77777777" w:rsidR="0018550A" w:rsidRPr="00590CBA" w:rsidRDefault="0018550A" w:rsidP="0055402B">
      <w:pPr>
        <w:spacing w:line="360" w:lineRule="auto"/>
        <w:rPr>
          <w:rFonts w:asciiTheme="minorHAnsi" w:hAnsiTheme="minorHAnsi" w:cstheme="minorHAnsi"/>
          <w:b/>
          <w:sz w:val="22"/>
          <w:szCs w:val="22"/>
        </w:rPr>
      </w:pPr>
    </w:p>
    <w:sectPr w:rsidR="0018550A" w:rsidRPr="00590CBA" w:rsidSect="00283BFD">
      <w:headerReference w:type="default" r:id="rId12"/>
      <w:footerReference w:type="default" r:id="rId13"/>
      <w:pgSz w:w="11909" w:h="16834" w:code="9"/>
      <w:pgMar w:top="288" w:right="720" w:bottom="288" w:left="720" w:header="2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22798" w14:textId="77777777" w:rsidR="00241311" w:rsidRDefault="00241311">
      <w:r>
        <w:separator/>
      </w:r>
    </w:p>
  </w:endnote>
  <w:endnote w:type="continuationSeparator" w:id="0">
    <w:p w14:paraId="403EF1FB" w14:textId="77777777" w:rsidR="00241311" w:rsidRDefault="0024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14" w:type="dxa"/>
      <w:tblBorders>
        <w:top w:val="single" w:sz="4" w:space="0" w:color="auto"/>
      </w:tblBorders>
      <w:tblLook w:val="04A0" w:firstRow="1" w:lastRow="0" w:firstColumn="1" w:lastColumn="0" w:noHBand="0" w:noVBand="1"/>
    </w:tblPr>
    <w:tblGrid>
      <w:gridCol w:w="2109"/>
      <w:gridCol w:w="4018"/>
      <w:gridCol w:w="1632"/>
      <w:gridCol w:w="1355"/>
    </w:tblGrid>
    <w:tr w:rsidR="00AF79C3" w:rsidRPr="00850B96" w14:paraId="74DADBCD" w14:textId="77777777" w:rsidTr="00AF79C3">
      <w:trPr>
        <w:cantSplit/>
        <w:trHeight w:val="265"/>
      </w:trPr>
      <w:tc>
        <w:tcPr>
          <w:tcW w:w="2109" w:type="dxa"/>
          <w:hideMark/>
        </w:tcPr>
        <w:p w14:paraId="329ACE3D" w14:textId="77777777" w:rsidR="00AF79C3" w:rsidRPr="003A7C1A" w:rsidRDefault="00AF79C3" w:rsidP="00AF79C3">
          <w:pPr>
            <w:pStyle w:val="Footer"/>
            <w:rPr>
              <w:rFonts w:asciiTheme="minorHAnsi" w:hAnsiTheme="minorHAnsi" w:cstheme="minorHAnsi"/>
              <w:i/>
              <w:sz w:val="20"/>
            </w:rPr>
          </w:pPr>
          <w:r w:rsidRPr="003A7C1A">
            <w:rPr>
              <w:rFonts w:asciiTheme="minorHAnsi" w:hAnsiTheme="minorHAnsi" w:cstheme="minorHAnsi"/>
              <w:i/>
              <w:sz w:val="20"/>
            </w:rPr>
            <w:t>Clover Infotech Internal</w:t>
          </w:r>
        </w:p>
      </w:tc>
      <w:tc>
        <w:tcPr>
          <w:tcW w:w="4018" w:type="dxa"/>
          <w:vAlign w:val="center"/>
        </w:tcPr>
        <w:p w14:paraId="77E6C024" w14:textId="33F55853" w:rsidR="00AF79C3" w:rsidRPr="003A7C1A" w:rsidRDefault="00AF79C3" w:rsidP="00AF79C3">
          <w:pPr>
            <w:pStyle w:val="Footer"/>
            <w:jc w:val="center"/>
            <w:rPr>
              <w:rFonts w:asciiTheme="minorHAnsi" w:hAnsiTheme="minorHAnsi" w:cstheme="minorHAnsi"/>
              <w:i/>
              <w:sz w:val="20"/>
            </w:rPr>
          </w:pPr>
          <w:r w:rsidRPr="003A7C1A">
            <w:rPr>
              <w:rFonts w:asciiTheme="minorHAnsi" w:hAnsiTheme="minorHAnsi" w:cstheme="minorHAnsi"/>
              <w:i/>
              <w:sz w:val="20"/>
            </w:rPr>
            <w:t xml:space="preserve">Softcopy : </w:t>
          </w:r>
          <w:r w:rsidRPr="003A7C1A">
            <w:rPr>
              <w:rFonts w:asciiTheme="minorHAnsi" w:hAnsiTheme="minorHAnsi" w:cstheme="minorHAnsi"/>
              <w:i/>
              <w:sz w:val="20"/>
            </w:rPr>
            <w:fldChar w:fldCharType="begin"/>
          </w:r>
          <w:r w:rsidRPr="003A7C1A">
            <w:rPr>
              <w:rFonts w:asciiTheme="minorHAnsi" w:hAnsiTheme="minorHAnsi" w:cstheme="minorHAnsi"/>
              <w:i/>
              <w:sz w:val="20"/>
            </w:rPr>
            <w:instrText xml:space="preserve"> FILENAME </w:instrText>
          </w:r>
          <w:r w:rsidRPr="003A7C1A">
            <w:rPr>
              <w:rFonts w:asciiTheme="minorHAnsi" w:hAnsiTheme="minorHAnsi" w:cstheme="minorHAnsi"/>
              <w:i/>
              <w:sz w:val="20"/>
            </w:rPr>
            <w:fldChar w:fldCharType="separate"/>
          </w:r>
          <w:r w:rsidRPr="003A7C1A">
            <w:rPr>
              <w:rFonts w:asciiTheme="minorHAnsi" w:hAnsiTheme="minorHAnsi" w:cstheme="minorHAnsi"/>
              <w:i/>
              <w:noProof/>
              <w:sz w:val="20"/>
            </w:rPr>
            <w:t xml:space="preserve">QMS-L4-CD-ADT-02 Standards for Coding in </w:t>
          </w:r>
          <w:r w:rsidRPr="003A7C1A">
            <w:rPr>
              <w:rFonts w:asciiTheme="minorHAnsi" w:hAnsiTheme="minorHAnsi" w:cstheme="minorHAnsi"/>
              <w:i/>
              <w:sz w:val="20"/>
            </w:rPr>
            <w:fldChar w:fldCharType="end"/>
          </w:r>
          <w:r w:rsidR="00514F84">
            <w:rPr>
              <w:rFonts w:asciiTheme="minorHAnsi" w:hAnsiTheme="minorHAnsi" w:cstheme="minorHAnsi"/>
              <w:i/>
              <w:sz w:val="20"/>
            </w:rPr>
            <w:t>PL SQL</w:t>
          </w:r>
        </w:p>
        <w:p w14:paraId="6A6617F1" w14:textId="77777777" w:rsidR="00AF79C3" w:rsidRPr="003A7C1A" w:rsidRDefault="00AF79C3" w:rsidP="00AF79C3">
          <w:pPr>
            <w:pStyle w:val="Footer"/>
            <w:snapToGrid w:val="0"/>
            <w:jc w:val="right"/>
            <w:rPr>
              <w:rFonts w:asciiTheme="minorHAnsi" w:hAnsiTheme="minorHAnsi" w:cstheme="minorHAnsi"/>
              <w:i/>
              <w:sz w:val="20"/>
            </w:rPr>
          </w:pPr>
        </w:p>
      </w:tc>
      <w:tc>
        <w:tcPr>
          <w:tcW w:w="1632" w:type="dxa"/>
        </w:tcPr>
        <w:p w14:paraId="69B163EC" w14:textId="77777777" w:rsidR="00AF79C3" w:rsidRPr="00850B96" w:rsidRDefault="00AF79C3" w:rsidP="00AF79C3">
          <w:pPr>
            <w:pStyle w:val="Footer"/>
            <w:snapToGrid w:val="0"/>
            <w:ind w:left="-792"/>
            <w:jc w:val="center"/>
            <w:rPr>
              <w:i/>
              <w:sz w:val="20"/>
            </w:rPr>
          </w:pPr>
          <w:r>
            <w:rPr>
              <w:i/>
              <w:sz w:val="20"/>
            </w:rPr>
            <w:t>Ver. : 3</w:t>
          </w:r>
          <w:r w:rsidRPr="00850B96">
            <w:rPr>
              <w:i/>
              <w:sz w:val="20"/>
            </w:rPr>
            <w:t>.0</w:t>
          </w:r>
        </w:p>
      </w:tc>
      <w:tc>
        <w:tcPr>
          <w:tcW w:w="1355" w:type="dxa"/>
        </w:tcPr>
        <w:p w14:paraId="555339BD" w14:textId="77777777" w:rsidR="00AF79C3" w:rsidRPr="00850B96" w:rsidRDefault="00AF79C3" w:rsidP="00AF79C3">
          <w:pPr>
            <w:pStyle w:val="Footer"/>
            <w:snapToGrid w:val="0"/>
            <w:ind w:left="-350"/>
            <w:jc w:val="right"/>
            <w:rPr>
              <w:sz w:val="20"/>
            </w:rPr>
          </w:pPr>
          <w:r w:rsidRPr="00850B96">
            <w:rPr>
              <w:i/>
              <w:sz w:val="20"/>
            </w:rPr>
            <w:t xml:space="preserve">Page </w:t>
          </w:r>
          <w:r w:rsidRPr="00850B96">
            <w:rPr>
              <w:i/>
              <w:sz w:val="20"/>
            </w:rPr>
            <w:fldChar w:fldCharType="begin"/>
          </w:r>
          <w:r w:rsidRPr="00850B96">
            <w:rPr>
              <w:i/>
              <w:sz w:val="20"/>
            </w:rPr>
            <w:instrText xml:space="preserve"> PAGE </w:instrText>
          </w:r>
          <w:r w:rsidRPr="00850B96">
            <w:rPr>
              <w:i/>
              <w:sz w:val="20"/>
            </w:rPr>
            <w:fldChar w:fldCharType="separate"/>
          </w:r>
          <w:r>
            <w:rPr>
              <w:i/>
              <w:noProof/>
              <w:sz w:val="20"/>
            </w:rPr>
            <w:t>13</w:t>
          </w:r>
          <w:r w:rsidRPr="00850B96">
            <w:rPr>
              <w:i/>
              <w:sz w:val="20"/>
            </w:rPr>
            <w:fldChar w:fldCharType="end"/>
          </w:r>
          <w:r w:rsidRPr="00850B96">
            <w:rPr>
              <w:i/>
              <w:sz w:val="20"/>
            </w:rPr>
            <w:t xml:space="preserve"> of  </w:t>
          </w:r>
          <w:r w:rsidRPr="00850B96">
            <w:rPr>
              <w:i/>
              <w:sz w:val="20"/>
            </w:rPr>
            <w:fldChar w:fldCharType="begin"/>
          </w:r>
          <w:r w:rsidRPr="00850B96">
            <w:rPr>
              <w:i/>
              <w:sz w:val="20"/>
            </w:rPr>
            <w:instrText xml:space="preserve"> NUMPAGES \*Arabic </w:instrText>
          </w:r>
          <w:r w:rsidRPr="00850B96">
            <w:rPr>
              <w:i/>
              <w:sz w:val="20"/>
            </w:rPr>
            <w:fldChar w:fldCharType="separate"/>
          </w:r>
          <w:r>
            <w:rPr>
              <w:i/>
              <w:noProof/>
              <w:sz w:val="20"/>
            </w:rPr>
            <w:t>13</w:t>
          </w:r>
          <w:r w:rsidRPr="00850B96">
            <w:rPr>
              <w:i/>
              <w:sz w:val="20"/>
            </w:rPr>
            <w:fldChar w:fldCharType="end"/>
          </w:r>
        </w:p>
      </w:tc>
    </w:tr>
  </w:tbl>
  <w:p w14:paraId="6D7BB096" w14:textId="007D936F" w:rsidR="00AF79C3" w:rsidRPr="00AF79C3" w:rsidRDefault="00AF79C3" w:rsidP="00450221">
    <w:pPr>
      <w:pStyle w:val="Footer"/>
      <w:rPr>
        <w:rFonts w:asciiTheme="minorHAnsi" w:hAnsiTheme="minorHAnsi" w:cstheme="minorHAnsi"/>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764"/>
      <w:gridCol w:w="1455"/>
    </w:tblGrid>
    <w:tr w:rsidR="00A65A85" w:rsidRPr="00850B96" w14:paraId="0F1A07B7" w14:textId="77777777" w:rsidTr="00850B96">
      <w:trPr>
        <w:cantSplit/>
        <w:trHeight w:val="265"/>
        <w:jc w:val="center"/>
      </w:trPr>
      <w:tc>
        <w:tcPr>
          <w:tcW w:w="2222" w:type="dxa"/>
          <w:hideMark/>
        </w:tcPr>
        <w:p w14:paraId="48744D3A" w14:textId="638D9ADD" w:rsidR="00A65A85" w:rsidRPr="003A7C1A" w:rsidRDefault="002E39D4" w:rsidP="00850B96">
          <w:pPr>
            <w:pStyle w:val="Footer"/>
            <w:rPr>
              <w:rFonts w:asciiTheme="minorHAnsi" w:hAnsiTheme="minorHAnsi" w:cstheme="minorHAnsi"/>
              <w:i/>
              <w:sz w:val="20"/>
            </w:rPr>
          </w:pPr>
          <w:r w:rsidRPr="003A7C1A">
            <w:rPr>
              <w:rFonts w:asciiTheme="minorHAnsi" w:hAnsiTheme="minorHAnsi" w:cstheme="minorHAnsi"/>
              <w:i/>
              <w:sz w:val="20"/>
            </w:rPr>
            <w:t>Clover Infotech Internal</w:t>
          </w:r>
        </w:p>
      </w:tc>
      <w:tc>
        <w:tcPr>
          <w:tcW w:w="4294" w:type="dxa"/>
          <w:vAlign w:val="center"/>
        </w:tcPr>
        <w:p w14:paraId="30C37D2B" w14:textId="7BB3905F" w:rsidR="00A65A85" w:rsidRPr="003A7C1A" w:rsidRDefault="00A65A85" w:rsidP="00283BFD">
          <w:pPr>
            <w:pStyle w:val="Footer"/>
            <w:jc w:val="center"/>
            <w:rPr>
              <w:rFonts w:asciiTheme="minorHAnsi" w:hAnsiTheme="minorHAnsi" w:cstheme="minorHAnsi"/>
              <w:i/>
              <w:sz w:val="20"/>
            </w:rPr>
          </w:pPr>
          <w:r w:rsidRPr="003A7C1A">
            <w:rPr>
              <w:rFonts w:asciiTheme="minorHAnsi" w:hAnsiTheme="minorHAnsi" w:cstheme="minorHAnsi"/>
              <w:i/>
              <w:sz w:val="20"/>
            </w:rPr>
            <w:t xml:space="preserve">Softcopy : </w:t>
          </w:r>
          <w:r w:rsidRPr="003A7C1A">
            <w:rPr>
              <w:rFonts w:asciiTheme="minorHAnsi" w:hAnsiTheme="minorHAnsi" w:cstheme="minorHAnsi"/>
              <w:i/>
              <w:sz w:val="20"/>
            </w:rPr>
            <w:fldChar w:fldCharType="begin"/>
          </w:r>
          <w:r w:rsidRPr="003A7C1A">
            <w:rPr>
              <w:rFonts w:asciiTheme="minorHAnsi" w:hAnsiTheme="minorHAnsi" w:cstheme="minorHAnsi"/>
              <w:i/>
              <w:sz w:val="20"/>
            </w:rPr>
            <w:instrText xml:space="preserve"> FILENAME </w:instrText>
          </w:r>
          <w:r w:rsidRPr="003A7C1A">
            <w:rPr>
              <w:rFonts w:asciiTheme="minorHAnsi" w:hAnsiTheme="minorHAnsi" w:cstheme="minorHAnsi"/>
              <w:i/>
              <w:sz w:val="20"/>
            </w:rPr>
            <w:fldChar w:fldCharType="separate"/>
          </w:r>
          <w:r w:rsidRPr="003A7C1A">
            <w:rPr>
              <w:rFonts w:asciiTheme="minorHAnsi" w:hAnsiTheme="minorHAnsi" w:cstheme="minorHAnsi"/>
              <w:i/>
              <w:noProof/>
              <w:sz w:val="20"/>
            </w:rPr>
            <w:t>QMS-L4-CD-ADT-0</w:t>
          </w:r>
          <w:r w:rsidR="0018550A">
            <w:rPr>
              <w:rFonts w:asciiTheme="minorHAnsi" w:hAnsiTheme="minorHAnsi" w:cstheme="minorHAnsi"/>
              <w:i/>
              <w:noProof/>
              <w:sz w:val="20"/>
            </w:rPr>
            <w:t>8</w:t>
          </w:r>
          <w:r w:rsidRPr="003A7C1A">
            <w:rPr>
              <w:rFonts w:asciiTheme="minorHAnsi" w:hAnsiTheme="minorHAnsi" w:cstheme="minorHAnsi"/>
              <w:i/>
              <w:noProof/>
              <w:sz w:val="20"/>
            </w:rPr>
            <w:t xml:space="preserve"> Standards for Coding in </w:t>
          </w:r>
          <w:r w:rsidR="0018550A">
            <w:rPr>
              <w:rFonts w:asciiTheme="minorHAnsi" w:hAnsiTheme="minorHAnsi" w:cstheme="minorHAnsi"/>
              <w:i/>
              <w:noProof/>
              <w:sz w:val="20"/>
            </w:rPr>
            <w:t>PL SQL</w:t>
          </w:r>
          <w:r w:rsidRPr="003A7C1A">
            <w:rPr>
              <w:rFonts w:asciiTheme="minorHAnsi" w:hAnsiTheme="minorHAnsi" w:cstheme="minorHAnsi"/>
              <w:i/>
              <w:sz w:val="20"/>
            </w:rPr>
            <w:fldChar w:fldCharType="end"/>
          </w:r>
        </w:p>
        <w:p w14:paraId="56A59EF4" w14:textId="77777777" w:rsidR="00A65A85" w:rsidRPr="003A7C1A" w:rsidRDefault="00A65A85" w:rsidP="00283BFD">
          <w:pPr>
            <w:pStyle w:val="Footer"/>
            <w:snapToGrid w:val="0"/>
            <w:jc w:val="right"/>
            <w:rPr>
              <w:rFonts w:asciiTheme="minorHAnsi" w:hAnsiTheme="minorHAnsi" w:cstheme="minorHAnsi"/>
              <w:i/>
              <w:sz w:val="20"/>
            </w:rPr>
          </w:pPr>
        </w:p>
      </w:tc>
      <w:tc>
        <w:tcPr>
          <w:tcW w:w="1764" w:type="dxa"/>
        </w:tcPr>
        <w:p w14:paraId="2ACFE9A8" w14:textId="5A7E1FF8" w:rsidR="00A65A85" w:rsidRPr="00850B96" w:rsidRDefault="00A65A85" w:rsidP="00850B96">
          <w:pPr>
            <w:pStyle w:val="Footer"/>
            <w:snapToGrid w:val="0"/>
            <w:ind w:left="-792"/>
            <w:jc w:val="center"/>
            <w:rPr>
              <w:i/>
              <w:sz w:val="20"/>
            </w:rPr>
          </w:pPr>
          <w:r>
            <w:rPr>
              <w:i/>
              <w:sz w:val="20"/>
            </w:rPr>
            <w:t>Ver. : 3</w:t>
          </w:r>
          <w:r w:rsidRPr="00850B96">
            <w:rPr>
              <w:i/>
              <w:sz w:val="20"/>
            </w:rPr>
            <w:t>.0</w:t>
          </w:r>
        </w:p>
      </w:tc>
      <w:tc>
        <w:tcPr>
          <w:tcW w:w="1455" w:type="dxa"/>
        </w:tcPr>
        <w:p w14:paraId="0543A4E8" w14:textId="77777777" w:rsidR="00A65A85" w:rsidRPr="00850B96" w:rsidRDefault="00A65A85" w:rsidP="00850B96">
          <w:pPr>
            <w:pStyle w:val="Footer"/>
            <w:snapToGrid w:val="0"/>
            <w:ind w:left="-350"/>
            <w:jc w:val="right"/>
            <w:rPr>
              <w:sz w:val="20"/>
            </w:rPr>
          </w:pPr>
          <w:r w:rsidRPr="00850B96">
            <w:rPr>
              <w:i/>
              <w:sz w:val="20"/>
            </w:rPr>
            <w:t xml:space="preserve">Page </w:t>
          </w:r>
          <w:r w:rsidRPr="00850B96">
            <w:rPr>
              <w:i/>
              <w:sz w:val="20"/>
            </w:rPr>
            <w:fldChar w:fldCharType="begin"/>
          </w:r>
          <w:r w:rsidRPr="00850B96">
            <w:rPr>
              <w:i/>
              <w:sz w:val="20"/>
            </w:rPr>
            <w:instrText xml:space="preserve"> PAGE </w:instrText>
          </w:r>
          <w:r w:rsidRPr="00850B96">
            <w:rPr>
              <w:i/>
              <w:sz w:val="20"/>
            </w:rPr>
            <w:fldChar w:fldCharType="separate"/>
          </w:r>
          <w:r>
            <w:rPr>
              <w:i/>
              <w:noProof/>
              <w:sz w:val="20"/>
            </w:rPr>
            <w:t>13</w:t>
          </w:r>
          <w:r w:rsidRPr="00850B96">
            <w:rPr>
              <w:i/>
              <w:sz w:val="20"/>
            </w:rPr>
            <w:fldChar w:fldCharType="end"/>
          </w:r>
          <w:r w:rsidRPr="00850B96">
            <w:rPr>
              <w:i/>
              <w:sz w:val="20"/>
            </w:rPr>
            <w:t xml:space="preserve"> of  </w:t>
          </w:r>
          <w:r w:rsidRPr="00850B96">
            <w:rPr>
              <w:i/>
              <w:sz w:val="20"/>
            </w:rPr>
            <w:fldChar w:fldCharType="begin"/>
          </w:r>
          <w:r w:rsidRPr="00850B96">
            <w:rPr>
              <w:i/>
              <w:sz w:val="20"/>
            </w:rPr>
            <w:instrText xml:space="preserve"> NUMPAGES \*Arabic </w:instrText>
          </w:r>
          <w:r w:rsidRPr="00850B96">
            <w:rPr>
              <w:i/>
              <w:sz w:val="20"/>
            </w:rPr>
            <w:fldChar w:fldCharType="separate"/>
          </w:r>
          <w:r>
            <w:rPr>
              <w:i/>
              <w:noProof/>
              <w:sz w:val="20"/>
            </w:rPr>
            <w:t>13</w:t>
          </w:r>
          <w:r w:rsidRPr="00850B96">
            <w:rPr>
              <w:i/>
              <w:sz w:val="20"/>
            </w:rPr>
            <w:fldChar w:fldCharType="end"/>
          </w:r>
        </w:p>
      </w:tc>
    </w:tr>
  </w:tbl>
  <w:p w14:paraId="74A6AA21" w14:textId="77777777" w:rsidR="00A65A85" w:rsidRDefault="00A65A85">
    <w:pPr>
      <w:pStyle w:val="Footer"/>
    </w:pPr>
  </w:p>
  <w:p w14:paraId="23D18BD6" w14:textId="77777777" w:rsidR="00B1198C" w:rsidRDefault="00B1198C"/>
  <w:p w14:paraId="547C49A3" w14:textId="77777777" w:rsidR="00B1198C" w:rsidRDefault="00B119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352FA" w14:textId="77777777" w:rsidR="00241311" w:rsidRDefault="00241311">
      <w:r>
        <w:separator/>
      </w:r>
    </w:p>
  </w:footnote>
  <w:footnote w:type="continuationSeparator" w:id="0">
    <w:p w14:paraId="6A61EAEC" w14:textId="77777777" w:rsidR="00241311" w:rsidRDefault="0024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BB54C" w14:textId="77777777" w:rsidR="00AF79C3" w:rsidRDefault="00AF79C3" w:rsidP="00AF79C3">
    <w:pPr>
      <w:pStyle w:val="Header"/>
    </w:pPr>
    <w:r>
      <w:tab/>
    </w:r>
    <w:r>
      <w:tab/>
    </w:r>
  </w:p>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AF79C3" w14:paraId="6CF16E34" w14:textId="77777777" w:rsidTr="00F51655">
      <w:trPr>
        <w:trHeight w:val="323"/>
      </w:trPr>
      <w:tc>
        <w:tcPr>
          <w:tcW w:w="2286" w:type="dxa"/>
          <w:vAlign w:val="center"/>
        </w:tcPr>
        <w:p w14:paraId="77671466" w14:textId="77777777" w:rsidR="00AF79C3" w:rsidRPr="00BE2D9C" w:rsidRDefault="00AF79C3" w:rsidP="00AF79C3">
          <w:pPr>
            <w:pStyle w:val="Heading3"/>
            <w:jc w:val="left"/>
            <w:rPr>
              <w:b/>
              <w:i w:val="0"/>
              <w:sz w:val="22"/>
              <w:szCs w:val="22"/>
            </w:rPr>
          </w:pPr>
          <w:r w:rsidRPr="001A786D">
            <w:rPr>
              <w:noProof/>
              <w:lang w:val="en-IN" w:eastAsia="en-IN"/>
            </w:rPr>
            <w:drawing>
              <wp:inline distT="0" distB="0" distL="0" distR="0" wp14:anchorId="051DB722" wp14:editId="600738BD">
                <wp:extent cx="1304925" cy="485775"/>
                <wp:effectExtent l="0" t="0" r="9525" b="9525"/>
                <wp:docPr id="4" name="Picture 4"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7456" w:type="dxa"/>
          <w:vAlign w:val="center"/>
        </w:tcPr>
        <w:p w14:paraId="48868D8E" w14:textId="0481A810" w:rsidR="00AF79C3" w:rsidRDefault="00AF79C3" w:rsidP="00AF79C3">
          <w:pPr>
            <w:jc w:val="right"/>
            <w:rPr>
              <w:b/>
            </w:rPr>
          </w:pPr>
          <w:r>
            <w:rPr>
              <w:b/>
            </w:rPr>
            <w:t>Standards : PL SQL</w:t>
          </w:r>
        </w:p>
      </w:tc>
    </w:tr>
  </w:tbl>
  <w:p w14:paraId="77E8E330" w14:textId="4DBD5F3E" w:rsidR="00AF79C3" w:rsidRDefault="00AF79C3" w:rsidP="00AF7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A65A85" w14:paraId="780642DB" w14:textId="77777777" w:rsidTr="00A65A85">
      <w:trPr>
        <w:trHeight w:val="323"/>
      </w:trPr>
      <w:tc>
        <w:tcPr>
          <w:tcW w:w="2286" w:type="dxa"/>
          <w:vAlign w:val="center"/>
        </w:tcPr>
        <w:p w14:paraId="6A773DC8" w14:textId="77777777" w:rsidR="00A65A85" w:rsidRPr="00BE2D9C" w:rsidRDefault="00A65A85" w:rsidP="00AD02F3">
          <w:pPr>
            <w:pStyle w:val="Heading3"/>
            <w:jc w:val="left"/>
            <w:rPr>
              <w:b/>
              <w:i w:val="0"/>
              <w:sz w:val="22"/>
              <w:szCs w:val="22"/>
            </w:rPr>
          </w:pPr>
          <w:r w:rsidRPr="001A786D">
            <w:rPr>
              <w:noProof/>
              <w:lang w:val="en-IN" w:eastAsia="en-IN"/>
            </w:rPr>
            <w:drawing>
              <wp:inline distT="0" distB="0" distL="0" distR="0" wp14:anchorId="12A86807" wp14:editId="61AB9C8C">
                <wp:extent cx="1304925" cy="485775"/>
                <wp:effectExtent l="0" t="0" r="9525" b="9525"/>
                <wp:docPr id="40" name="Picture 4"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7456" w:type="dxa"/>
          <w:vAlign w:val="center"/>
        </w:tcPr>
        <w:p w14:paraId="7B89FEF0" w14:textId="6C44EF5E" w:rsidR="00A65A85" w:rsidRDefault="00A65A85" w:rsidP="00AD02F3">
          <w:pPr>
            <w:jc w:val="right"/>
            <w:rPr>
              <w:b/>
            </w:rPr>
          </w:pPr>
          <w:r>
            <w:rPr>
              <w:b/>
            </w:rPr>
            <w:t xml:space="preserve">Standards : Coding in </w:t>
          </w:r>
          <w:r w:rsidR="0018550A">
            <w:rPr>
              <w:b/>
            </w:rPr>
            <w:t>PL SQL</w:t>
          </w:r>
        </w:p>
      </w:tc>
    </w:tr>
  </w:tbl>
  <w:p w14:paraId="233FCD90" w14:textId="77777777" w:rsidR="00A65A85" w:rsidRDefault="00A65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8773C"/>
    <w:multiLevelType w:val="multilevel"/>
    <w:tmpl w:val="CB8AFE82"/>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75A096F"/>
    <w:multiLevelType w:val="hybridMultilevel"/>
    <w:tmpl w:val="27F42A84"/>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2" w15:restartNumberingAfterBreak="0">
    <w:nsid w:val="18F64B67"/>
    <w:multiLevelType w:val="hybridMultilevel"/>
    <w:tmpl w:val="01A67DB2"/>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3" w15:restartNumberingAfterBreak="0">
    <w:nsid w:val="1D950872"/>
    <w:multiLevelType w:val="hybridMultilevel"/>
    <w:tmpl w:val="F8464092"/>
    <w:lvl w:ilvl="0" w:tplc="04090001">
      <w:start w:val="1"/>
      <w:numFmt w:val="bullet"/>
      <w:lvlText w:val=""/>
      <w:lvlJc w:val="left"/>
      <w:pPr>
        <w:tabs>
          <w:tab w:val="num" w:pos="1470"/>
        </w:tabs>
        <w:ind w:left="1470" w:hanging="360"/>
      </w:pPr>
      <w:rPr>
        <w:rFonts w:ascii="Symbol" w:hAnsi="Symbol" w:hint="default"/>
      </w:rPr>
    </w:lvl>
    <w:lvl w:ilvl="1" w:tplc="24E00B2E">
      <w:start w:val="1"/>
      <w:numFmt w:val="bullet"/>
      <w:lvlText w:val=""/>
      <w:lvlJc w:val="left"/>
      <w:pPr>
        <w:tabs>
          <w:tab w:val="num" w:pos="2190"/>
        </w:tabs>
        <w:ind w:left="2190" w:hanging="360"/>
      </w:pPr>
      <w:rPr>
        <w:rFonts w:ascii="Symbol" w:hAnsi="Symbol" w:hint="default"/>
        <w:color w:val="auto"/>
      </w:rPr>
    </w:lvl>
    <w:lvl w:ilvl="2" w:tplc="AF62E190">
      <w:start w:val="1"/>
      <w:numFmt w:val="bullet"/>
      <w:lvlText w:val=""/>
      <w:lvlJc w:val="left"/>
      <w:pPr>
        <w:tabs>
          <w:tab w:val="num" w:pos="2910"/>
        </w:tabs>
        <w:ind w:left="2910" w:hanging="360"/>
      </w:pPr>
      <w:rPr>
        <w:rFonts w:ascii="Symbol" w:hAnsi="Symbol" w:hint="default"/>
        <w:sz w:val="20"/>
        <w:szCs w:val="20"/>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4"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22C5181C"/>
    <w:multiLevelType w:val="multilevel"/>
    <w:tmpl w:val="90A6A5B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C5904"/>
    <w:multiLevelType w:val="hybridMultilevel"/>
    <w:tmpl w:val="76EE275E"/>
    <w:lvl w:ilvl="0" w:tplc="24E00B2E">
      <w:start w:val="1"/>
      <w:numFmt w:val="bullet"/>
      <w:lvlText w:val=""/>
      <w:lvlJc w:val="left"/>
      <w:pPr>
        <w:tabs>
          <w:tab w:val="num" w:pos="1060"/>
        </w:tabs>
        <w:ind w:left="1060" w:hanging="360"/>
      </w:pPr>
      <w:rPr>
        <w:rFonts w:ascii="Symbol" w:hAnsi="Symbol" w:hint="default"/>
        <w:color w:val="auto"/>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7" w15:restartNumberingAfterBreak="0">
    <w:nsid w:val="266072D5"/>
    <w:multiLevelType w:val="hybridMultilevel"/>
    <w:tmpl w:val="A47E22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9CE7D00"/>
    <w:multiLevelType w:val="hybridMultilevel"/>
    <w:tmpl w:val="8CE0D77E"/>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9" w15:restartNumberingAfterBreak="0">
    <w:nsid w:val="2AFE0FCE"/>
    <w:multiLevelType w:val="hybridMultilevel"/>
    <w:tmpl w:val="EFD8EE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16530"/>
    <w:multiLevelType w:val="hybridMultilevel"/>
    <w:tmpl w:val="8E5C04F0"/>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FD543EE"/>
    <w:multiLevelType w:val="hybridMultilevel"/>
    <w:tmpl w:val="8CB69D5A"/>
    <w:lvl w:ilvl="0" w:tplc="04090001">
      <w:start w:val="1"/>
      <w:numFmt w:val="bullet"/>
      <w:lvlText w:val=""/>
      <w:lvlJc w:val="left"/>
      <w:pPr>
        <w:tabs>
          <w:tab w:val="num" w:pos="1800"/>
        </w:tabs>
        <w:ind w:left="1800" w:hanging="360"/>
      </w:pPr>
      <w:rPr>
        <w:rFonts w:ascii="Symbol" w:hAnsi="Symbol" w:hint="default"/>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46A04CF"/>
    <w:multiLevelType w:val="hybridMultilevel"/>
    <w:tmpl w:val="CB8AFE82"/>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60F1D58"/>
    <w:multiLevelType w:val="hybridMultilevel"/>
    <w:tmpl w:val="F59624EC"/>
    <w:lvl w:ilvl="0" w:tplc="07DE130C">
      <w:start w:val="1"/>
      <w:numFmt w:val="bullet"/>
      <w:lvlText w:val=""/>
      <w:lvlJc w:val="left"/>
      <w:pPr>
        <w:tabs>
          <w:tab w:val="num" w:pos="1060"/>
        </w:tabs>
        <w:ind w:left="1060" w:hanging="360"/>
      </w:pPr>
      <w:rPr>
        <w:rFonts w:ascii="Symbol" w:hAnsi="Symbol" w:hint="default"/>
        <w:sz w:val="16"/>
        <w:szCs w:val="16"/>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14" w15:restartNumberingAfterBreak="0">
    <w:nsid w:val="41355D1F"/>
    <w:multiLevelType w:val="hybridMultilevel"/>
    <w:tmpl w:val="90A6A5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77FF6"/>
    <w:multiLevelType w:val="multilevel"/>
    <w:tmpl w:val="55BA3590"/>
    <w:lvl w:ilvl="0">
      <w:start w:val="7"/>
      <w:numFmt w:val="none"/>
      <w:lvlText w:val="7.18"/>
      <w:lvlJc w:val="left"/>
      <w:pPr>
        <w:tabs>
          <w:tab w:val="num" w:pos="504"/>
        </w:tabs>
        <w:ind w:left="432" w:hanging="288"/>
      </w:pPr>
      <w:rPr>
        <w:rFonts w:hint="default"/>
      </w:rPr>
    </w:lvl>
    <w:lvl w:ilvl="1">
      <w:start w:val="6"/>
      <w:numFmt w:val="none"/>
      <w:lvlText w:val="%27.18.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CB74B78"/>
    <w:multiLevelType w:val="multilevel"/>
    <w:tmpl w:val="50D20464"/>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ascii="Arial" w:hAnsi="Arial" w:hint="default"/>
        <w:sz w:val="20"/>
        <w:szCs w:val="20"/>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501208EA"/>
    <w:multiLevelType w:val="hybridMultilevel"/>
    <w:tmpl w:val="BEDEC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2862CE"/>
    <w:multiLevelType w:val="multilevel"/>
    <w:tmpl w:val="8E5C04F0"/>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1951AB2"/>
    <w:multiLevelType w:val="hybridMultilevel"/>
    <w:tmpl w:val="2F16AF6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60153F80"/>
    <w:multiLevelType w:val="hybridMultilevel"/>
    <w:tmpl w:val="A33E1E92"/>
    <w:lvl w:ilvl="0" w:tplc="34DEB86C">
      <w:start w:val="1"/>
      <w:numFmt w:val="decimal"/>
      <w:lvlText w:val="%1."/>
      <w:lvlJc w:val="left"/>
      <w:pPr>
        <w:ind w:left="471" w:hanging="240"/>
      </w:pPr>
      <w:rPr>
        <w:rFonts w:ascii="Times New Roman" w:eastAsia="Times New Roman" w:hAnsi="Times New Roman" w:cs="Times New Roman" w:hint="default"/>
        <w:spacing w:val="-1"/>
        <w:w w:val="100"/>
        <w:sz w:val="24"/>
        <w:szCs w:val="24"/>
        <w:lang w:val="en-US" w:eastAsia="en-US" w:bidi="ar-SA"/>
      </w:rPr>
    </w:lvl>
    <w:lvl w:ilvl="1" w:tplc="85E89890">
      <w:numFmt w:val="bullet"/>
      <w:lvlText w:val=""/>
      <w:lvlJc w:val="left"/>
      <w:pPr>
        <w:ind w:left="951" w:hanging="360"/>
      </w:pPr>
      <w:rPr>
        <w:rFonts w:ascii="Symbol" w:eastAsia="Symbol" w:hAnsi="Symbol" w:cs="Symbol" w:hint="default"/>
        <w:w w:val="100"/>
        <w:sz w:val="24"/>
        <w:szCs w:val="24"/>
        <w:lang w:val="en-US" w:eastAsia="en-US" w:bidi="ar-SA"/>
      </w:rPr>
    </w:lvl>
    <w:lvl w:ilvl="2" w:tplc="3A80C2CE">
      <w:numFmt w:val="bullet"/>
      <w:lvlText w:val="•"/>
      <w:lvlJc w:val="left"/>
      <w:pPr>
        <w:ind w:left="1864" w:hanging="360"/>
      </w:pPr>
      <w:rPr>
        <w:rFonts w:hint="default"/>
        <w:lang w:val="en-US" w:eastAsia="en-US" w:bidi="ar-SA"/>
      </w:rPr>
    </w:lvl>
    <w:lvl w:ilvl="3" w:tplc="F6BE7A02">
      <w:numFmt w:val="bullet"/>
      <w:lvlText w:val="•"/>
      <w:lvlJc w:val="left"/>
      <w:pPr>
        <w:ind w:left="2768" w:hanging="360"/>
      </w:pPr>
      <w:rPr>
        <w:rFonts w:hint="default"/>
        <w:lang w:val="en-US" w:eastAsia="en-US" w:bidi="ar-SA"/>
      </w:rPr>
    </w:lvl>
    <w:lvl w:ilvl="4" w:tplc="20ACE63E">
      <w:numFmt w:val="bullet"/>
      <w:lvlText w:val="•"/>
      <w:lvlJc w:val="left"/>
      <w:pPr>
        <w:ind w:left="3673" w:hanging="360"/>
      </w:pPr>
      <w:rPr>
        <w:rFonts w:hint="default"/>
        <w:lang w:val="en-US" w:eastAsia="en-US" w:bidi="ar-SA"/>
      </w:rPr>
    </w:lvl>
    <w:lvl w:ilvl="5" w:tplc="945C26EA">
      <w:numFmt w:val="bullet"/>
      <w:lvlText w:val="•"/>
      <w:lvlJc w:val="left"/>
      <w:pPr>
        <w:ind w:left="4577" w:hanging="360"/>
      </w:pPr>
      <w:rPr>
        <w:rFonts w:hint="default"/>
        <w:lang w:val="en-US" w:eastAsia="en-US" w:bidi="ar-SA"/>
      </w:rPr>
    </w:lvl>
    <w:lvl w:ilvl="6" w:tplc="2B501EF4">
      <w:numFmt w:val="bullet"/>
      <w:lvlText w:val="•"/>
      <w:lvlJc w:val="left"/>
      <w:pPr>
        <w:ind w:left="5482" w:hanging="360"/>
      </w:pPr>
      <w:rPr>
        <w:rFonts w:hint="default"/>
        <w:lang w:val="en-US" w:eastAsia="en-US" w:bidi="ar-SA"/>
      </w:rPr>
    </w:lvl>
    <w:lvl w:ilvl="7" w:tplc="BE845CA8">
      <w:numFmt w:val="bullet"/>
      <w:lvlText w:val="•"/>
      <w:lvlJc w:val="left"/>
      <w:pPr>
        <w:ind w:left="6386" w:hanging="360"/>
      </w:pPr>
      <w:rPr>
        <w:rFonts w:hint="default"/>
        <w:lang w:val="en-US" w:eastAsia="en-US" w:bidi="ar-SA"/>
      </w:rPr>
    </w:lvl>
    <w:lvl w:ilvl="8" w:tplc="371C774A">
      <w:numFmt w:val="bullet"/>
      <w:lvlText w:val="•"/>
      <w:lvlJc w:val="left"/>
      <w:pPr>
        <w:ind w:left="7291" w:hanging="360"/>
      </w:pPr>
      <w:rPr>
        <w:rFonts w:hint="default"/>
        <w:lang w:val="en-US" w:eastAsia="en-US" w:bidi="ar-SA"/>
      </w:rPr>
    </w:lvl>
  </w:abstractNum>
  <w:abstractNum w:abstractNumId="21" w15:restartNumberingAfterBreak="0">
    <w:nsid w:val="63003803"/>
    <w:multiLevelType w:val="multilevel"/>
    <w:tmpl w:val="A1B2AED4"/>
    <w:lvl w:ilvl="0">
      <w:start w:val="1"/>
      <w:numFmt w:val="bullet"/>
      <w:lvlText w:val=""/>
      <w:lvlJc w:val="left"/>
      <w:pPr>
        <w:tabs>
          <w:tab w:val="num" w:pos="1470"/>
        </w:tabs>
        <w:ind w:left="1470" w:hanging="360"/>
      </w:pPr>
      <w:rPr>
        <w:rFonts w:ascii="Symbol" w:hAnsi="Symbol" w:hint="default"/>
      </w:rPr>
    </w:lvl>
    <w:lvl w:ilvl="1">
      <w:start w:val="1"/>
      <w:numFmt w:val="bullet"/>
      <w:lvlText w:val=""/>
      <w:lvlJc w:val="left"/>
      <w:pPr>
        <w:tabs>
          <w:tab w:val="num" w:pos="2190"/>
        </w:tabs>
        <w:ind w:left="2190" w:hanging="360"/>
      </w:pPr>
      <w:rPr>
        <w:rFonts w:ascii="Symbol" w:hAnsi="Symbol" w:hint="default"/>
        <w:color w:val="auto"/>
      </w:rPr>
    </w:lvl>
    <w:lvl w:ilvl="2">
      <w:start w:val="1"/>
      <w:numFmt w:val="bullet"/>
      <w:lvlText w:val=""/>
      <w:lvlJc w:val="left"/>
      <w:pPr>
        <w:tabs>
          <w:tab w:val="num" w:pos="2910"/>
        </w:tabs>
        <w:ind w:left="2910" w:hanging="360"/>
      </w:pPr>
      <w:rPr>
        <w:rFonts w:ascii="Symbol" w:hAnsi="Symbol" w:hint="default"/>
        <w:sz w:val="16"/>
        <w:szCs w:val="16"/>
      </w:rPr>
    </w:lvl>
    <w:lvl w:ilvl="3">
      <w:start w:val="1"/>
      <w:numFmt w:val="bullet"/>
      <w:lvlText w:val=""/>
      <w:lvlJc w:val="left"/>
      <w:pPr>
        <w:tabs>
          <w:tab w:val="num" w:pos="3630"/>
        </w:tabs>
        <w:ind w:left="3630" w:hanging="360"/>
      </w:pPr>
      <w:rPr>
        <w:rFonts w:ascii="Symbol" w:hAnsi="Symbol" w:hint="default"/>
      </w:rPr>
    </w:lvl>
    <w:lvl w:ilvl="4">
      <w:start w:val="1"/>
      <w:numFmt w:val="bullet"/>
      <w:lvlText w:val="o"/>
      <w:lvlJc w:val="left"/>
      <w:pPr>
        <w:tabs>
          <w:tab w:val="num" w:pos="4350"/>
        </w:tabs>
        <w:ind w:left="4350" w:hanging="360"/>
      </w:pPr>
      <w:rPr>
        <w:rFonts w:ascii="Courier New" w:hAnsi="Courier New" w:hint="default"/>
      </w:rPr>
    </w:lvl>
    <w:lvl w:ilvl="5">
      <w:start w:val="1"/>
      <w:numFmt w:val="bullet"/>
      <w:lvlText w:val=""/>
      <w:lvlJc w:val="left"/>
      <w:pPr>
        <w:tabs>
          <w:tab w:val="num" w:pos="5070"/>
        </w:tabs>
        <w:ind w:left="5070" w:hanging="360"/>
      </w:pPr>
      <w:rPr>
        <w:rFonts w:ascii="Wingdings" w:hAnsi="Wingdings" w:hint="default"/>
      </w:rPr>
    </w:lvl>
    <w:lvl w:ilvl="6">
      <w:start w:val="1"/>
      <w:numFmt w:val="bullet"/>
      <w:lvlText w:val=""/>
      <w:lvlJc w:val="left"/>
      <w:pPr>
        <w:tabs>
          <w:tab w:val="num" w:pos="5790"/>
        </w:tabs>
        <w:ind w:left="5790" w:hanging="360"/>
      </w:pPr>
      <w:rPr>
        <w:rFonts w:ascii="Symbol" w:hAnsi="Symbol" w:hint="default"/>
      </w:rPr>
    </w:lvl>
    <w:lvl w:ilvl="7">
      <w:start w:val="1"/>
      <w:numFmt w:val="bullet"/>
      <w:lvlText w:val="o"/>
      <w:lvlJc w:val="left"/>
      <w:pPr>
        <w:tabs>
          <w:tab w:val="num" w:pos="6510"/>
        </w:tabs>
        <w:ind w:left="6510" w:hanging="360"/>
      </w:pPr>
      <w:rPr>
        <w:rFonts w:ascii="Courier New" w:hAnsi="Courier New" w:hint="default"/>
      </w:rPr>
    </w:lvl>
    <w:lvl w:ilvl="8">
      <w:start w:val="1"/>
      <w:numFmt w:val="bullet"/>
      <w:lvlText w:val=""/>
      <w:lvlJc w:val="left"/>
      <w:pPr>
        <w:tabs>
          <w:tab w:val="num" w:pos="7230"/>
        </w:tabs>
        <w:ind w:left="7230" w:hanging="360"/>
      </w:pPr>
      <w:rPr>
        <w:rFonts w:ascii="Wingdings" w:hAnsi="Wingdings" w:hint="default"/>
      </w:rPr>
    </w:lvl>
  </w:abstractNum>
  <w:abstractNum w:abstractNumId="22" w15:restartNumberingAfterBreak="0">
    <w:nsid w:val="664A6701"/>
    <w:multiLevelType w:val="hybridMultilevel"/>
    <w:tmpl w:val="8EE0C5F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6AF57E9E"/>
    <w:multiLevelType w:val="hybridMultilevel"/>
    <w:tmpl w:val="A4A6FFE4"/>
    <w:lvl w:ilvl="0" w:tplc="6750C750">
      <w:numFmt w:val="bullet"/>
      <w:lvlText w:val=""/>
      <w:lvlJc w:val="left"/>
      <w:pPr>
        <w:ind w:left="591" w:hanging="360"/>
      </w:pPr>
      <w:rPr>
        <w:rFonts w:ascii="Symbol" w:eastAsia="Symbol" w:hAnsi="Symbol" w:cs="Symbol" w:hint="default"/>
        <w:w w:val="100"/>
        <w:sz w:val="24"/>
        <w:szCs w:val="24"/>
        <w:lang w:val="en-US" w:eastAsia="en-US" w:bidi="ar-SA"/>
      </w:rPr>
    </w:lvl>
    <w:lvl w:ilvl="1" w:tplc="C538ADA2">
      <w:numFmt w:val="bullet"/>
      <w:lvlText w:val=""/>
      <w:lvlJc w:val="left"/>
      <w:pPr>
        <w:ind w:left="951" w:hanging="360"/>
      </w:pPr>
      <w:rPr>
        <w:rFonts w:ascii="Symbol" w:eastAsia="Symbol" w:hAnsi="Symbol" w:cs="Symbol" w:hint="default"/>
        <w:w w:val="100"/>
        <w:sz w:val="24"/>
        <w:szCs w:val="24"/>
        <w:lang w:val="en-US" w:eastAsia="en-US" w:bidi="ar-SA"/>
      </w:rPr>
    </w:lvl>
    <w:lvl w:ilvl="2" w:tplc="9998FA48">
      <w:numFmt w:val="bullet"/>
      <w:lvlText w:val="•"/>
      <w:lvlJc w:val="left"/>
      <w:pPr>
        <w:ind w:left="1864" w:hanging="360"/>
      </w:pPr>
      <w:rPr>
        <w:rFonts w:hint="default"/>
        <w:lang w:val="en-US" w:eastAsia="en-US" w:bidi="ar-SA"/>
      </w:rPr>
    </w:lvl>
    <w:lvl w:ilvl="3" w:tplc="43EC49AC">
      <w:numFmt w:val="bullet"/>
      <w:lvlText w:val="•"/>
      <w:lvlJc w:val="left"/>
      <w:pPr>
        <w:ind w:left="2768" w:hanging="360"/>
      </w:pPr>
      <w:rPr>
        <w:rFonts w:hint="default"/>
        <w:lang w:val="en-US" w:eastAsia="en-US" w:bidi="ar-SA"/>
      </w:rPr>
    </w:lvl>
    <w:lvl w:ilvl="4" w:tplc="AF8C21B0">
      <w:numFmt w:val="bullet"/>
      <w:lvlText w:val="•"/>
      <w:lvlJc w:val="left"/>
      <w:pPr>
        <w:ind w:left="3673" w:hanging="360"/>
      </w:pPr>
      <w:rPr>
        <w:rFonts w:hint="default"/>
        <w:lang w:val="en-US" w:eastAsia="en-US" w:bidi="ar-SA"/>
      </w:rPr>
    </w:lvl>
    <w:lvl w:ilvl="5" w:tplc="C0FC0B3C">
      <w:numFmt w:val="bullet"/>
      <w:lvlText w:val="•"/>
      <w:lvlJc w:val="left"/>
      <w:pPr>
        <w:ind w:left="4577" w:hanging="360"/>
      </w:pPr>
      <w:rPr>
        <w:rFonts w:hint="default"/>
        <w:lang w:val="en-US" w:eastAsia="en-US" w:bidi="ar-SA"/>
      </w:rPr>
    </w:lvl>
    <w:lvl w:ilvl="6" w:tplc="38940222">
      <w:numFmt w:val="bullet"/>
      <w:lvlText w:val="•"/>
      <w:lvlJc w:val="left"/>
      <w:pPr>
        <w:ind w:left="5482" w:hanging="360"/>
      </w:pPr>
      <w:rPr>
        <w:rFonts w:hint="default"/>
        <w:lang w:val="en-US" w:eastAsia="en-US" w:bidi="ar-SA"/>
      </w:rPr>
    </w:lvl>
    <w:lvl w:ilvl="7" w:tplc="4A507750">
      <w:numFmt w:val="bullet"/>
      <w:lvlText w:val="•"/>
      <w:lvlJc w:val="left"/>
      <w:pPr>
        <w:ind w:left="6386" w:hanging="360"/>
      </w:pPr>
      <w:rPr>
        <w:rFonts w:hint="default"/>
        <w:lang w:val="en-US" w:eastAsia="en-US" w:bidi="ar-SA"/>
      </w:rPr>
    </w:lvl>
    <w:lvl w:ilvl="8" w:tplc="9F367A38">
      <w:numFmt w:val="bullet"/>
      <w:lvlText w:val="•"/>
      <w:lvlJc w:val="left"/>
      <w:pPr>
        <w:ind w:left="7291" w:hanging="360"/>
      </w:pPr>
      <w:rPr>
        <w:rFonts w:hint="default"/>
        <w:lang w:val="en-US" w:eastAsia="en-US" w:bidi="ar-SA"/>
      </w:rPr>
    </w:lvl>
  </w:abstractNum>
  <w:abstractNum w:abstractNumId="24" w15:restartNumberingAfterBreak="0">
    <w:nsid w:val="792540F9"/>
    <w:multiLevelType w:val="hybridMultilevel"/>
    <w:tmpl w:val="8ECCBFD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0"/>
  </w:num>
  <w:num w:numId="2">
    <w:abstractNumId w:val="25"/>
  </w:num>
  <w:num w:numId="3">
    <w:abstractNumId w:val="3"/>
  </w:num>
  <w:num w:numId="4">
    <w:abstractNumId w:val="15"/>
  </w:num>
  <w:num w:numId="5">
    <w:abstractNumId w:val="6"/>
  </w:num>
  <w:num w:numId="6">
    <w:abstractNumId w:val="13"/>
  </w:num>
  <w:num w:numId="7">
    <w:abstractNumId w:val="2"/>
  </w:num>
  <w:num w:numId="8">
    <w:abstractNumId w:val="11"/>
  </w:num>
  <w:num w:numId="9">
    <w:abstractNumId w:val="8"/>
  </w:num>
  <w:num w:numId="10">
    <w:abstractNumId w:val="1"/>
  </w:num>
  <w:num w:numId="11">
    <w:abstractNumId w:val="22"/>
  </w:num>
  <w:num w:numId="12">
    <w:abstractNumId w:val="16"/>
  </w:num>
  <w:num w:numId="13">
    <w:abstractNumId w:val="19"/>
  </w:num>
  <w:num w:numId="14">
    <w:abstractNumId w:val="7"/>
  </w:num>
  <w:num w:numId="15">
    <w:abstractNumId w:val="17"/>
  </w:num>
  <w:num w:numId="16">
    <w:abstractNumId w:val="24"/>
  </w:num>
  <w:num w:numId="17">
    <w:abstractNumId w:val="14"/>
  </w:num>
  <w:num w:numId="18">
    <w:abstractNumId w:val="5"/>
  </w:num>
  <w:num w:numId="19">
    <w:abstractNumId w:val="9"/>
  </w:num>
  <w:num w:numId="20">
    <w:abstractNumId w:val="18"/>
  </w:num>
  <w:num w:numId="21">
    <w:abstractNumId w:val="12"/>
  </w:num>
  <w:num w:numId="22">
    <w:abstractNumId w:val="0"/>
  </w:num>
  <w:num w:numId="23">
    <w:abstractNumId w:val="4"/>
  </w:num>
  <w:num w:numId="24">
    <w:abstractNumId w:val="21"/>
  </w:num>
  <w:num w:numId="25">
    <w:abstractNumId w:val="20"/>
  </w:num>
  <w:num w:numId="2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055F4"/>
    <w:rsid w:val="00006FFC"/>
    <w:rsid w:val="00020354"/>
    <w:rsid w:val="0003441C"/>
    <w:rsid w:val="00045CF6"/>
    <w:rsid w:val="0007045F"/>
    <w:rsid w:val="00096556"/>
    <w:rsid w:val="000A1CFC"/>
    <w:rsid w:val="000A3F4C"/>
    <w:rsid w:val="000B7142"/>
    <w:rsid w:val="000C0553"/>
    <w:rsid w:val="000D5EA1"/>
    <w:rsid w:val="000E50CF"/>
    <w:rsid w:val="000E7A2C"/>
    <w:rsid w:val="000F269B"/>
    <w:rsid w:val="000F4971"/>
    <w:rsid w:val="000F707B"/>
    <w:rsid w:val="00102E42"/>
    <w:rsid w:val="00111C4E"/>
    <w:rsid w:val="00115BE0"/>
    <w:rsid w:val="00152866"/>
    <w:rsid w:val="0015426C"/>
    <w:rsid w:val="00157B96"/>
    <w:rsid w:val="001618DB"/>
    <w:rsid w:val="001709E9"/>
    <w:rsid w:val="00173780"/>
    <w:rsid w:val="00174D84"/>
    <w:rsid w:val="00180479"/>
    <w:rsid w:val="00184A8D"/>
    <w:rsid w:val="0018550A"/>
    <w:rsid w:val="001A2832"/>
    <w:rsid w:val="001A2CB8"/>
    <w:rsid w:val="001A443F"/>
    <w:rsid w:val="001B7FB8"/>
    <w:rsid w:val="001C1955"/>
    <w:rsid w:val="001C3712"/>
    <w:rsid w:val="001D0193"/>
    <w:rsid w:val="001D28BD"/>
    <w:rsid w:val="001D2C4E"/>
    <w:rsid w:val="00204FBA"/>
    <w:rsid w:val="0021604A"/>
    <w:rsid w:val="00224B61"/>
    <w:rsid w:val="00227982"/>
    <w:rsid w:val="00241311"/>
    <w:rsid w:val="002415D0"/>
    <w:rsid w:val="00252690"/>
    <w:rsid w:val="0025596A"/>
    <w:rsid w:val="00270546"/>
    <w:rsid w:val="00274104"/>
    <w:rsid w:val="00283BFD"/>
    <w:rsid w:val="00284EF8"/>
    <w:rsid w:val="002920BB"/>
    <w:rsid w:val="00295EA2"/>
    <w:rsid w:val="00295F7B"/>
    <w:rsid w:val="002A2789"/>
    <w:rsid w:val="002A46EE"/>
    <w:rsid w:val="002A727A"/>
    <w:rsid w:val="002B37BB"/>
    <w:rsid w:val="002C2246"/>
    <w:rsid w:val="002C2F5E"/>
    <w:rsid w:val="002C5C74"/>
    <w:rsid w:val="002C6BD5"/>
    <w:rsid w:val="002D04E7"/>
    <w:rsid w:val="002D6EA1"/>
    <w:rsid w:val="002E39D4"/>
    <w:rsid w:val="002E7F22"/>
    <w:rsid w:val="002F1405"/>
    <w:rsid w:val="00307517"/>
    <w:rsid w:val="003154FD"/>
    <w:rsid w:val="00320CD3"/>
    <w:rsid w:val="003235C5"/>
    <w:rsid w:val="003262FE"/>
    <w:rsid w:val="003279F8"/>
    <w:rsid w:val="0033460E"/>
    <w:rsid w:val="0033464B"/>
    <w:rsid w:val="0035725E"/>
    <w:rsid w:val="00361A72"/>
    <w:rsid w:val="00363478"/>
    <w:rsid w:val="00364730"/>
    <w:rsid w:val="0037063D"/>
    <w:rsid w:val="00370A36"/>
    <w:rsid w:val="00372534"/>
    <w:rsid w:val="00381764"/>
    <w:rsid w:val="00386362"/>
    <w:rsid w:val="00392D8E"/>
    <w:rsid w:val="00396D21"/>
    <w:rsid w:val="003A4AF1"/>
    <w:rsid w:val="003A6D30"/>
    <w:rsid w:val="003A7C1A"/>
    <w:rsid w:val="003B2620"/>
    <w:rsid w:val="003B4706"/>
    <w:rsid w:val="003B7DCC"/>
    <w:rsid w:val="003C3AE1"/>
    <w:rsid w:val="003C712A"/>
    <w:rsid w:val="003C746A"/>
    <w:rsid w:val="003D0890"/>
    <w:rsid w:val="003D137D"/>
    <w:rsid w:val="003D5E63"/>
    <w:rsid w:val="004048CD"/>
    <w:rsid w:val="00406858"/>
    <w:rsid w:val="0042421D"/>
    <w:rsid w:val="004358DB"/>
    <w:rsid w:val="0043787F"/>
    <w:rsid w:val="00437B00"/>
    <w:rsid w:val="00440B99"/>
    <w:rsid w:val="00450221"/>
    <w:rsid w:val="00450B2C"/>
    <w:rsid w:val="00453EA5"/>
    <w:rsid w:val="004552B0"/>
    <w:rsid w:val="00476A06"/>
    <w:rsid w:val="00480B15"/>
    <w:rsid w:val="00486FA0"/>
    <w:rsid w:val="0049402F"/>
    <w:rsid w:val="004B5054"/>
    <w:rsid w:val="004B6BB7"/>
    <w:rsid w:val="004D12D0"/>
    <w:rsid w:val="004E13CE"/>
    <w:rsid w:val="004E3330"/>
    <w:rsid w:val="004F1846"/>
    <w:rsid w:val="004F444F"/>
    <w:rsid w:val="004F4DC4"/>
    <w:rsid w:val="00504C11"/>
    <w:rsid w:val="00504F17"/>
    <w:rsid w:val="00510229"/>
    <w:rsid w:val="00511112"/>
    <w:rsid w:val="00514F84"/>
    <w:rsid w:val="00517C16"/>
    <w:rsid w:val="00525DDB"/>
    <w:rsid w:val="00540351"/>
    <w:rsid w:val="00542028"/>
    <w:rsid w:val="0054379A"/>
    <w:rsid w:val="00546BA4"/>
    <w:rsid w:val="005539AD"/>
    <w:rsid w:val="0055402B"/>
    <w:rsid w:val="005618C0"/>
    <w:rsid w:val="00567B04"/>
    <w:rsid w:val="00590CBA"/>
    <w:rsid w:val="00593801"/>
    <w:rsid w:val="00595968"/>
    <w:rsid w:val="005A042E"/>
    <w:rsid w:val="005A34AA"/>
    <w:rsid w:val="005B63C3"/>
    <w:rsid w:val="005D4514"/>
    <w:rsid w:val="005E7D85"/>
    <w:rsid w:val="005F06B5"/>
    <w:rsid w:val="00605647"/>
    <w:rsid w:val="00613F3B"/>
    <w:rsid w:val="00620497"/>
    <w:rsid w:val="0062392A"/>
    <w:rsid w:val="00627E54"/>
    <w:rsid w:val="00627FC1"/>
    <w:rsid w:val="00633551"/>
    <w:rsid w:val="0063590B"/>
    <w:rsid w:val="0064537B"/>
    <w:rsid w:val="006455EF"/>
    <w:rsid w:val="00665598"/>
    <w:rsid w:val="00674026"/>
    <w:rsid w:val="0068296F"/>
    <w:rsid w:val="00685F79"/>
    <w:rsid w:val="00691ECA"/>
    <w:rsid w:val="006B018E"/>
    <w:rsid w:val="006B0F64"/>
    <w:rsid w:val="006B1E6E"/>
    <w:rsid w:val="006C4144"/>
    <w:rsid w:val="006D058F"/>
    <w:rsid w:val="006D5E18"/>
    <w:rsid w:val="006E0ECA"/>
    <w:rsid w:val="006E75E2"/>
    <w:rsid w:val="007019BC"/>
    <w:rsid w:val="00721DE1"/>
    <w:rsid w:val="0072774B"/>
    <w:rsid w:val="00740329"/>
    <w:rsid w:val="00753B62"/>
    <w:rsid w:val="007567DE"/>
    <w:rsid w:val="007634FF"/>
    <w:rsid w:val="0076662B"/>
    <w:rsid w:val="0077770E"/>
    <w:rsid w:val="00786603"/>
    <w:rsid w:val="00786BBE"/>
    <w:rsid w:val="00794771"/>
    <w:rsid w:val="007B3D93"/>
    <w:rsid w:val="007B6017"/>
    <w:rsid w:val="007B6E2B"/>
    <w:rsid w:val="007B7C80"/>
    <w:rsid w:val="007D6193"/>
    <w:rsid w:val="007E2433"/>
    <w:rsid w:val="007E6830"/>
    <w:rsid w:val="007F24DA"/>
    <w:rsid w:val="007F621A"/>
    <w:rsid w:val="007F789A"/>
    <w:rsid w:val="00805AFD"/>
    <w:rsid w:val="0081038D"/>
    <w:rsid w:val="0082103B"/>
    <w:rsid w:val="0084119B"/>
    <w:rsid w:val="00842AA9"/>
    <w:rsid w:val="00850B96"/>
    <w:rsid w:val="00862757"/>
    <w:rsid w:val="0089258A"/>
    <w:rsid w:val="00895FBC"/>
    <w:rsid w:val="008B31A6"/>
    <w:rsid w:val="008B7DC0"/>
    <w:rsid w:val="008C259B"/>
    <w:rsid w:val="008C3E10"/>
    <w:rsid w:val="008D0B9D"/>
    <w:rsid w:val="008D1CB0"/>
    <w:rsid w:val="008D285D"/>
    <w:rsid w:val="008F0758"/>
    <w:rsid w:val="009045FB"/>
    <w:rsid w:val="009108E1"/>
    <w:rsid w:val="00915BCC"/>
    <w:rsid w:val="00945711"/>
    <w:rsid w:val="009462AC"/>
    <w:rsid w:val="0095760D"/>
    <w:rsid w:val="009627A8"/>
    <w:rsid w:val="0096702A"/>
    <w:rsid w:val="00974C24"/>
    <w:rsid w:val="009759A5"/>
    <w:rsid w:val="00983FF7"/>
    <w:rsid w:val="00985279"/>
    <w:rsid w:val="00986F92"/>
    <w:rsid w:val="009947DC"/>
    <w:rsid w:val="009A7594"/>
    <w:rsid w:val="009D0784"/>
    <w:rsid w:val="009D6AF7"/>
    <w:rsid w:val="009E3790"/>
    <w:rsid w:val="009E60ED"/>
    <w:rsid w:val="009F6129"/>
    <w:rsid w:val="00A05A92"/>
    <w:rsid w:val="00A0606A"/>
    <w:rsid w:val="00A065A0"/>
    <w:rsid w:val="00A12A1C"/>
    <w:rsid w:val="00A31648"/>
    <w:rsid w:val="00A374AA"/>
    <w:rsid w:val="00A467F4"/>
    <w:rsid w:val="00A54DC4"/>
    <w:rsid w:val="00A629A2"/>
    <w:rsid w:val="00A65A85"/>
    <w:rsid w:val="00A65F7F"/>
    <w:rsid w:val="00A66096"/>
    <w:rsid w:val="00A8095E"/>
    <w:rsid w:val="00A834BD"/>
    <w:rsid w:val="00A933CB"/>
    <w:rsid w:val="00A94786"/>
    <w:rsid w:val="00A970F6"/>
    <w:rsid w:val="00AA4755"/>
    <w:rsid w:val="00AB2123"/>
    <w:rsid w:val="00AB3F6F"/>
    <w:rsid w:val="00AC3484"/>
    <w:rsid w:val="00AD02F3"/>
    <w:rsid w:val="00AD0DA8"/>
    <w:rsid w:val="00AD1E50"/>
    <w:rsid w:val="00AD6E07"/>
    <w:rsid w:val="00AE4DCD"/>
    <w:rsid w:val="00AF70AF"/>
    <w:rsid w:val="00AF79C3"/>
    <w:rsid w:val="00B07317"/>
    <w:rsid w:val="00B1198C"/>
    <w:rsid w:val="00B121EF"/>
    <w:rsid w:val="00B1512C"/>
    <w:rsid w:val="00B172DD"/>
    <w:rsid w:val="00B41423"/>
    <w:rsid w:val="00B668BF"/>
    <w:rsid w:val="00B704DC"/>
    <w:rsid w:val="00B84051"/>
    <w:rsid w:val="00B975A0"/>
    <w:rsid w:val="00BA5BDC"/>
    <w:rsid w:val="00BA77C3"/>
    <w:rsid w:val="00BB070C"/>
    <w:rsid w:val="00BC2BED"/>
    <w:rsid w:val="00BC38D2"/>
    <w:rsid w:val="00BC6373"/>
    <w:rsid w:val="00BE2D9C"/>
    <w:rsid w:val="00BF3020"/>
    <w:rsid w:val="00BF7F49"/>
    <w:rsid w:val="00C2690B"/>
    <w:rsid w:val="00C3068C"/>
    <w:rsid w:val="00C41BE5"/>
    <w:rsid w:val="00C437EF"/>
    <w:rsid w:val="00C47D00"/>
    <w:rsid w:val="00C556DA"/>
    <w:rsid w:val="00C55FEB"/>
    <w:rsid w:val="00C635A3"/>
    <w:rsid w:val="00C74B86"/>
    <w:rsid w:val="00C80288"/>
    <w:rsid w:val="00C8386E"/>
    <w:rsid w:val="00C9172F"/>
    <w:rsid w:val="00C95D78"/>
    <w:rsid w:val="00C96710"/>
    <w:rsid w:val="00C97EB2"/>
    <w:rsid w:val="00CB13C6"/>
    <w:rsid w:val="00CB2B8F"/>
    <w:rsid w:val="00CB7FA1"/>
    <w:rsid w:val="00CD512C"/>
    <w:rsid w:val="00CD5EAB"/>
    <w:rsid w:val="00CD6FAB"/>
    <w:rsid w:val="00CE3796"/>
    <w:rsid w:val="00CE5F62"/>
    <w:rsid w:val="00CF3B02"/>
    <w:rsid w:val="00CF44B9"/>
    <w:rsid w:val="00D03381"/>
    <w:rsid w:val="00D053F7"/>
    <w:rsid w:val="00D0671B"/>
    <w:rsid w:val="00D11C13"/>
    <w:rsid w:val="00D34F74"/>
    <w:rsid w:val="00D44A0E"/>
    <w:rsid w:val="00D45D51"/>
    <w:rsid w:val="00D5065F"/>
    <w:rsid w:val="00D56376"/>
    <w:rsid w:val="00D638CE"/>
    <w:rsid w:val="00D711DF"/>
    <w:rsid w:val="00D7749E"/>
    <w:rsid w:val="00D801F8"/>
    <w:rsid w:val="00D80F5C"/>
    <w:rsid w:val="00D81E5F"/>
    <w:rsid w:val="00D878D2"/>
    <w:rsid w:val="00D97751"/>
    <w:rsid w:val="00DA3DF0"/>
    <w:rsid w:val="00DB0C89"/>
    <w:rsid w:val="00DB54DD"/>
    <w:rsid w:val="00DC3804"/>
    <w:rsid w:val="00DE3EB2"/>
    <w:rsid w:val="00DF120E"/>
    <w:rsid w:val="00E16D3B"/>
    <w:rsid w:val="00E17844"/>
    <w:rsid w:val="00E27667"/>
    <w:rsid w:val="00E32BB6"/>
    <w:rsid w:val="00E34FF0"/>
    <w:rsid w:val="00E3733B"/>
    <w:rsid w:val="00E37FB4"/>
    <w:rsid w:val="00E42EDA"/>
    <w:rsid w:val="00E440C7"/>
    <w:rsid w:val="00E534BF"/>
    <w:rsid w:val="00E61CDD"/>
    <w:rsid w:val="00E64BE1"/>
    <w:rsid w:val="00E85801"/>
    <w:rsid w:val="00E869C0"/>
    <w:rsid w:val="00E874B1"/>
    <w:rsid w:val="00E97B28"/>
    <w:rsid w:val="00EB5EA0"/>
    <w:rsid w:val="00ED4FAA"/>
    <w:rsid w:val="00ED77B9"/>
    <w:rsid w:val="00EE034E"/>
    <w:rsid w:val="00EE042A"/>
    <w:rsid w:val="00EE7837"/>
    <w:rsid w:val="00EF7C5C"/>
    <w:rsid w:val="00F0156E"/>
    <w:rsid w:val="00F04A29"/>
    <w:rsid w:val="00F061FE"/>
    <w:rsid w:val="00F230F1"/>
    <w:rsid w:val="00F27C71"/>
    <w:rsid w:val="00F40831"/>
    <w:rsid w:val="00F61B7C"/>
    <w:rsid w:val="00F86E7A"/>
    <w:rsid w:val="00F90A36"/>
    <w:rsid w:val="00F92062"/>
    <w:rsid w:val="00F94D7A"/>
    <w:rsid w:val="00FA126E"/>
    <w:rsid w:val="00FA570D"/>
    <w:rsid w:val="00FB3CC2"/>
    <w:rsid w:val="00FB51BB"/>
    <w:rsid w:val="00FC008F"/>
    <w:rsid w:val="00FC0EAD"/>
    <w:rsid w:val="00FD4B13"/>
    <w:rsid w:val="00FE0660"/>
    <w:rsid w:val="00FF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2898B"/>
  <w15:chartTrackingRefBased/>
  <w15:docId w15:val="{42F3FAF0-65F1-42F8-8C3E-3DD8E9E4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85"/>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link w:val="Heading3Char"/>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link w:val="BodyTextChar"/>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paragraph" w:customStyle="1" w:styleId="Preformatted">
    <w:name w:val="Preformatted"/>
    <w:basedOn w:val="Normal"/>
    <w:rsid w:val="002B37B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Blockquote">
    <w:name w:val="Blockquote"/>
    <w:basedOn w:val="Normal"/>
    <w:rsid w:val="002B37BB"/>
    <w:pPr>
      <w:spacing w:before="100" w:after="100"/>
      <w:ind w:left="360" w:right="360"/>
    </w:pPr>
    <w:rPr>
      <w:snapToGrid w:val="0"/>
    </w:rPr>
  </w:style>
  <w:style w:type="table" w:styleId="TableTheme">
    <w:name w:val="Table Theme"/>
    <w:basedOn w:val="TableNormal"/>
    <w:rsid w:val="006E7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821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table" w:styleId="TableGrid8">
    <w:name w:val="Table Grid 8"/>
    <w:basedOn w:val="TableNormal"/>
    <w:rsid w:val="009E60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ooterChar">
    <w:name w:val="Footer Char"/>
    <w:link w:val="Footer"/>
    <w:rsid w:val="00152866"/>
    <w:rPr>
      <w:sz w:val="24"/>
      <w:lang w:bidi="ar-SA"/>
    </w:rPr>
  </w:style>
  <w:style w:type="character" w:customStyle="1" w:styleId="Heading3Char">
    <w:name w:val="Heading 3 Char"/>
    <w:basedOn w:val="DefaultParagraphFont"/>
    <w:link w:val="Heading3"/>
    <w:rsid w:val="0018550A"/>
    <w:rPr>
      <w:i/>
      <w:sz w:val="24"/>
      <w:lang w:val="en-US" w:eastAsia="en-US"/>
    </w:rPr>
  </w:style>
  <w:style w:type="character" w:customStyle="1" w:styleId="BodyTextChar">
    <w:name w:val="Body Text Char"/>
    <w:basedOn w:val="DefaultParagraphFont"/>
    <w:link w:val="BodyText"/>
    <w:rsid w:val="0018550A"/>
    <w:rPr>
      <w:rFonts w:ascii="Arial" w:hAnsi="Arial"/>
      <w:lang w:val="en-US" w:eastAsia="en-US"/>
    </w:rPr>
  </w:style>
  <w:style w:type="paragraph" w:styleId="ListParagraph">
    <w:name w:val="List Paragraph"/>
    <w:basedOn w:val="Normal"/>
    <w:uiPriority w:val="1"/>
    <w:qFormat/>
    <w:rsid w:val="0018550A"/>
    <w:pPr>
      <w:widowControl w:val="0"/>
      <w:autoSpaceDE w:val="0"/>
      <w:autoSpaceDN w:val="0"/>
      <w:ind w:left="951" w:hanging="360"/>
    </w:pPr>
    <w:rPr>
      <w:sz w:val="22"/>
      <w:szCs w:val="22"/>
    </w:rPr>
  </w:style>
  <w:style w:type="paragraph" w:customStyle="1" w:styleId="TableParagraph">
    <w:name w:val="Table Paragraph"/>
    <w:basedOn w:val="Normal"/>
    <w:uiPriority w:val="1"/>
    <w:qFormat/>
    <w:rsid w:val="0018550A"/>
    <w:pPr>
      <w:widowControl w:val="0"/>
      <w:autoSpaceDE w:val="0"/>
      <w:autoSpaceDN w:val="0"/>
      <w:spacing w:before="54"/>
      <w:ind w:left="11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ology.amis.nl/blog/2584/enforcing-plsql-naming-conven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oadWorl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F965-F067-4A6B-A69E-9D1FF140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Standards for Coding in Java</vt:lpstr>
    </vt:vector>
  </TitlesOfParts>
  <Company>Clover</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Java</dc:title>
  <dc:subject/>
  <dc:creator>Quality</dc:creator>
  <cp:keywords/>
  <cp:lastModifiedBy>Nisha Bandodkar</cp:lastModifiedBy>
  <cp:revision>29</cp:revision>
  <cp:lastPrinted>2005-05-23T07:14:00Z</cp:lastPrinted>
  <dcterms:created xsi:type="dcterms:W3CDTF">2018-10-26T16:18:00Z</dcterms:created>
  <dcterms:modified xsi:type="dcterms:W3CDTF">2020-10-17T13:17:00Z</dcterms:modified>
</cp:coreProperties>
</file>