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3BF8" w14:textId="2E9CB693" w:rsidR="007B5044" w:rsidRDefault="007B5044" w:rsidP="007B50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STAT </w:t>
      </w:r>
      <w:r w:rsidR="008037C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63</w:t>
      </w:r>
      <w:r w:rsidR="007D08FA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33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: </w:t>
      </w:r>
      <w:r w:rsidRPr="007B5044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Statistical </w:t>
      </w:r>
      <w:r w:rsidR="008037C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Learning</w:t>
      </w:r>
    </w:p>
    <w:p w14:paraId="1EF9A008" w14:textId="77777777" w:rsidR="00561DDB" w:rsidRDefault="00561DDB" w:rsidP="007B50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082A7B7A" w14:textId="2A73E2B4" w:rsidR="007B5044" w:rsidRDefault="00EE5E94" w:rsidP="007B50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Case Study </w:t>
      </w:r>
      <w:r w:rsidR="0023497F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</w:t>
      </w:r>
      <w:r w:rsidR="00561DDB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Instructions</w:t>
      </w:r>
    </w:p>
    <w:p w14:paraId="60CFBDC0" w14:textId="583E1EA5" w:rsidR="007B5044" w:rsidRDefault="007D08FA" w:rsidP="007B50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Fall</w:t>
      </w:r>
      <w:r w:rsidR="008037C5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  <w:r w:rsidR="007B5044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202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</w:t>
      </w:r>
    </w:p>
    <w:p w14:paraId="3A7F72BD" w14:textId="0F47CEB8" w:rsidR="006B13AE" w:rsidRDefault="006B13AE" w:rsidP="007B50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Due:</w:t>
      </w:r>
      <w:r w:rsidR="00D2078E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  <w:r w:rsidR="007D08FA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28</w:t>
      </w:r>
      <w:r w:rsidR="004766B5"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vertAlign w:val="superscript"/>
        </w:rPr>
        <w:t>th</w:t>
      </w:r>
      <w:r w:rsidR="00283CD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  <w:r w:rsidR="007D08FA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Nov</w:t>
      </w:r>
      <w:r w:rsidR="007841B4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  <w:r w:rsidR="00283CD9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202</w:t>
      </w:r>
      <w:r w:rsidR="007D08FA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1</w:t>
      </w:r>
      <w:r w:rsidR="00864C43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  </w:t>
      </w:r>
    </w:p>
    <w:p w14:paraId="56B1B6CE" w14:textId="780AFF70" w:rsidR="00864C43" w:rsidRPr="00864C43" w:rsidRDefault="00864C43" w:rsidP="007B50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</w:pPr>
      <w:r w:rsidRPr="00864C43">
        <w:rPr>
          <w:rFonts w:ascii="TimesNewRomanPS-BoldMT" w:hAnsi="TimesNewRomanPS-BoldMT" w:cs="TimesNewRomanPS-BoldMT"/>
          <w:b/>
          <w:bCs/>
          <w:color w:val="FF0000"/>
          <w:sz w:val="28"/>
          <w:szCs w:val="28"/>
        </w:rPr>
        <w:t>100 points</w:t>
      </w:r>
    </w:p>
    <w:p w14:paraId="1CAF6510" w14:textId="77777777" w:rsidR="007B5044" w:rsidRDefault="007B5044" w:rsidP="007B50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DF95ECF" w14:textId="2D01F16B" w:rsidR="00DE7058" w:rsidRPr="00DE7058" w:rsidRDefault="00DE7058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E70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Expectations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Case Study Analysis</w:t>
      </w:r>
      <w:r w:rsidRPr="00DE70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DAAFE1A" w14:textId="77777777" w:rsidR="005977BD" w:rsidRDefault="005977BD" w:rsidP="0033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4BAB11" w14:textId="4F4C2597" w:rsidR="004C54C6" w:rsidRDefault="00DE7058" w:rsidP="005977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04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main goal of this case study is to gets hands</w:t>
      </w:r>
      <w:r w:rsidR="0047526E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experience in applying the </w:t>
      </w:r>
      <w:r w:rsidR="00D2078E">
        <w:rPr>
          <w:rFonts w:ascii="Times New Roman" w:hAnsi="Times New Roman" w:cs="Times New Roman"/>
          <w:color w:val="000000"/>
          <w:sz w:val="24"/>
          <w:szCs w:val="24"/>
        </w:rPr>
        <w:t>logistic</w:t>
      </w:r>
      <w:r w:rsidR="00DC5DBB">
        <w:rPr>
          <w:rFonts w:ascii="Times New Roman" w:hAnsi="Times New Roman" w:cs="Times New Roman"/>
          <w:color w:val="000000"/>
          <w:sz w:val="24"/>
          <w:szCs w:val="24"/>
        </w:rPr>
        <w:t xml:space="preserve"> regression, Random Forest and Support Vector Machines to solve a classification problem.</w:t>
      </w:r>
      <w:r w:rsidR="00563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4AE4F4" w14:textId="4F3E28FA" w:rsidR="00DC5DBB" w:rsidRDefault="00DC5DBB" w:rsidP="005977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267B50" w14:textId="77777777" w:rsidR="00DF79A8" w:rsidRDefault="00DC5DBB" w:rsidP="005977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5DBB">
        <w:rPr>
          <w:rFonts w:ascii="Times New Roman" w:hAnsi="Times New Roman" w:cs="Times New Roman"/>
          <w:color w:val="000000"/>
          <w:sz w:val="24"/>
          <w:szCs w:val="24"/>
        </w:rPr>
        <w:t>We will be using a marketing example from the insurance industry</w:t>
      </w:r>
      <w:r w:rsidR="00DF79A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>The data contains information on customer responses to a historical</w:t>
      </w:r>
      <w:r w:rsidR="00DF79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>direct mail marketing campaign. Our goal is to improve the performance of</w:t>
      </w:r>
      <w:r w:rsidR="00DF79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>future waves of this campaign by targeting people who are likely to take the</w:t>
      </w:r>
      <w:r w:rsidR="00DF79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 xml:space="preserve">offer. </w:t>
      </w:r>
    </w:p>
    <w:p w14:paraId="1CA0D6B6" w14:textId="77777777" w:rsidR="00E87FB3" w:rsidRDefault="00E87FB3" w:rsidP="005977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B6CB79" w14:textId="4420CEBF" w:rsidR="00DC5DBB" w:rsidRDefault="00DC5DBB" w:rsidP="005977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5DBB">
        <w:rPr>
          <w:rFonts w:ascii="Times New Roman" w:hAnsi="Times New Roman" w:cs="Times New Roman"/>
          <w:color w:val="000000"/>
          <w:sz w:val="24"/>
          <w:szCs w:val="24"/>
        </w:rPr>
        <w:t>We will do this by building a “look-alike” model to predict the probability</w:t>
      </w:r>
      <w:r w:rsidR="00E87F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>that a given client will accept the offer, and then use that model to select the</w:t>
      </w:r>
      <w:r w:rsidR="00E87F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>target audience going forward.</w:t>
      </w:r>
      <w:r w:rsidR="00E87F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>Obviously, we want a model that is accurate so that we can find the best</w:t>
      </w:r>
      <w:r w:rsidR="00E87F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5DBB">
        <w:rPr>
          <w:rFonts w:ascii="Times New Roman" w:hAnsi="Times New Roman" w:cs="Times New Roman"/>
          <w:color w:val="000000"/>
          <w:sz w:val="24"/>
          <w:szCs w:val="24"/>
        </w:rPr>
        <w:t xml:space="preserve">possible target audience. </w:t>
      </w:r>
    </w:p>
    <w:p w14:paraId="38721325" w14:textId="77777777" w:rsidR="004C54C6" w:rsidRDefault="004C54C6" w:rsidP="005977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ECF3B" w14:textId="77777777" w:rsidR="005D75B4" w:rsidRDefault="004C54C6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75B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Dataset: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1104FD" w14:textId="77777777" w:rsidR="005D75B4" w:rsidRDefault="005D75B4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3259EF6" w14:textId="77777777" w:rsidR="003E5694" w:rsidRDefault="003E5694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E5694">
        <w:rPr>
          <w:rFonts w:ascii="Times New Roman" w:hAnsi="Times New Roman" w:cs="Times New Roman"/>
          <w:color w:val="000000"/>
          <w:sz w:val="24"/>
          <w:szCs w:val="24"/>
        </w:rPr>
        <w:t>DataThe</w:t>
      </w:r>
      <w:proofErr w:type="spellEnd"/>
      <w:r w:rsidRPr="003E5694">
        <w:rPr>
          <w:rFonts w:ascii="Times New Roman" w:hAnsi="Times New Roman" w:cs="Times New Roman"/>
          <w:color w:val="000000"/>
          <w:sz w:val="24"/>
          <w:szCs w:val="24"/>
        </w:rPr>
        <w:t xml:space="preserve"> dataset has 68 predictive variables and 20k records. For modeling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5694">
        <w:rPr>
          <w:rFonts w:ascii="Times New Roman" w:hAnsi="Times New Roman" w:cs="Times New Roman"/>
          <w:color w:val="000000"/>
          <w:sz w:val="24"/>
          <w:szCs w:val="24"/>
        </w:rPr>
        <w:t>validation purposes, we split the data into 2 parts:</w:t>
      </w:r>
    </w:p>
    <w:p w14:paraId="3EF5DAFC" w14:textId="77777777" w:rsidR="003E5694" w:rsidRPr="003E5694" w:rsidRDefault="003E5694" w:rsidP="003E5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694">
        <w:rPr>
          <w:rFonts w:ascii="Times New Roman" w:hAnsi="Times New Roman" w:cs="Times New Roman"/>
          <w:color w:val="000000"/>
          <w:sz w:val="24"/>
          <w:szCs w:val="24"/>
        </w:rPr>
        <w:t>10k records for training. This dataset will be used to estimate models.</w:t>
      </w:r>
    </w:p>
    <w:p w14:paraId="495707AF" w14:textId="77777777" w:rsidR="003E5694" w:rsidRPr="003E5694" w:rsidRDefault="003E5694" w:rsidP="003E56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694">
        <w:rPr>
          <w:rFonts w:ascii="Times New Roman" w:hAnsi="Times New Roman" w:cs="Times New Roman"/>
          <w:color w:val="000000"/>
          <w:sz w:val="24"/>
          <w:szCs w:val="24"/>
        </w:rPr>
        <w:t>10k records for testing. This dataset will be kept in a vault to the very end and used to compare models.</w:t>
      </w:r>
    </w:p>
    <w:p w14:paraId="5657BAE2" w14:textId="77777777" w:rsidR="003E5694" w:rsidRDefault="003E5694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DCF06E" w14:textId="0F3BDCFD" w:rsidR="00415E99" w:rsidRDefault="003E5694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5694">
        <w:rPr>
          <w:rFonts w:ascii="Times New Roman" w:hAnsi="Times New Roman" w:cs="Times New Roman"/>
          <w:color w:val="000000"/>
          <w:sz w:val="24"/>
          <w:szCs w:val="24"/>
        </w:rPr>
        <w:t>The success of the model will be based on its ability to predict the probability</w:t>
      </w:r>
      <w:r w:rsidR="00CA5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5694">
        <w:rPr>
          <w:rFonts w:ascii="Times New Roman" w:hAnsi="Times New Roman" w:cs="Times New Roman"/>
          <w:color w:val="000000"/>
          <w:sz w:val="24"/>
          <w:szCs w:val="24"/>
        </w:rPr>
        <w:t>that the customer takes the offer (captured by the PURCHASE indicator), for</w:t>
      </w:r>
      <w:r w:rsidR="00CA5C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5694">
        <w:rPr>
          <w:rFonts w:ascii="Times New Roman" w:hAnsi="Times New Roman" w:cs="Times New Roman"/>
          <w:color w:val="000000"/>
          <w:sz w:val="24"/>
          <w:szCs w:val="24"/>
        </w:rPr>
        <w:t>the validation dataset.</w:t>
      </w:r>
      <w:r w:rsidR="00CF209B" w:rsidRPr="00CF209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6999D19" w14:textId="4E2C6AA0" w:rsidR="00575526" w:rsidRDefault="00575526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034BDA" w14:textId="3BC4439F" w:rsidR="00575526" w:rsidRDefault="00575526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5526">
        <w:rPr>
          <w:rFonts w:ascii="Times New Roman" w:hAnsi="Times New Roman" w:cs="Times New Roman"/>
          <w:color w:val="000000"/>
          <w:sz w:val="24"/>
          <w:szCs w:val="24"/>
        </w:rPr>
        <w:t>Most variables contain credit information, such as number of accounts, active account types, credit limits, and utilization. The dataset also captures the age and location of the individuals.</w:t>
      </w:r>
    </w:p>
    <w:p w14:paraId="736306D9" w14:textId="390A95BD" w:rsidR="0039179D" w:rsidRDefault="0039179D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F4481" w14:textId="0FC1D42A" w:rsidR="0039179D" w:rsidRDefault="0039179D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76C">
        <w:rPr>
          <w:rFonts w:ascii="Times New Roman" w:hAnsi="Times New Roman" w:cs="Times New Roman"/>
          <w:color w:val="000000"/>
          <w:sz w:val="24"/>
          <w:szCs w:val="24"/>
        </w:rPr>
        <w:t>The area under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76C">
        <w:rPr>
          <w:rFonts w:ascii="Times New Roman" w:hAnsi="Times New Roman" w:cs="Times New Roman"/>
          <w:color w:val="000000"/>
          <w:sz w:val="24"/>
          <w:szCs w:val="24"/>
        </w:rPr>
        <w:t xml:space="preserve">ROC curve </w:t>
      </w:r>
      <w:r>
        <w:rPr>
          <w:rFonts w:ascii="Times New Roman" w:hAnsi="Times New Roman" w:cs="Times New Roman"/>
          <w:color w:val="000000"/>
          <w:sz w:val="24"/>
          <w:szCs w:val="24"/>
        </w:rPr>
        <w:t>can be</w:t>
      </w:r>
      <w:r w:rsidRPr="005E276C">
        <w:rPr>
          <w:rFonts w:ascii="Times New Roman" w:hAnsi="Times New Roman" w:cs="Times New Roman"/>
          <w:color w:val="000000"/>
          <w:sz w:val="24"/>
          <w:szCs w:val="24"/>
        </w:rPr>
        <w:t xml:space="preserve"> used to evaluate model performance.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76C">
        <w:rPr>
          <w:rFonts w:ascii="Times New Roman" w:hAnsi="Times New Roman" w:cs="Times New Roman"/>
          <w:color w:val="000000"/>
          <w:sz w:val="24"/>
          <w:szCs w:val="24"/>
        </w:rPr>
        <w:t>In order to make the comparison as fair as possible, we used the same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76C">
        <w:rPr>
          <w:rFonts w:ascii="Times New Roman" w:hAnsi="Times New Roman" w:cs="Times New Roman"/>
          <w:color w:val="000000"/>
          <w:sz w:val="24"/>
          <w:szCs w:val="24"/>
        </w:rPr>
        <w:t>of variables for each model. The variables were selected using the following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76C">
        <w:rPr>
          <w:rFonts w:ascii="Times New Roman" w:hAnsi="Times New Roman" w:cs="Times New Roman"/>
          <w:color w:val="000000"/>
          <w:sz w:val="24"/>
          <w:szCs w:val="24"/>
        </w:rPr>
        <w:t>procedure</w:t>
      </w:r>
      <w:r w:rsidR="007248D7">
        <w:rPr>
          <w:rFonts w:ascii="Times New Roman" w:hAnsi="Times New Roman" w:cs="Times New Roman"/>
          <w:color w:val="000000"/>
          <w:sz w:val="24"/>
          <w:szCs w:val="24"/>
        </w:rPr>
        <w:t xml:space="preserve"> given in Step</w:t>
      </w:r>
      <w:r w:rsidR="0000703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248D7">
        <w:rPr>
          <w:rFonts w:ascii="Times New Roman" w:hAnsi="Times New Roman" w:cs="Times New Roman"/>
          <w:color w:val="000000"/>
          <w:sz w:val="24"/>
          <w:szCs w:val="24"/>
        </w:rPr>
        <w:t xml:space="preserve"> 2 and 3.</w:t>
      </w:r>
    </w:p>
    <w:p w14:paraId="5C52EDCA" w14:textId="747955E4" w:rsidR="00074F1C" w:rsidRDefault="00074F1C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E49CC4" w14:textId="517B8F93" w:rsidR="00E07F5C" w:rsidRDefault="00074F1C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7248D7">
        <w:rPr>
          <w:rFonts w:ascii="Times New Roman" w:hAnsi="Times New Roman" w:cs="Times New Roman"/>
          <w:color w:val="000000"/>
          <w:sz w:val="24"/>
          <w:szCs w:val="24"/>
        </w:rPr>
        <w:t>First,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ownload the </w:t>
      </w:r>
      <w:r w:rsidR="00463FCC">
        <w:rPr>
          <w:rFonts w:ascii="Times New Roman" w:hAnsi="Times New Roman" w:cs="Times New Roman"/>
          <w:color w:val="000000"/>
          <w:sz w:val="24"/>
          <w:szCs w:val="24"/>
        </w:rPr>
        <w:t xml:space="preserve">“CaseStudy2. </w:t>
      </w:r>
      <w:proofErr w:type="spellStart"/>
      <w:r w:rsidR="00463FCC">
        <w:rPr>
          <w:rFonts w:ascii="Times New Roman" w:hAnsi="Times New Roman" w:cs="Times New Roman"/>
          <w:color w:val="000000"/>
          <w:sz w:val="24"/>
          <w:szCs w:val="24"/>
        </w:rPr>
        <w:t>Rdata</w:t>
      </w:r>
      <w:proofErr w:type="spellEnd"/>
      <w:r w:rsidR="00463FCC">
        <w:rPr>
          <w:rFonts w:ascii="Times New Roman" w:hAnsi="Times New Roman" w:cs="Times New Roman"/>
          <w:color w:val="000000"/>
          <w:sz w:val="24"/>
          <w:szCs w:val="24"/>
        </w:rPr>
        <w:t>” (</w:t>
      </w:r>
      <w:r w:rsidR="001D46BB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="00463FCC">
        <w:rPr>
          <w:rFonts w:ascii="Times New Roman" w:hAnsi="Times New Roman" w:cs="Times New Roman"/>
          <w:color w:val="000000"/>
          <w:sz w:val="24"/>
          <w:szCs w:val="24"/>
        </w:rPr>
        <w:t>Workspace)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save it in your R working directory.</w:t>
      </w:r>
      <w:r w:rsidR="00E07F5C">
        <w:rPr>
          <w:rFonts w:ascii="Times New Roman" w:hAnsi="Times New Roman" w:cs="Times New Roman"/>
          <w:color w:val="000000"/>
          <w:sz w:val="24"/>
          <w:szCs w:val="24"/>
        </w:rPr>
        <w:t xml:space="preserve"> Please use the following code to read the data into your R workspace.</w:t>
      </w:r>
      <w:r w:rsidR="004202DE">
        <w:rPr>
          <w:rFonts w:ascii="Times New Roman" w:hAnsi="Times New Roman" w:cs="Times New Roman"/>
          <w:color w:val="000000"/>
          <w:sz w:val="24"/>
          <w:szCs w:val="24"/>
        </w:rPr>
        <w:t xml:space="preserve"> Please change the</w:t>
      </w:r>
      <w:r w:rsidR="00BB7994">
        <w:rPr>
          <w:rFonts w:ascii="Times New Roman" w:hAnsi="Times New Roman" w:cs="Times New Roman"/>
          <w:color w:val="000000"/>
          <w:sz w:val="24"/>
          <w:szCs w:val="24"/>
        </w:rPr>
        <w:t xml:space="preserve"> path</w:t>
      </w:r>
      <w:r w:rsidR="00DE42FF">
        <w:rPr>
          <w:rFonts w:ascii="Times New Roman" w:hAnsi="Times New Roman" w:cs="Times New Roman"/>
          <w:color w:val="000000"/>
          <w:sz w:val="24"/>
          <w:szCs w:val="24"/>
        </w:rPr>
        <w:t xml:space="preserve"> (in red font)</w:t>
      </w:r>
      <w:r w:rsidR="00BB7994">
        <w:rPr>
          <w:rFonts w:ascii="Times New Roman" w:hAnsi="Times New Roman" w:cs="Times New Roman"/>
          <w:color w:val="000000"/>
          <w:sz w:val="24"/>
          <w:szCs w:val="24"/>
        </w:rPr>
        <w:t xml:space="preserve"> according to your w</w:t>
      </w:r>
      <w:r w:rsidR="008C1D7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BB7994">
        <w:rPr>
          <w:rFonts w:ascii="Times New Roman" w:hAnsi="Times New Roman" w:cs="Times New Roman"/>
          <w:color w:val="000000"/>
          <w:sz w:val="24"/>
          <w:szCs w:val="24"/>
        </w:rPr>
        <w:t>rking directory.</w:t>
      </w:r>
      <w:r w:rsidR="00142C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103D">
        <w:rPr>
          <w:rFonts w:ascii="Times New Roman" w:hAnsi="Times New Roman" w:cs="Times New Roman"/>
          <w:color w:val="000000"/>
          <w:sz w:val="24"/>
          <w:szCs w:val="24"/>
        </w:rPr>
        <w:t>Thos</w:t>
      </w:r>
      <w:proofErr w:type="spellEnd"/>
      <w:r w:rsidR="0075103D">
        <w:rPr>
          <w:rFonts w:ascii="Times New Roman" w:hAnsi="Times New Roman" w:cs="Times New Roman"/>
          <w:color w:val="000000"/>
          <w:sz w:val="24"/>
          <w:szCs w:val="24"/>
        </w:rPr>
        <w:t xml:space="preserve"> will allow you to access the train and validation data sets.</w:t>
      </w:r>
    </w:p>
    <w:p w14:paraId="06B30428" w14:textId="17A727C8" w:rsidR="00DE42FF" w:rsidRDefault="00DE42FF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917FAA2" w14:textId="544361B1" w:rsidR="00BE1764" w:rsidRDefault="00BE1764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BE1764">
        <w:rPr>
          <w:rFonts w:ascii="Times New Roman" w:hAnsi="Times New Roman" w:cs="Times New Roman"/>
          <w:i/>
          <w:iCs/>
          <w:color w:val="7030A0"/>
          <w:sz w:val="24"/>
          <w:szCs w:val="24"/>
        </w:rPr>
        <w:t>setwd</w:t>
      </w:r>
      <w:proofErr w:type="spellEnd"/>
      <w:r w:rsidRPr="00BE1764">
        <w:rPr>
          <w:rFonts w:ascii="Times New Roman" w:hAnsi="Times New Roman" w:cs="Times New Roman"/>
          <w:i/>
          <w:iCs/>
          <w:color w:val="7030A0"/>
          <w:sz w:val="24"/>
          <w:szCs w:val="24"/>
        </w:rPr>
        <w:t>(</w:t>
      </w:r>
      <w:proofErr w:type="gramEnd"/>
      <w:r w:rsidRPr="00BE1764">
        <w:rPr>
          <w:rFonts w:ascii="Times New Roman" w:hAnsi="Times New Roman" w:cs="Times New Roman"/>
          <w:i/>
          <w:iCs/>
          <w:color w:val="7030A0"/>
          <w:sz w:val="24"/>
          <w:szCs w:val="24"/>
        </w:rPr>
        <w:t>"</w:t>
      </w:r>
      <w:r w:rsidRPr="00BE176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C:/Users/18133 /Fall 2021/MATH 6333/MATH 6392 Materials/Case Studies/Case Study 2/</w:t>
      </w:r>
      <w:proofErr w:type="spellStart"/>
      <w:r w:rsidRPr="00BE1764">
        <w:rPr>
          <w:rFonts w:ascii="Times New Roman" w:hAnsi="Times New Roman" w:cs="Times New Roman"/>
          <w:i/>
          <w:iCs/>
          <w:color w:val="FF0000"/>
          <w:sz w:val="24"/>
          <w:szCs w:val="24"/>
        </w:rPr>
        <w:t>gampost</w:t>
      </w:r>
      <w:proofErr w:type="spellEnd"/>
      <w:r w:rsidRPr="00BE1764">
        <w:rPr>
          <w:rFonts w:ascii="Times New Roman" w:hAnsi="Times New Roman" w:cs="Times New Roman"/>
          <w:i/>
          <w:iCs/>
          <w:color w:val="FF0000"/>
          <w:sz w:val="24"/>
          <w:szCs w:val="24"/>
        </w:rPr>
        <w:t>-master</w:t>
      </w:r>
      <w:r w:rsidRPr="00BE1764">
        <w:rPr>
          <w:rFonts w:ascii="Times New Roman" w:hAnsi="Times New Roman" w:cs="Times New Roman"/>
          <w:i/>
          <w:iCs/>
          <w:color w:val="7030A0"/>
          <w:sz w:val="24"/>
          <w:szCs w:val="24"/>
        </w:rPr>
        <w:t>")</w:t>
      </w:r>
    </w:p>
    <w:p w14:paraId="77A45E8F" w14:textId="5E060C70" w:rsidR="00E07F5C" w:rsidRPr="00DE42FF" w:rsidRDefault="001D46BB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1D46BB">
        <w:rPr>
          <w:rFonts w:ascii="Times New Roman" w:hAnsi="Times New Roman" w:cs="Times New Roman"/>
          <w:i/>
          <w:iCs/>
          <w:color w:val="7030A0"/>
          <w:sz w:val="24"/>
          <w:szCs w:val="24"/>
        </w:rPr>
        <w:lastRenderedPageBreak/>
        <w:t>load(</w:t>
      </w:r>
      <w:proofErr w:type="gramEnd"/>
      <w:r w:rsidRPr="001D46BB">
        <w:rPr>
          <w:rFonts w:ascii="Times New Roman" w:hAnsi="Times New Roman" w:cs="Times New Roman"/>
          <w:i/>
          <w:iCs/>
          <w:color w:val="7030A0"/>
          <w:sz w:val="24"/>
          <w:szCs w:val="24"/>
        </w:rPr>
        <w:t>"CaseStudy2.RData")</w:t>
      </w:r>
    </w:p>
    <w:p w14:paraId="6AC0AB4A" w14:textId="7C783389" w:rsidR="008C1D7F" w:rsidRPr="00DE42FF" w:rsidRDefault="008C1D7F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5E1711" w14:textId="4FAC427C" w:rsidR="008C1D7F" w:rsidRDefault="008C1D7F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Check the dimensions of the data using the following.</w:t>
      </w:r>
    </w:p>
    <w:p w14:paraId="1E7F7613" w14:textId="4E89FA06" w:rsidR="00DE42FF" w:rsidRDefault="00DE42FF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dim(train)</w:t>
      </w:r>
      <w:r w:rsidRPr="0006383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#10000 by 69</w:t>
      </w:r>
    </w:p>
    <w:p w14:paraId="6B8584F5" w14:textId="14082C02" w:rsidR="004202DE" w:rsidRDefault="00E07F5C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dim(valid)</w:t>
      </w:r>
      <w:r w:rsidR="008C1D7F" w:rsidRPr="0006383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C1D7F">
        <w:rPr>
          <w:rFonts w:ascii="Times New Roman" w:hAnsi="Times New Roman" w:cs="Times New Roman"/>
          <w:color w:val="000000"/>
          <w:sz w:val="24"/>
          <w:szCs w:val="24"/>
        </w:rPr>
        <w:t xml:space="preserve">#10000 by </w:t>
      </w:r>
      <w:r w:rsidR="00DE42FF">
        <w:rPr>
          <w:rFonts w:ascii="Times New Roman" w:hAnsi="Times New Roman" w:cs="Times New Roman"/>
          <w:color w:val="000000"/>
          <w:sz w:val="24"/>
          <w:szCs w:val="24"/>
        </w:rPr>
        <w:t>69</w:t>
      </w:r>
    </w:p>
    <w:p w14:paraId="4958D664" w14:textId="20334FB5" w:rsidR="00074F1C" w:rsidRDefault="00E07F5C" w:rsidP="00E0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DA0231" w14:textId="3C9314B3" w:rsidR="005B3656" w:rsidRDefault="005B3656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0E1D8" w14:textId="77777777" w:rsidR="0065152C" w:rsidRDefault="006306BF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B365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B3656" w:rsidRPr="006515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Information value (IV)</w:t>
      </w:r>
      <w:r w:rsidR="005B3656"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provide</w:t>
      </w:r>
      <w:r w:rsidR="00ED301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B3656" w:rsidRPr="005B3656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5B36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3656" w:rsidRPr="005B3656">
        <w:rPr>
          <w:rFonts w:ascii="Times New Roman" w:hAnsi="Times New Roman" w:cs="Times New Roman"/>
          <w:color w:val="000000"/>
          <w:sz w:val="24"/>
          <w:szCs w:val="24"/>
        </w:rPr>
        <w:t>great framework for exploratory analysis and variable screening for binary classifiers.</w:t>
      </w:r>
      <w:r w:rsidR="00ED30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301F" w:rsidRPr="00ED301F">
        <w:rPr>
          <w:rFonts w:ascii="Times New Roman" w:hAnsi="Times New Roman" w:cs="Times New Roman"/>
          <w:color w:val="000000"/>
          <w:sz w:val="24"/>
          <w:szCs w:val="24"/>
        </w:rPr>
        <w:t xml:space="preserve">IV have been used extensively in the credit risk world for several decades, and the underlying theory </w:t>
      </w:r>
      <w:proofErr w:type="gramStart"/>
      <w:r w:rsidR="00ED301F" w:rsidRPr="00ED301F">
        <w:rPr>
          <w:rFonts w:ascii="Times New Roman" w:hAnsi="Times New Roman" w:cs="Times New Roman"/>
          <w:color w:val="000000"/>
          <w:sz w:val="24"/>
          <w:szCs w:val="24"/>
        </w:rPr>
        <w:t>dates back to</w:t>
      </w:r>
      <w:proofErr w:type="gramEnd"/>
      <w:r w:rsidR="00ED301F" w:rsidRPr="00ED301F">
        <w:rPr>
          <w:rFonts w:ascii="Times New Roman" w:hAnsi="Times New Roman" w:cs="Times New Roman"/>
          <w:color w:val="000000"/>
          <w:sz w:val="24"/>
          <w:szCs w:val="24"/>
        </w:rPr>
        <w:t xml:space="preserve"> the 1950s.</w:t>
      </w:r>
      <w:r w:rsidR="004A1B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3FC0CEB" w14:textId="77777777" w:rsidR="0065152C" w:rsidRDefault="0065152C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F9B33" w14:textId="77777777" w:rsidR="00CE25B9" w:rsidRDefault="0065152C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Begin</w:t>
      </w:r>
      <w:r w:rsidR="00330FE3">
        <w:rPr>
          <w:rFonts w:ascii="Times New Roman" w:hAnsi="Times New Roman" w:cs="Times New Roman"/>
          <w:color w:val="000000"/>
          <w:sz w:val="24"/>
          <w:szCs w:val="24"/>
        </w:rPr>
        <w:t xml:space="preserve"> your analysis by r</w:t>
      </w:r>
      <w:r w:rsidR="009E2EEF" w:rsidRPr="009E2EEF">
        <w:rPr>
          <w:rFonts w:ascii="Times New Roman" w:hAnsi="Times New Roman" w:cs="Times New Roman"/>
          <w:color w:val="000000"/>
          <w:sz w:val="24"/>
          <w:szCs w:val="24"/>
        </w:rPr>
        <w:t>emov</w:t>
      </w:r>
      <w:r w:rsidR="00330FE3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9E2EEF" w:rsidRPr="009E2EEF">
        <w:rPr>
          <w:rFonts w:ascii="Times New Roman" w:hAnsi="Times New Roman" w:cs="Times New Roman"/>
          <w:color w:val="000000"/>
          <w:sz w:val="24"/>
          <w:szCs w:val="24"/>
        </w:rPr>
        <w:t xml:space="preserve"> all variables with an information value (IV) less than 0.05. </w:t>
      </w:r>
    </w:p>
    <w:p w14:paraId="144C92AC" w14:textId="77777777" w:rsidR="00CE25B9" w:rsidRDefault="00CE25B9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8DFD74" w14:textId="1061D59D" w:rsidR="005B3656" w:rsidRDefault="009E2EEF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30A4">
        <w:rPr>
          <w:rFonts w:ascii="Times New Roman" w:hAnsi="Times New Roman" w:cs="Times New Roman"/>
          <w:color w:val="00B050"/>
          <w:sz w:val="24"/>
          <w:szCs w:val="24"/>
        </w:rPr>
        <w:t>You can use the Information Package</w:t>
      </w:r>
      <w:r w:rsidR="00330FE3" w:rsidRPr="009E30A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E30A4">
        <w:rPr>
          <w:rFonts w:ascii="Times New Roman" w:hAnsi="Times New Roman" w:cs="Times New Roman"/>
          <w:color w:val="00B050"/>
          <w:sz w:val="24"/>
          <w:szCs w:val="24"/>
        </w:rPr>
        <w:t>to calculation information values.</w:t>
      </w:r>
      <w:r w:rsidR="00A83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39F1" w:rsidRPr="00A839F1">
        <w:rPr>
          <w:rFonts w:ascii="Times New Roman" w:hAnsi="Times New Roman" w:cs="Times New Roman"/>
          <w:color w:val="000000"/>
          <w:sz w:val="24"/>
          <w:szCs w:val="24"/>
        </w:rPr>
        <w:t xml:space="preserve">(Please visit: </w:t>
      </w:r>
      <w:r w:rsidR="00A839F1" w:rsidRPr="006306BF">
        <w:rPr>
          <w:rFonts w:ascii="Times New Roman" w:hAnsi="Times New Roman" w:cs="Times New Roman"/>
          <w:color w:val="0070C0"/>
          <w:sz w:val="24"/>
          <w:szCs w:val="24"/>
        </w:rPr>
        <w:t>https://github.com/klarsen1/Information</w:t>
      </w:r>
      <w:r w:rsidR="00A839F1" w:rsidRPr="00A839F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839F1" w:rsidRPr="006306BF">
        <w:rPr>
          <w:rFonts w:ascii="Times New Roman" w:hAnsi="Times New Roman" w:cs="Times New Roman"/>
          <w:color w:val="00B050"/>
          <w:sz w:val="24"/>
          <w:szCs w:val="24"/>
        </w:rPr>
        <w:t xml:space="preserve">README.me </w:t>
      </w:r>
      <w:r w:rsidR="00A839F1" w:rsidRPr="00A839F1">
        <w:rPr>
          <w:rFonts w:ascii="Times New Roman" w:hAnsi="Times New Roman" w:cs="Times New Roman"/>
          <w:color w:val="000000"/>
          <w:sz w:val="24"/>
          <w:szCs w:val="24"/>
        </w:rPr>
        <w:t>for more details on IV</w:t>
      </w:r>
      <w:r w:rsidR="00A839F1">
        <w:rPr>
          <w:rFonts w:ascii="Times New Roman" w:hAnsi="Times New Roman" w:cs="Times New Roman"/>
          <w:color w:val="000000"/>
          <w:sz w:val="24"/>
          <w:szCs w:val="24"/>
        </w:rPr>
        <w:t xml:space="preserve"> and the Information package</w:t>
      </w:r>
      <w:r w:rsidR="00A839F1" w:rsidRPr="00A839F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E93B70" w14:textId="79935644" w:rsidR="00E938D7" w:rsidRDefault="00E938D7" w:rsidP="00CF2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02A07D" w14:textId="6EEA42A2" w:rsidR="006306BF" w:rsidRDefault="0006383C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following </w:t>
      </w:r>
      <w:r w:rsidR="00400E75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z w:val="24"/>
          <w:szCs w:val="24"/>
        </w:rPr>
        <w:t>code to perform th</w:t>
      </w:r>
      <w:r w:rsidR="00CE25B9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5B9">
        <w:rPr>
          <w:rFonts w:ascii="Times New Roman" w:hAnsi="Times New Roman" w:cs="Times New Roman"/>
          <w:color w:val="000000"/>
          <w:sz w:val="24"/>
          <w:szCs w:val="24"/>
        </w:rPr>
        <w:t>“Step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CE25B9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recreate a new training and validation data sets with </w:t>
      </w:r>
      <w:r w:rsidR="00CE25B9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reduced number of predictor variables.</w:t>
      </w:r>
      <w:r w:rsidR="00FF1D4B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FF1D4B" w:rsidRPr="00007036">
        <w:rPr>
          <w:rFonts w:ascii="Times New Roman" w:hAnsi="Times New Roman" w:cs="Times New Roman"/>
          <w:color w:val="00B050"/>
          <w:sz w:val="24"/>
          <w:szCs w:val="24"/>
        </w:rPr>
        <w:t>10 points</w:t>
      </w:r>
      <w:r w:rsidR="00FF1D4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1E308ABE" w14:textId="717A3518" w:rsidR="0006383C" w:rsidRDefault="0006383C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56D81D" w14:textId="71DD8C26" w:rsidR="00AB0E26" w:rsidRDefault="00400E75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install.packages</w:t>
      </w:r>
      <w:proofErr w:type="spellEnd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("</w:t>
      </w:r>
      <w:r w:rsidRPr="00AB0E26">
        <w:rPr>
          <w:rFonts w:ascii="Times New Roman" w:hAnsi="Times New Roman" w:cs="Times New Roman"/>
          <w:i/>
          <w:iCs/>
          <w:color w:val="7030A0"/>
          <w:sz w:val="24"/>
          <w:szCs w:val="24"/>
        </w:rPr>
        <w:t>Information</w:t>
      </w: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")</w:t>
      </w:r>
    </w:p>
    <w:p w14:paraId="7853BABF" w14:textId="38310342" w:rsidR="00AB0E26" w:rsidRPr="00AB0E26" w:rsidRDefault="00AB0E26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gramStart"/>
      <w:r w:rsidRPr="00AB0E26">
        <w:rPr>
          <w:rFonts w:ascii="Times New Roman" w:hAnsi="Times New Roman" w:cs="Times New Roman"/>
          <w:i/>
          <w:iCs/>
          <w:color w:val="7030A0"/>
          <w:sz w:val="24"/>
          <w:szCs w:val="24"/>
        </w:rPr>
        <w:t>library(</w:t>
      </w:r>
      <w:proofErr w:type="gramEnd"/>
      <w:r w:rsidRPr="00AB0E26">
        <w:rPr>
          <w:rFonts w:ascii="Times New Roman" w:hAnsi="Times New Roman" w:cs="Times New Roman"/>
          <w:i/>
          <w:iCs/>
          <w:color w:val="7030A0"/>
          <w:sz w:val="24"/>
          <w:szCs w:val="24"/>
        </w:rPr>
        <w:t>Information)</w:t>
      </w:r>
    </w:p>
    <w:p w14:paraId="51DD1DF7" w14:textId="77777777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IV &lt;- </w:t>
      </w:r>
      <w:proofErr w:type="spell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create_</w:t>
      </w:r>
      <w:proofErr w:type="gram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infotables</w:t>
      </w:r>
      <w:proofErr w:type="spell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(</w:t>
      </w:r>
      <w:proofErr w:type="gram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data=train, y="PURCHASE", </w:t>
      </w:r>
      <w:proofErr w:type="spell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ncore</w:t>
      </w:r>
      <w:proofErr w:type="spell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=2)</w:t>
      </w:r>
    </w:p>
    <w:p w14:paraId="2AD37110" w14:textId="77777777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gram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View(</w:t>
      </w:r>
      <w:proofErr w:type="spellStart"/>
      <w:proofErr w:type="gram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IV$Summary</w:t>
      </w:r>
      <w:proofErr w:type="spell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)</w:t>
      </w:r>
    </w:p>
    <w:p w14:paraId="0CA52E9C" w14:textId="77777777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</w:p>
    <w:p w14:paraId="37F9C833" w14:textId="792B243A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train_new</w:t>
      </w:r>
      <w:proofErr w:type="spell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&lt;- </w:t>
      </w:r>
      <w:proofErr w:type="gram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train[</w:t>
      </w:r>
      <w:proofErr w:type="gram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,c(subset(</w:t>
      </w:r>
      <w:proofErr w:type="spell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IV$Summary</w:t>
      </w:r>
      <w:proofErr w:type="spell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, IV&gt;0.05)$Variable, "PURCHASE")]</w:t>
      </w:r>
    </w:p>
    <w:p w14:paraId="048228D8" w14:textId="77777777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dim(train)</w:t>
      </w:r>
    </w:p>
    <w:p w14:paraId="1065918E" w14:textId="77777777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</w:p>
    <w:p w14:paraId="238DB913" w14:textId="75176E7D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valid_new</w:t>
      </w:r>
      <w:proofErr w:type="spell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&lt;- </w:t>
      </w:r>
      <w:proofErr w:type="gram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valid[</w:t>
      </w:r>
      <w:proofErr w:type="gram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,c(subset(</w:t>
      </w:r>
      <w:proofErr w:type="spellStart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IV$Summary</w:t>
      </w:r>
      <w:proofErr w:type="spellEnd"/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, IV&gt;0.05)$Variable, "PURCHASE")]</w:t>
      </w:r>
    </w:p>
    <w:p w14:paraId="19EB2483" w14:textId="5181369E" w:rsidR="0006383C" w:rsidRP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dim(valid)</w:t>
      </w:r>
    </w:p>
    <w:p w14:paraId="651921F0" w14:textId="24548D3E" w:rsidR="0006383C" w:rsidRDefault="0006383C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BB4B87" w14:textId="77777777" w:rsidR="00CF21E2" w:rsidRDefault="00CF21E2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D468AB" w14:textId="4733032D" w:rsidR="000F2C62" w:rsidRDefault="000F2C62" w:rsidP="000638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0F2C62">
        <w:rPr>
          <w:rFonts w:ascii="Times New Roman" w:hAnsi="Times New Roman" w:cs="Times New Roman"/>
          <w:color w:val="000000"/>
          <w:sz w:val="24"/>
          <w:szCs w:val="24"/>
        </w:rPr>
        <w:t>Eliminate highly correlated variables using variable clustering (</w:t>
      </w:r>
      <w:proofErr w:type="spellStart"/>
      <w:r w:rsidRPr="000F2C62">
        <w:rPr>
          <w:rFonts w:ascii="Times New Roman" w:hAnsi="Times New Roman" w:cs="Times New Roman"/>
          <w:color w:val="000000"/>
          <w:sz w:val="24"/>
          <w:szCs w:val="24"/>
        </w:rPr>
        <w:t>ClustOfVar</w:t>
      </w:r>
      <w:proofErr w:type="spellEnd"/>
      <w:r w:rsidRPr="000F2C62">
        <w:rPr>
          <w:rFonts w:ascii="Times New Roman" w:hAnsi="Times New Roman" w:cs="Times New Roman"/>
          <w:color w:val="000000"/>
          <w:sz w:val="24"/>
          <w:szCs w:val="24"/>
        </w:rPr>
        <w:t xml:space="preserve"> package). </w:t>
      </w:r>
      <w:r w:rsidR="0055320A">
        <w:rPr>
          <w:rFonts w:ascii="Times New Roman" w:hAnsi="Times New Roman" w:cs="Times New Roman"/>
          <w:color w:val="000000"/>
          <w:sz w:val="24"/>
          <w:szCs w:val="24"/>
        </w:rPr>
        <w:t xml:space="preserve">You can </w:t>
      </w:r>
      <w:r w:rsidRPr="000F2C62">
        <w:rPr>
          <w:rFonts w:ascii="Times New Roman" w:hAnsi="Times New Roman" w:cs="Times New Roman"/>
          <w:color w:val="000000"/>
          <w:sz w:val="24"/>
          <w:szCs w:val="24"/>
        </w:rPr>
        <w:t>generate 20 clusters and picked the variable with the highest IV within each cluster.</w:t>
      </w:r>
      <w:r w:rsidR="00FF1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71B54B" w14:textId="2144CDBF" w:rsidR="000F2C62" w:rsidRDefault="000F2C62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E98FA" w14:textId="28C42211" w:rsidR="0055320A" w:rsidRDefault="000F2C62" w:rsidP="000F2C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following </w:t>
      </w:r>
      <w:r w:rsidR="00400E75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z w:val="24"/>
          <w:szCs w:val="24"/>
        </w:rPr>
        <w:t>code to perform th</w:t>
      </w:r>
      <w:r w:rsidR="00CE25B9"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5B9">
        <w:rPr>
          <w:rFonts w:ascii="Times New Roman" w:hAnsi="Times New Roman" w:cs="Times New Roman"/>
          <w:color w:val="000000"/>
          <w:sz w:val="24"/>
          <w:szCs w:val="24"/>
        </w:rPr>
        <w:t xml:space="preserve">“Step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CE25B9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5D19">
        <w:rPr>
          <w:rFonts w:ascii="Times New Roman" w:hAnsi="Times New Roman" w:cs="Times New Roman"/>
          <w:color w:val="000000"/>
          <w:sz w:val="24"/>
          <w:szCs w:val="24"/>
        </w:rPr>
        <w:t xml:space="preserve">and to </w:t>
      </w:r>
      <w:r w:rsidR="003C5D19" w:rsidRPr="00526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the most informative 20 variables</w:t>
      </w:r>
      <w:r w:rsidR="003C5D19">
        <w:rPr>
          <w:rFonts w:ascii="Times New Roman" w:hAnsi="Times New Roman" w:cs="Times New Roman"/>
          <w:color w:val="000000"/>
          <w:sz w:val="24"/>
          <w:szCs w:val="24"/>
        </w:rPr>
        <w:t xml:space="preserve"> to be used for the classification</w:t>
      </w:r>
      <w:r w:rsidR="0055320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F1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F1D4B" w:rsidRPr="001D68F8">
        <w:rPr>
          <w:rFonts w:ascii="Times New Roman" w:hAnsi="Times New Roman" w:cs="Times New Roman"/>
          <w:color w:val="00B050"/>
          <w:sz w:val="24"/>
          <w:szCs w:val="24"/>
        </w:rPr>
        <w:t>[10 points]</w:t>
      </w:r>
    </w:p>
    <w:p w14:paraId="54A08D46" w14:textId="77777777" w:rsidR="0055320A" w:rsidRDefault="0055320A" w:rsidP="000F2C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C1EE6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######## Variable clustering</w:t>
      </w:r>
    </w:p>
    <w:p w14:paraId="7B5A1FA4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install.packages</w:t>
      </w:r>
      <w:proofErr w:type="spellEnd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("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ClustOfVar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")</w:t>
      </w:r>
    </w:p>
    <w:p w14:paraId="4B7CC3D3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install.packages</w:t>
      </w:r>
      <w:proofErr w:type="spellEnd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("reshape2")</w:t>
      </w:r>
    </w:p>
    <w:p w14:paraId="0C714933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install.packages</w:t>
      </w:r>
      <w:proofErr w:type="spellEnd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("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plyr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")</w:t>
      </w:r>
    </w:p>
    <w:p w14:paraId="7111F14E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library(</w:t>
      </w:r>
      <w:proofErr w:type="spellStart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ClustOfVar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)</w:t>
      </w:r>
    </w:p>
    <w:p w14:paraId="58633DFD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library(reshape2)</w:t>
      </w:r>
    </w:p>
    <w:p w14:paraId="724DE81A" w14:textId="04168505" w:rsid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library(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plyr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)</w:t>
      </w:r>
    </w:p>
    <w:p w14:paraId="6EF9CFC1" w14:textId="77777777" w:rsidR="00B328F2" w:rsidRPr="0055320A" w:rsidRDefault="00B328F2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</w:p>
    <w:p w14:paraId="31CE1B71" w14:textId="46DB4B83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lastRenderedPageBreak/>
        <w:t xml:space="preserve">tree &lt;- </w:t>
      </w: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hclustvar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</w:t>
      </w:r>
      <w:proofErr w:type="spellStart"/>
      <w:proofErr w:type="gramEnd"/>
      <w:r w:rsidR="00B328F2"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train_new</w:t>
      </w:r>
      <w:proofErr w:type="spellEnd"/>
      <w:r w:rsidR="00B328F2"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</w:t>
      </w: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[,!(names(</w:t>
      </w:r>
      <w:proofErr w:type="spellStart"/>
      <w:r w:rsidR="00B328F2"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train_new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)=="PURCHASE")])</w:t>
      </w:r>
    </w:p>
    <w:p w14:paraId="4AFF8A67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nvars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&lt;- 20</w:t>
      </w:r>
    </w:p>
    <w:p w14:paraId="486D6EC7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part_init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&lt;-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cutreevar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</w:t>
      </w: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tree,nvars</w:t>
      </w:r>
      <w:proofErr w:type="spellEnd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)$cluster</w:t>
      </w:r>
    </w:p>
    <w:p w14:paraId="293FAE92" w14:textId="66FB3848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kmeans&lt;-kmeansvar(</w:t>
      </w:r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X.quanti</w:t>
      </w:r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=</w:t>
      </w:r>
      <w:r w:rsidR="00B328F2"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train_new</w:t>
      </w: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[,!(names(</w:t>
      </w:r>
      <w:r w:rsidR="00B328F2" w:rsidRPr="0006383C">
        <w:rPr>
          <w:rFonts w:ascii="Times New Roman" w:hAnsi="Times New Roman" w:cs="Times New Roman"/>
          <w:i/>
          <w:iCs/>
          <w:color w:val="7030A0"/>
          <w:sz w:val="24"/>
          <w:szCs w:val="24"/>
        </w:rPr>
        <w:t>train_new</w:t>
      </w: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)=="PURCHASE")],init=part_init)</w:t>
      </w:r>
    </w:p>
    <w:p w14:paraId="0B18EE8F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clusters &lt;- 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cbind.</w:t>
      </w:r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data.frame</w:t>
      </w:r>
      <w:proofErr w:type="spellEnd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(melt(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kmeans$cluster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), 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row.names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(melt(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kmeans$cluster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)))</w:t>
      </w:r>
    </w:p>
    <w:p w14:paraId="56849D6B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names(clusters) &lt;- </w:t>
      </w:r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c(</w:t>
      </w:r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"Cluster", "Variable")</w:t>
      </w:r>
    </w:p>
    <w:p w14:paraId="3897F7ED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clusters &lt;- </w:t>
      </w:r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join(</w:t>
      </w:r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clusters, 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IV$Summary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, by="Variable", type="left")</w:t>
      </w:r>
    </w:p>
    <w:p w14:paraId="390F01B6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clusters &lt;- clusters[order(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clusters$Cluster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),]</w:t>
      </w:r>
    </w:p>
    <w:p w14:paraId="0FC168F4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clusters$Rank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&lt;- </w:t>
      </w: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ave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</w:t>
      </w:r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-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clusters$IV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, </w:t>
      </w:r>
      <w:proofErr w:type="spell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clusters$Cluster</w:t>
      </w:r>
      <w:proofErr w:type="spell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, FUN=rank)</w:t>
      </w:r>
    </w:p>
    <w:p w14:paraId="09E41736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View(clusters)</w:t>
      </w:r>
    </w:p>
    <w:p w14:paraId="0E5B196F" w14:textId="77777777" w:rsidR="0055320A" w:rsidRPr="0055320A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variables &lt;- </w:t>
      </w:r>
      <w:proofErr w:type="spellStart"/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as.character</w:t>
      </w:r>
      <w:proofErr w:type="spellEnd"/>
      <w:proofErr w:type="gramEnd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(subset(clusters, Rank==1)$Variable)</w:t>
      </w:r>
    </w:p>
    <w:p w14:paraId="078579E4" w14:textId="362A47EF" w:rsidR="000F2C62" w:rsidRPr="00A32ED2" w:rsidRDefault="0055320A" w:rsidP="005532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>variables</w:t>
      </w:r>
      <w:r w:rsidR="003C5D19" w:rsidRPr="0055320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</w:t>
      </w:r>
      <w:r w:rsidR="00A32ED2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 </w:t>
      </w:r>
      <w:r w:rsidR="00A32ED2" w:rsidRPr="00A32E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</w:t>
      </w:r>
      <w:proofErr w:type="gramEnd"/>
      <w:r w:rsidR="00A32ED2" w:rsidRPr="00A32E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will give you the </w:t>
      </w:r>
      <w:proofErr w:type="spellStart"/>
      <w:r w:rsidR="00A32ED2" w:rsidRPr="00A32E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</w:t>
      </w:r>
      <w:proofErr w:type="spellEnd"/>
      <w:r w:rsidR="00A32ED2" w:rsidRPr="00A32E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final 20 variables that you will use for classification </w:t>
      </w:r>
      <w:r w:rsidR="00A32E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purposes</w:t>
      </w:r>
    </w:p>
    <w:p w14:paraId="6795E782" w14:textId="03D4BEC9" w:rsidR="000F2C62" w:rsidRDefault="000F2C62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04CBE4" w14:textId="3E2F7DF0" w:rsidR="00A20218" w:rsidRDefault="00CF21E2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Now, you can use th</w:t>
      </w:r>
      <w:r w:rsidR="00A20218">
        <w:rPr>
          <w:rFonts w:ascii="Times New Roman" w:hAnsi="Times New Roman" w:cs="Times New Roman"/>
          <w:color w:val="000000"/>
          <w:sz w:val="24"/>
          <w:szCs w:val="24"/>
        </w:rPr>
        <w:t>e selected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0218">
        <w:rPr>
          <w:rFonts w:ascii="Times New Roman" w:hAnsi="Times New Roman" w:cs="Times New Roman"/>
          <w:color w:val="000000"/>
          <w:sz w:val="24"/>
          <w:szCs w:val="24"/>
        </w:rPr>
        <w:t>20 variables as the inputs for all the following classification models.</w:t>
      </w:r>
    </w:p>
    <w:p w14:paraId="3EFF372E" w14:textId="5FF4B521" w:rsidR="00551D6B" w:rsidRDefault="00551D6B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91FF5" w14:textId="359D0F6D" w:rsidR="005267C9" w:rsidRDefault="00551D6B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Create a new </w:t>
      </w:r>
      <w:r w:rsidR="00784481">
        <w:rPr>
          <w:rFonts w:ascii="Times New Roman" w:hAnsi="Times New Roman" w:cs="Times New Roman"/>
          <w:color w:val="000000"/>
          <w:sz w:val="24"/>
          <w:szCs w:val="24"/>
        </w:rPr>
        <w:t xml:space="preserve">response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variable </w:t>
      </w:r>
      <w:r w:rsidR="008C31A1">
        <w:rPr>
          <w:rFonts w:ascii="Times New Roman" w:hAnsi="Times New Roman" w:cs="Times New Roman"/>
          <w:color w:val="000000"/>
          <w:sz w:val="24"/>
          <w:szCs w:val="24"/>
        </w:rPr>
        <w:t>called “</w:t>
      </w:r>
      <w:proofErr w:type="spellStart"/>
      <w:r w:rsidR="008C31A1">
        <w:rPr>
          <w:rFonts w:ascii="Times New Roman" w:hAnsi="Times New Roman" w:cs="Times New Roman"/>
          <w:color w:val="000000"/>
          <w:sz w:val="24"/>
          <w:szCs w:val="24"/>
        </w:rPr>
        <w:t>NEWPurchase</w:t>
      </w:r>
      <w:proofErr w:type="spellEnd"/>
      <w:r w:rsidR="008C31A1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using “</w:t>
      </w:r>
      <w:r w:rsidR="008C31A1" w:rsidRPr="008C31A1">
        <w:rPr>
          <w:rFonts w:ascii="Times New Roman" w:hAnsi="Times New Roman" w:cs="Times New Roman"/>
          <w:color w:val="000000"/>
          <w:sz w:val="24"/>
          <w:szCs w:val="24"/>
        </w:rPr>
        <w:t>PURCHASE</w:t>
      </w:r>
      <w:r w:rsidR="008C31A1">
        <w:rPr>
          <w:rFonts w:ascii="Times New Roman" w:hAnsi="Times New Roman" w:cs="Times New Roman"/>
          <w:color w:val="000000"/>
          <w:sz w:val="24"/>
          <w:szCs w:val="24"/>
        </w:rPr>
        <w:t>” variable</w:t>
      </w:r>
      <w:r w:rsidR="00784481">
        <w:rPr>
          <w:rFonts w:ascii="Times New Roman" w:hAnsi="Times New Roman" w:cs="Times New Roman"/>
          <w:color w:val="000000"/>
          <w:sz w:val="24"/>
          <w:szCs w:val="24"/>
        </w:rPr>
        <w:t xml:space="preserve"> in the train</w:t>
      </w:r>
      <w:r w:rsidR="00510ADC">
        <w:rPr>
          <w:rFonts w:ascii="Times New Roman" w:hAnsi="Times New Roman" w:cs="Times New Roman"/>
          <w:color w:val="000000"/>
          <w:sz w:val="24"/>
          <w:szCs w:val="24"/>
        </w:rPr>
        <w:t xml:space="preserve"> data set</w:t>
      </w:r>
      <w:r w:rsidR="008C31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E6753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BE6753" w:rsidRPr="005267C9">
        <w:rPr>
          <w:rFonts w:ascii="Times New Roman" w:hAnsi="Times New Roman" w:cs="Times New Roman"/>
          <w:b/>
          <w:bCs/>
          <w:color w:val="00B050"/>
          <w:sz w:val="24"/>
          <w:szCs w:val="24"/>
        </w:rPr>
        <w:t>PURCHASE is equal 1</w:t>
      </w:r>
      <w:r w:rsidR="00BE6753">
        <w:rPr>
          <w:rFonts w:ascii="Times New Roman" w:hAnsi="Times New Roman" w:cs="Times New Roman"/>
          <w:color w:val="000000"/>
          <w:sz w:val="24"/>
          <w:szCs w:val="24"/>
        </w:rPr>
        <w:t xml:space="preserve">, make </w:t>
      </w:r>
      <w:proofErr w:type="spellStart"/>
      <w:r w:rsidR="00BE6753" w:rsidRPr="005267C9">
        <w:rPr>
          <w:rFonts w:ascii="Times New Roman" w:hAnsi="Times New Roman" w:cs="Times New Roman"/>
          <w:b/>
          <w:bCs/>
          <w:color w:val="00B050"/>
          <w:sz w:val="24"/>
          <w:szCs w:val="24"/>
        </w:rPr>
        <w:t>NEWPurchase</w:t>
      </w:r>
      <w:proofErr w:type="spellEnd"/>
      <w:r w:rsidR="00BE6753" w:rsidRPr="005267C9">
        <w:rPr>
          <w:rFonts w:ascii="Times New Roman" w:hAnsi="Times New Roman" w:cs="Times New Roman"/>
          <w:b/>
          <w:bCs/>
          <w:color w:val="00B050"/>
          <w:sz w:val="24"/>
          <w:szCs w:val="24"/>
        </w:rPr>
        <w:t>=1</w:t>
      </w:r>
      <w:r w:rsidR="00BE6753">
        <w:rPr>
          <w:rFonts w:ascii="Times New Roman" w:hAnsi="Times New Roman" w:cs="Times New Roman"/>
          <w:color w:val="000000"/>
          <w:sz w:val="24"/>
          <w:szCs w:val="24"/>
        </w:rPr>
        <w:t xml:space="preserve">, else </w:t>
      </w:r>
      <w:r w:rsidR="00784481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="00784481" w:rsidRPr="005267C9">
        <w:rPr>
          <w:rFonts w:ascii="Times New Roman" w:hAnsi="Times New Roman" w:cs="Times New Roman"/>
          <w:b/>
          <w:bCs/>
          <w:color w:val="00B050"/>
          <w:sz w:val="24"/>
          <w:szCs w:val="24"/>
        </w:rPr>
        <w:t>NEWPurchase</w:t>
      </w:r>
      <w:proofErr w:type="spellEnd"/>
      <w:r w:rsidR="00784481" w:rsidRPr="005267C9">
        <w:rPr>
          <w:rFonts w:ascii="Times New Roman" w:hAnsi="Times New Roman" w:cs="Times New Roman"/>
          <w:b/>
          <w:bCs/>
          <w:color w:val="00B050"/>
          <w:sz w:val="24"/>
          <w:szCs w:val="24"/>
        </w:rPr>
        <w:t>=-1</w:t>
      </w:r>
      <w:r w:rsidR="0078448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0E4CCAF" w14:textId="77777777" w:rsidR="005267C9" w:rsidRDefault="005267C9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58F86" w14:textId="04F62CCE" w:rsidR="00551D6B" w:rsidRDefault="000F59AA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</w:t>
      </w:r>
      <w:r w:rsidR="00446CBF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orm the same procedure to create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NEWPurchase</w:t>
      </w:r>
      <w:proofErr w:type="spellEnd"/>
      <w:r w:rsidR="00446CBF">
        <w:rPr>
          <w:rFonts w:ascii="Times New Roman" w:hAnsi="Times New Roman" w:cs="Times New Roman"/>
          <w:color w:val="000000"/>
          <w:sz w:val="24"/>
          <w:szCs w:val="24"/>
        </w:rPr>
        <w:t xml:space="preserve"> variable in the valid data set. </w:t>
      </w:r>
      <w:r w:rsidR="008B633D">
        <w:rPr>
          <w:rFonts w:ascii="Times New Roman" w:hAnsi="Times New Roman" w:cs="Times New Roman"/>
          <w:color w:val="000000"/>
          <w:sz w:val="24"/>
          <w:szCs w:val="24"/>
        </w:rPr>
        <w:t xml:space="preserve">Add this new variable into the existing </w:t>
      </w:r>
      <w:r w:rsidR="00510ADC">
        <w:rPr>
          <w:rFonts w:ascii="Times New Roman" w:hAnsi="Times New Roman" w:cs="Times New Roman"/>
          <w:color w:val="000000"/>
          <w:sz w:val="24"/>
          <w:szCs w:val="24"/>
        </w:rPr>
        <w:t xml:space="preserve">train and </w:t>
      </w:r>
      <w:r w:rsidR="008B633D">
        <w:rPr>
          <w:rFonts w:ascii="Times New Roman" w:hAnsi="Times New Roman" w:cs="Times New Roman"/>
          <w:color w:val="000000"/>
          <w:sz w:val="24"/>
          <w:szCs w:val="24"/>
        </w:rPr>
        <w:t>valid dataset</w:t>
      </w:r>
      <w:r w:rsidR="00510AD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B633D">
        <w:rPr>
          <w:rFonts w:ascii="Times New Roman" w:hAnsi="Times New Roman" w:cs="Times New Roman"/>
          <w:color w:val="000000"/>
          <w:sz w:val="24"/>
          <w:szCs w:val="24"/>
        </w:rPr>
        <w:t xml:space="preserve"> by naming</w:t>
      </w:r>
      <w:r w:rsidR="00446C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52B6">
        <w:rPr>
          <w:rFonts w:ascii="Times New Roman" w:hAnsi="Times New Roman" w:cs="Times New Roman"/>
          <w:color w:val="000000"/>
          <w:sz w:val="24"/>
          <w:szCs w:val="24"/>
        </w:rPr>
        <w:t>them</w:t>
      </w:r>
      <w:r w:rsidR="00510ADC">
        <w:rPr>
          <w:rFonts w:ascii="Times New Roman" w:hAnsi="Times New Roman" w:cs="Times New Roman"/>
          <w:color w:val="000000"/>
          <w:sz w:val="24"/>
          <w:szCs w:val="24"/>
        </w:rPr>
        <w:t xml:space="preserve"> as “</w:t>
      </w:r>
      <w:proofErr w:type="spellStart"/>
      <w:r w:rsidR="00C852B6">
        <w:rPr>
          <w:rFonts w:ascii="Times New Roman" w:hAnsi="Times New Roman" w:cs="Times New Roman"/>
          <w:color w:val="000000"/>
          <w:sz w:val="24"/>
          <w:szCs w:val="24"/>
        </w:rPr>
        <w:t>train</w:t>
      </w:r>
      <w:r w:rsidR="0012383B">
        <w:rPr>
          <w:rFonts w:ascii="Times New Roman" w:hAnsi="Times New Roman" w:cs="Times New Roman"/>
          <w:color w:val="000000"/>
          <w:sz w:val="24"/>
          <w:szCs w:val="24"/>
        </w:rPr>
        <w:t>_new</w:t>
      </w:r>
      <w:r w:rsidR="00510ADC">
        <w:rPr>
          <w:rFonts w:ascii="Times New Roman" w:hAnsi="Times New Roman" w:cs="Times New Roman"/>
          <w:color w:val="000000"/>
          <w:sz w:val="24"/>
          <w:szCs w:val="24"/>
        </w:rPr>
        <w:t>$NEWPurchase</w:t>
      </w:r>
      <w:proofErr w:type="spellEnd"/>
      <w:r w:rsidR="00C852B6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gramStart"/>
      <w:r w:rsidR="00C852B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510ADC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proofErr w:type="gramEnd"/>
      <w:r w:rsidR="00446CBF">
        <w:rPr>
          <w:rFonts w:ascii="Times New Roman" w:hAnsi="Times New Roman" w:cs="Times New Roman"/>
          <w:color w:val="000000"/>
          <w:sz w:val="24"/>
          <w:szCs w:val="24"/>
        </w:rPr>
        <w:t>valid</w:t>
      </w:r>
      <w:r w:rsidR="0012383B">
        <w:rPr>
          <w:rFonts w:ascii="Times New Roman" w:hAnsi="Times New Roman" w:cs="Times New Roman"/>
          <w:color w:val="000000"/>
          <w:sz w:val="24"/>
          <w:szCs w:val="24"/>
        </w:rPr>
        <w:t>_new</w:t>
      </w:r>
      <w:proofErr w:type="spellEnd"/>
      <w:r w:rsidR="00446CBF"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="00446CBF" w:rsidRPr="00446C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6CBF">
        <w:rPr>
          <w:rFonts w:ascii="Times New Roman" w:hAnsi="Times New Roman" w:cs="Times New Roman"/>
          <w:color w:val="000000"/>
          <w:sz w:val="24"/>
          <w:szCs w:val="24"/>
        </w:rPr>
        <w:t>NEWPurchase</w:t>
      </w:r>
      <w:proofErr w:type="spellEnd"/>
      <w:r w:rsidR="00510ADC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C852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852B6">
        <w:rPr>
          <w:rFonts w:ascii="Times New Roman" w:hAnsi="Times New Roman" w:cs="Times New Roman"/>
          <w:color w:val="000000"/>
          <w:sz w:val="24"/>
          <w:szCs w:val="24"/>
        </w:rPr>
        <w:t>repectively</w:t>
      </w:r>
      <w:proofErr w:type="spellEnd"/>
      <w:r w:rsidR="00C852B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4481">
        <w:rPr>
          <w:rFonts w:ascii="Times New Roman" w:hAnsi="Times New Roman" w:cs="Times New Roman"/>
          <w:color w:val="000000"/>
          <w:sz w:val="24"/>
          <w:szCs w:val="24"/>
        </w:rPr>
        <w:t xml:space="preserve">(Hint: Use </w:t>
      </w:r>
      <w:proofErr w:type="spellStart"/>
      <w:proofErr w:type="gramStart"/>
      <w:r w:rsidR="00784481">
        <w:rPr>
          <w:rFonts w:ascii="Times New Roman" w:hAnsi="Times New Roman" w:cs="Times New Roman"/>
          <w:color w:val="000000"/>
          <w:sz w:val="24"/>
          <w:szCs w:val="24"/>
        </w:rPr>
        <w:t>ifelse</w:t>
      </w:r>
      <w:proofErr w:type="spellEnd"/>
      <w:r w:rsidR="007844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784481">
        <w:rPr>
          <w:rFonts w:ascii="Times New Roman" w:hAnsi="Times New Roman" w:cs="Times New Roman"/>
          <w:color w:val="000000"/>
          <w:sz w:val="24"/>
          <w:szCs w:val="24"/>
        </w:rPr>
        <w:t>) in R)</w:t>
      </w:r>
      <w:r w:rsidR="00FF1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F1D4B" w:rsidRPr="00007036">
        <w:rPr>
          <w:rFonts w:ascii="Times New Roman" w:hAnsi="Times New Roman" w:cs="Times New Roman"/>
          <w:color w:val="00B050"/>
          <w:sz w:val="24"/>
          <w:szCs w:val="24"/>
        </w:rPr>
        <w:t>[5 points]</w:t>
      </w:r>
    </w:p>
    <w:p w14:paraId="04B7E85A" w14:textId="77777777" w:rsidR="00A20218" w:rsidRDefault="00A20218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93B3C0E" w14:textId="41C8ACA1" w:rsidR="00B20E50" w:rsidRDefault="00776BE4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FA1F5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65FCE" w:rsidRPr="001D68F8">
        <w:rPr>
          <w:rFonts w:ascii="Times New Roman" w:hAnsi="Times New Roman" w:cs="Times New Roman"/>
          <w:color w:val="00B050"/>
          <w:sz w:val="24"/>
          <w:szCs w:val="24"/>
        </w:rPr>
        <w:t>[</w:t>
      </w:r>
      <w:r w:rsidR="006F295F" w:rsidRPr="001D68F8">
        <w:rPr>
          <w:rFonts w:ascii="Times New Roman" w:hAnsi="Times New Roman" w:cs="Times New Roman"/>
          <w:color w:val="00B050"/>
          <w:sz w:val="24"/>
          <w:szCs w:val="24"/>
        </w:rPr>
        <w:t>30</w:t>
      </w:r>
      <w:r w:rsidR="00E65FCE" w:rsidRPr="001D68F8">
        <w:rPr>
          <w:rFonts w:ascii="Times New Roman" w:hAnsi="Times New Roman" w:cs="Times New Roman"/>
          <w:color w:val="00B050"/>
          <w:sz w:val="24"/>
          <w:szCs w:val="24"/>
        </w:rPr>
        <w:t xml:space="preserve"> points]</w:t>
      </w:r>
    </w:p>
    <w:p w14:paraId="6549820B" w14:textId="72D7F774" w:rsidR="00B20E50" w:rsidRDefault="00C852B6" w:rsidP="00AF41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1BB">
        <w:rPr>
          <w:rFonts w:ascii="Times New Roman" w:hAnsi="Times New Roman" w:cs="Times New Roman"/>
          <w:color w:val="000000"/>
          <w:sz w:val="24"/>
          <w:szCs w:val="24"/>
        </w:rPr>
        <w:t>Build</w:t>
      </w:r>
      <w:r w:rsidR="00FA1F56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up a </w:t>
      </w:r>
      <w:r w:rsidR="00032F37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Random forest </w:t>
      </w:r>
      <w:r w:rsidR="00107EEF">
        <w:rPr>
          <w:rFonts w:ascii="Times New Roman" w:hAnsi="Times New Roman" w:cs="Times New Roman"/>
          <w:color w:val="000000"/>
          <w:sz w:val="24"/>
          <w:szCs w:val="24"/>
        </w:rPr>
        <w:t xml:space="preserve">model using </w:t>
      </w:r>
      <w:r w:rsidR="00032F37" w:rsidRPr="00AF41B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467428" w:rsidRPr="00AF41B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32F37" w:rsidRPr="00AF41B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467428" w:rsidRPr="00AF41BB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="00032F37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trees</w:t>
      </w:r>
      <w:r w:rsidR="00107E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6BE4">
        <w:rPr>
          <w:rFonts w:ascii="Times New Roman" w:hAnsi="Times New Roman" w:cs="Times New Roman"/>
          <w:color w:val="000000"/>
          <w:sz w:val="24"/>
          <w:szCs w:val="24"/>
        </w:rPr>
        <w:t xml:space="preserve">using train data </w:t>
      </w:r>
      <w:r w:rsidR="00107EE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32F37" w:rsidRPr="00AF41BB">
        <w:rPr>
          <w:rFonts w:ascii="Times New Roman" w:hAnsi="Times New Roman" w:cs="Times New Roman"/>
          <w:color w:val="000000"/>
          <w:sz w:val="24"/>
          <w:szCs w:val="24"/>
        </w:rPr>
        <w:t>us</w:t>
      </w:r>
      <w:r w:rsidR="00107EE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32F37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032F37" w:rsidRPr="00AF41BB">
        <w:rPr>
          <w:rFonts w:ascii="Times New Roman" w:hAnsi="Times New Roman" w:cs="Times New Roman"/>
          <w:color w:val="00B050"/>
          <w:sz w:val="24"/>
          <w:szCs w:val="24"/>
        </w:rPr>
        <w:t>randomForest</w:t>
      </w:r>
      <w:proofErr w:type="spellEnd"/>
      <w:r w:rsidR="00032F37" w:rsidRPr="00AF41BB">
        <w:rPr>
          <w:rFonts w:ascii="Times New Roman" w:hAnsi="Times New Roman" w:cs="Times New Roman"/>
          <w:color w:val="00B050"/>
          <w:sz w:val="24"/>
          <w:szCs w:val="24"/>
        </w:rPr>
        <w:t xml:space="preserve"> package</w:t>
      </w:r>
      <w:r w:rsidR="00107EEF">
        <w:rPr>
          <w:rFonts w:ascii="Times New Roman" w:hAnsi="Times New Roman" w:cs="Times New Roman"/>
          <w:color w:val="00B050"/>
          <w:sz w:val="24"/>
          <w:szCs w:val="24"/>
        </w:rPr>
        <w:t>)</w:t>
      </w:r>
      <w:r w:rsidR="00032F37" w:rsidRPr="00AF41B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C6D8E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F5BFC">
        <w:rPr>
          <w:rFonts w:ascii="Times New Roman" w:hAnsi="Times New Roman" w:cs="Times New Roman"/>
          <w:color w:val="000000"/>
          <w:sz w:val="24"/>
          <w:szCs w:val="24"/>
        </w:rPr>
        <w:t>Use</w:t>
      </w:r>
      <w:r w:rsidR="00FF5BFC" w:rsidRPr="00FF5BFC">
        <w:rPr>
          <w:rFonts w:ascii="Times New Roman" w:hAnsi="Times New Roman" w:cs="Times New Roman"/>
          <w:color w:val="000000"/>
          <w:sz w:val="24"/>
          <w:szCs w:val="24"/>
        </w:rPr>
        <w:t xml:space="preserve"> different </w:t>
      </w:r>
      <w:r w:rsidR="00FF5BFC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FF5BFC" w:rsidRPr="00FF5BFC">
        <w:rPr>
          <w:rFonts w:ascii="Times New Roman" w:hAnsi="Times New Roman" w:cs="Times New Roman"/>
          <w:color w:val="000000"/>
          <w:sz w:val="24"/>
          <w:szCs w:val="24"/>
        </w:rPr>
        <w:t>mtry</w:t>
      </w:r>
      <w:proofErr w:type="spellEnd"/>
      <w:r w:rsidR="00FF5BFC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FF5BFC" w:rsidRPr="00FF5BFC">
        <w:rPr>
          <w:rFonts w:ascii="Times New Roman" w:hAnsi="Times New Roman" w:cs="Times New Roman"/>
          <w:color w:val="000000"/>
          <w:sz w:val="24"/>
          <w:szCs w:val="24"/>
        </w:rPr>
        <w:t xml:space="preserve"> values</w:t>
      </w:r>
      <w:r w:rsidR="00FF5BFC">
        <w:rPr>
          <w:rFonts w:ascii="Times New Roman" w:hAnsi="Times New Roman" w:cs="Times New Roman"/>
          <w:color w:val="000000"/>
          <w:sz w:val="24"/>
          <w:szCs w:val="24"/>
        </w:rPr>
        <w:t xml:space="preserve"> varying from </w:t>
      </w:r>
      <w:r w:rsidR="00463CDE">
        <w:rPr>
          <w:rFonts w:ascii="Times New Roman" w:hAnsi="Times New Roman" w:cs="Times New Roman"/>
          <w:color w:val="000000"/>
          <w:sz w:val="24"/>
          <w:szCs w:val="24"/>
        </w:rPr>
        <w:t>1 to 13.</w:t>
      </w:r>
      <w:r w:rsidR="00EC1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10D1" w:rsidRPr="00EC10D1">
        <w:rPr>
          <w:rFonts w:ascii="Times New Roman" w:hAnsi="Times New Roman" w:cs="Times New Roman"/>
          <w:color w:val="000000"/>
          <w:sz w:val="24"/>
          <w:szCs w:val="24"/>
        </w:rPr>
        <w:t>Evaluate the Out-of-Bag</w:t>
      </w:r>
      <w:r w:rsidR="00A56B51">
        <w:rPr>
          <w:rFonts w:ascii="Times New Roman" w:hAnsi="Times New Roman" w:cs="Times New Roman"/>
          <w:color w:val="000000"/>
          <w:sz w:val="24"/>
          <w:szCs w:val="24"/>
        </w:rPr>
        <w:t xml:space="preserve"> (OOB)</w:t>
      </w:r>
      <w:r w:rsidR="00EC10D1" w:rsidRPr="00EC10D1">
        <w:rPr>
          <w:rFonts w:ascii="Times New Roman" w:hAnsi="Times New Roman" w:cs="Times New Roman"/>
          <w:color w:val="000000"/>
          <w:sz w:val="24"/>
          <w:szCs w:val="24"/>
        </w:rPr>
        <w:t xml:space="preserve"> error for each model.</w:t>
      </w:r>
      <w:r w:rsidR="00EC1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13D9FF" w14:textId="26C6D57A" w:rsidR="003170E5" w:rsidRDefault="00A56B51" w:rsidP="00AF41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6B51">
        <w:rPr>
          <w:rFonts w:ascii="Times New Roman" w:hAnsi="Times New Roman" w:cs="Times New Roman"/>
          <w:color w:val="000000"/>
          <w:sz w:val="24"/>
          <w:szCs w:val="24"/>
        </w:rPr>
        <w:t xml:space="preserve">Use the model with the lowest </w:t>
      </w:r>
      <w:r>
        <w:rPr>
          <w:rFonts w:ascii="Times New Roman" w:hAnsi="Times New Roman" w:cs="Times New Roman"/>
          <w:color w:val="000000"/>
          <w:sz w:val="24"/>
          <w:szCs w:val="24"/>
        </w:rPr>
        <w:t>OOB</w:t>
      </w:r>
      <w:r w:rsidRPr="00A56B51">
        <w:rPr>
          <w:rFonts w:ascii="Times New Roman" w:hAnsi="Times New Roman" w:cs="Times New Roman"/>
          <w:color w:val="000000"/>
          <w:sz w:val="24"/>
          <w:szCs w:val="24"/>
        </w:rPr>
        <w:t xml:space="preserve"> error</w:t>
      </w:r>
      <w:r w:rsidR="00BA29AC">
        <w:rPr>
          <w:rFonts w:ascii="Times New Roman" w:hAnsi="Times New Roman" w:cs="Times New Roman"/>
          <w:color w:val="000000"/>
          <w:sz w:val="24"/>
          <w:szCs w:val="24"/>
        </w:rPr>
        <w:t xml:space="preserve"> (best model)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create</w:t>
      </w:r>
      <w:r w:rsidR="00BA29A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A56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70E5" w:rsidRPr="003170E5">
        <w:rPr>
          <w:rFonts w:ascii="Times New Roman" w:hAnsi="Times New Roman" w:cs="Times New Roman"/>
          <w:color w:val="000000"/>
          <w:sz w:val="24"/>
          <w:szCs w:val="24"/>
        </w:rPr>
        <w:t>variable importance plot to decide on th</w:t>
      </w:r>
      <w:r w:rsidR="003170E5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3170E5" w:rsidRPr="003170E5">
        <w:rPr>
          <w:rFonts w:ascii="Times New Roman" w:hAnsi="Times New Roman" w:cs="Times New Roman"/>
          <w:color w:val="000000"/>
          <w:sz w:val="24"/>
          <w:szCs w:val="24"/>
        </w:rPr>
        <w:t xml:space="preserve"> importance of the variables.</w:t>
      </w:r>
    </w:p>
    <w:p w14:paraId="0BF27948" w14:textId="2F82F125" w:rsidR="00B20E50" w:rsidRPr="00AF41BB" w:rsidRDefault="00A07E30" w:rsidP="00AF41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Make the predictions</w:t>
      </w:r>
      <w:r w:rsidR="00D92F5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="0043540B">
        <w:rPr>
          <w:rFonts w:ascii="Times New Roman" w:hAnsi="Times New Roman" w:cs="Times New Roman"/>
          <w:color w:val="000000"/>
          <w:sz w:val="24"/>
          <w:szCs w:val="24"/>
        </w:rPr>
        <w:t>i.e</w:t>
      </w:r>
      <w:proofErr w:type="spellEnd"/>
      <w:proofErr w:type="gramEnd"/>
      <w:r w:rsidR="00435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2F5D">
        <w:rPr>
          <w:rFonts w:ascii="Times New Roman" w:hAnsi="Times New Roman" w:cs="Times New Roman"/>
          <w:color w:val="000000"/>
          <w:sz w:val="24"/>
          <w:szCs w:val="24"/>
        </w:rPr>
        <w:t>predict the</w:t>
      </w:r>
      <w:r w:rsidR="006E51BA">
        <w:rPr>
          <w:rFonts w:ascii="Times New Roman" w:hAnsi="Times New Roman" w:cs="Times New Roman"/>
          <w:color w:val="000000"/>
          <w:sz w:val="24"/>
          <w:szCs w:val="24"/>
        </w:rPr>
        <w:t xml:space="preserve"> potential</w:t>
      </w:r>
      <w:r w:rsidR="00D92F5D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  <w:r w:rsidR="006E51BA">
        <w:rPr>
          <w:rFonts w:ascii="Times New Roman" w:hAnsi="Times New Roman" w:cs="Times New Roman"/>
          <w:color w:val="000000"/>
          <w:sz w:val="24"/>
          <w:szCs w:val="24"/>
        </w:rPr>
        <w:t xml:space="preserve"> of each individual</w:t>
      </w:r>
      <w:r w:rsidR="0043540B">
        <w:rPr>
          <w:rFonts w:ascii="Times New Roman" w:hAnsi="Times New Roman" w:cs="Times New Roman"/>
          <w:color w:val="000000"/>
          <w:sz w:val="24"/>
          <w:szCs w:val="24"/>
        </w:rPr>
        <w:t>,-1 or 1)</w:t>
      </w:r>
      <w:r w:rsidR="005B59A8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540B">
        <w:rPr>
          <w:rFonts w:ascii="Times New Roman" w:hAnsi="Times New Roman" w:cs="Times New Roman"/>
          <w:color w:val="000000"/>
          <w:sz w:val="24"/>
          <w:szCs w:val="24"/>
        </w:rPr>
        <w:t>for the individuals in</w:t>
      </w:r>
      <w:r w:rsidR="002A70E0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5B59A8" w:rsidRPr="00AF41BB">
        <w:rPr>
          <w:rFonts w:ascii="Times New Roman" w:hAnsi="Times New Roman" w:cs="Times New Roman"/>
          <w:color w:val="000000"/>
          <w:sz w:val="24"/>
          <w:szCs w:val="24"/>
        </w:rPr>
        <w:t>valid data set</w:t>
      </w:r>
      <w:r w:rsidR="002A70E0">
        <w:rPr>
          <w:rFonts w:ascii="Times New Roman" w:hAnsi="Times New Roman" w:cs="Times New Roman"/>
          <w:color w:val="000000"/>
          <w:sz w:val="24"/>
          <w:szCs w:val="24"/>
        </w:rPr>
        <w:t xml:space="preserve"> by utilizing the above selected best model</w:t>
      </w:r>
      <w:r w:rsidR="005B59A8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76B207A" w14:textId="6BA668CF" w:rsidR="00B20E50" w:rsidRPr="00AF41BB" w:rsidRDefault="005B59A8" w:rsidP="00AF41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Evaluate the confusion table and calculate the </w:t>
      </w:r>
      <w:r w:rsidR="006820C5" w:rsidRPr="00AF41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AF41B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ensitivity </w:t>
      </w:r>
      <w:r w:rsidRPr="00AF41B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B3A08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the proportion </w:t>
      </w:r>
      <w:r w:rsidR="006820C5" w:rsidRPr="00AF41BB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6E5" w:rsidRPr="00AF41BB">
        <w:rPr>
          <w:rFonts w:ascii="Times New Roman" w:hAnsi="Times New Roman" w:cs="Times New Roman"/>
          <w:color w:val="000000"/>
          <w:sz w:val="24"/>
          <w:szCs w:val="24"/>
        </w:rPr>
        <w:t>customer</w:t>
      </w:r>
      <w:r w:rsidR="00CB3A08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s that were </w:t>
      </w:r>
      <w:r w:rsidR="006820C5" w:rsidRPr="00AF41BB">
        <w:rPr>
          <w:rFonts w:ascii="Times New Roman" w:hAnsi="Times New Roman" w:cs="Times New Roman"/>
          <w:color w:val="000000"/>
          <w:sz w:val="24"/>
          <w:szCs w:val="24"/>
        </w:rPr>
        <w:t>predicted</w:t>
      </w:r>
      <w:r w:rsidR="00CB3A08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to take the offer out of those who actually </w:t>
      </w:r>
      <w:r w:rsidR="006820C5" w:rsidRPr="00AF41BB">
        <w:rPr>
          <w:rFonts w:ascii="Times New Roman" w:hAnsi="Times New Roman" w:cs="Times New Roman"/>
          <w:color w:val="000000"/>
          <w:sz w:val="24"/>
          <w:szCs w:val="24"/>
        </w:rPr>
        <w:t>took</w:t>
      </w:r>
      <w:r w:rsidR="00CB3A08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6E5" w:rsidRPr="00AF41BB">
        <w:rPr>
          <w:rFonts w:ascii="Times New Roman" w:hAnsi="Times New Roman" w:cs="Times New Roman"/>
          <w:color w:val="000000"/>
          <w:sz w:val="24"/>
          <w:szCs w:val="24"/>
        </w:rPr>
        <w:t>the offer</w:t>
      </w:r>
      <w:r w:rsidR="006820C5" w:rsidRPr="00AF41B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20C5" w:rsidRPr="00AF41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AF41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pecificity</w:t>
      </w:r>
      <w:r w:rsidR="006820C5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(the proportion of customers that were predicted not to take the offer out of those who actually did not take the offer), </w:t>
      </w:r>
      <w:r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6820C5" w:rsidRPr="00AF41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AF41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ccuracy</w:t>
      </w:r>
      <w:r w:rsidR="006820C5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(p</w:t>
      </w:r>
      <w:r w:rsidR="00625C2C" w:rsidRPr="00AF41BB">
        <w:rPr>
          <w:rFonts w:ascii="Times New Roman" w:hAnsi="Times New Roman" w:cs="Times New Roman"/>
          <w:color w:val="000000"/>
          <w:sz w:val="24"/>
          <w:szCs w:val="24"/>
        </w:rPr>
        <w:t>ercentage</w:t>
      </w:r>
      <w:r w:rsidR="006820C5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of all correct predictions</w:t>
      </w:r>
      <w:r w:rsidR="00625C2C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that were made by the model)</w:t>
      </w:r>
      <w:r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values</w:t>
      </w:r>
      <w:r w:rsidR="00625C2C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using the valid data set predictions</w:t>
      </w:r>
      <w:r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D25E609" w14:textId="4F6B21B7" w:rsidR="00B20E50" w:rsidRPr="00AF41BB" w:rsidRDefault="00B20E50" w:rsidP="00AF41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41BB">
        <w:rPr>
          <w:rFonts w:ascii="Times New Roman" w:hAnsi="Times New Roman" w:cs="Times New Roman"/>
          <w:color w:val="000000"/>
          <w:sz w:val="24"/>
          <w:szCs w:val="24"/>
        </w:rPr>
        <w:t>Create the ROC curve and evaluate the AUC value.</w:t>
      </w:r>
      <w:r w:rsidR="005B59A8" w:rsidRPr="00AF41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0F5055" w14:textId="77777777" w:rsidR="00AF41BB" w:rsidRDefault="00AF41BB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326FA" w14:textId="4F355B9C" w:rsidR="00FA1F56" w:rsidRDefault="007C6D8E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F41BB">
        <w:rPr>
          <w:rFonts w:ascii="Times New Roman" w:hAnsi="Times New Roman" w:cs="Times New Roman"/>
          <w:color w:val="000000"/>
          <w:sz w:val="24"/>
          <w:szCs w:val="24"/>
        </w:rPr>
        <w:t xml:space="preserve">Hint: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Before running the </w:t>
      </w:r>
      <w:r w:rsidR="00046C7A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andom Forest model, use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set.seed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to get the </w:t>
      </w:r>
      <w:r w:rsidR="00046C7A">
        <w:rPr>
          <w:rFonts w:ascii="Times New Roman" w:hAnsi="Times New Roman" w:cs="Times New Roman"/>
          <w:color w:val="000000"/>
          <w:sz w:val="24"/>
          <w:szCs w:val="24"/>
        </w:rPr>
        <w:t xml:space="preserve">reproducible results). </w:t>
      </w:r>
    </w:p>
    <w:p w14:paraId="42CF73FE" w14:textId="1DD7C807" w:rsidR="00A95BD9" w:rsidRDefault="00A95BD9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6303B3" w14:textId="5A4EC6D6" w:rsidR="006C4294" w:rsidRDefault="00776BE4" w:rsidP="00E5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95BD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65FCE" w:rsidRPr="00007036">
        <w:rPr>
          <w:rFonts w:ascii="Times New Roman" w:hAnsi="Times New Roman" w:cs="Times New Roman"/>
          <w:color w:val="00B050"/>
          <w:sz w:val="24"/>
          <w:szCs w:val="24"/>
        </w:rPr>
        <w:t>[</w:t>
      </w:r>
      <w:r w:rsidR="006F295F" w:rsidRPr="00007036">
        <w:rPr>
          <w:rFonts w:ascii="Times New Roman" w:hAnsi="Times New Roman" w:cs="Times New Roman"/>
          <w:color w:val="00B050"/>
          <w:sz w:val="24"/>
          <w:szCs w:val="24"/>
        </w:rPr>
        <w:t>30</w:t>
      </w:r>
      <w:r w:rsidR="00E65FCE" w:rsidRPr="00007036">
        <w:rPr>
          <w:rFonts w:ascii="Times New Roman" w:hAnsi="Times New Roman" w:cs="Times New Roman"/>
          <w:color w:val="00B050"/>
          <w:sz w:val="24"/>
          <w:szCs w:val="24"/>
        </w:rPr>
        <w:t xml:space="preserve"> points]</w:t>
      </w:r>
    </w:p>
    <w:p w14:paraId="2CCE0F0E" w14:textId="1EF7CF24" w:rsidR="00A20218" w:rsidRDefault="00776BE4" w:rsidP="006C42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Built </w:t>
      </w:r>
      <w:r w:rsidR="006E51BA" w:rsidRPr="006C4294">
        <w:rPr>
          <w:rFonts w:ascii="Times New Roman" w:hAnsi="Times New Roman" w:cs="Times New Roman"/>
          <w:color w:val="000000"/>
          <w:sz w:val="24"/>
          <w:szCs w:val="24"/>
        </w:rPr>
        <w:t>two</w:t>
      </w:r>
      <w:r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SVM</w:t>
      </w:r>
      <w:r w:rsidR="007D6043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classification model</w:t>
      </w:r>
      <w:r w:rsidR="006E51BA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s, one using a </w:t>
      </w:r>
      <w:r w:rsidR="00AF48A0" w:rsidRPr="006C4294">
        <w:rPr>
          <w:rFonts w:ascii="Times New Roman" w:hAnsi="Times New Roman" w:cs="Times New Roman"/>
          <w:color w:val="000000"/>
          <w:sz w:val="24"/>
          <w:szCs w:val="24"/>
        </w:rPr>
        <w:t>polynomial kernel with degree 3</w:t>
      </w:r>
      <w:r w:rsidR="007F4D3E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and the other one</w:t>
      </w:r>
      <w:r w:rsidR="007D6043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1F56" w:rsidRPr="006C4294">
        <w:rPr>
          <w:rFonts w:ascii="Times New Roman" w:hAnsi="Times New Roman" w:cs="Times New Roman"/>
          <w:color w:val="000000"/>
          <w:sz w:val="24"/>
          <w:szCs w:val="24"/>
        </w:rPr>
        <w:t>using a Gaussian radial kernel</w:t>
      </w:r>
      <w:r w:rsidR="007D6043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(use the </w:t>
      </w:r>
      <w:r w:rsidR="007D6043" w:rsidRPr="006C4294">
        <w:rPr>
          <w:rFonts w:ascii="Times New Roman" w:hAnsi="Times New Roman" w:cs="Times New Roman"/>
          <w:color w:val="00B050"/>
          <w:sz w:val="24"/>
          <w:szCs w:val="24"/>
        </w:rPr>
        <w:t>e1071 package</w:t>
      </w:r>
      <w:r w:rsidR="007D6043" w:rsidRPr="006C429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1989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with train data</w:t>
      </w:r>
      <w:r w:rsidR="00A07E30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. Use </w:t>
      </w:r>
      <w:r w:rsidR="00FA2F4E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92243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cost value </w:t>
      </w:r>
      <w:r w:rsidR="000E77C6" w:rsidRPr="006C4294">
        <w:rPr>
          <w:rFonts w:ascii="Times New Roman" w:hAnsi="Times New Roman" w:cs="Times New Roman"/>
          <w:color w:val="000000"/>
          <w:sz w:val="24"/>
          <w:szCs w:val="24"/>
        </w:rPr>
        <w:t>0.01</w:t>
      </w:r>
      <w:r w:rsidR="007F4D3E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for both models</w:t>
      </w:r>
      <w:r w:rsidR="00B70348" w:rsidRPr="006C429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4C8B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0348" w:rsidRPr="006C429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754C8B" w:rsidRPr="006C4294">
        <w:rPr>
          <w:rFonts w:ascii="Times New Roman" w:hAnsi="Times New Roman" w:cs="Times New Roman"/>
          <w:color w:val="000000"/>
          <w:sz w:val="24"/>
          <w:szCs w:val="24"/>
        </w:rPr>
        <w:t>se gamma=0.000001 for the second model</w:t>
      </w:r>
      <w:r w:rsidR="000E77C6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C4294"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Make the prediction for both models using the valid data set. </w:t>
      </w:r>
    </w:p>
    <w:p w14:paraId="25B3D11E" w14:textId="77777777" w:rsidR="003B6275" w:rsidRDefault="003B6275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C043D1" w14:textId="77777777" w:rsidR="003B6275" w:rsidRDefault="003B6275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5E953" w14:textId="77777777" w:rsidR="003B6275" w:rsidRDefault="003B6275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6A782" w14:textId="06F683AB" w:rsidR="00925D03" w:rsidRDefault="000D513C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3B6275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Hint:</w:t>
      </w:r>
      <w:r w:rsidRPr="003B62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2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 Code</w:t>
      </w:r>
      <w:r w:rsidR="003B6275" w:rsidRPr="003B62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training</w:t>
      </w:r>
      <w:r w:rsidRPr="003B62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0D513C">
        <w:t xml:space="preserve"> </w:t>
      </w:r>
    </w:p>
    <w:p w14:paraId="43F575CE" w14:textId="6C25AF8C" w:rsidR="003B6275" w:rsidRDefault="000D513C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D513C">
        <w:rPr>
          <w:rFonts w:ascii="Times New Roman" w:hAnsi="Times New Roman" w:cs="Times New Roman"/>
          <w:color w:val="000000"/>
          <w:sz w:val="24"/>
          <w:szCs w:val="24"/>
        </w:rPr>
        <w:t>svm.model</w:t>
      </w:r>
      <w:proofErr w:type="spellEnd"/>
      <w:proofErr w:type="gramEnd"/>
      <w:r w:rsidRPr="000D513C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D513C">
        <w:rPr>
          <w:rFonts w:ascii="Times New Roman" w:hAnsi="Times New Roman" w:cs="Times New Roman"/>
          <w:color w:val="000000"/>
          <w:sz w:val="24"/>
          <w:szCs w:val="24"/>
        </w:rPr>
        <w:t>svm</w:t>
      </w:r>
      <w:proofErr w:type="spellEnd"/>
      <w:r w:rsidRPr="000D513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267C9">
        <w:rPr>
          <w:rFonts w:ascii="Times New Roman" w:hAnsi="Times New Roman" w:cs="Times New Roman"/>
          <w:b/>
          <w:bCs/>
          <w:color w:val="00B050"/>
          <w:sz w:val="24"/>
          <w:szCs w:val="24"/>
        </w:rPr>
        <w:t>NEWPurchase</w:t>
      </w:r>
      <w:proofErr w:type="spellEnd"/>
      <w:r w:rsidRPr="000D513C">
        <w:rPr>
          <w:rFonts w:ascii="Times New Roman" w:hAnsi="Times New Roman" w:cs="Times New Roman"/>
          <w:color w:val="000000"/>
          <w:sz w:val="24"/>
          <w:szCs w:val="24"/>
        </w:rPr>
        <w:t xml:space="preserve"> ~., data=</w:t>
      </w:r>
      <w:proofErr w:type="spellStart"/>
      <w:r w:rsidRPr="000D513C">
        <w:rPr>
          <w:rFonts w:ascii="Times New Roman" w:hAnsi="Times New Roman" w:cs="Times New Roman"/>
          <w:color w:val="000000"/>
          <w:sz w:val="24"/>
          <w:szCs w:val="24"/>
        </w:rPr>
        <w:t>train</w:t>
      </w:r>
      <w:r>
        <w:rPr>
          <w:rFonts w:ascii="Times New Roman" w:hAnsi="Times New Roman" w:cs="Times New Roman"/>
          <w:color w:val="000000"/>
          <w:sz w:val="24"/>
          <w:szCs w:val="24"/>
        </w:rPr>
        <w:t>_new</w:t>
      </w:r>
      <w:proofErr w:type="spellEnd"/>
      <w:r w:rsidRPr="000D513C">
        <w:rPr>
          <w:rFonts w:ascii="Times New Roman" w:hAnsi="Times New Roman" w:cs="Times New Roman"/>
          <w:color w:val="000000"/>
          <w:sz w:val="24"/>
          <w:szCs w:val="24"/>
        </w:rPr>
        <w:t>[,c("</w:t>
      </w:r>
      <w:proofErr w:type="spellStart"/>
      <w:r w:rsidRPr="005267C9">
        <w:rPr>
          <w:rFonts w:ascii="Times New Roman" w:hAnsi="Times New Roman" w:cs="Times New Roman"/>
          <w:b/>
          <w:bCs/>
          <w:color w:val="00B050"/>
          <w:sz w:val="24"/>
          <w:szCs w:val="24"/>
        </w:rPr>
        <w:t>NEWPurchase</w:t>
      </w:r>
      <w:proofErr w:type="spellEnd"/>
      <w:r w:rsidRPr="000D513C">
        <w:rPr>
          <w:rFonts w:ascii="Times New Roman" w:hAnsi="Times New Roman" w:cs="Times New Roman"/>
          <w:color w:val="000000"/>
          <w:sz w:val="24"/>
          <w:szCs w:val="24"/>
        </w:rPr>
        <w:t xml:space="preserve"> ", variables)], cost=0.01, kernel="polynomial", degree=3, </w:t>
      </w:r>
      <w:r w:rsidRPr="00925D03">
        <w:rPr>
          <w:rFonts w:ascii="Times New Roman" w:hAnsi="Times New Roman" w:cs="Times New Roman"/>
          <w:color w:val="FF0000"/>
          <w:sz w:val="24"/>
          <w:szCs w:val="24"/>
        </w:rPr>
        <w:t>probability=TRUE</w:t>
      </w:r>
      <w:r w:rsidR="003B627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D8947F" w14:textId="77777777" w:rsidR="00890FF6" w:rsidRDefault="00890FF6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54ED7" w14:textId="05E6A870" w:rsidR="003B6275" w:rsidRPr="003B6275" w:rsidRDefault="003B6275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275">
        <w:rPr>
          <w:rFonts w:ascii="Times New Roman" w:hAnsi="Times New Roman" w:cs="Times New Roman"/>
          <w:b/>
          <w:bCs/>
          <w:sz w:val="24"/>
          <w:szCs w:val="24"/>
        </w:rPr>
        <w:t>R Code for Prediction:</w:t>
      </w:r>
    </w:p>
    <w:p w14:paraId="23D25107" w14:textId="7EAA6D00" w:rsidR="000D513C" w:rsidRDefault="003B6275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6275">
        <w:rPr>
          <w:rFonts w:ascii="Times New Roman" w:hAnsi="Times New Roman" w:cs="Times New Roman"/>
          <w:color w:val="000000"/>
          <w:sz w:val="24"/>
          <w:szCs w:val="24"/>
        </w:rPr>
        <w:t>predict(</w:t>
      </w:r>
      <w:proofErr w:type="spellStart"/>
      <w:proofErr w:type="gramStart"/>
      <w:r w:rsidRPr="003B6275">
        <w:rPr>
          <w:rFonts w:ascii="Times New Roman" w:hAnsi="Times New Roman" w:cs="Times New Roman"/>
          <w:color w:val="000000"/>
          <w:sz w:val="24"/>
          <w:szCs w:val="24"/>
        </w:rPr>
        <w:t>svm.model</w:t>
      </w:r>
      <w:proofErr w:type="gramEnd"/>
      <w:r w:rsidRPr="003B6275">
        <w:rPr>
          <w:rFonts w:ascii="Times New Roman" w:hAnsi="Times New Roman" w:cs="Times New Roman"/>
          <w:color w:val="000000"/>
          <w:sz w:val="24"/>
          <w:szCs w:val="24"/>
        </w:rPr>
        <w:t>,newdata</w:t>
      </w:r>
      <w:proofErr w:type="spellEnd"/>
      <w:r w:rsidRPr="003B627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B6275">
        <w:rPr>
          <w:rFonts w:ascii="Times New Roman" w:hAnsi="Times New Roman" w:cs="Times New Roman"/>
          <w:color w:val="000000"/>
          <w:sz w:val="24"/>
          <w:szCs w:val="24"/>
        </w:rPr>
        <w:t>valid</w:t>
      </w:r>
      <w:r w:rsidR="00C030CC">
        <w:rPr>
          <w:rFonts w:ascii="Times New Roman" w:hAnsi="Times New Roman" w:cs="Times New Roman"/>
          <w:color w:val="000000"/>
          <w:sz w:val="24"/>
          <w:szCs w:val="24"/>
        </w:rPr>
        <w:t>_new</w:t>
      </w:r>
      <w:r w:rsidRPr="003B627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030CC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C030CC">
        <w:rPr>
          <w:rFonts w:ascii="Times New Roman" w:hAnsi="Times New Roman" w:cs="Times New Roman"/>
          <w:color w:val="FF0000"/>
          <w:sz w:val="24"/>
          <w:szCs w:val="24"/>
        </w:rPr>
        <w:t>=TRUE</w:t>
      </w:r>
      <w:r w:rsidRPr="003B627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6984C26" w14:textId="77777777" w:rsidR="003B6275" w:rsidRPr="006C4294" w:rsidRDefault="003B6275" w:rsidP="000D513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76BA37" w14:textId="1190CF98" w:rsidR="006C4294" w:rsidRPr="006C4294" w:rsidRDefault="006C4294" w:rsidP="006C42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Evaluate the confusion table and calculate the </w:t>
      </w:r>
      <w:r w:rsidRPr="006C42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Sensitivity</w:t>
      </w:r>
      <w:r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C42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Specificity</w:t>
      </w:r>
      <w:r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6C42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Accuracy</w:t>
      </w:r>
      <w:r w:rsidRPr="006C4294">
        <w:rPr>
          <w:rFonts w:ascii="Times New Roman" w:hAnsi="Times New Roman" w:cs="Times New Roman"/>
          <w:color w:val="000000"/>
          <w:sz w:val="24"/>
          <w:szCs w:val="24"/>
        </w:rPr>
        <w:t xml:space="preserve"> using the valid data set predictions. </w:t>
      </w:r>
    </w:p>
    <w:p w14:paraId="74EF3C66" w14:textId="23E72744" w:rsidR="00D13C17" w:rsidRDefault="006C4294" w:rsidP="003327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4294">
        <w:rPr>
          <w:rFonts w:ascii="Times New Roman" w:hAnsi="Times New Roman" w:cs="Times New Roman"/>
          <w:color w:val="000000"/>
          <w:sz w:val="24"/>
          <w:szCs w:val="24"/>
        </w:rPr>
        <w:t>Create the ROC curve and evaluate the AUC value.</w:t>
      </w:r>
    </w:p>
    <w:p w14:paraId="75DA2415" w14:textId="77777777" w:rsidR="003B6275" w:rsidRPr="00414F55" w:rsidRDefault="003B6275" w:rsidP="003B62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F2C7BF" w14:textId="190A140D" w:rsidR="00403A8D" w:rsidRDefault="00403A8D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Based on the different</w:t>
      </w:r>
      <w:r w:rsidR="00A73BDE">
        <w:rPr>
          <w:rFonts w:ascii="Times New Roman" w:hAnsi="Times New Roman" w:cs="Times New Roman"/>
          <w:color w:val="000000"/>
          <w:sz w:val="24"/>
          <w:szCs w:val="24"/>
        </w:rPr>
        <w:t xml:space="preserve"> classification </w:t>
      </w:r>
      <w:r w:rsidR="00E0284F" w:rsidRPr="00E0284F">
        <w:rPr>
          <w:rFonts w:ascii="Times New Roman" w:hAnsi="Times New Roman" w:cs="Times New Roman"/>
          <w:color w:val="000000"/>
          <w:sz w:val="24"/>
          <w:szCs w:val="24"/>
        </w:rPr>
        <w:t>mode</w:t>
      </w:r>
      <w:r w:rsidR="00A73BDE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E0284F" w:rsidRPr="00E0284F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A73BDE">
        <w:rPr>
          <w:rFonts w:ascii="Times New Roman" w:hAnsi="Times New Roman" w:cs="Times New Roman"/>
          <w:color w:val="000000"/>
          <w:sz w:val="24"/>
          <w:szCs w:val="24"/>
        </w:rPr>
        <w:t>that you created in Step</w:t>
      </w:r>
      <w:r w:rsidR="00E4527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73BDE">
        <w:rPr>
          <w:rFonts w:ascii="Times New Roman" w:hAnsi="Times New Roman" w:cs="Times New Roman"/>
          <w:color w:val="000000"/>
          <w:sz w:val="24"/>
          <w:szCs w:val="24"/>
        </w:rPr>
        <w:t xml:space="preserve"> 5 and 6</w:t>
      </w:r>
      <w:r w:rsidR="00E0284F" w:rsidRPr="00E0284F">
        <w:rPr>
          <w:rFonts w:ascii="Times New Roman" w:hAnsi="Times New Roman" w:cs="Times New Roman"/>
          <w:color w:val="000000"/>
          <w:sz w:val="24"/>
          <w:szCs w:val="24"/>
        </w:rPr>
        <w:t xml:space="preserve">, comment on the improvements in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0284F" w:rsidRPr="00E0284F">
        <w:rPr>
          <w:rFonts w:ascii="Times New Roman" w:hAnsi="Times New Roman" w:cs="Times New Roman"/>
          <w:color w:val="000000"/>
          <w:sz w:val="24"/>
          <w:szCs w:val="24"/>
        </w:rPr>
        <w:t>ccuracy</w:t>
      </w:r>
      <w:r>
        <w:rPr>
          <w:rFonts w:ascii="Times New Roman" w:hAnsi="Times New Roman" w:cs="Times New Roman"/>
          <w:color w:val="000000"/>
          <w:sz w:val="24"/>
          <w:szCs w:val="24"/>
        </w:rPr>
        <w:t>, Sensitivity</w:t>
      </w:r>
      <w:r w:rsidR="00B701D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</w:t>
      </w:r>
      <w:r w:rsidR="00B701DF">
        <w:rPr>
          <w:rFonts w:ascii="Times New Roman" w:hAnsi="Times New Roman" w:cs="Times New Roman"/>
          <w:color w:val="000000"/>
          <w:sz w:val="24"/>
          <w:szCs w:val="24"/>
        </w:rPr>
        <w:t>fici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ty </w:t>
      </w:r>
      <w:r w:rsidR="00B701DF">
        <w:rPr>
          <w:rFonts w:ascii="Times New Roman" w:hAnsi="Times New Roman" w:cs="Times New Roman"/>
          <w:color w:val="000000"/>
          <w:sz w:val="24"/>
          <w:szCs w:val="24"/>
        </w:rPr>
        <w:t xml:space="preserve">and AUC values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(higher these values, the better the model </w:t>
      </w:r>
      <w:r w:rsidR="00B701DF">
        <w:rPr>
          <w:rFonts w:ascii="Times New Roman" w:hAnsi="Times New Roman" w:cs="Times New Roman"/>
          <w:color w:val="000000"/>
          <w:sz w:val="24"/>
          <w:szCs w:val="24"/>
        </w:rPr>
        <w:t>performance is).</w:t>
      </w:r>
      <w:r w:rsidR="007208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B1DF53" w14:textId="77777777" w:rsidR="00B701DF" w:rsidRDefault="00B701DF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14488E" w14:textId="4A3DB31B" w:rsidR="0072087D" w:rsidRDefault="00A37C8C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7C8C">
        <w:rPr>
          <w:rFonts w:ascii="Times New Roman" w:hAnsi="Times New Roman" w:cs="Times New Roman"/>
          <w:color w:val="000000"/>
          <w:sz w:val="24"/>
          <w:szCs w:val="24"/>
        </w:rPr>
        <w:t xml:space="preserve">After the completion of the analysis, you need to hand over a </w:t>
      </w:r>
      <w:r w:rsidR="00F01A59">
        <w:rPr>
          <w:rFonts w:ascii="Times New Roman" w:hAnsi="Times New Roman" w:cs="Times New Roman"/>
          <w:color w:val="000000"/>
          <w:sz w:val="24"/>
          <w:szCs w:val="24"/>
        </w:rPr>
        <w:t>small</w:t>
      </w:r>
      <w:r w:rsidRPr="00A37C8C">
        <w:rPr>
          <w:rFonts w:ascii="Times New Roman" w:hAnsi="Times New Roman" w:cs="Times New Roman"/>
          <w:color w:val="000000"/>
          <w:sz w:val="24"/>
          <w:szCs w:val="24"/>
        </w:rPr>
        <w:t xml:space="preserve"> report</w:t>
      </w:r>
      <w:r w:rsidR="00F01A5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34B70">
        <w:rPr>
          <w:rFonts w:ascii="Times New Roman" w:hAnsi="Times New Roman" w:cs="Times New Roman"/>
          <w:color w:val="000000"/>
          <w:sz w:val="24"/>
          <w:szCs w:val="24"/>
        </w:rPr>
        <w:t>at least with 5</w:t>
      </w:r>
      <w:r w:rsidR="00F01A59">
        <w:rPr>
          <w:rFonts w:ascii="Times New Roman" w:hAnsi="Times New Roman" w:cs="Times New Roman"/>
          <w:color w:val="000000"/>
          <w:sz w:val="24"/>
          <w:szCs w:val="24"/>
        </w:rPr>
        <w:t xml:space="preserve"> pages</w:t>
      </w:r>
      <w:r w:rsidR="00E34B70">
        <w:rPr>
          <w:rFonts w:ascii="Times New Roman" w:hAnsi="Times New Roman" w:cs="Times New Roman"/>
          <w:color w:val="000000"/>
          <w:sz w:val="24"/>
          <w:szCs w:val="24"/>
        </w:rPr>
        <w:t xml:space="preserve"> or more</w:t>
      </w:r>
      <w:r w:rsidR="00F01A5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37C8C">
        <w:rPr>
          <w:rFonts w:ascii="Times New Roman" w:hAnsi="Times New Roman" w:cs="Times New Roman"/>
          <w:color w:val="000000"/>
          <w:sz w:val="24"/>
          <w:szCs w:val="24"/>
        </w:rPr>
        <w:t xml:space="preserve"> with your findings. </w:t>
      </w:r>
      <w:r w:rsidR="0072087D">
        <w:rPr>
          <w:rFonts w:ascii="Times New Roman" w:hAnsi="Times New Roman" w:cs="Times New Roman"/>
          <w:color w:val="000000"/>
          <w:sz w:val="24"/>
          <w:szCs w:val="24"/>
        </w:rPr>
        <w:t>Make sure to comment/add justification</w:t>
      </w:r>
      <w:r w:rsidR="0075725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2087D">
        <w:rPr>
          <w:rFonts w:ascii="Times New Roman" w:hAnsi="Times New Roman" w:cs="Times New Roman"/>
          <w:color w:val="000000"/>
          <w:sz w:val="24"/>
          <w:szCs w:val="24"/>
        </w:rPr>
        <w:t xml:space="preserve"> on all your important results.</w:t>
      </w:r>
    </w:p>
    <w:p w14:paraId="3C0CE156" w14:textId="77777777" w:rsidR="00757252" w:rsidRDefault="00757252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ED3E2" w14:textId="32AFF344" w:rsidR="00E34B70" w:rsidRDefault="0072723D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front page should include your name</w:t>
      </w:r>
      <w:r w:rsidR="00C145E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37C8C" w:rsidRPr="00A37C8C">
        <w:rPr>
          <w:rFonts w:ascii="Times New Roman" w:hAnsi="Times New Roman" w:cs="Times New Roman"/>
          <w:color w:val="000000"/>
          <w:sz w:val="24"/>
          <w:szCs w:val="24"/>
        </w:rPr>
        <w:t>Make sure to attach your R code at the end of the report.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F8E6AA" w14:textId="77777777" w:rsidR="00E34B70" w:rsidRDefault="00E34B70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22950" w14:textId="71D379E9" w:rsidR="007B5044" w:rsidRDefault="006F295F" w:rsidP="007B5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[Proper Details and Report Completion: </w:t>
      </w:r>
      <w:r w:rsidRPr="001D68F8">
        <w:rPr>
          <w:rFonts w:ascii="Times New Roman" w:hAnsi="Times New Roman" w:cs="Times New Roman"/>
          <w:color w:val="00B050"/>
          <w:sz w:val="24"/>
          <w:szCs w:val="24"/>
        </w:rPr>
        <w:t>15 points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CADDAE6" w14:textId="77777777" w:rsidR="007B5044" w:rsidRDefault="007B5044" w:rsidP="007B5044"/>
    <w:sectPr w:rsidR="007B504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23A4D" w14:textId="77777777" w:rsidR="00BF309F" w:rsidRDefault="00BF309F" w:rsidP="007B5044">
      <w:pPr>
        <w:spacing w:after="0" w:line="240" w:lineRule="auto"/>
      </w:pPr>
      <w:r>
        <w:separator/>
      </w:r>
    </w:p>
  </w:endnote>
  <w:endnote w:type="continuationSeparator" w:id="0">
    <w:p w14:paraId="74C3A5B7" w14:textId="77777777" w:rsidR="00BF309F" w:rsidRDefault="00BF309F" w:rsidP="007B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1317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A4EC3" w14:textId="77777777" w:rsidR="007B5044" w:rsidRDefault="007B5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2C4C81" w14:textId="77777777" w:rsidR="007B5044" w:rsidRDefault="007B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AF83D" w14:textId="77777777" w:rsidR="00BF309F" w:rsidRDefault="00BF309F" w:rsidP="007B5044">
      <w:pPr>
        <w:spacing w:after="0" w:line="240" w:lineRule="auto"/>
      </w:pPr>
      <w:r>
        <w:separator/>
      </w:r>
    </w:p>
  </w:footnote>
  <w:footnote w:type="continuationSeparator" w:id="0">
    <w:p w14:paraId="165095F1" w14:textId="77777777" w:rsidR="00BF309F" w:rsidRDefault="00BF309F" w:rsidP="007B5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2F41"/>
    <w:multiLevelType w:val="hybridMultilevel"/>
    <w:tmpl w:val="FD4A9F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601D"/>
    <w:multiLevelType w:val="hybridMultilevel"/>
    <w:tmpl w:val="EB00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52C75"/>
    <w:multiLevelType w:val="hybridMultilevel"/>
    <w:tmpl w:val="ACEC69C0"/>
    <w:lvl w:ilvl="0" w:tplc="85E29C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41B6"/>
    <w:multiLevelType w:val="hybridMultilevel"/>
    <w:tmpl w:val="6BE4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E5FFE"/>
    <w:multiLevelType w:val="hybridMultilevel"/>
    <w:tmpl w:val="FD4A9F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76257"/>
    <w:multiLevelType w:val="hybridMultilevel"/>
    <w:tmpl w:val="EE283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MTA2NzW3MDQwMrdQ0lEKTi0uzszPAykwNK8FAGwFXcEtAAAA"/>
  </w:docVars>
  <w:rsids>
    <w:rsidRoot w:val="007B5044"/>
    <w:rsid w:val="00005C4C"/>
    <w:rsid w:val="00007036"/>
    <w:rsid w:val="0002313F"/>
    <w:rsid w:val="00027692"/>
    <w:rsid w:val="00032F37"/>
    <w:rsid w:val="000336D5"/>
    <w:rsid w:val="0003465D"/>
    <w:rsid w:val="000445AB"/>
    <w:rsid w:val="00046C7A"/>
    <w:rsid w:val="0006383C"/>
    <w:rsid w:val="00063A31"/>
    <w:rsid w:val="000705A3"/>
    <w:rsid w:val="00074F1C"/>
    <w:rsid w:val="000859F7"/>
    <w:rsid w:val="000A631E"/>
    <w:rsid w:val="000B6699"/>
    <w:rsid w:val="000C2CF8"/>
    <w:rsid w:val="000D513C"/>
    <w:rsid w:val="000E143A"/>
    <w:rsid w:val="000E3E3B"/>
    <w:rsid w:val="000E77C6"/>
    <w:rsid w:val="000F2C62"/>
    <w:rsid w:val="000F59AA"/>
    <w:rsid w:val="00101917"/>
    <w:rsid w:val="00105F78"/>
    <w:rsid w:val="00107EEF"/>
    <w:rsid w:val="00114E73"/>
    <w:rsid w:val="0012383B"/>
    <w:rsid w:val="00142CA4"/>
    <w:rsid w:val="001757A9"/>
    <w:rsid w:val="00175E0B"/>
    <w:rsid w:val="00180069"/>
    <w:rsid w:val="00180FA0"/>
    <w:rsid w:val="00190DEB"/>
    <w:rsid w:val="00191187"/>
    <w:rsid w:val="00195BD0"/>
    <w:rsid w:val="00197CFF"/>
    <w:rsid w:val="001B102A"/>
    <w:rsid w:val="001D082A"/>
    <w:rsid w:val="001D46BB"/>
    <w:rsid w:val="001D68F8"/>
    <w:rsid w:val="001E2F85"/>
    <w:rsid w:val="001E704A"/>
    <w:rsid w:val="001F26C8"/>
    <w:rsid w:val="00200D4D"/>
    <w:rsid w:val="00205C1B"/>
    <w:rsid w:val="0021299F"/>
    <w:rsid w:val="0021417C"/>
    <w:rsid w:val="0022132F"/>
    <w:rsid w:val="0023497F"/>
    <w:rsid w:val="00237B2B"/>
    <w:rsid w:val="00242996"/>
    <w:rsid w:val="00243781"/>
    <w:rsid w:val="002717BB"/>
    <w:rsid w:val="00283CD9"/>
    <w:rsid w:val="00284D0C"/>
    <w:rsid w:val="00296A9A"/>
    <w:rsid w:val="002A70E0"/>
    <w:rsid w:val="002B18EA"/>
    <w:rsid w:val="002B4F72"/>
    <w:rsid w:val="002C087E"/>
    <w:rsid w:val="002F0F50"/>
    <w:rsid w:val="002F7439"/>
    <w:rsid w:val="002F756D"/>
    <w:rsid w:val="003170E5"/>
    <w:rsid w:val="00327A82"/>
    <w:rsid w:val="00330FE3"/>
    <w:rsid w:val="0033277C"/>
    <w:rsid w:val="00356DA5"/>
    <w:rsid w:val="0036063F"/>
    <w:rsid w:val="0039179D"/>
    <w:rsid w:val="003A3DCE"/>
    <w:rsid w:val="003B61B1"/>
    <w:rsid w:val="003B6275"/>
    <w:rsid w:val="003B6A6F"/>
    <w:rsid w:val="003C5D19"/>
    <w:rsid w:val="003D3249"/>
    <w:rsid w:val="003E51EB"/>
    <w:rsid w:val="003E5694"/>
    <w:rsid w:val="003F3ECA"/>
    <w:rsid w:val="003F577C"/>
    <w:rsid w:val="00400E75"/>
    <w:rsid w:val="00401C91"/>
    <w:rsid w:val="00403A8D"/>
    <w:rsid w:val="00407EB7"/>
    <w:rsid w:val="0041420B"/>
    <w:rsid w:val="00414F55"/>
    <w:rsid w:val="00415E99"/>
    <w:rsid w:val="00416C87"/>
    <w:rsid w:val="004202DE"/>
    <w:rsid w:val="0043540B"/>
    <w:rsid w:val="00444841"/>
    <w:rsid w:val="00446CBF"/>
    <w:rsid w:val="00463CDE"/>
    <w:rsid w:val="00463FCC"/>
    <w:rsid w:val="00467428"/>
    <w:rsid w:val="00471B2E"/>
    <w:rsid w:val="00472D79"/>
    <w:rsid w:val="0047526E"/>
    <w:rsid w:val="004766B5"/>
    <w:rsid w:val="00484AD8"/>
    <w:rsid w:val="004A1BFB"/>
    <w:rsid w:val="004A41FE"/>
    <w:rsid w:val="004A7007"/>
    <w:rsid w:val="004C2452"/>
    <w:rsid w:val="004C3A8C"/>
    <w:rsid w:val="004C54C6"/>
    <w:rsid w:val="004D02A4"/>
    <w:rsid w:val="004D1967"/>
    <w:rsid w:val="004D44FD"/>
    <w:rsid w:val="004F04E0"/>
    <w:rsid w:val="004F43CE"/>
    <w:rsid w:val="00510ADC"/>
    <w:rsid w:val="00511DFA"/>
    <w:rsid w:val="0052096B"/>
    <w:rsid w:val="005267C9"/>
    <w:rsid w:val="0054035E"/>
    <w:rsid w:val="00551D6B"/>
    <w:rsid w:val="00552C7A"/>
    <w:rsid w:val="0055320A"/>
    <w:rsid w:val="00561DDB"/>
    <w:rsid w:val="005633F9"/>
    <w:rsid w:val="00575526"/>
    <w:rsid w:val="00576ADD"/>
    <w:rsid w:val="005939B6"/>
    <w:rsid w:val="00597265"/>
    <w:rsid w:val="005977BD"/>
    <w:rsid w:val="005B0161"/>
    <w:rsid w:val="005B3656"/>
    <w:rsid w:val="005B59A8"/>
    <w:rsid w:val="005C0510"/>
    <w:rsid w:val="005C0A8F"/>
    <w:rsid w:val="005D75B4"/>
    <w:rsid w:val="005E276C"/>
    <w:rsid w:val="005E65D8"/>
    <w:rsid w:val="0060634A"/>
    <w:rsid w:val="00625C2C"/>
    <w:rsid w:val="006306BF"/>
    <w:rsid w:val="00646FF9"/>
    <w:rsid w:val="0065152C"/>
    <w:rsid w:val="00666513"/>
    <w:rsid w:val="006820C5"/>
    <w:rsid w:val="00685025"/>
    <w:rsid w:val="0068619B"/>
    <w:rsid w:val="00686DF4"/>
    <w:rsid w:val="00692243"/>
    <w:rsid w:val="006B13AE"/>
    <w:rsid w:val="006C169C"/>
    <w:rsid w:val="006C4294"/>
    <w:rsid w:val="006E51BA"/>
    <w:rsid w:val="006F295F"/>
    <w:rsid w:val="006F3DCE"/>
    <w:rsid w:val="006F4782"/>
    <w:rsid w:val="007062BB"/>
    <w:rsid w:val="00717BFE"/>
    <w:rsid w:val="0072087D"/>
    <w:rsid w:val="007248D7"/>
    <w:rsid w:val="0072723D"/>
    <w:rsid w:val="00743EE0"/>
    <w:rsid w:val="0075103D"/>
    <w:rsid w:val="00754C8B"/>
    <w:rsid w:val="00757252"/>
    <w:rsid w:val="00776BE4"/>
    <w:rsid w:val="007841B4"/>
    <w:rsid w:val="00784481"/>
    <w:rsid w:val="00784AAA"/>
    <w:rsid w:val="00785AB8"/>
    <w:rsid w:val="00791D2D"/>
    <w:rsid w:val="00797D95"/>
    <w:rsid w:val="007B424B"/>
    <w:rsid w:val="007B5044"/>
    <w:rsid w:val="007C4D11"/>
    <w:rsid w:val="007C6D8E"/>
    <w:rsid w:val="007D08FA"/>
    <w:rsid w:val="007D3706"/>
    <w:rsid w:val="007D6043"/>
    <w:rsid w:val="007E3987"/>
    <w:rsid w:val="007E3AAF"/>
    <w:rsid w:val="007E43D0"/>
    <w:rsid w:val="007F4D3E"/>
    <w:rsid w:val="008037C5"/>
    <w:rsid w:val="0082374C"/>
    <w:rsid w:val="00856A6D"/>
    <w:rsid w:val="00862668"/>
    <w:rsid w:val="00863836"/>
    <w:rsid w:val="00864C43"/>
    <w:rsid w:val="00867049"/>
    <w:rsid w:val="00874C63"/>
    <w:rsid w:val="008833DF"/>
    <w:rsid w:val="00890FF6"/>
    <w:rsid w:val="008964B0"/>
    <w:rsid w:val="008A3861"/>
    <w:rsid w:val="008B4F04"/>
    <w:rsid w:val="008B633D"/>
    <w:rsid w:val="008C1D7F"/>
    <w:rsid w:val="008C31A1"/>
    <w:rsid w:val="008C4CBC"/>
    <w:rsid w:val="008D790A"/>
    <w:rsid w:val="008F1989"/>
    <w:rsid w:val="0090605E"/>
    <w:rsid w:val="00925AEB"/>
    <w:rsid w:val="00925D03"/>
    <w:rsid w:val="00956CD6"/>
    <w:rsid w:val="0096167A"/>
    <w:rsid w:val="00990B17"/>
    <w:rsid w:val="009C0171"/>
    <w:rsid w:val="009E2EEF"/>
    <w:rsid w:val="009E30A4"/>
    <w:rsid w:val="009E4C9B"/>
    <w:rsid w:val="009F0088"/>
    <w:rsid w:val="00A00EDF"/>
    <w:rsid w:val="00A07E30"/>
    <w:rsid w:val="00A12D6E"/>
    <w:rsid w:val="00A15E32"/>
    <w:rsid w:val="00A20218"/>
    <w:rsid w:val="00A32ED2"/>
    <w:rsid w:val="00A37C8C"/>
    <w:rsid w:val="00A46F2E"/>
    <w:rsid w:val="00A56B51"/>
    <w:rsid w:val="00A61476"/>
    <w:rsid w:val="00A64AF1"/>
    <w:rsid w:val="00A6608B"/>
    <w:rsid w:val="00A70352"/>
    <w:rsid w:val="00A712AE"/>
    <w:rsid w:val="00A715DA"/>
    <w:rsid w:val="00A717BF"/>
    <w:rsid w:val="00A73BDE"/>
    <w:rsid w:val="00A74925"/>
    <w:rsid w:val="00A839F1"/>
    <w:rsid w:val="00A92B53"/>
    <w:rsid w:val="00A92D5A"/>
    <w:rsid w:val="00A95BD9"/>
    <w:rsid w:val="00AA0866"/>
    <w:rsid w:val="00AA6EAF"/>
    <w:rsid w:val="00AB0E26"/>
    <w:rsid w:val="00AB1742"/>
    <w:rsid w:val="00AD5A9A"/>
    <w:rsid w:val="00AF41BB"/>
    <w:rsid w:val="00AF462B"/>
    <w:rsid w:val="00AF48A0"/>
    <w:rsid w:val="00B1087F"/>
    <w:rsid w:val="00B12050"/>
    <w:rsid w:val="00B127F3"/>
    <w:rsid w:val="00B20E50"/>
    <w:rsid w:val="00B328F2"/>
    <w:rsid w:val="00B47987"/>
    <w:rsid w:val="00B61644"/>
    <w:rsid w:val="00B701DF"/>
    <w:rsid w:val="00B70348"/>
    <w:rsid w:val="00BA29AC"/>
    <w:rsid w:val="00BB1A74"/>
    <w:rsid w:val="00BB4E12"/>
    <w:rsid w:val="00BB7994"/>
    <w:rsid w:val="00BE1764"/>
    <w:rsid w:val="00BE6753"/>
    <w:rsid w:val="00BF0F33"/>
    <w:rsid w:val="00BF2756"/>
    <w:rsid w:val="00BF309F"/>
    <w:rsid w:val="00BF427F"/>
    <w:rsid w:val="00C030CC"/>
    <w:rsid w:val="00C12095"/>
    <w:rsid w:val="00C145EB"/>
    <w:rsid w:val="00C33DEF"/>
    <w:rsid w:val="00C33E0E"/>
    <w:rsid w:val="00C34323"/>
    <w:rsid w:val="00C42D98"/>
    <w:rsid w:val="00C55B15"/>
    <w:rsid w:val="00C77850"/>
    <w:rsid w:val="00C81FA6"/>
    <w:rsid w:val="00C852B6"/>
    <w:rsid w:val="00CA5C73"/>
    <w:rsid w:val="00CB3A08"/>
    <w:rsid w:val="00CD19AD"/>
    <w:rsid w:val="00CE25B9"/>
    <w:rsid w:val="00CF209B"/>
    <w:rsid w:val="00CF21E2"/>
    <w:rsid w:val="00CF7052"/>
    <w:rsid w:val="00CF7DC0"/>
    <w:rsid w:val="00D01A40"/>
    <w:rsid w:val="00D056DE"/>
    <w:rsid w:val="00D13C17"/>
    <w:rsid w:val="00D2078E"/>
    <w:rsid w:val="00D51DDD"/>
    <w:rsid w:val="00D618C7"/>
    <w:rsid w:val="00D92F5D"/>
    <w:rsid w:val="00DA1052"/>
    <w:rsid w:val="00DB1D85"/>
    <w:rsid w:val="00DB1F60"/>
    <w:rsid w:val="00DB7AFD"/>
    <w:rsid w:val="00DC5257"/>
    <w:rsid w:val="00DC5DBB"/>
    <w:rsid w:val="00DC6C57"/>
    <w:rsid w:val="00DE42FF"/>
    <w:rsid w:val="00DE5159"/>
    <w:rsid w:val="00DE7058"/>
    <w:rsid w:val="00DF1ED0"/>
    <w:rsid w:val="00DF79A8"/>
    <w:rsid w:val="00E00B48"/>
    <w:rsid w:val="00E02219"/>
    <w:rsid w:val="00E0284F"/>
    <w:rsid w:val="00E07F5C"/>
    <w:rsid w:val="00E34B70"/>
    <w:rsid w:val="00E4527E"/>
    <w:rsid w:val="00E46A80"/>
    <w:rsid w:val="00E524D8"/>
    <w:rsid w:val="00E54682"/>
    <w:rsid w:val="00E56BCD"/>
    <w:rsid w:val="00E57FC3"/>
    <w:rsid w:val="00E63C8B"/>
    <w:rsid w:val="00E65FCE"/>
    <w:rsid w:val="00E66F52"/>
    <w:rsid w:val="00E7778D"/>
    <w:rsid w:val="00E841E6"/>
    <w:rsid w:val="00E87FB3"/>
    <w:rsid w:val="00E93124"/>
    <w:rsid w:val="00E936E5"/>
    <w:rsid w:val="00E938D7"/>
    <w:rsid w:val="00EC10D1"/>
    <w:rsid w:val="00EC261F"/>
    <w:rsid w:val="00EC765D"/>
    <w:rsid w:val="00ED01E8"/>
    <w:rsid w:val="00ED301F"/>
    <w:rsid w:val="00EE4BC4"/>
    <w:rsid w:val="00EE5E94"/>
    <w:rsid w:val="00F01A59"/>
    <w:rsid w:val="00F15DEC"/>
    <w:rsid w:val="00F201B1"/>
    <w:rsid w:val="00F34FEB"/>
    <w:rsid w:val="00F700C7"/>
    <w:rsid w:val="00FA1F56"/>
    <w:rsid w:val="00FA2F4E"/>
    <w:rsid w:val="00FB7089"/>
    <w:rsid w:val="00FC1DDA"/>
    <w:rsid w:val="00FC394E"/>
    <w:rsid w:val="00FE20D9"/>
    <w:rsid w:val="00FE242C"/>
    <w:rsid w:val="00FE5585"/>
    <w:rsid w:val="00FE7892"/>
    <w:rsid w:val="00FF1D4B"/>
    <w:rsid w:val="00FF5BFC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7403"/>
  <w15:chartTrackingRefBased/>
  <w15:docId w15:val="{DBD776B2-027F-44EC-8A3A-0B4D719C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044"/>
  </w:style>
  <w:style w:type="paragraph" w:styleId="Footer">
    <w:name w:val="footer"/>
    <w:basedOn w:val="Normal"/>
    <w:link w:val="FooterChar"/>
    <w:uiPriority w:val="99"/>
    <w:unhideWhenUsed/>
    <w:rsid w:val="007B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044"/>
  </w:style>
  <w:style w:type="table" w:styleId="TableGrid">
    <w:name w:val="Table Grid"/>
    <w:basedOn w:val="TableNormal"/>
    <w:uiPriority w:val="39"/>
    <w:rsid w:val="00EC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C76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C3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A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434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6847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8845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0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CA1F5E6A3804B99DEF5B37F2B1F0E" ma:contentTypeVersion="15" ma:contentTypeDescription="Create a new document." ma:contentTypeScope="" ma:versionID="82d69c74aed6b1487751b8caa7585b64">
  <xsd:schema xmlns:xsd="http://www.w3.org/2001/XMLSchema" xmlns:xs="http://www.w3.org/2001/XMLSchema" xmlns:p="http://schemas.microsoft.com/office/2006/metadata/properties" xmlns:ns1="http://schemas.microsoft.com/sharepoint/v3" xmlns:ns3="cc469847-5cc1-4138-b945-d62944c3e0bf" xmlns:ns4="cebad762-b60d-48fb-95f8-1651a564e9b8" targetNamespace="http://schemas.microsoft.com/office/2006/metadata/properties" ma:root="true" ma:fieldsID="0f198cdec9d76368faee11457bb770b5" ns1:_="" ns3:_="" ns4:_="">
    <xsd:import namespace="http://schemas.microsoft.com/sharepoint/v3"/>
    <xsd:import namespace="cc469847-5cc1-4138-b945-d62944c3e0bf"/>
    <xsd:import namespace="cebad762-b60d-48fb-95f8-1651a564e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69847-5cc1-4138-b945-d62944c3e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ad762-b60d-48fb-95f8-1651a564e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92371A-4ED5-4CC2-A0BD-27C03515D2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51C27C2-DEA7-4C23-9B72-9A8703B11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469847-5cc1-4138-b945-d62944c3e0bf"/>
    <ds:schemaRef ds:uri="cebad762-b60d-48fb-95f8-1651a564e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9CE4F-212C-4DE4-B950-76056C2AEA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1104</Words>
  <Characters>6475</Characters>
  <Application>Microsoft Office Word</Application>
  <DocSecurity>0</DocSecurity>
  <Lines>166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Hansapani Rodrigo</dc:creator>
  <cp:keywords/>
  <dc:description/>
  <cp:lastModifiedBy>Hansapani Rodrigo</cp:lastModifiedBy>
  <cp:revision>16</cp:revision>
  <dcterms:created xsi:type="dcterms:W3CDTF">2021-11-10T17:19:00Z</dcterms:created>
  <dcterms:modified xsi:type="dcterms:W3CDTF">2021-11-10T17:56:00Z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0x0101003C0CA1F5E6A3804B99DEF5B37F2B1F0E</vt:lpwstr>
  </property>
</Properties>
</file>