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03D5B" w14:textId="11387632" w:rsidR="00362B5A" w:rsidRPr="00171D4D" w:rsidRDefault="00362B5A" w:rsidP="002E343C">
      <w:pPr>
        <w:shd w:val="clear" w:color="auto" w:fill="FFFFFF"/>
        <w:spacing w:before="60" w:after="240" w:line="240" w:lineRule="auto"/>
        <w:textAlignment w:val="baseline"/>
        <w:outlineLvl w:val="2"/>
        <w:rPr>
          <w:rFonts w:ascii="Segoe UI" w:eastAsia="Times New Roman" w:hAnsi="Segoe UI" w:cs="Segoe UI"/>
          <w:b/>
          <w:bCs/>
          <w:color w:val="000000" w:themeColor="text1"/>
          <w:sz w:val="32"/>
          <w:szCs w:val="32"/>
        </w:rPr>
      </w:pPr>
      <w:r w:rsidRPr="00171D4D">
        <w:rPr>
          <w:rFonts w:ascii="Segoe UI" w:eastAsia="Times New Roman" w:hAnsi="Segoe UI" w:cs="Segoe UI"/>
          <w:b/>
          <w:bCs/>
          <w:color w:val="000000" w:themeColor="text1"/>
          <w:sz w:val="32"/>
          <w:szCs w:val="32"/>
        </w:rPr>
        <w:t>Cross Selling Fintech Products</w:t>
      </w:r>
    </w:p>
    <w:p w14:paraId="6F2E2082" w14:textId="77777777" w:rsidR="002E343C" w:rsidRPr="00171D4D" w:rsidRDefault="002E343C" w:rsidP="002E343C">
      <w:pPr>
        <w:shd w:val="clear" w:color="auto" w:fill="FFFFFF"/>
        <w:spacing w:before="60" w:after="240" w:line="240" w:lineRule="auto"/>
        <w:jc w:val="center"/>
        <w:textAlignment w:val="baseline"/>
        <w:outlineLvl w:val="2"/>
        <w:rPr>
          <w:rFonts w:ascii="Segoe UI" w:eastAsia="Times New Roman" w:hAnsi="Segoe UI" w:cs="Segoe UI"/>
          <w:color w:val="000000" w:themeColor="text1"/>
          <w:sz w:val="32"/>
          <w:szCs w:val="32"/>
        </w:rPr>
      </w:pPr>
    </w:p>
    <w:p w14:paraId="291E72CC" w14:textId="77777777" w:rsidR="00362B5A" w:rsidRPr="00171D4D" w:rsidRDefault="00362B5A" w:rsidP="00362B5A">
      <w:pPr>
        <w:shd w:val="clear" w:color="auto" w:fill="FFFFFF"/>
        <w:spacing w:before="158" w:after="158"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1026D26E" w14:textId="77777777" w:rsidR="00362B5A" w:rsidRPr="00171D4D" w:rsidRDefault="00362B5A" w:rsidP="00362B5A">
      <w:pPr>
        <w:shd w:val="clear" w:color="auto" w:fill="FFFFFF"/>
        <w:spacing w:before="158" w:after="158"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3C638307" w14:textId="77777777" w:rsidR="00362B5A" w:rsidRPr="00171D4D" w:rsidRDefault="00362B5A" w:rsidP="00362B5A">
      <w:pPr>
        <w:shd w:val="clear" w:color="auto" w:fill="FFFFFF"/>
        <w:spacing w:before="158" w:after="158"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For example, you may pay a premium of Rs. 5000 each year for a health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14:paraId="50A67ECE" w14:textId="77777777" w:rsidR="00362B5A" w:rsidRPr="00171D4D" w:rsidRDefault="00362B5A" w:rsidP="00362B5A">
      <w:pPr>
        <w:shd w:val="clear" w:color="auto" w:fill="FFFFFF"/>
        <w:spacing w:before="158" w:after="158"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1E5B87D2" w14:textId="77777777" w:rsidR="00362B5A" w:rsidRPr="00171D4D" w:rsidRDefault="00362B5A" w:rsidP="00362B5A">
      <w:pPr>
        <w:shd w:val="clear" w:color="auto" w:fill="FFFFFF"/>
        <w:spacing w:before="158" w:after="158"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387634BE" w14:textId="77777777" w:rsidR="00362B5A" w:rsidRPr="00171D4D" w:rsidRDefault="00362B5A" w:rsidP="00362B5A">
      <w:pPr>
        <w:shd w:val="clear" w:color="auto" w:fill="FFFFFF"/>
        <w:spacing w:before="158" w:after="158"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Now, in order to predict, whether the customer would be interested in Vehicle insurance, you have information about demographics (gender, age, region code type), Vehicles (Vehicle Age, Damage), Policy (Premium, sourcing channel) etc.</w:t>
      </w:r>
    </w:p>
    <w:p w14:paraId="29D2325E" w14:textId="77777777" w:rsidR="00362B5A" w:rsidRPr="00171D4D" w:rsidRDefault="00362B5A" w:rsidP="00362B5A">
      <w:pPr>
        <w:shd w:val="clear" w:color="auto" w:fill="FFFFFF"/>
        <w:spacing w:before="480" w:after="240" w:line="240" w:lineRule="auto"/>
        <w:textAlignment w:val="baseline"/>
        <w:outlineLvl w:val="1"/>
        <w:rPr>
          <w:rFonts w:ascii="Segoe UI" w:eastAsia="Times New Roman" w:hAnsi="Segoe UI" w:cs="Segoe UI"/>
          <w:color w:val="000000" w:themeColor="text1"/>
          <w:sz w:val="30"/>
          <w:szCs w:val="30"/>
        </w:rPr>
      </w:pPr>
      <w:r w:rsidRPr="00171D4D">
        <w:rPr>
          <w:rFonts w:ascii="Segoe UI" w:eastAsia="Times New Roman" w:hAnsi="Segoe UI" w:cs="Segoe UI"/>
          <w:color w:val="000000" w:themeColor="text1"/>
          <w:sz w:val="30"/>
          <w:szCs w:val="30"/>
        </w:rPr>
        <w:t>Data Description</w:t>
      </w:r>
    </w:p>
    <w:p w14:paraId="7FE315B7" w14:textId="77777777" w:rsidR="00362B5A" w:rsidRPr="00171D4D" w:rsidRDefault="00362B5A" w:rsidP="00362B5A">
      <w:pPr>
        <w:numPr>
          <w:ilvl w:val="0"/>
          <w:numId w:val="1"/>
        </w:numPr>
        <w:shd w:val="clear" w:color="auto" w:fill="FFFFFF"/>
        <w:spacing w:before="60" w:after="60"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Train Data</w:t>
      </w:r>
    </w:p>
    <w:tbl>
      <w:tblPr>
        <w:tblW w:w="16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772"/>
        <w:gridCol w:w="13728"/>
      </w:tblGrid>
      <w:tr w:rsidR="00171D4D" w:rsidRPr="00171D4D" w14:paraId="4D7669DB" w14:textId="77777777" w:rsidTr="00362B5A">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5C4F7F4" w14:textId="77777777" w:rsidR="00362B5A" w:rsidRPr="00171D4D" w:rsidRDefault="00362B5A" w:rsidP="00362B5A">
            <w:pPr>
              <w:spacing w:after="0" w:line="480" w:lineRule="atLeast"/>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06929D4" w14:textId="77777777" w:rsidR="00362B5A" w:rsidRPr="00171D4D" w:rsidRDefault="00362B5A" w:rsidP="00362B5A">
            <w:pPr>
              <w:spacing w:after="0" w:line="480" w:lineRule="atLeast"/>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Definition</w:t>
            </w:r>
          </w:p>
        </w:tc>
      </w:tr>
      <w:tr w:rsidR="00171D4D" w:rsidRPr="00171D4D" w14:paraId="69913084"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C7C71B"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52E3AC3"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Unique ID for the customer</w:t>
            </w:r>
          </w:p>
        </w:tc>
      </w:tr>
      <w:tr w:rsidR="00171D4D" w:rsidRPr="00171D4D" w14:paraId="372E630A"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1FF2474"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4262A38"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Gender of the customer</w:t>
            </w:r>
          </w:p>
        </w:tc>
      </w:tr>
      <w:tr w:rsidR="00171D4D" w:rsidRPr="00171D4D" w14:paraId="54729213"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99A460F"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7E759A"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Age of the customer</w:t>
            </w:r>
          </w:p>
        </w:tc>
      </w:tr>
      <w:tr w:rsidR="00171D4D" w:rsidRPr="00171D4D" w14:paraId="0C95D0D0"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5AC9EE"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Driving_License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8017FF0"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0 : Customer does not have DL, 1 : Customer already has DL</w:t>
            </w:r>
          </w:p>
        </w:tc>
      </w:tr>
      <w:tr w:rsidR="00171D4D" w:rsidRPr="00171D4D" w14:paraId="236A3870"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A787EFF"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Region_Code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ACE8C3"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Unique code for the region of the customer</w:t>
            </w:r>
          </w:p>
        </w:tc>
      </w:tr>
      <w:tr w:rsidR="00171D4D" w:rsidRPr="00171D4D" w14:paraId="2047C456"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03F1FC"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Previously_Insured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672D75"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1 : Customer already has Vehicle Insurance, 0 : Customer doesn't have Vehicle Insurance</w:t>
            </w:r>
          </w:p>
        </w:tc>
      </w:tr>
      <w:tr w:rsidR="00171D4D" w:rsidRPr="00171D4D" w14:paraId="173E3CBB"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43E11E"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Vehicle_Age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3203FD9"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Age of the Vehicle</w:t>
            </w:r>
          </w:p>
        </w:tc>
      </w:tr>
      <w:tr w:rsidR="00171D4D" w:rsidRPr="00171D4D" w14:paraId="44CA3694"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9AC7DB1"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Vehicle_Damage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5ECC22"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1 : Customer got his/her vehicle damaged in the past. 0 : Customer didn't get his/her vehicle damaged in the past.</w:t>
            </w:r>
          </w:p>
        </w:tc>
      </w:tr>
      <w:tr w:rsidR="00171D4D" w:rsidRPr="00171D4D" w14:paraId="55D27BA1"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9C99EB"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Annual_Premium</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EC99128"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The amount customer needs to pay as premium in the year</w:t>
            </w:r>
          </w:p>
        </w:tc>
      </w:tr>
      <w:tr w:rsidR="00171D4D" w:rsidRPr="00171D4D" w14:paraId="30085419"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DDB000"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Policy</w:t>
            </w:r>
            <w:r w:rsidRPr="00171D4D">
              <w:rPr>
                <w:rFonts w:ascii="Segoe UI" w:eastAsia="Times New Roman" w:hAnsi="Segoe UI" w:cs="Segoe UI"/>
                <w:i/>
                <w:iCs/>
                <w:color w:val="000000" w:themeColor="text1"/>
                <w:sz w:val="21"/>
                <w:szCs w:val="21"/>
                <w:bdr w:val="none" w:sz="0" w:space="0" w:color="auto" w:frame="1"/>
              </w:rPr>
              <w:t>Sales</w:t>
            </w:r>
            <w:r w:rsidRPr="00171D4D">
              <w:rPr>
                <w:rFonts w:ascii="Segoe UI" w:eastAsia="Times New Roman" w:hAnsi="Segoe UI" w:cs="Segoe UI"/>
                <w:color w:val="000000" w:themeColor="text1"/>
                <w:sz w:val="21"/>
                <w:szCs w:val="21"/>
              </w:rPr>
              <w:t>Channel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1B5A1AE"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Anonymized Code for the channel of outreaching to the customer ie. Different Agents, Over Mail, Over Phone, In Person, etc.</w:t>
            </w:r>
          </w:p>
        </w:tc>
      </w:tr>
      <w:tr w:rsidR="00171D4D" w:rsidRPr="00171D4D" w14:paraId="1B0322BE"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8F0C4A"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Vintage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D74F1E"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Number of Days, Customer has been associated with the company</w:t>
            </w:r>
          </w:p>
        </w:tc>
      </w:tr>
      <w:tr w:rsidR="00171D4D" w:rsidRPr="00171D4D" w14:paraId="18402053"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2589BC7"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Response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5D0971"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1 : Customer is interested, 0 : Customer is not interested</w:t>
            </w:r>
          </w:p>
        </w:tc>
      </w:tr>
    </w:tbl>
    <w:p w14:paraId="6F24D5C2" w14:textId="77777777" w:rsidR="00362B5A" w:rsidRPr="00171D4D" w:rsidRDefault="00362B5A" w:rsidP="00362B5A">
      <w:pPr>
        <w:numPr>
          <w:ilvl w:val="0"/>
          <w:numId w:val="2"/>
        </w:numPr>
        <w:shd w:val="clear" w:color="auto" w:fill="FFFFFF"/>
        <w:spacing w:before="60" w:after="60" w:line="240" w:lineRule="auto"/>
        <w:textAlignment w:val="baseline"/>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Test Data</w:t>
      </w:r>
    </w:p>
    <w:tbl>
      <w:tblPr>
        <w:tblW w:w="16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774"/>
        <w:gridCol w:w="13726"/>
      </w:tblGrid>
      <w:tr w:rsidR="00171D4D" w:rsidRPr="00171D4D" w14:paraId="2291A6E4" w14:textId="77777777" w:rsidTr="00362B5A">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32969DC" w14:textId="77777777" w:rsidR="00362B5A" w:rsidRPr="00171D4D" w:rsidRDefault="00362B5A" w:rsidP="00362B5A">
            <w:pPr>
              <w:spacing w:after="0" w:line="480" w:lineRule="atLeast"/>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6CF1CD4" w14:textId="77777777" w:rsidR="00362B5A" w:rsidRPr="00171D4D" w:rsidRDefault="00362B5A" w:rsidP="00362B5A">
            <w:pPr>
              <w:spacing w:after="0" w:line="480" w:lineRule="atLeast"/>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Definition</w:t>
            </w:r>
          </w:p>
        </w:tc>
      </w:tr>
      <w:tr w:rsidR="00171D4D" w:rsidRPr="00171D4D" w14:paraId="30EBE88D"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8BC434F"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EF64D"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Unique ID for the customer</w:t>
            </w:r>
          </w:p>
        </w:tc>
      </w:tr>
      <w:tr w:rsidR="00171D4D" w:rsidRPr="00171D4D" w14:paraId="21C07D7F"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545375F"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6A22A9"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Gender of the customer</w:t>
            </w:r>
          </w:p>
        </w:tc>
      </w:tr>
      <w:tr w:rsidR="00171D4D" w:rsidRPr="00171D4D" w14:paraId="024A057E"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9B2B47"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BD84133"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Age of the customer</w:t>
            </w:r>
          </w:p>
        </w:tc>
      </w:tr>
      <w:tr w:rsidR="00171D4D" w:rsidRPr="00171D4D" w14:paraId="7A6FD03A"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C15C95"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Driving_License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09A79B"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0 : Customer does not have DL, 1 : Customer already has DL</w:t>
            </w:r>
          </w:p>
        </w:tc>
      </w:tr>
      <w:tr w:rsidR="00171D4D" w:rsidRPr="00171D4D" w14:paraId="4C00D550"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9448FE"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Region_Code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9C0FEEF"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Unique code for the region of the customer</w:t>
            </w:r>
          </w:p>
        </w:tc>
      </w:tr>
      <w:tr w:rsidR="00171D4D" w:rsidRPr="00171D4D" w14:paraId="2E8664E9"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044AA2"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Previously_Insured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B00A42"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1 : Customer already has Vehicle Insurance, 0 : Customer doesn't have Vehicle Insurance</w:t>
            </w:r>
          </w:p>
        </w:tc>
      </w:tr>
      <w:tr w:rsidR="00171D4D" w:rsidRPr="00171D4D" w14:paraId="5F30B08B"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4DA1DCD"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Vehicle_Age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B63589"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Age of the Vehicle</w:t>
            </w:r>
          </w:p>
        </w:tc>
      </w:tr>
      <w:tr w:rsidR="00171D4D" w:rsidRPr="00171D4D" w14:paraId="5B76F840"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F1B45D"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Vehicle_Damage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A134E4"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1 : Customer got his/her vehicle damaged in the past. 0 : Customer didn't get his/her vehicle damaged in the past.</w:t>
            </w:r>
          </w:p>
        </w:tc>
      </w:tr>
      <w:tr w:rsidR="00171D4D" w:rsidRPr="00171D4D" w14:paraId="6A7DF327"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1E9EF7"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Annual_Premium</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7C56343"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The amount customer needs to pay as premium in the year</w:t>
            </w:r>
          </w:p>
        </w:tc>
      </w:tr>
      <w:tr w:rsidR="00171D4D" w:rsidRPr="00171D4D" w14:paraId="1A731E6D"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E61C12"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Policy</w:t>
            </w:r>
            <w:r w:rsidRPr="00171D4D">
              <w:rPr>
                <w:rFonts w:ascii="Segoe UI" w:eastAsia="Times New Roman" w:hAnsi="Segoe UI" w:cs="Segoe UI"/>
                <w:i/>
                <w:iCs/>
                <w:color w:val="000000" w:themeColor="text1"/>
                <w:sz w:val="21"/>
                <w:szCs w:val="21"/>
                <w:bdr w:val="none" w:sz="0" w:space="0" w:color="auto" w:frame="1"/>
              </w:rPr>
              <w:t>Sales</w:t>
            </w:r>
            <w:r w:rsidRPr="00171D4D">
              <w:rPr>
                <w:rFonts w:ascii="Segoe UI" w:eastAsia="Times New Roman" w:hAnsi="Segoe UI" w:cs="Segoe UI"/>
                <w:color w:val="000000" w:themeColor="text1"/>
                <w:sz w:val="21"/>
                <w:szCs w:val="21"/>
              </w:rPr>
              <w:t>Channel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2CFD6E0"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Anonymised Code for the channel of outreaching to the customer ie. Different Agents, Over Mail, Over Phone, In Person, etc.</w:t>
            </w:r>
          </w:p>
        </w:tc>
      </w:tr>
      <w:tr w:rsidR="00171D4D" w:rsidRPr="00171D4D" w14:paraId="0407E47B" w14:textId="77777777" w:rsidTr="00362B5A">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630746"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Vintage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1AF3CD" w14:textId="77777777" w:rsidR="00362B5A" w:rsidRPr="00171D4D" w:rsidRDefault="00362B5A" w:rsidP="00362B5A">
            <w:pPr>
              <w:spacing w:after="0" w:line="240" w:lineRule="auto"/>
              <w:rPr>
                <w:rFonts w:ascii="Segoe UI" w:eastAsia="Times New Roman" w:hAnsi="Segoe UI" w:cs="Segoe UI"/>
                <w:color w:val="000000" w:themeColor="text1"/>
                <w:sz w:val="21"/>
                <w:szCs w:val="21"/>
              </w:rPr>
            </w:pPr>
            <w:r w:rsidRPr="00171D4D">
              <w:rPr>
                <w:rFonts w:ascii="Segoe UI" w:eastAsia="Times New Roman" w:hAnsi="Segoe UI" w:cs="Segoe UI"/>
                <w:color w:val="000000" w:themeColor="text1"/>
                <w:sz w:val="21"/>
                <w:szCs w:val="21"/>
              </w:rPr>
              <w:t>Number of Days, Customer has been associated with the company</w:t>
            </w:r>
          </w:p>
        </w:tc>
      </w:tr>
    </w:tbl>
    <w:p w14:paraId="576699F3" w14:textId="77777777" w:rsidR="00021DA8" w:rsidRPr="00171D4D" w:rsidRDefault="00FC3665">
      <w:pPr>
        <w:rPr>
          <w:rFonts w:ascii="Segoe UI" w:hAnsi="Segoe UI" w:cs="Segoe UI"/>
          <w:color w:val="000000" w:themeColor="text1"/>
        </w:rPr>
      </w:pPr>
    </w:p>
    <w:sectPr w:rsidR="00021DA8" w:rsidRPr="00171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21297" w14:textId="77777777" w:rsidR="00FC3665" w:rsidRDefault="00FC3665" w:rsidP="00362B5A">
      <w:pPr>
        <w:spacing w:after="0" w:line="240" w:lineRule="auto"/>
      </w:pPr>
      <w:r>
        <w:separator/>
      </w:r>
    </w:p>
  </w:endnote>
  <w:endnote w:type="continuationSeparator" w:id="0">
    <w:p w14:paraId="36EE94FF" w14:textId="77777777" w:rsidR="00FC3665" w:rsidRDefault="00FC3665" w:rsidP="0036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F98FB" w14:textId="77777777" w:rsidR="00FC3665" w:rsidRDefault="00FC3665" w:rsidP="00362B5A">
      <w:pPr>
        <w:spacing w:after="0" w:line="240" w:lineRule="auto"/>
      </w:pPr>
      <w:r>
        <w:separator/>
      </w:r>
    </w:p>
  </w:footnote>
  <w:footnote w:type="continuationSeparator" w:id="0">
    <w:p w14:paraId="5A4D764E" w14:textId="77777777" w:rsidR="00FC3665" w:rsidRDefault="00FC3665" w:rsidP="0036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D1735"/>
    <w:multiLevelType w:val="multilevel"/>
    <w:tmpl w:val="24E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DD12DC"/>
    <w:multiLevelType w:val="multilevel"/>
    <w:tmpl w:val="664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tDAxMTU3NzM0NDdT0lEKTi0uzszPAykwrgUAK3MQSSwAAAA="/>
  </w:docVars>
  <w:rsids>
    <w:rsidRoot w:val="002C5520"/>
    <w:rsid w:val="000D1AA1"/>
    <w:rsid w:val="00171D4D"/>
    <w:rsid w:val="002C5520"/>
    <w:rsid w:val="002E343C"/>
    <w:rsid w:val="00362B5A"/>
    <w:rsid w:val="003D1552"/>
    <w:rsid w:val="009057B3"/>
    <w:rsid w:val="009245DE"/>
    <w:rsid w:val="00B82561"/>
    <w:rsid w:val="00E36DCE"/>
    <w:rsid w:val="00FC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43E9A"/>
  <w15:chartTrackingRefBased/>
  <w15:docId w15:val="{43D3D31D-A4E1-4E6A-BEB6-167C7514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2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B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B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B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2B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2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6</cp:revision>
  <dcterms:created xsi:type="dcterms:W3CDTF">2021-09-27T12:14:00Z</dcterms:created>
  <dcterms:modified xsi:type="dcterms:W3CDTF">2021-09-27T12:19:00Z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bbbad8-4010-40e2-99cc-0f76b4cc22ac_Enabled">
    <vt:lpwstr>true</vt:lpwstr>
  </property>
  <property fmtid="{D5CDD505-2E9C-101B-9397-08002B2CF9AE}" pid="3" name="MSIP_Label_18bbbad8-4010-40e2-99cc-0f76b4cc22ac_SetDate">
    <vt:lpwstr>2021-09-27T12:14:05Z</vt:lpwstr>
  </property>
  <property fmtid="{D5CDD505-2E9C-101B-9397-08002B2CF9AE}" pid="4" name="MSIP_Label_18bbbad8-4010-40e2-99cc-0f76b4cc22ac_Method">
    <vt:lpwstr>Standard</vt:lpwstr>
  </property>
  <property fmtid="{D5CDD505-2E9C-101B-9397-08002B2CF9AE}" pid="5" name="MSIP_Label_18bbbad8-4010-40e2-99cc-0f76b4cc22ac_Name">
    <vt:lpwstr>Internal</vt:lpwstr>
  </property>
  <property fmtid="{D5CDD505-2E9C-101B-9397-08002B2CF9AE}" pid="6" name="MSIP_Label_18bbbad8-4010-40e2-99cc-0f76b4cc22ac_SiteId">
    <vt:lpwstr>61a70d37-ff63-45e3-bb68-f0edbf718ffd</vt:lpwstr>
  </property>
  <property fmtid="{D5CDD505-2E9C-101B-9397-08002B2CF9AE}" pid="7" name="MSIP_Label_18bbbad8-4010-40e2-99cc-0f76b4cc22ac_ActionId">
    <vt:lpwstr>08497819-6937-47f3-84ec-45432fe36a2d</vt:lpwstr>
  </property>
  <property fmtid="{D5CDD505-2E9C-101B-9397-08002B2CF9AE}" pid="8" name="MSIP_Label_18bbbad8-4010-40e2-99cc-0f76b4cc22ac_ContentBits">
    <vt:lpwstr>0</vt:lpwstr>
  </property>
</Properties>
</file>