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95" w:rsidRDefault="00A21795" w:rsidP="00A21795">
      <w:pPr>
        <w:spacing w:after="57" w:line="240" w:lineRule="auto"/>
        <w:ind w:left="0" w:right="0" w:firstLine="0"/>
        <w:jc w:val="center"/>
      </w:pPr>
      <w:r>
        <w:rPr>
          <w:rFonts w:ascii="Arial" w:eastAsia="Arial" w:hAnsi="Arial" w:cs="Arial"/>
          <w:sz w:val="50"/>
        </w:rPr>
        <w:t>Salman farooqi</w:t>
      </w:r>
    </w:p>
    <w:p w:rsidR="00E6250E" w:rsidRDefault="00A21795">
      <w:pPr>
        <w:spacing w:after="210" w:line="367" w:lineRule="auto"/>
        <w:ind w:left="1693" w:right="1551" w:firstLine="0"/>
        <w:jc w:val="center"/>
      </w:pPr>
      <w:r w:rsidRPr="00A21795">
        <w:rPr>
          <w:rFonts w:ascii="Arial" w:eastAsia="Arial" w:hAnsi="Arial" w:cs="Arial"/>
          <w:color w:val="1155CC"/>
          <w:sz w:val="20"/>
        </w:rPr>
        <w:t xml:space="preserve">+92 3433499525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r>
        <w:rPr>
          <w:rFonts w:ascii="Arial" w:eastAsia="Arial" w:hAnsi="Arial" w:cs="Arial"/>
          <w:color w:val="1155CC"/>
          <w:sz w:val="20"/>
        </w:rPr>
        <w:t>salmanfarooqi1272001</w:t>
      </w:r>
      <w:r w:rsidR="0047176A">
        <w:rPr>
          <w:rFonts w:ascii="Arial" w:eastAsia="Arial" w:hAnsi="Arial" w:cs="Arial"/>
          <w:color w:val="1155CC"/>
          <w:sz w:val="20"/>
        </w:rPr>
        <w:t xml:space="preserve">@gmail.com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r>
        <w:rPr>
          <w:rFonts w:ascii="Arial" w:eastAsia="Arial" w:hAnsi="Arial" w:cs="Arial"/>
          <w:color w:val="1155CC"/>
          <w:sz w:val="20"/>
        </w:rPr>
        <w:t>Islamabad</w:t>
      </w:r>
      <w:r w:rsidR="0047176A">
        <w:rPr>
          <w:rFonts w:ascii="Arial" w:eastAsia="Arial" w:hAnsi="Arial" w:cs="Arial"/>
          <w:color w:val="1155CC"/>
          <w:sz w:val="20"/>
        </w:rPr>
        <w:t xml:space="preserve">, Pakistan </w:t>
      </w:r>
      <w:hyperlink r:id="rId8">
        <w:r w:rsidR="0047176A">
          <w:rPr>
            <w:rFonts w:ascii="Arial" w:eastAsia="Arial" w:hAnsi="Arial" w:cs="Arial"/>
            <w:color w:val="1155CC"/>
            <w:sz w:val="20"/>
          </w:rPr>
          <w:t>Portfolio</w:t>
        </w:r>
      </w:hyperlink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hyperlink r:id="rId9">
        <w:r w:rsidR="0047176A">
          <w:rPr>
            <w:rFonts w:ascii="Arial" w:eastAsia="Arial" w:hAnsi="Arial" w:cs="Arial"/>
            <w:color w:val="1155CC"/>
            <w:sz w:val="20"/>
          </w:rPr>
          <w:t>Website</w:t>
        </w:r>
      </w:hyperlink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r w:rsidR="0047176A">
        <w:rPr>
          <w:rFonts w:ascii="Arial" w:eastAsia="Arial" w:hAnsi="Arial" w:cs="Arial"/>
          <w:i/>
          <w:sz w:val="20"/>
        </w:rPr>
        <w:t xml:space="preserve">| </w:t>
      </w:r>
      <w:hyperlink r:id="rId10">
        <w:r w:rsidR="0047176A">
          <w:rPr>
            <w:rFonts w:ascii="Arial" w:eastAsia="Arial" w:hAnsi="Arial" w:cs="Arial"/>
            <w:color w:val="1155CC"/>
            <w:sz w:val="20"/>
          </w:rPr>
          <w:t>Github</w:t>
        </w:r>
      </w:hyperlink>
      <w:r w:rsidR="0047176A">
        <w:rPr>
          <w:rFonts w:ascii="Arial" w:eastAsia="Arial" w:hAnsi="Arial" w:cs="Arial"/>
          <w:color w:val="1155CC"/>
          <w:sz w:val="20"/>
        </w:rPr>
        <w:t xml:space="preserve"> </w:t>
      </w:r>
      <w:r w:rsidR="0047176A">
        <w:rPr>
          <w:rFonts w:ascii="Arial" w:eastAsia="Arial" w:hAnsi="Arial" w:cs="Arial"/>
          <w:sz w:val="20"/>
        </w:rPr>
        <w:t xml:space="preserve">| </w:t>
      </w:r>
      <w:hyperlink r:id="rId11">
        <w:r w:rsidR="0047176A">
          <w:rPr>
            <w:rFonts w:ascii="Arial" w:eastAsia="Arial" w:hAnsi="Arial" w:cs="Arial"/>
            <w:color w:val="1155CC"/>
            <w:sz w:val="20"/>
          </w:rPr>
          <w:t>LinkedIn</w:t>
        </w:r>
      </w:hyperlink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Professional Summary</w:t>
      </w:r>
    </w:p>
    <w:p w:rsidR="00E6250E" w:rsidRDefault="0047176A">
      <w:pPr>
        <w:spacing w:after="131" w:line="240" w:lineRule="auto"/>
        <w:ind w:left="69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56300" cy="12700"/>
                <wp:effectExtent l="0" t="0" r="0" b="0"/>
                <wp:docPr id="6261" name="Group 6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12700"/>
                          <a:chOff x="0" y="0"/>
                          <a:chExt cx="5956300" cy="1270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D4372" id="Group 6261" o:spid="_x0000_s1026" style="width:469pt;height:1pt;mso-position-horizontal-relative:char;mso-position-vertical-relative:line" coordsize="5956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">
                <v:shape id="Shape 111" o:spid="_x0000_s1027" style="position:absolute;width:59563;height:0;visibility:visible;mso-wrap-style:square;v-text-anchor:top" coordsize="5956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QnMIA&#10;AADcAAAADwAAAGRycy9kb3ducmV2LnhtbERP32vCMBB+H/g/hBvsZcykwkQ6oxRBlMEe1IKvR3M2&#10;dc2lNFG7/34RBN/u4/t58+XgWnGlPjSeNWRjBYK48qbhWkN5WH/MQISIbLD1TBr+KMByMXqZY278&#10;jXd03cdapBAOOWqwMXa5lKGy5DCMfUecuJPvHcYE+1qaHm8p3LVyotRUOmw4NVjsaGWp+t1fnIag&#10;ivJzV72v7EZthuP5+6e4+Kj12+tQfIGINMSn+OHemjQ/y+D+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5CcwgAAANwAAAAPAAAAAAAAAAAAAAAAAJgCAABkcnMvZG93&#10;bnJldi54bWxQSwUGAAAAAAQABAD1AAAAhwMAAAAA&#10;" path="m,l5956300,e" filled="f" strokecolor="#888" strokeweight="1pt">
                  <v:stroke miterlimit="83231f" joinstyle="miter"/>
                  <v:path arrowok="t" textboxrect="0,0,5956300,0"/>
                </v:shape>
                <w10:anchorlock/>
              </v:group>
            </w:pict>
          </mc:Fallback>
        </mc:AlternateContent>
      </w:r>
    </w:p>
    <w:p w:rsidR="00A21795" w:rsidRPr="00A21795" w:rsidRDefault="00A21795" w:rsidP="00A21795">
      <w:pPr>
        <w:spacing w:after="380"/>
        <w:ind w:right="369"/>
      </w:pPr>
      <w:r w:rsidRPr="00A21795">
        <w:t>I am a dedicated Full Stack Developer with one year of hands-on experience, passionate about leveraging technology to create impactful and efficient web solutions. With expertise in both the MERN (MongoDB, Express, React, Node.js) and PERN (PostgreSQL, Express, React, Node.js) stacks, I develop dynamic, end-to-end web applications. I am committed to continuous learning and excited about opportunities to further refine my skills under the guidance of experienced mentors. Eager to contribute to innovative projects, I aim to expand my professional growth in the everevolving tech landscape</w:t>
      </w:r>
      <w:r>
        <w:t>.</w:t>
      </w:r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Technical Skills</w:t>
      </w:r>
    </w:p>
    <w:p w:rsidR="00E6250E" w:rsidRDefault="0047176A">
      <w:pPr>
        <w:spacing w:after="225" w:line="240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756401" cy="12700"/>
                <wp:effectExtent l="0" t="0" r="0" b="0"/>
                <wp:docPr id="626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9535F" id="Group 6262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">
                <v:shape id="Shape 346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UDcQA&#10;AADcAAAADwAAAGRycy9kb3ducmV2LnhtbESPUWvCQBCE3wv+h2OFvtWLtYikniKCYKFQGhVfl9w2&#10;SZvdC3enif/eKxT6OMzMN8xyPXCrruRD48TAdJKBIimdbaQycDzsnhagQkSx2DohAzcKsF6NHpaY&#10;W9fLJ12LWKkEkZCjgTrGLtc6lDUxhonrSJL35TxjTNJX2nrsE5xb/Zxlc83YSFqosaNtTeVPcWED&#10;39sPnl74rT8Np0Wzf+dZV/izMY/jYfMKKtIQ/8N/7b01MHuZw++ZdAT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lA3EAAAA3AAAAA8AAAAAAAAAAAAAAAAAmAIAAGRycy9k&#10;b3ducmV2LnhtbFBLBQYAAAAABAAEAPUAAACJAwAAAAA=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856BF4" w:rsidRPr="00856BF4" w:rsidRDefault="00856BF4" w:rsidP="00856BF4">
      <w:pPr>
        <w:spacing w:after="17"/>
        <w:rPr>
          <w:rFonts w:ascii="Times New Roman" w:eastAsia="Times New Roman" w:hAnsi="Symbol" w:cs="Times New Roman"/>
          <w:color w:val="auto"/>
          <w:sz w:val="24"/>
          <w:szCs w:val="24"/>
        </w:rPr>
      </w:pP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 </w:t>
      </w:r>
      <w:r w:rsidRPr="00856BF4">
        <w:rPr>
          <w:rFonts w:ascii="Times New Roman" w:eastAsia="Times New Roman" w:hAnsi="Symbol" w:cs="Times New Roman"/>
          <w:b/>
          <w:bCs/>
          <w:color w:val="auto"/>
          <w:sz w:val="24"/>
          <w:szCs w:val="24"/>
        </w:rPr>
        <w:t>Frontend: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</w:t>
      </w:r>
      <w:r w:rsidR="00490F91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 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>HTML, CSS, JavaScript, TypeScript, React, Next.js, Tailwind CSS</w:t>
      </w:r>
    </w:p>
    <w:p w:rsidR="00856BF4" w:rsidRPr="00856BF4" w:rsidRDefault="00856BF4" w:rsidP="00856BF4">
      <w:pPr>
        <w:spacing w:after="17"/>
        <w:rPr>
          <w:rFonts w:ascii="Times New Roman" w:eastAsia="Times New Roman" w:hAnsi="Symbol" w:cs="Times New Roman"/>
          <w:color w:val="auto"/>
          <w:sz w:val="24"/>
          <w:szCs w:val="24"/>
        </w:rPr>
      </w:pP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 </w:t>
      </w:r>
      <w:r w:rsidRPr="00856BF4">
        <w:rPr>
          <w:rFonts w:ascii="Times New Roman" w:eastAsia="Times New Roman" w:hAnsi="Symbol" w:cs="Times New Roman"/>
          <w:b/>
          <w:bCs/>
          <w:color w:val="auto"/>
          <w:sz w:val="24"/>
          <w:szCs w:val="24"/>
        </w:rPr>
        <w:t>Backend: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</w:t>
      </w:r>
      <w:r w:rsidR="00490F91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 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>Node.js, Express.js, GraphQL</w:t>
      </w:r>
      <w:r w:rsidR="00226BC7">
        <w:rPr>
          <w:rFonts w:ascii="Times New Roman" w:eastAsia="Times New Roman" w:hAnsi="Symbol" w:cs="Times New Roman"/>
          <w:color w:val="auto"/>
          <w:sz w:val="24"/>
          <w:szCs w:val="24"/>
        </w:rPr>
        <w:t>, S</w:t>
      </w:r>
      <w:r w:rsidR="00490F91">
        <w:rPr>
          <w:rFonts w:ascii="Times New Roman" w:eastAsia="Times New Roman" w:hAnsi="Symbol" w:cs="Times New Roman"/>
          <w:color w:val="auto"/>
          <w:sz w:val="24"/>
          <w:szCs w:val="24"/>
        </w:rPr>
        <w:t>tripe</w:t>
      </w:r>
    </w:p>
    <w:p w:rsidR="00856BF4" w:rsidRPr="00856BF4" w:rsidRDefault="00856BF4" w:rsidP="00856BF4">
      <w:pPr>
        <w:spacing w:after="17"/>
        <w:rPr>
          <w:rFonts w:ascii="Times New Roman" w:eastAsia="Times New Roman" w:hAnsi="Symbol" w:cs="Times New Roman"/>
          <w:color w:val="auto"/>
          <w:sz w:val="24"/>
          <w:szCs w:val="24"/>
        </w:rPr>
      </w:pP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 </w:t>
      </w:r>
      <w:r w:rsidRPr="00856BF4">
        <w:rPr>
          <w:rFonts w:ascii="Times New Roman" w:eastAsia="Times New Roman" w:hAnsi="Symbol" w:cs="Times New Roman"/>
          <w:b/>
          <w:bCs/>
          <w:color w:val="auto"/>
          <w:sz w:val="24"/>
          <w:szCs w:val="24"/>
        </w:rPr>
        <w:t>Databases:</w:t>
      </w:r>
      <w:r w:rsidRPr="00856BF4">
        <w:rPr>
          <w:rFonts w:ascii="Times New Roman" w:eastAsia="Times New Roman" w:hAnsi="Symbol" w:cs="Times New Roman"/>
          <w:color w:val="auto"/>
          <w:sz w:val="24"/>
          <w:szCs w:val="24"/>
        </w:rPr>
        <w:t xml:space="preserve"> PostgreSQL, MongoDB</w:t>
      </w:r>
    </w:p>
    <w:p w:rsidR="00856BF4" w:rsidRDefault="00856BF4" w:rsidP="00856BF4">
      <w:pPr>
        <w:spacing w:after="17"/>
        <w:rPr>
          <w:rFonts w:ascii="Times New Roman" w:eastAsia="Times New Roman" w:hAnsi="Symbol" w:cs="Times New Roman"/>
          <w:color w:val="auto"/>
          <w:sz w:val="24"/>
          <w:szCs w:val="24"/>
        </w:rPr>
      </w:pPr>
    </w:p>
    <w:p w:rsidR="00856BF4" w:rsidRDefault="00856BF4" w:rsidP="00856BF4">
      <w:pPr>
        <w:spacing w:after="17"/>
        <w:rPr>
          <w:rFonts w:ascii="Times New Roman" w:eastAsia="Times New Roman" w:hAnsi="Symbol" w:cs="Times New Roman"/>
          <w:color w:val="auto"/>
          <w:sz w:val="24"/>
          <w:szCs w:val="24"/>
        </w:rPr>
      </w:pPr>
    </w:p>
    <w:p w:rsidR="00E6250E" w:rsidRDefault="0047176A">
      <w:pPr>
        <w:spacing w:after="17"/>
      </w:pPr>
      <w:r>
        <w:rPr>
          <w:rFonts w:ascii="Arial" w:eastAsia="Arial" w:hAnsi="Arial" w:cs="Arial"/>
          <w:b/>
          <w:sz w:val="24"/>
        </w:rPr>
        <w:t>Experience</w:t>
      </w:r>
    </w:p>
    <w:p w:rsidR="00E6250E" w:rsidRDefault="0047176A">
      <w:pPr>
        <w:spacing w:after="217" w:line="240" w:lineRule="auto"/>
        <w:ind w:left="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756401" cy="12700"/>
                <wp:effectExtent l="0" t="0" r="0" b="0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7D988" id="Group 6263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Ow8UA&#10;AADcAAAADwAAAGRycy9kb3ducmV2LnhtbESPUUvDQBCE3wX/w7GCb/ZSLdKmvRYJCBUEMVr6uuS2&#10;STS7F+4uTfz3niD0cZiZb5jNbuJOncmH1omB+SwDRVI520pt4PPj+W4JKkQUi50TMvBDAXbb66sN&#10;5taN8k7nMtYqQSTkaKCJsc+1DlVDjGHmepLknZxnjEn6WluPY4Jzp++z7FEztpIWGuypaKj6Lgc2&#10;8FW88Xzgl/EwHZbt/pUf+tIfjbm9mZ7WoCJN8RL+b++tgcVqAX9n0hH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k7DxQAAANwAAAAPAAAAAAAAAAAAAAAAAJgCAABkcnMv&#10;ZG93bnJldi54bWxQSwUGAAAAAAQABAD1AAAAigMAAAAA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1149CD" w:rsidRDefault="00A21795" w:rsidP="001149CD">
      <w:pPr>
        <w:spacing w:after="219" w:line="240" w:lineRule="auto"/>
        <w:ind w:left="0" w:right="0" w:firstLine="0"/>
      </w:pPr>
      <w:r>
        <w:rPr>
          <w:rFonts w:ascii="Arial" w:eastAsia="Arial" w:hAnsi="Arial" w:cs="Arial"/>
          <w:b/>
        </w:rPr>
        <w:t xml:space="preserve">Alimcosot pvt limited  |  Full stack developer                               </w:t>
      </w:r>
      <w:r w:rsidR="00292194">
        <w:rPr>
          <w:rFonts w:ascii="Arial" w:eastAsia="Arial" w:hAnsi="Arial" w:cs="Arial"/>
          <w:b/>
        </w:rPr>
        <w:t xml:space="preserve">                                 </w:t>
      </w:r>
      <w:r>
        <w:rPr>
          <w:rFonts w:ascii="Arial" w:eastAsia="Arial" w:hAnsi="Arial" w:cs="Arial"/>
          <w:b/>
        </w:rPr>
        <w:t xml:space="preserve"> oct-2023-oct-2024</w:t>
      </w:r>
      <w:r>
        <w:rPr>
          <w:rFonts w:ascii="Arial" w:eastAsia="Arial" w:hAnsi="Arial" w:cs="Arial"/>
          <w:b/>
        </w:rPr>
        <w:br/>
      </w:r>
      <w:r w:rsidR="001149CD">
        <w:br/>
      </w:r>
      <w:r w:rsidR="001149CD" w:rsidRPr="001149CD">
        <w:t xml:space="preserve"> </w:t>
      </w:r>
      <w:r w:rsidR="001149CD" w:rsidRPr="001149CD">
        <w:rPr>
          <w:rFonts w:ascii="Arial" w:eastAsia="Arial" w:hAnsi="Arial" w:cs="Arial"/>
          <w:b/>
          <w:sz w:val="21"/>
        </w:rPr>
        <w:t>Neeca</w:t>
      </w:r>
      <w:r w:rsidR="001149CD">
        <w:rPr>
          <w:rFonts w:ascii="Arial" w:eastAsia="Arial" w:hAnsi="Arial" w:cs="Arial"/>
          <w:b/>
          <w:sz w:val="21"/>
        </w:rPr>
        <w:t xml:space="preserve"> | </w:t>
      </w:r>
      <w:r w:rsidR="001149CD">
        <w:rPr>
          <w:rFonts w:ascii="Arial" w:eastAsia="Arial" w:hAnsi="Arial" w:cs="Arial"/>
          <w:b/>
          <w:i/>
        </w:rPr>
        <w:t>Nextjs, TailwindCSS, graphql, postgess,express</w:t>
      </w:r>
    </w:p>
    <w:p w:rsidR="001149CD" w:rsidRDefault="001149CD" w:rsidP="001149CD">
      <w:pPr>
        <w:numPr>
          <w:ilvl w:val="0"/>
          <w:numId w:val="2"/>
        </w:numPr>
        <w:spacing w:after="30" w:line="240" w:lineRule="auto"/>
        <w:ind w:right="0" w:hanging="360"/>
      </w:pPr>
      <w:r w:rsidRPr="001149CD">
        <w:t>Contributed to the development of the NEECA project, a critical Pakistani government initiative focused on energy efficiency and conservation, by working on both frontend and backend components.</w:t>
      </w:r>
    </w:p>
    <w:p w:rsidR="001149CD" w:rsidRDefault="001149CD" w:rsidP="001149CD">
      <w:pPr>
        <w:numPr>
          <w:ilvl w:val="0"/>
          <w:numId w:val="2"/>
        </w:numPr>
        <w:spacing w:after="34" w:line="240" w:lineRule="auto"/>
        <w:ind w:right="0" w:hanging="360"/>
      </w:pPr>
      <w:r w:rsidRPr="001149CD">
        <w:t>Collaborated with a team to create user-friendly interfaces that align with government standards, ensuring seamless user experiences for various stakeholders, including public users, government officials, and energy sector partners.</w:t>
      </w:r>
      <w:r>
        <w:t xml:space="preserve"> Integrated Next-Auth for user authentication and session management.</w:t>
      </w:r>
    </w:p>
    <w:p w:rsidR="00490F91" w:rsidRDefault="001149CD" w:rsidP="00490F91">
      <w:pPr>
        <w:numPr>
          <w:ilvl w:val="0"/>
          <w:numId w:val="2"/>
        </w:numPr>
        <w:spacing w:after="102" w:line="240" w:lineRule="auto"/>
        <w:ind w:right="0" w:hanging="360"/>
      </w:pPr>
      <w:r w:rsidRPr="001149CD">
        <w:t>Played a key role in testing, deployment, and post-launch support, ensuring that the platform continues to meet evolving needs and performance expectations</w:t>
      </w:r>
      <w:r>
        <w:t>.</w:t>
      </w:r>
    </w:p>
    <w:p w:rsidR="0047176A" w:rsidRDefault="0047176A" w:rsidP="0047176A">
      <w:pPr>
        <w:spacing w:after="219" w:line="240" w:lineRule="auto"/>
        <w:ind w:left="0" w:right="0" w:firstLine="0"/>
      </w:pPr>
      <w:r>
        <w:rPr>
          <w:rFonts w:ascii="Arial" w:eastAsia="Arial" w:hAnsi="Arial" w:cs="Arial"/>
          <w:b/>
          <w:sz w:val="21"/>
        </w:rPr>
        <w:t xml:space="preserve">PolarPro |  </w:t>
      </w:r>
      <w:r>
        <w:rPr>
          <w:rFonts w:ascii="Arial" w:eastAsia="Arial" w:hAnsi="Arial" w:cs="Arial"/>
          <w:b/>
          <w:i/>
        </w:rPr>
        <w:t>React Js</w:t>
      </w:r>
      <w:r w:rsidR="00226BC7">
        <w:rPr>
          <w:rFonts w:ascii="Arial" w:eastAsia="Arial" w:hAnsi="Arial" w:cs="Arial"/>
          <w:b/>
          <w:i/>
        </w:rPr>
        <w:t xml:space="preserve"> , tailwand css , Storyblock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 w:rsidRPr="007A1E85">
        <w:t xml:space="preserve">• </w:t>
      </w:r>
      <w:r>
        <w:t xml:space="preserve">  </w:t>
      </w:r>
      <w:r w:rsidRPr="007A1E85">
        <w:t>Managed the maintenance and continuous improvement of PolarPro, a Germany-based e-commerce platform,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>
        <w:t xml:space="preserve">     </w:t>
      </w:r>
      <w:r w:rsidRPr="007A1E85">
        <w:t>ensuring a seamless and high-performance user experience for online shoppers.</w:t>
      </w:r>
    </w:p>
    <w:p w:rsidR="007A1E85" w:rsidRPr="007A1E85" w:rsidRDefault="007A1E85" w:rsidP="007A1E85">
      <w:pPr>
        <w:spacing w:after="102" w:line="240" w:lineRule="auto"/>
        <w:ind w:left="186" w:right="0" w:firstLine="0"/>
      </w:pPr>
      <w:r w:rsidRPr="007A1E85">
        <w:t>•</w:t>
      </w:r>
      <w:r>
        <w:t xml:space="preserve">  </w:t>
      </w:r>
      <w:r w:rsidRPr="007A1E85">
        <w:t xml:space="preserve"> Provided ongoing technical support, including bug fixes, performance tuning, and system upgrades, to maintain</w:t>
      </w:r>
    </w:p>
    <w:p w:rsidR="007A1E85" w:rsidRDefault="007A1E85" w:rsidP="007A1E85">
      <w:pPr>
        <w:spacing w:after="102" w:line="240" w:lineRule="auto"/>
        <w:ind w:left="186" w:right="0" w:firstLine="0"/>
      </w:pPr>
      <w:r>
        <w:t xml:space="preserve">      </w:t>
      </w:r>
      <w:r w:rsidRPr="007A1E85">
        <w:t>the platform’s stability and competitiveness in the e-commerce market</w:t>
      </w:r>
      <w:r>
        <w:t>.</w:t>
      </w:r>
    </w:p>
    <w:p w:rsidR="007A1E85" w:rsidRDefault="00226BC7" w:rsidP="007A1E85">
      <w:pPr>
        <w:spacing w:after="102" w:line="240" w:lineRule="auto"/>
        <w:ind w:left="186" w:right="0" w:firstLine="0"/>
      </w:pPr>
      <w:r w:rsidRPr="00226BC7">
        <w:rPr>
          <w:rFonts w:ascii="Arial" w:eastAsia="Arial" w:hAnsi="Arial" w:cs="Arial"/>
          <w:b/>
          <w:sz w:val="21"/>
        </w:rPr>
        <w:t>Link</w:t>
      </w:r>
      <w:r>
        <w:t xml:space="preserve">: </w:t>
      </w:r>
      <w:hyperlink r:id="rId12" w:history="1">
        <w:r w:rsidRPr="00226BC7">
          <w:rPr>
            <w:rStyle w:val="Hyperlink"/>
          </w:rPr>
          <w:t>https://www.polarpro.com/</w:t>
        </w:r>
      </w:hyperlink>
    </w:p>
    <w:p w:rsidR="00250A51" w:rsidRPr="007A1E85" w:rsidRDefault="00FB6217" w:rsidP="007A1E85">
      <w:pPr>
        <w:spacing w:after="219" w:line="240" w:lineRule="auto"/>
        <w:ind w:left="0" w:right="0" w:firstLine="0"/>
        <w:rPr>
          <w:rFonts w:ascii="Arial" w:eastAsia="Arial" w:hAnsi="Arial" w:cs="Arial"/>
          <w:b/>
          <w:sz w:val="21"/>
        </w:rPr>
      </w:pPr>
      <w:r w:rsidRPr="007A1E85">
        <w:rPr>
          <w:rFonts w:ascii="Arial" w:eastAsia="Arial" w:hAnsi="Arial" w:cs="Arial"/>
          <w:b/>
          <w:sz w:val="21"/>
        </w:rPr>
        <w:lastRenderedPageBreak/>
        <w:t>Tracker | Next js, Express, Nest js,graphql,</w:t>
      </w:r>
      <w:r w:rsidR="00226BC7" w:rsidRPr="00226BC7">
        <w:rPr>
          <w:rFonts w:ascii="font-quicksand" w:hAnsi="font-quicksand"/>
          <w:shd w:val="clear" w:color="auto" w:fill="F3F4F6"/>
        </w:rPr>
        <w:t xml:space="preserve"> </w:t>
      </w:r>
      <w:r w:rsidR="00226BC7" w:rsidRPr="00226BC7">
        <w:rPr>
          <w:rFonts w:ascii="Arial" w:eastAsia="Arial" w:hAnsi="Arial" w:cs="Arial"/>
          <w:b/>
          <w:sz w:val="21"/>
        </w:rPr>
        <w:t>PostgreSQL</w:t>
      </w:r>
    </w:p>
    <w:p w:rsidR="008713FC" w:rsidRDefault="00FB6217" w:rsidP="00250A51">
      <w:pPr>
        <w:spacing w:after="102" w:line="240" w:lineRule="auto"/>
        <w:ind w:left="186" w:right="0" w:firstLine="0"/>
      </w:pPr>
      <w:r w:rsidRPr="00FB6217">
        <w:t xml:space="preserve">• </w:t>
      </w:r>
      <w:r w:rsidR="007A1E85">
        <w:t xml:space="preserve"> </w:t>
      </w:r>
      <w:r w:rsidRPr="00FB6217">
        <w:t xml:space="preserve">Tracker system, handling the entire backend architecture using the MERN/PERN stack to support multiple </w:t>
      </w:r>
      <w:r w:rsidR="007A1E85">
        <w:t xml:space="preserve"> </w:t>
      </w:r>
      <w:r w:rsidR="00490F91">
        <w:t xml:space="preserve">       </w:t>
      </w:r>
      <w:r w:rsidRPr="00FB6217">
        <w:t xml:space="preserve">modules </w:t>
      </w:r>
      <w:r w:rsidR="007A1E85">
        <w:t xml:space="preserve">     </w:t>
      </w:r>
      <w:r w:rsidRPr="00FB6217">
        <w:t>including task management, project creation, attendance tracking, salary management, and employee recognition (awards and rewards).</w:t>
      </w:r>
    </w:p>
    <w:p w:rsidR="008713FC" w:rsidRDefault="00FB6217" w:rsidP="00FB6217">
      <w:pPr>
        <w:spacing w:after="102" w:line="240" w:lineRule="auto"/>
        <w:ind w:left="186" w:right="0" w:firstLine="0"/>
      </w:pPr>
      <w:r w:rsidRPr="00FB6217">
        <w:t xml:space="preserve"> • Designed and implemented the task creation and project management modules, enabling efficient task </w:t>
      </w:r>
      <w:r w:rsidR="007A1E85">
        <w:t xml:space="preserve">      </w:t>
      </w:r>
      <w:r w:rsidRPr="00FB6217">
        <w:t xml:space="preserve">assignment, tracking, and reporting across multiple projects. Integrated role-based access controls to ensure secure and appropriate permissions for users. </w:t>
      </w:r>
    </w:p>
    <w:p w:rsidR="00FB6217" w:rsidRDefault="00FB6217" w:rsidP="00FB6217">
      <w:pPr>
        <w:spacing w:after="102" w:line="240" w:lineRule="auto"/>
        <w:ind w:left="186" w:right="0" w:firstLine="0"/>
      </w:pPr>
      <w:r w:rsidRPr="00FB6217">
        <w:t>• Continuously monitored and enhanced system performance, security, and reliability, ensuring a robust and scalable solution that meets business needs.</w:t>
      </w:r>
    </w:p>
    <w:p w:rsidR="00FB6217" w:rsidRPr="003D60B8" w:rsidRDefault="00FB6217" w:rsidP="003D60B8">
      <w:pPr>
        <w:spacing w:after="102" w:line="240" w:lineRule="auto"/>
        <w:ind w:left="0" w:right="0" w:firstLine="0"/>
        <w:rPr>
          <w:rFonts w:ascii="Arial" w:eastAsia="Arial" w:hAnsi="Arial" w:cs="Arial"/>
          <w:b/>
          <w:sz w:val="21"/>
        </w:rPr>
      </w:pPr>
    </w:p>
    <w:p w:rsidR="00FB6217" w:rsidRDefault="007A1E85" w:rsidP="00FB6217">
      <w:pPr>
        <w:spacing w:after="102" w:line="240" w:lineRule="auto"/>
        <w:ind w:left="0" w:right="0" w:firstLine="0"/>
      </w:pPr>
      <w:r>
        <w:rPr>
          <w:rFonts w:ascii="Arial" w:eastAsia="Arial" w:hAnsi="Arial" w:cs="Arial"/>
          <w:b/>
          <w:sz w:val="21"/>
        </w:rPr>
        <w:t>P</w:t>
      </w:r>
      <w:r w:rsidR="00FB6217" w:rsidRPr="008713FC">
        <w:rPr>
          <w:rFonts w:ascii="Arial" w:eastAsia="Arial" w:hAnsi="Arial" w:cs="Arial"/>
          <w:b/>
          <w:sz w:val="21"/>
        </w:rPr>
        <w:t>ersonal projects</w:t>
      </w:r>
      <w:r w:rsidR="00FB6217">
        <w:rPr>
          <w:noProof/>
        </w:rPr>
        <mc:AlternateContent>
          <mc:Choice Requires="wpg">
            <w:drawing>
              <wp:inline distT="0" distB="0" distL="0" distR="0" wp14:anchorId="6F95931E" wp14:editId="5839D504">
                <wp:extent cx="6756401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2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BC8BF" id="Group 1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8+8IA&#10;AADaAAAADwAAAGRycy9kb3ducmV2LnhtbESPUWvCQBCE34X+h2MLvulFC0VSTxGhYKFQmhr6uuS2&#10;SWp2L9ydJv77niD0cZiZb5j1duROXciH1omBxTwDRVI520pt4Pj1OluBChHFYueEDFwpwHbzMFlj&#10;bt0gn3QpYq0SREKOBpoY+1zrUDXEGOauJ0nej/OMMUlfa+txSHDu9DLLnjVjK2mhwZ72DVWn4swG&#10;fvcfvDjz21CO5ao9vPNTX/hvY6aP4+4FVKQx/ofv7YM1sITblXQD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/z7wgAAANoAAAAPAAAAAAAAAAAAAAAAAJgCAABkcnMvZG93&#10;bnJldi54bWxQSwUGAAAAAAQABAD1AAAAhwMAAAAA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084B8D" w:rsidRDefault="001F074A" w:rsidP="00856BF4">
      <w:pPr>
        <w:spacing w:after="102" w:line="240" w:lineRule="auto"/>
        <w:ind w:left="0" w:right="0" w:firstLine="0"/>
        <w:rPr>
          <w:rFonts w:ascii="Arial" w:eastAsia="Arial" w:hAnsi="Arial" w:cs="Arial"/>
          <w:b/>
          <w:sz w:val="21"/>
        </w:rPr>
      </w:pPr>
      <w:r w:rsidRPr="003D60B8">
        <w:rPr>
          <w:rFonts w:ascii="Arial" w:eastAsia="Arial" w:hAnsi="Arial" w:cs="Arial"/>
          <w:b/>
          <w:sz w:val="21"/>
        </w:rPr>
        <w:t xml:space="preserve"> </w:t>
      </w:r>
    </w:p>
    <w:p w:rsidR="00856BF4" w:rsidRDefault="00084B8D" w:rsidP="00856BF4">
      <w:pPr>
        <w:spacing w:after="102" w:line="240" w:lineRule="auto"/>
        <w:ind w:left="0" w:right="0" w:firstLine="0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 xml:space="preserve">  </w:t>
      </w:r>
      <w:r w:rsidR="000F3633">
        <w:rPr>
          <w:rFonts w:ascii="Arial" w:eastAsia="Arial" w:hAnsi="Arial" w:cs="Arial"/>
          <w:b/>
          <w:sz w:val="21"/>
        </w:rPr>
        <w:t>J</w:t>
      </w:r>
      <w:r w:rsidR="001F074A" w:rsidRPr="003D60B8">
        <w:rPr>
          <w:rFonts w:ascii="Arial" w:eastAsia="Arial" w:hAnsi="Arial" w:cs="Arial"/>
          <w:b/>
          <w:sz w:val="21"/>
        </w:rPr>
        <w:t>ob745</w:t>
      </w:r>
      <w:r>
        <w:rPr>
          <w:rFonts w:ascii="Arial" w:eastAsia="Arial" w:hAnsi="Arial" w:cs="Arial"/>
          <w:b/>
          <w:sz w:val="21"/>
        </w:rPr>
        <w:t xml:space="preserve"> </w:t>
      </w:r>
    </w:p>
    <w:p w:rsidR="00856BF4" w:rsidRDefault="00856BF4" w:rsidP="00856BF4">
      <w:pPr>
        <w:pStyle w:val="ListParagraph"/>
        <w:numPr>
          <w:ilvl w:val="0"/>
          <w:numId w:val="4"/>
        </w:numPr>
        <w:spacing w:after="102" w:line="240" w:lineRule="auto"/>
        <w:ind w:right="0"/>
      </w:pPr>
      <w:r>
        <w:t>Job745 is a dynamic platform connecting job seekers with employers.</w:t>
      </w:r>
    </w:p>
    <w:p w:rsidR="00856BF4" w:rsidRDefault="00856BF4" w:rsidP="00856BF4">
      <w:pPr>
        <w:pStyle w:val="ListParagraph"/>
        <w:numPr>
          <w:ilvl w:val="0"/>
          <w:numId w:val="4"/>
        </w:numPr>
        <w:spacing w:after="102" w:line="240" w:lineRule="auto"/>
        <w:ind w:right="0"/>
      </w:pPr>
      <w:r>
        <w:t>Allows users to post job openings and search for employment opportunities.</w:t>
      </w:r>
    </w:p>
    <w:p w:rsidR="00856BF4" w:rsidRDefault="00856BF4" w:rsidP="00856BF4">
      <w:pPr>
        <w:pStyle w:val="ListParagraph"/>
        <w:numPr>
          <w:ilvl w:val="0"/>
          <w:numId w:val="4"/>
        </w:numPr>
        <w:spacing w:after="102" w:line="240" w:lineRule="auto"/>
        <w:ind w:right="0"/>
      </w:pPr>
      <w:r>
        <w:t>Provides a seamless user experience for efficient job matching.</w:t>
      </w:r>
    </w:p>
    <w:p w:rsidR="00856BF4" w:rsidRDefault="00856BF4" w:rsidP="00856BF4">
      <w:pPr>
        <w:pStyle w:val="ListParagraph"/>
        <w:numPr>
          <w:ilvl w:val="0"/>
          <w:numId w:val="4"/>
        </w:numPr>
        <w:spacing w:after="102" w:line="240" w:lineRule="auto"/>
        <w:ind w:right="0"/>
      </w:pPr>
      <w:r>
        <w:t>Simplifies the hiring process for both employers and job seekers</w:t>
      </w:r>
    </w:p>
    <w:p w:rsidR="00084B8D" w:rsidRDefault="00084B8D" w:rsidP="001F074A">
      <w:pPr>
        <w:spacing w:after="102" w:line="240" w:lineRule="auto"/>
        <w:ind w:left="0" w:right="0" w:firstLine="0"/>
      </w:pPr>
      <w:r>
        <w:t xml:space="preserve">      </w:t>
      </w:r>
      <w:bookmarkStart w:id="0" w:name="_GoBack"/>
      <w:bookmarkEnd w:id="0"/>
    </w:p>
    <w:p w:rsidR="00226BC7" w:rsidRDefault="00084B8D" w:rsidP="001F074A">
      <w:pPr>
        <w:spacing w:after="102" w:line="240" w:lineRule="auto"/>
        <w:ind w:left="0" w:right="0" w:firstLine="0"/>
      </w:pPr>
      <w:r>
        <w:t xml:space="preserve">      </w:t>
      </w:r>
      <w:r w:rsidR="001F074A" w:rsidRPr="00084B8D">
        <w:rPr>
          <w:rFonts w:ascii="Arial" w:eastAsia="Arial" w:hAnsi="Arial" w:cs="Arial"/>
          <w:b/>
          <w:sz w:val="21"/>
        </w:rPr>
        <w:t>Link</w:t>
      </w:r>
      <w:r w:rsidR="001F074A">
        <w:t xml:space="preserve"> :</w:t>
      </w:r>
      <w:r w:rsidR="001F074A" w:rsidRPr="001F074A">
        <w:t xml:space="preserve"> </w:t>
      </w:r>
      <w:hyperlink r:id="rId13" w:history="1">
        <w:r w:rsidR="001F074A" w:rsidRPr="001F074A">
          <w:rPr>
            <w:rStyle w:val="Hyperlink"/>
          </w:rPr>
          <w:t>https://www.job745.com/</w:t>
        </w:r>
      </w:hyperlink>
      <w:r>
        <w:br/>
        <w:t xml:space="preserve">        </w:t>
      </w:r>
      <w:r w:rsidR="001F074A">
        <w:br/>
      </w:r>
    </w:p>
    <w:p w:rsidR="00226BC7" w:rsidRDefault="000F3633" w:rsidP="00226BC7">
      <w:pPr>
        <w:spacing w:after="102" w:line="240" w:lineRule="auto"/>
        <w:ind w:left="0" w:right="0" w:firstLine="0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 xml:space="preserve">  C</w:t>
      </w:r>
      <w:r w:rsidR="00226BC7">
        <w:rPr>
          <w:rFonts w:ascii="Arial" w:eastAsia="Arial" w:hAnsi="Arial" w:cs="Arial"/>
          <w:b/>
          <w:sz w:val="21"/>
        </w:rPr>
        <w:t>o</w:t>
      </w:r>
      <w:r w:rsidR="00226BC7" w:rsidRPr="003D60B8">
        <w:rPr>
          <w:rFonts w:ascii="Arial" w:eastAsia="Arial" w:hAnsi="Arial" w:cs="Arial"/>
          <w:b/>
          <w:sz w:val="21"/>
        </w:rPr>
        <w:t>rbet</w:t>
      </w:r>
      <w:r w:rsidR="00226BC7">
        <w:rPr>
          <w:rFonts w:ascii="Arial" w:eastAsia="Arial" w:hAnsi="Arial" w:cs="Arial"/>
          <w:b/>
          <w:sz w:val="21"/>
        </w:rPr>
        <w:t xml:space="preserve">valley </w:t>
      </w:r>
    </w:p>
    <w:p w:rsidR="00226BC7" w:rsidRDefault="00226BC7" w:rsidP="00226BC7">
      <w:pPr>
        <w:pStyle w:val="ListParagraph"/>
        <w:numPr>
          <w:ilvl w:val="0"/>
          <w:numId w:val="5"/>
        </w:numPr>
        <w:spacing w:after="102" w:line="240" w:lineRule="auto"/>
        <w:ind w:right="0"/>
      </w:pPr>
      <w:r>
        <w:t>Corbett Safari is an interactive safari booking platform.</w:t>
      </w:r>
    </w:p>
    <w:p w:rsidR="00226BC7" w:rsidRDefault="00226BC7" w:rsidP="00226BC7">
      <w:pPr>
        <w:pStyle w:val="ListParagraph"/>
        <w:numPr>
          <w:ilvl w:val="0"/>
          <w:numId w:val="5"/>
        </w:numPr>
        <w:spacing w:after="102" w:line="240" w:lineRule="auto"/>
        <w:ind w:right="0"/>
      </w:pPr>
      <w:r>
        <w:t>Enables users to browse and book safari experiences seamlessly.</w:t>
      </w:r>
    </w:p>
    <w:p w:rsidR="00226BC7" w:rsidRDefault="00226BC7" w:rsidP="00226BC7">
      <w:pPr>
        <w:pStyle w:val="ListParagraph"/>
        <w:numPr>
          <w:ilvl w:val="0"/>
          <w:numId w:val="5"/>
        </w:numPr>
        <w:spacing w:after="102" w:line="240" w:lineRule="auto"/>
        <w:ind w:right="0"/>
      </w:pPr>
      <w:r>
        <w:t>Focuses on providing a smooth and engaging user journey from browsing to booking.</w:t>
      </w:r>
    </w:p>
    <w:p w:rsidR="00226BC7" w:rsidRDefault="00226BC7" w:rsidP="00226BC7">
      <w:pPr>
        <w:pStyle w:val="ListParagraph"/>
        <w:numPr>
          <w:ilvl w:val="0"/>
          <w:numId w:val="5"/>
        </w:numPr>
        <w:spacing w:after="102" w:line="240" w:lineRule="auto"/>
        <w:ind w:right="0"/>
      </w:pPr>
      <w:r>
        <w:t>Showcases skills in creating a responsive and dynamic user interface.</w:t>
      </w:r>
    </w:p>
    <w:p w:rsidR="00226BC7" w:rsidRDefault="00226BC7" w:rsidP="00226BC7">
      <w:pPr>
        <w:spacing w:after="102" w:line="240" w:lineRule="auto"/>
        <w:ind w:left="0" w:right="0" w:firstLine="0"/>
      </w:pPr>
      <w:r>
        <w:t xml:space="preserve">      </w:t>
      </w:r>
      <w:r w:rsidRPr="00084B8D">
        <w:rPr>
          <w:rFonts w:ascii="Arial" w:eastAsia="Arial" w:hAnsi="Arial" w:cs="Arial"/>
          <w:b/>
          <w:sz w:val="21"/>
        </w:rPr>
        <w:t>Technology</w:t>
      </w:r>
      <w:r>
        <w:t xml:space="preserve">: Next js , tailwand , express , graphql, </w:t>
      </w:r>
      <w:r w:rsidRPr="00226BC7">
        <w:t>PostgreSQL</w:t>
      </w:r>
      <w:r>
        <w:t xml:space="preserve">        </w:t>
      </w:r>
    </w:p>
    <w:p w:rsidR="00226BC7" w:rsidRDefault="00226BC7" w:rsidP="00226BC7">
      <w:pPr>
        <w:spacing w:after="102" w:line="240" w:lineRule="auto"/>
        <w:ind w:left="0" w:right="0" w:firstLine="0"/>
      </w:pPr>
      <w:r>
        <w:t xml:space="preserve">      </w:t>
      </w:r>
      <w:r w:rsidRPr="00084B8D">
        <w:rPr>
          <w:rFonts w:ascii="Arial" w:eastAsia="Arial" w:hAnsi="Arial" w:cs="Arial"/>
          <w:b/>
          <w:sz w:val="21"/>
        </w:rPr>
        <w:t>Link</w:t>
      </w:r>
      <w:r>
        <w:t xml:space="preserve"> :</w:t>
      </w:r>
      <w:r w:rsidRPr="001F074A">
        <w:t xml:space="preserve"> </w:t>
      </w:r>
      <w:hyperlink r:id="rId14" w:history="1">
        <w:r>
          <w:rPr>
            <w:rStyle w:val="Hyperlink"/>
          </w:rPr>
          <w:t>https://corbettvalley.com/</w:t>
        </w:r>
      </w:hyperlink>
    </w:p>
    <w:p w:rsidR="00FB6217" w:rsidRPr="00490F91" w:rsidRDefault="00FB6217" w:rsidP="00490F91">
      <w:pPr>
        <w:spacing w:after="102" w:line="240" w:lineRule="auto"/>
        <w:ind w:left="0" w:right="0" w:firstLine="0"/>
        <w:rPr>
          <w:rFonts w:ascii="Arial" w:eastAsia="Arial" w:hAnsi="Arial" w:cs="Arial"/>
          <w:b/>
          <w:sz w:val="21"/>
        </w:rPr>
      </w:pPr>
    </w:p>
    <w:p w:rsidR="00FB6217" w:rsidRPr="00FB6217" w:rsidRDefault="00FB6217" w:rsidP="00FB6217">
      <w:pPr>
        <w:spacing w:after="102" w:line="240" w:lineRule="auto"/>
        <w:ind w:left="0" w:right="0" w:firstLine="0"/>
      </w:pPr>
    </w:p>
    <w:p w:rsidR="00FB6217" w:rsidRDefault="00FB6217" w:rsidP="0047176A">
      <w:pPr>
        <w:spacing w:after="102" w:line="240" w:lineRule="auto"/>
        <w:ind w:left="186" w:right="0" w:firstLine="0"/>
      </w:pPr>
      <w:r w:rsidRPr="008713FC">
        <w:rPr>
          <w:rFonts w:ascii="Arial" w:eastAsia="Arial" w:hAnsi="Arial" w:cs="Arial"/>
          <w:b/>
          <w:sz w:val="21"/>
        </w:rPr>
        <w:t>Education</w:t>
      </w:r>
      <w:r>
        <w:rPr>
          <w:noProof/>
        </w:rPr>
        <mc:AlternateContent>
          <mc:Choice Requires="wpg">
            <w:drawing>
              <wp:inline distT="0" distB="0" distL="0" distR="0" wp14:anchorId="74F6D142" wp14:editId="3BC6C664">
                <wp:extent cx="6756401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1" cy="12700"/>
                          <a:chOff x="0" y="0"/>
                          <a:chExt cx="6756401" cy="12700"/>
                        </a:xfrm>
                      </wpg:grpSpPr>
                      <wps:wsp>
                        <wps:cNvPr id="4" name="Shape 494"/>
                        <wps:cNvSpPr/>
                        <wps:spPr>
                          <a:xfrm>
                            <a:off x="0" y="0"/>
                            <a:ext cx="675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1">
                                <a:moveTo>
                                  <a:pt x="0" y="0"/>
                                </a:moveTo>
                                <a:lnTo>
                                  <a:pt x="6756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AEFB5" id="Group 3" o:spid="_x0000_s1026" style="width:532pt;height:1pt;mso-position-horizontal-relative:char;mso-position-vertical-relative:line" coordsize="675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">
                <v:shape id="Shape 494" o:spid="_x0000_s1027" style="position:absolute;width:67564;height:0;visibility:visible;mso-wrap-style:square;v-text-anchor:top" coordsize="6756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7BFMMA&#10;AADaAAAADwAAAGRycy9kb3ducmV2LnhtbESPUWvCQBCE3wv9D8cKfasXWykSPUWEggWhNFb6uuTW&#10;JJrdC3enif++JxT6OMzMN8xiNXCrruRD48TAZJyBIimdbaQy8L1/f56BChHFYuuEDNwowGr5+LDA&#10;3LpevuhaxEoliIQcDdQxdrnWoayJMYxdR5K8o/OMMUlfaeuxT3Bu9UuWvWnGRtJCjR1tairPxYUN&#10;nDafPLnwR38YDrNmu+PXrvA/xjyNhvUcVKQh/of/2ltrYAr3K+kG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7BFMMAAADaAAAADwAAAAAAAAAAAAAAAACYAgAAZHJzL2Rv&#10;d25yZXYueG1sUEsFBgAAAAAEAAQA9QAAAIgDAAAAAA==&#10;" path="m,l6756401,e" filled="f" strokecolor="#888" strokeweight="1pt">
                  <v:stroke miterlimit="83231f" joinstyle="miter"/>
                  <v:path arrowok="t" textboxrect="0,0,6756401,0"/>
                </v:shape>
                <w10:anchorlock/>
              </v:group>
            </w:pict>
          </mc:Fallback>
        </mc:AlternateContent>
      </w:r>
    </w:p>
    <w:p w:rsidR="00FB6217" w:rsidRDefault="008713FC" w:rsidP="008713FC">
      <w:pPr>
        <w:spacing w:after="102" w:line="240" w:lineRule="auto"/>
        <w:ind w:left="0" w:right="0" w:firstLine="0"/>
      </w:pPr>
      <w:r w:rsidRPr="00226BC7">
        <w:rPr>
          <w:rFonts w:ascii="Arial" w:eastAsia="Arial" w:hAnsi="Arial" w:cs="Arial"/>
          <w:b/>
          <w:sz w:val="21"/>
        </w:rPr>
        <w:t xml:space="preserve">     Bachlor in computer science</w:t>
      </w:r>
      <w:r w:rsidR="00226BC7">
        <w:t xml:space="preserve">     ( A</w:t>
      </w:r>
      <w:r>
        <w:t xml:space="preserve">bdual wali khan university mardan )                        </w:t>
      </w:r>
      <w:r w:rsidR="00226BC7">
        <w:t xml:space="preserve">                               </w:t>
      </w:r>
      <w:r>
        <w:t xml:space="preserve">  2019-2023</w:t>
      </w:r>
    </w:p>
    <w:p w:rsidR="0047176A" w:rsidRDefault="0047176A" w:rsidP="0047176A">
      <w:pPr>
        <w:spacing w:after="102" w:line="240" w:lineRule="auto"/>
        <w:ind w:left="0" w:right="0" w:firstLine="0"/>
      </w:pPr>
    </w:p>
    <w:p w:rsidR="00E6250E" w:rsidRDefault="00E6250E" w:rsidP="00A21795">
      <w:pPr>
        <w:ind w:left="0" w:firstLine="0"/>
      </w:pPr>
    </w:p>
    <w:sectPr w:rsidR="00E6250E">
      <w:pgSz w:w="12240" w:h="15840"/>
      <w:pgMar w:top="1440" w:right="858" w:bottom="1440" w:left="7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F1B" w:rsidRDefault="00755F1B" w:rsidP="00FB6217">
      <w:pPr>
        <w:spacing w:after="0" w:line="240" w:lineRule="auto"/>
      </w:pPr>
      <w:r>
        <w:separator/>
      </w:r>
    </w:p>
  </w:endnote>
  <w:endnote w:type="continuationSeparator" w:id="0">
    <w:p w:rsidR="00755F1B" w:rsidRDefault="00755F1B" w:rsidP="00FB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-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F1B" w:rsidRDefault="00755F1B" w:rsidP="00FB6217">
      <w:pPr>
        <w:spacing w:after="0" w:line="240" w:lineRule="auto"/>
      </w:pPr>
      <w:r>
        <w:separator/>
      </w:r>
    </w:p>
  </w:footnote>
  <w:footnote w:type="continuationSeparator" w:id="0">
    <w:p w:rsidR="00755F1B" w:rsidRDefault="00755F1B" w:rsidP="00FB6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83C"/>
    <w:multiLevelType w:val="hybridMultilevel"/>
    <w:tmpl w:val="C520024A"/>
    <w:lvl w:ilvl="0" w:tplc="39D063D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A3E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222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47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AA6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201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1EA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CC77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406A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0C681E"/>
    <w:multiLevelType w:val="hybridMultilevel"/>
    <w:tmpl w:val="30F23AF2"/>
    <w:lvl w:ilvl="0" w:tplc="5BA4086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338E3"/>
    <w:multiLevelType w:val="hybridMultilevel"/>
    <w:tmpl w:val="734A5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44F71"/>
    <w:multiLevelType w:val="hybridMultilevel"/>
    <w:tmpl w:val="B76A08DA"/>
    <w:lvl w:ilvl="0" w:tplc="5BA4086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277C1"/>
    <w:multiLevelType w:val="hybridMultilevel"/>
    <w:tmpl w:val="E44CE0A2"/>
    <w:lvl w:ilvl="0" w:tplc="5BA40868">
      <w:start w:val="1"/>
      <w:numFmt w:val="bullet"/>
      <w:lvlText w:val="●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64D18">
      <w:start w:val="1"/>
      <w:numFmt w:val="bullet"/>
      <w:lvlText w:val="o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64C1D8">
      <w:start w:val="1"/>
      <w:numFmt w:val="bullet"/>
      <w:lvlText w:val="▪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60A4">
      <w:start w:val="1"/>
      <w:numFmt w:val="bullet"/>
      <w:lvlText w:val="•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09F7A">
      <w:start w:val="1"/>
      <w:numFmt w:val="bullet"/>
      <w:lvlText w:val="o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ECBA2C">
      <w:start w:val="1"/>
      <w:numFmt w:val="bullet"/>
      <w:lvlText w:val="▪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60A82">
      <w:start w:val="1"/>
      <w:numFmt w:val="bullet"/>
      <w:lvlText w:val="•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E2A46">
      <w:start w:val="1"/>
      <w:numFmt w:val="bullet"/>
      <w:lvlText w:val="o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20A92">
      <w:start w:val="1"/>
      <w:numFmt w:val="bullet"/>
      <w:lvlText w:val="▪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0E"/>
    <w:rsid w:val="00084B8D"/>
    <w:rsid w:val="000F3633"/>
    <w:rsid w:val="001149CD"/>
    <w:rsid w:val="001F074A"/>
    <w:rsid w:val="00226BC7"/>
    <w:rsid w:val="00250A51"/>
    <w:rsid w:val="00292194"/>
    <w:rsid w:val="003D60B8"/>
    <w:rsid w:val="003F02B3"/>
    <w:rsid w:val="0047176A"/>
    <w:rsid w:val="00490F91"/>
    <w:rsid w:val="004B094F"/>
    <w:rsid w:val="00527ADB"/>
    <w:rsid w:val="005966A6"/>
    <w:rsid w:val="006417AA"/>
    <w:rsid w:val="00652F73"/>
    <w:rsid w:val="006A649E"/>
    <w:rsid w:val="00755F1B"/>
    <w:rsid w:val="007A1E85"/>
    <w:rsid w:val="00807527"/>
    <w:rsid w:val="00856BF4"/>
    <w:rsid w:val="008713FC"/>
    <w:rsid w:val="00A15BD7"/>
    <w:rsid w:val="00A21795"/>
    <w:rsid w:val="00A50467"/>
    <w:rsid w:val="00BB4125"/>
    <w:rsid w:val="00BC6080"/>
    <w:rsid w:val="00D97A5C"/>
    <w:rsid w:val="00E6250E"/>
    <w:rsid w:val="00E87F43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06649-BF2E-449E-A76B-F5DBE8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1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B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7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ilow-project.vercel.app/" TargetMode="External"/><Relationship Id="rId13" Type="http://schemas.openxmlformats.org/officeDocument/2006/relationships/hyperlink" Target="https://www.job745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arpr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lman-farooqi-82554125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manfaro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lman-portfolio-project.vercel.app/" TargetMode="External"/><Relationship Id="rId14" Type="http://schemas.openxmlformats.org/officeDocument/2006/relationships/hyperlink" Target="https://corbettval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A3F1-8ACF-499B-8ADA-F0A6A516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TayyabResume</vt:lpstr>
    </vt:vector>
  </TitlesOfParts>
  <Company>Moorche 30 DVDs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TayyabResume</dc:title>
  <dc:subject/>
  <dc:creator>MRT www.Win2Farsi.com</dc:creator>
  <cp:keywords/>
  <cp:lastModifiedBy>MRT www.Win2Farsi.com</cp:lastModifiedBy>
  <cp:revision>13</cp:revision>
  <dcterms:created xsi:type="dcterms:W3CDTF">2024-10-14T16:57:00Z</dcterms:created>
  <dcterms:modified xsi:type="dcterms:W3CDTF">2024-11-11T11:09:00Z</dcterms:modified>
</cp:coreProperties>
</file>