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240" w:lineRule="auto"/>
        <w:jc w:val="center"/>
        <w:rPr>
          <w:rFonts w:hint="default" w:ascii="Times New Roman" w:hAnsi="Times New Roman" w:cs="Times New Roman"/>
          <w:b/>
          <w:sz w:val="40"/>
          <w:szCs w:val="40"/>
          <w:lang w:val="en-US"/>
        </w:rPr>
      </w:pPr>
      <w:r>
        <w:rPr>
          <w:rFonts w:hint="default" w:ascii="Times New Roman" w:hAnsi="Times New Roman" w:cs="Times New Roman"/>
          <w:b/>
          <w:sz w:val="40"/>
          <w:szCs w:val="40"/>
          <w:lang w:val="en-US"/>
        </w:rPr>
        <w:t>Route App</w:t>
      </w:r>
    </w:p>
    <w:p>
      <w:pPr>
        <w:widowControl w:val="0"/>
        <w:spacing w:after="0" w:line="240" w:lineRule="auto"/>
        <w:jc w:val="center"/>
        <w:rPr>
          <w:rFonts w:hint="default" w:ascii="Times New Roman" w:hAnsi="Times New Roman" w:cs="Times New Roman"/>
          <w:b/>
          <w:sz w:val="40"/>
          <w:szCs w:val="40"/>
          <w:lang w:val="en-US"/>
        </w:rPr>
      </w:pP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16"/>
          <w:szCs w:val="16"/>
          <w:lang w:val="en-US"/>
          <w14:textFill>
            <w14:solidFill>
              <w14:schemeClr w14:val="tx1">
                <w14:lumMod w14:val="100000"/>
                <w14:lumOff w14:val="0"/>
              </w14:schemeClr>
            </w14:solidFill>
          </w14:textFill>
        </w:rPr>
      </w:pPr>
      <w:r>
        <w:rPr>
          <w:rFonts w:hint="default" w:ascii="Times New Roman" w:hAnsi="Times New Roman" w:cs="Times New Roman"/>
        </w:rPr>
        <w:drawing>
          <wp:inline distT="0" distB="0" distL="0" distR="0">
            <wp:extent cx="1695450" cy="1647825"/>
            <wp:effectExtent l="0" t="0" r="11430" b="13335"/>
            <wp:docPr id="2" name="Picture 2" descr="WhatsApp_Image_2022-10-15_at_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_Image_2022-10-15_at_12.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5450" cy="1647825"/>
                    </a:xfrm>
                    <a:prstGeom prst="rect">
                      <a:avLst/>
                    </a:prstGeom>
                    <a:noFill/>
                    <a:ln>
                      <a:noFill/>
                    </a:ln>
                  </pic:spPr>
                </pic:pic>
              </a:graphicData>
            </a:graphic>
          </wp:inline>
        </w:drawing>
      </w: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widowControl w:val="0"/>
        <w:spacing w:after="0" w:line="240" w:lineRule="auto"/>
        <w:jc w:val="cente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Supervisor</w:t>
      </w:r>
    </w:p>
    <w:p>
      <w:pPr>
        <w:jc w:val="center"/>
        <w:rPr>
          <w:rFonts w:hint="default" w:ascii="Times New Roman" w:hAnsi="Times New Roman" w:cs="Times New Roman"/>
          <w:bCs/>
          <w:sz w:val="32"/>
          <w:szCs w:val="32"/>
          <w:lang w:val="en-US"/>
        </w:rPr>
      </w:pPr>
      <w:r>
        <w:rPr>
          <w:rFonts w:hint="default" w:ascii="Times New Roman" w:hAnsi="Times New Roman" w:cs="Times New Roman"/>
          <w:bCs/>
          <w:sz w:val="32"/>
          <w:szCs w:val="32"/>
          <w:lang w:val="en-US"/>
        </w:rPr>
        <w:t>Ma’am Alina Munir</w:t>
      </w:r>
    </w:p>
    <w:p>
      <w:pPr>
        <w:jc w:val="center"/>
        <w:rPr>
          <w:rFonts w:hint="default" w:ascii="Times New Roman" w:hAnsi="Times New Roman" w:cs="Times New Roman"/>
          <w:bCs/>
          <w:sz w:val="32"/>
          <w:szCs w:val="32"/>
        </w:rPr>
      </w:pPr>
    </w:p>
    <w:p>
      <w:pPr>
        <w:jc w:val="center"/>
        <w:rPr>
          <w:rFonts w:hint="default" w:ascii="Times New Roman" w:hAnsi="Times New Roman" w:cs="Times New Roman"/>
          <w:b/>
          <w:sz w:val="36"/>
          <w:szCs w:val="36"/>
        </w:rPr>
      </w:pPr>
      <w:r>
        <w:rPr>
          <w:rFonts w:hint="default" w:ascii="Times New Roman" w:hAnsi="Times New Roman" w:cs="Times New Roman"/>
          <w:b/>
          <w:sz w:val="36"/>
          <w:szCs w:val="36"/>
        </w:rPr>
        <w:t>Submitted by</w:t>
      </w:r>
    </w:p>
    <w:p>
      <w:pPr>
        <w:jc w:val="center"/>
        <w:rPr>
          <w:rFonts w:hint="default" w:ascii="Times New Roman" w:hAnsi="Times New Roman" w:cs="Times New Roman"/>
          <w:sz w:val="32"/>
          <w:szCs w:val="32"/>
        </w:rPr>
      </w:pPr>
      <w:r>
        <w:rPr>
          <w:rFonts w:hint="default" w:ascii="Times New Roman" w:hAnsi="Times New Roman" w:cs="Times New Roman"/>
          <w:sz w:val="32"/>
          <w:szCs w:val="32"/>
        </w:rPr>
        <w:t>Muhammad Salman</w:t>
      </w:r>
      <w:r>
        <w:rPr>
          <w:rFonts w:hint="default" w:ascii="Times New Roman" w:hAnsi="Times New Roman" w:cs="Times New Roman"/>
          <w:sz w:val="32"/>
          <w:szCs w:val="32"/>
        </w:rPr>
        <w:br w:type="textWrapping"/>
      </w:r>
      <w:r>
        <w:rPr>
          <w:rFonts w:hint="default" w:ascii="Times New Roman" w:hAnsi="Times New Roman" w:cs="Times New Roman"/>
          <w:sz w:val="22"/>
        </w:rPr>
        <w:t>{2021_SE_04}</w:t>
      </w:r>
    </w:p>
    <w:p>
      <w:pPr>
        <w:jc w:val="center"/>
        <w:rPr>
          <w:rFonts w:hint="default" w:ascii="Times New Roman" w:hAnsi="Times New Roman" w:cs="Times New Roman"/>
          <w:sz w:val="32"/>
          <w:szCs w:val="32"/>
        </w:rPr>
      </w:pPr>
      <w:r>
        <w:rPr>
          <w:rFonts w:hint="default" w:ascii="Times New Roman" w:hAnsi="Times New Roman" w:cs="Times New Roman"/>
          <w:sz w:val="32"/>
          <w:szCs w:val="32"/>
          <w:lang w:val="en-US"/>
        </w:rPr>
        <w:t>Noman Ahmad</w:t>
      </w:r>
      <w:r>
        <w:rPr>
          <w:rFonts w:hint="default" w:ascii="Times New Roman" w:hAnsi="Times New Roman" w:cs="Times New Roman"/>
          <w:sz w:val="32"/>
          <w:szCs w:val="32"/>
        </w:rPr>
        <w:br w:type="textWrapping"/>
      </w:r>
      <w:r>
        <w:rPr>
          <w:rFonts w:hint="default" w:ascii="Times New Roman" w:hAnsi="Times New Roman" w:cs="Times New Roman"/>
          <w:sz w:val="22"/>
        </w:rPr>
        <w:t>{2021_SE_11}</w:t>
      </w:r>
    </w:p>
    <w:p>
      <w:pPr>
        <w:jc w:val="center"/>
        <w:rPr>
          <w:rFonts w:hint="default" w:ascii="Times New Roman" w:hAnsi="Times New Roman" w:cs="Times New Roman"/>
          <w:sz w:val="22"/>
        </w:rPr>
      </w:pPr>
      <w:r>
        <w:rPr>
          <w:rFonts w:hint="default" w:ascii="Times New Roman" w:hAnsi="Times New Roman" w:cs="Times New Roman"/>
          <w:sz w:val="32"/>
          <w:szCs w:val="32"/>
          <w:lang w:val="en-US"/>
        </w:rPr>
        <w:t>Farjad Waseem</w:t>
      </w:r>
      <w:r>
        <w:rPr>
          <w:rFonts w:hint="default" w:ascii="Times New Roman" w:hAnsi="Times New Roman" w:cs="Times New Roman"/>
          <w:sz w:val="32"/>
          <w:szCs w:val="32"/>
        </w:rPr>
        <w:br w:type="textWrapping"/>
      </w:r>
      <w:r>
        <w:rPr>
          <w:rFonts w:hint="default" w:ascii="Times New Roman" w:hAnsi="Times New Roman" w:cs="Times New Roman"/>
          <w:sz w:val="22"/>
        </w:rPr>
        <w:t>{2021_SE_34}</w:t>
      </w:r>
    </w:p>
    <w:p>
      <w:pPr>
        <w:jc w:val="center"/>
        <w:rPr>
          <w:rFonts w:hint="default" w:ascii="Times New Roman" w:hAnsi="Times New Roman" w:cs="Times New Roman"/>
          <w:b/>
          <w:sz w:val="36"/>
          <w:szCs w:val="36"/>
        </w:rPr>
      </w:pPr>
    </w:p>
    <w:p>
      <w:pPr>
        <w:jc w:val="center"/>
        <w:rPr>
          <w:rFonts w:hint="default" w:ascii="Times New Roman" w:hAnsi="Times New Roman" w:cs="Times New Roman"/>
          <w:b/>
          <w:sz w:val="36"/>
          <w:szCs w:val="36"/>
        </w:rPr>
      </w:pPr>
    </w:p>
    <w:p>
      <w:pPr>
        <w:jc w:val="center"/>
        <w:rPr>
          <w:rFonts w:hint="default" w:ascii="Times New Roman" w:hAnsi="Times New Roman" w:cs="Times New Roman"/>
        </w:rPr>
      </w:pPr>
      <w:r>
        <w:rPr>
          <w:rFonts w:hint="default" w:ascii="Times New Roman" w:hAnsi="Times New Roman" w:eastAsia="TimesNewRomanPS-BoldMT" w:cs="Times New Roman"/>
          <w:b/>
          <w:bCs/>
          <w:color w:val="000000"/>
          <w:sz w:val="28"/>
          <w:szCs w:val="28"/>
          <w:lang w:eastAsia="zh-CN" w:bidi="ar"/>
        </w:rPr>
        <w:t>Department of Computer Science,</w:t>
      </w:r>
    </w:p>
    <w:p>
      <w:pPr>
        <w:jc w:val="cente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t>University of Engineering and Technology, Lahore, New-Campus.</w:t>
      </w:r>
    </w:p>
    <w:p>
      <w:pPr>
        <w:rPr>
          <w:rFonts w:hint="default" w:ascii="Times New Roman" w:hAnsi="Times New Roman" w:eastAsia="SimSun" w:cs="Times New Roman"/>
          <w:color w:val="000000"/>
          <w:sz w:val="28"/>
          <w:szCs w:val="28"/>
          <w:lang w:eastAsia="zh-CN" w:bidi="ar"/>
        </w:rPr>
      </w:pPr>
      <w:r>
        <w:rPr>
          <w:rFonts w:hint="default" w:ascii="Times New Roman" w:hAnsi="Times New Roman" w:eastAsia="SimSun" w:cs="Times New Roman"/>
          <w:color w:val="000000"/>
          <w:sz w:val="28"/>
          <w:szCs w:val="28"/>
          <w:lang w:eastAsia="zh-CN" w:bidi="ar"/>
        </w:rPr>
        <w:br w:type="page"/>
      </w:r>
    </w:p>
    <w:sdt>
      <w:sdtPr>
        <w:rPr>
          <w:rFonts w:hint="default" w:ascii="Times New Roman" w:hAnsi="Times New Roman" w:eastAsia="SimSun" w:cs="Times New Roman"/>
          <w:sz w:val="48"/>
          <w:szCs w:val="52"/>
          <w:lang w:val="en-US" w:eastAsia="en-US" w:bidi="ar-SA"/>
        </w:rPr>
        <w:id w:val="147483502"/>
        <w15:color w:val="DBDBDB"/>
        <w:docPartObj>
          <w:docPartGallery w:val="Table of Contents"/>
          <w:docPartUnique/>
        </w:docPartObj>
      </w:sdtPr>
      <w:sdtEndPr>
        <w:rPr>
          <w:rFonts w:hint="default" w:ascii="Times New Roman" w:hAnsi="Times New Roman" w:cs="Times New Roman"/>
        </w:rPr>
      </w:sdtEndPr>
      <w:sdtContent>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48"/>
              <w:szCs w:val="52"/>
              <w:lang w:val="en-US" w:eastAsia="en-US" w:bidi="ar-SA"/>
            </w:rPr>
          </w:pPr>
          <w:bookmarkStart w:id="0" w:name="_Toc31978"/>
          <w:r>
            <w:rPr>
              <w:rFonts w:hint="default" w:ascii="Times New Roman" w:hAnsi="Times New Roman" w:eastAsia="SimSun" w:cs="Times New Roman"/>
              <w:sz w:val="48"/>
              <w:szCs w:val="52"/>
              <w:lang w:val="en-US" w:eastAsia="en-US" w:bidi="ar-SA"/>
            </w:rPr>
            <w:t>TABLE OF CONTENT</w:t>
          </w:r>
        </w:p>
        <w:p>
          <w:pPr>
            <w:spacing w:before="0" w:beforeLines="0" w:after="0" w:afterLines="0" w:line="240" w:lineRule="auto"/>
            <w:ind w:left="0" w:leftChars="0" w:right="0" w:rightChars="0" w:firstLine="0" w:firstLineChars="0"/>
            <w:jc w:val="center"/>
            <w:rPr>
              <w:rFonts w:hint="default" w:ascii="Times New Roman" w:hAnsi="Times New Roman" w:eastAsia="SimSun" w:cs="Times New Roman"/>
              <w:sz w:val="48"/>
              <w:szCs w:val="52"/>
              <w:lang w:val="en-US" w:eastAsia="en-US" w:bidi="ar-SA"/>
            </w:rPr>
          </w:pPr>
        </w:p>
        <w:p>
          <w:pPr>
            <w:pStyle w:val="1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"1-1" \h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_Toc5457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Description: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_Toc5457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_Toc24607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Scope: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_Toc24607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_Toc18758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Vision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_Toc18758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_Toc12298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Work Break-down Structure: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_Toc12298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3"/>
            <w:tabs>
              <w:tab w:val="right" w:leader="dot" w:pos="9360"/>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_Toc22599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Timeline / Gantt Chart: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_Toc22599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rPr>
              <w:rFonts w:hint="default" w:ascii="Times New Roman" w:hAnsi="Times New Roman" w:cs="Times New Roman"/>
            </w:rPr>
          </w:pPr>
          <w:r>
            <w:rPr>
              <w:rFonts w:hint="default" w:ascii="Times New Roman" w:hAnsi="Times New Roman" w:cs="Times New Roman"/>
              <w:sz w:val="28"/>
              <w:szCs w:val="28"/>
            </w:rPr>
            <w:fldChar w:fldCharType="end"/>
          </w:r>
        </w:p>
      </w:sdtContent>
    </w:sdt>
    <w:p>
      <w:pPr>
        <w:rPr>
          <w:rFonts w:hint="default" w:ascii="Times New Roman" w:hAnsi="Times New Roman" w:cs="Times New Roman"/>
          <w:color w:val="auto"/>
          <w:lang w:val="en-US"/>
        </w:rPr>
      </w:pPr>
      <w:r>
        <w:rPr>
          <w:rFonts w:hint="default" w:ascii="Times New Roman" w:hAnsi="Times New Roman" w:cs="Times New Roman"/>
          <w:color w:val="auto"/>
          <w:lang w:val="en-US"/>
        </w:rPr>
        <w:br w:type="page"/>
      </w:r>
    </w:p>
    <w:p>
      <w:pPr>
        <w:pStyle w:val="2"/>
        <w:bidi w:val="0"/>
        <w:rPr>
          <w:rFonts w:hint="default" w:ascii="Times New Roman" w:hAnsi="Times New Roman" w:cs="Times New Roman"/>
          <w:color w:val="auto"/>
          <w:lang w:val="en-US"/>
        </w:rPr>
      </w:pPr>
      <w:bookmarkStart w:id="1" w:name="_Toc5457"/>
      <w:r>
        <w:rPr>
          <w:rFonts w:hint="default" w:ascii="Times New Roman" w:hAnsi="Times New Roman" w:cs="Times New Roman"/>
          <w:color w:val="auto"/>
          <w:lang w:val="en-US"/>
        </w:rPr>
        <w:t>Desc</w:t>
      </w:r>
      <w:bookmarkStart w:id="10" w:name="_GoBack"/>
      <w:bookmarkEnd w:id="10"/>
      <w:r>
        <w:rPr>
          <w:rFonts w:hint="default" w:ascii="Times New Roman" w:hAnsi="Times New Roman" w:cs="Times New Roman"/>
          <w:color w:val="auto"/>
          <w:lang w:val="en-US"/>
        </w:rPr>
        <w:t>ription</w:t>
      </w:r>
      <w:r>
        <w:rPr>
          <w:rFonts w:hint="default" w:ascii="Times New Roman" w:hAnsi="Times New Roman" w:cs="Times New Roman"/>
          <w:color w:val="auto"/>
          <w:lang w:val="en-US"/>
        </w:rPr>
        <w:t>:</w:t>
      </w:r>
      <w:bookmarkEnd w:id="0"/>
      <w:bookmarkEnd w:id="1"/>
    </w:p>
    <w:p>
      <w:pPr>
        <w:numPr>
          <w:ilvl w:val="-3"/>
          <w:numId w:val="0"/>
        </w:numPr>
        <w:ind w:left="720" w:leftChars="0" w:firstLine="720" w:firstLineChars="0"/>
        <w:jc w:val="both"/>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Our team will be developing a bus tracking system that allows students, teachers, and staff to view live bus locations, routes, pickup points, and estimated time of arrival. The system will feature an admin dashboard for managing bus and driver information, routes, and pickup points, and sending custom notifications to all users. The system will use driver’s mobile phone as a GPS tracking system for the bus and include user-friendly interfaces for mobile platforms. Our goal is to create a secure, reliable, and user-friendly system that enhances the overall transportation experience.</w:t>
      </w:r>
    </w:p>
    <w:p>
      <w:pPr>
        <w:pStyle w:val="2"/>
        <w:bidi w:val="0"/>
        <w:rPr>
          <w:rFonts w:hint="default" w:ascii="Times New Roman" w:hAnsi="Times New Roman" w:cs="Times New Roman"/>
          <w:color w:val="auto"/>
          <w:lang w:val="en-US"/>
        </w:rPr>
      </w:pPr>
      <w:bookmarkStart w:id="2" w:name="_Toc495"/>
      <w:bookmarkStart w:id="3" w:name="_Toc24607"/>
      <w:r>
        <w:rPr>
          <w:rFonts w:hint="default" w:ascii="Times New Roman" w:hAnsi="Times New Roman" w:cs="Times New Roman"/>
          <w:color w:val="auto"/>
          <w:lang w:val="en-US"/>
        </w:rPr>
        <w:t>Scope</w:t>
      </w:r>
      <w:r>
        <w:rPr>
          <w:rFonts w:hint="default" w:ascii="Times New Roman" w:hAnsi="Times New Roman" w:cs="Times New Roman"/>
          <w:color w:val="auto"/>
          <w:lang w:val="en-US"/>
        </w:rPr>
        <w:t>:</w:t>
      </w:r>
      <w:bookmarkEnd w:id="2"/>
      <w:bookmarkEnd w:id="3"/>
    </w:p>
    <w:p>
      <w:pPr>
        <w:numPr>
          <w:ilvl w:val="-3"/>
          <w:numId w:val="0"/>
        </w:numPr>
        <w:ind w:left="720" w:leftChars="0" w:firstLine="720" w:firstLineChars="0"/>
        <w:jc w:val="both"/>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olor w:val="000000" w:themeColor="text1" w:themeTint="FF"/>
          <w:sz w:val="28"/>
          <w:szCs w:val="28"/>
          <w:lang w:val="en-US"/>
          <w14:textFill>
            <w14:solidFill>
              <w14:schemeClr w14:val="tx1">
                <w14:lumMod w14:val="100000"/>
                <w14:lumOff w14:val="0"/>
              </w14:schemeClr>
            </w14:solidFill>
          </w14:textFill>
        </w:rPr>
        <w:t>The scope of route app involves the development of a software platform that enables the management for all bus routes. The system should be designed to facilitate the students and staff to view the stops and tracks of all the routes, their live location and also any alternative route their route is missed. The system should allow the driver to start and stop the route tracking. The system should also allow the admin to send to add or remove new route or stops in the route, add or block any user, driver and to assign a route to the driver.</w:t>
      </w:r>
    </w:p>
    <w:p>
      <w:pPr>
        <w:pStyle w:val="2"/>
        <w:bidi w:val="0"/>
        <w:rPr>
          <w:rFonts w:hint="default" w:ascii="Times New Roman" w:hAnsi="Times New Roman" w:cs="Times New Roman"/>
          <w:color w:val="auto"/>
          <w:lang w:val="en-US"/>
        </w:rPr>
      </w:pPr>
      <w:bookmarkStart w:id="4" w:name="_Toc6888"/>
      <w:bookmarkStart w:id="5" w:name="_Toc18758"/>
      <w:r>
        <w:rPr>
          <w:rFonts w:hint="default" w:ascii="Times New Roman" w:hAnsi="Times New Roman" w:cs="Times New Roman"/>
          <w:color w:val="auto"/>
          <w:lang w:val="en-US"/>
        </w:rPr>
        <w:t>Vision Statement:</w:t>
      </w:r>
      <w:bookmarkEnd w:id="4"/>
      <w:bookmarkEnd w:id="5"/>
    </w:p>
    <w:p>
      <w:pPr>
        <w:spacing w:after="160" w:line="259" w:lineRule="auto"/>
        <w:ind w:left="720" w:leftChars="0" w:firstLine="720" w:firstLineChars="0"/>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For students, staff members, and transport officers, who want to check and track their bus route via mobile app. KSK Routes is a bus route tracking app that will provide the facility to students and staff members to track their specific buses and the current location of the bus. Unlike Google Maps, the focus is to provide students and staff members an interactive UI and push notifications in case their route bus has started. Our product will lessen the transport office’s burden of managing everyday student-driver issues and provide students or staff members with effective ways to reach university in case their route is missed.</w:t>
      </w:r>
    </w:p>
    <w:p>
      <w:pPr>
        <w:rPr>
          <w:rFonts w:hint="default"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32"/>
          <w:szCs w:val="32"/>
          <w:lang w:val="en-US"/>
          <w14:textFill>
            <w14:solidFill>
              <w14:schemeClr w14:val="tx1">
                <w14:lumMod w14:val="100000"/>
                <w14:lumOff w14:val="0"/>
              </w14:schemeClr>
            </w14:solidFill>
          </w14:textFill>
        </w:rPr>
        <w:br w:type="page"/>
      </w:r>
    </w:p>
    <w:p>
      <w:pPr>
        <w:pStyle w:val="2"/>
        <w:bidi w:val="0"/>
        <w:rPr>
          <w:rFonts w:hint="default" w:ascii="Times New Roman" w:hAnsi="Times New Roman" w:cs="Times New Roman"/>
          <w:color w:val="auto"/>
          <w:lang w:val="en-US"/>
        </w:rPr>
      </w:pPr>
      <w:bookmarkStart w:id="6" w:name="_Toc21331"/>
      <w:bookmarkStart w:id="7" w:name="_Toc12298"/>
      <w:r>
        <w:rPr>
          <w:rFonts w:hint="default" w:ascii="Times New Roman" w:hAnsi="Times New Roman" w:cs="Times New Roman"/>
          <w:color w:val="auto"/>
          <w:lang w:val="en-US"/>
        </w:rPr>
        <w:t>Work Break-down Structure</w:t>
      </w:r>
      <w:r>
        <w:rPr>
          <w:rFonts w:hint="default" w:ascii="Times New Roman" w:hAnsi="Times New Roman" w:cs="Times New Roman"/>
          <w:color w:val="auto"/>
          <w:lang w:val="en-US"/>
        </w:rPr>
        <w:t>:</w:t>
      </w:r>
      <w:bookmarkEnd w:id="6"/>
      <w:bookmarkEnd w:id="7"/>
    </w:p>
    <w:p>
      <w:pPr>
        <w:spacing w:after="160" w:line="259" w:lineRule="auto"/>
        <w:ind w:left="720"/>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253740" cy="7146290"/>
            <wp:effectExtent l="0" t="0" r="7620" b="1270"/>
            <wp:docPr id="1272811015" name="Picture 1272811015" descr="C:\Users\numan\Downloads\ROUTE APP.jpgROUT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11015" name="Picture 1272811015" descr="C:\Users\numan\Downloads\ROUTE APP.jpgROUTE APP"/>
                    <pic:cNvPicPr>
                      <a:picLocks noChangeAspect="1"/>
                    </pic:cNvPicPr>
                  </pic:nvPicPr>
                  <pic:blipFill>
                    <a:blip r:embed="rId7"/>
                    <a:srcRect/>
                    <a:stretch>
                      <a:fillRect/>
                    </a:stretch>
                  </pic:blipFill>
                  <pic:spPr>
                    <a:xfrm>
                      <a:off x="0" y="0"/>
                      <a:ext cx="3253740" cy="7146290"/>
                    </a:xfrm>
                    <a:prstGeom prst="rect">
                      <a:avLst/>
                    </a:prstGeom>
                  </pic:spPr>
                </pic:pic>
              </a:graphicData>
            </a:graphic>
          </wp:inline>
        </w:drawing>
      </w:r>
    </w:p>
    <w:p>
      <w:pPr>
        <w:rPr>
          <w:rFonts w:hint="default" w:ascii="Times New Roman" w:hAnsi="Times New Roman" w:cs="Times New Roman"/>
        </w:rPr>
      </w:pPr>
      <w:r>
        <w:rPr>
          <w:rFonts w:hint="default" w:ascii="Times New Roman" w:hAnsi="Times New Roman" w:cs="Times New Roman"/>
        </w:rPr>
        <w:br w:type="page"/>
      </w:r>
    </w:p>
    <w:p>
      <w:pPr>
        <w:pStyle w:val="2"/>
        <w:bidi w:val="0"/>
        <w:rPr>
          <w:rFonts w:hint="default" w:ascii="Times New Roman" w:hAnsi="Times New Roman" w:cs="Times New Roman"/>
          <w:color w:val="auto"/>
          <w:lang w:val="en-US"/>
        </w:rPr>
      </w:pPr>
      <w:bookmarkStart w:id="8" w:name="_Toc28092"/>
      <w:bookmarkStart w:id="9" w:name="_Toc22599"/>
      <w:r>
        <w:rPr>
          <w:rFonts w:hint="default" w:ascii="Times New Roman" w:hAnsi="Times New Roman" w:cs="Times New Roman"/>
          <w:color w:val="auto"/>
          <w:lang w:val="en-US"/>
        </w:rPr>
        <w:t>Timeline / Gantt Chart</w:t>
      </w:r>
      <w:r>
        <w:rPr>
          <w:rFonts w:hint="default" w:ascii="Times New Roman" w:hAnsi="Times New Roman" w:cs="Times New Roman"/>
          <w:color w:val="auto"/>
          <w:lang w:val="en-US"/>
        </w:rPr>
        <w:t>:</w:t>
      </w:r>
      <w:bookmarkEnd w:id="8"/>
      <w:bookmarkEnd w:id="9"/>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Steps</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First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Second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Third Week</w:t>
            </w:r>
          </w:p>
        </w:tc>
        <w:tc>
          <w:tcPr>
            <w:tcW w:w="1872" w:type="dxa"/>
            <w:tcBorders>
              <w:top w:val="single" w:color="000000" w:themeColor="text1" w:sz="6" w:space="0"/>
              <w:left w:val="dotted" w:color="auto" w:sz="6" w:space="0"/>
              <w:bottom w:val="single" w:color="000000" w:themeColor="text1" w:sz="6" w:space="0"/>
              <w:right w:val="dotted" w:color="auto" w:sz="6" w:space="0"/>
            </w:tcBorders>
            <w:shd w:val="clear" w:color="auto" w:fill="CCCCCC"/>
            <w:tcMar>
              <w:left w:w="105" w:type="dxa"/>
              <w:right w:w="105" w:type="dxa"/>
            </w:tcMar>
            <w:vAlign w:val="top"/>
          </w:tcPr>
          <w:p>
            <w:pPr>
              <w:widowControl w:val="0"/>
              <w:spacing w:after="160" w:line="259" w:lineRule="auto"/>
              <w:jc w:val="center"/>
              <w:rPr>
                <w:rFonts w:hint="default" w:ascii="Times New Roman" w:hAnsi="Times New Roman" w:eastAsia="Times New Roman" w:cs="Times New Roman"/>
                <w:b w:val="0"/>
                <w:bCs w:val="0"/>
                <w:i w:val="0"/>
                <w:iCs w:val="0"/>
                <w:color w:val="000000" w:themeColor="text1" w:themeTint="FF"/>
                <w:sz w:val="28"/>
                <w:szCs w:val="28"/>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Fourth 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Scope,Vision of the project</w:t>
            </w: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Requirement of the Project</w:t>
            </w: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Story Boards of the Project</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 Cases</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UML Diagrams of the project </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Test Cases</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24"/>
                <w:szCs w:val="24"/>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Building of the prototype</w:t>
            </w: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c>
          <w:tcPr>
            <w:tcW w:w="1872" w:type="dxa"/>
            <w:tcBorders>
              <w:top w:val="single" w:color="auto" w:sz="6" w:space="0"/>
              <w:left w:val="single" w:color="auto" w:sz="6" w:space="0"/>
              <w:bottom w:val="single" w:color="auto" w:sz="6" w:space="0"/>
              <w:right w:val="single" w:color="auto" w:sz="6" w:space="0"/>
            </w:tcBorders>
            <w:shd w:val="clear" w:color="auto" w:fill="252525" w:themeFill="text1" w:themeFillTint="D9"/>
            <w:tcMar>
              <w:left w:w="105" w:type="dxa"/>
              <w:right w:w="105" w:type="dxa"/>
            </w:tcMar>
            <w:vAlign w:val="top"/>
          </w:tcPr>
          <w:p>
            <w:pPr>
              <w:widowControl w:val="0"/>
              <w:spacing w:after="160" w:line="259" w:lineRule="auto"/>
              <w:jc w:val="left"/>
              <w:rPr>
                <w:rFonts w:hint="default" w:ascii="Times New Roman" w:hAnsi="Times New Roman" w:eastAsia="Times New Roman" w:cs="Times New Roman"/>
                <w:b w:val="0"/>
                <w:bCs w:val="0"/>
                <w:i w:val="0"/>
                <w:iCs w:val="0"/>
                <w:color w:val="000000" w:themeColor="text1" w:themeTint="FF"/>
                <w:sz w:val="32"/>
                <w:szCs w:val="32"/>
                <w14:textFill>
                  <w14:solidFill>
                    <w14:schemeClr w14:val="tx1">
                      <w14:lumMod w14:val="100000"/>
                      <w14:lumOff w14:val="0"/>
                    </w14:schemeClr>
                  </w14:solidFill>
                </w14:textFill>
              </w:rPr>
            </w:pPr>
          </w:p>
        </w:tc>
      </w:tr>
    </w:tbl>
    <w:p>
      <w:pPr>
        <w:jc w:val="both"/>
        <w:rPr>
          <w:rFonts w:hint="default" w:ascii="Times New Roman" w:hAnsi="Times New Roman" w:cs="Times New Roman"/>
        </w:rPr>
      </w:pPr>
    </w:p>
    <w:p>
      <w:pPr>
        <w:rPr>
          <w:rFonts w:hint="default" w:ascii="Times New Roman" w:hAnsi="Times New Roman" w:cs="Times New Roman"/>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0B"/>
    <w:rsid w:val="000B211B"/>
    <w:rsid w:val="00125A18"/>
    <w:rsid w:val="00185811"/>
    <w:rsid w:val="0027304C"/>
    <w:rsid w:val="0028697C"/>
    <w:rsid w:val="002C2528"/>
    <w:rsid w:val="002C6848"/>
    <w:rsid w:val="004823E7"/>
    <w:rsid w:val="004C3035"/>
    <w:rsid w:val="006167AE"/>
    <w:rsid w:val="00734178"/>
    <w:rsid w:val="00812CEC"/>
    <w:rsid w:val="0085420B"/>
    <w:rsid w:val="0096598A"/>
    <w:rsid w:val="00A51537"/>
    <w:rsid w:val="00A5393B"/>
    <w:rsid w:val="00A84D0B"/>
    <w:rsid w:val="00AB7303"/>
    <w:rsid w:val="00B465A3"/>
    <w:rsid w:val="00C17ED6"/>
    <w:rsid w:val="00CC36F3"/>
    <w:rsid w:val="00DE7006"/>
    <w:rsid w:val="0B350E05"/>
    <w:rsid w:val="27C01640"/>
    <w:rsid w:val="46EA6A61"/>
    <w:rsid w:val="6FE03503"/>
    <w:rsid w:val="74F86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59" w:lineRule="auto"/>
      <w:jc w:val="both"/>
    </w:pPr>
    <w:rPr>
      <w:rFonts w:ascii="Times New Roman" w:hAnsi="Times New Roman" w:eastAsiaTheme="minorEastAsia" w:cstheme="minorBidi"/>
      <w:sz w:val="24"/>
      <w:szCs w:val="22"/>
      <w:lang w:val="en-US" w:eastAsia="en-US" w:bidi="ar-SA"/>
    </w:rPr>
  </w:style>
  <w:style w:type="paragraph" w:styleId="2">
    <w:name w:val="heading 1"/>
    <w:basedOn w:val="1"/>
    <w:next w:val="1"/>
    <w:link w:val="11"/>
    <w:qFormat/>
    <w:uiPriority w:val="9"/>
    <w:pPr>
      <w:keepNext/>
      <w:keepLines/>
      <w:spacing w:before="120" w:after="120" w:line="240" w:lineRule="auto"/>
      <w:outlineLvl w:val="0"/>
    </w:pPr>
    <w:rPr>
      <w:rFonts w:eastAsiaTheme="majorEastAsia" w:cstheme="majorBidi"/>
      <w:b/>
      <w:color w:val="2E75B6" w:themeColor="accent1" w:themeShade="BF"/>
      <w:sz w:val="32"/>
      <w:szCs w:val="32"/>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10"/>
    <w:unhideWhenUsed/>
    <w:qFormat/>
    <w:uiPriority w:val="9"/>
    <w:pPr>
      <w:keepNext/>
      <w:keepLines/>
      <w:spacing w:before="40" w:after="0"/>
      <w:outlineLvl w:val="2"/>
    </w:pPr>
    <w:rPr>
      <w:rFonts w:eastAsiaTheme="majorEastAsia" w:cstheme="majorBidi"/>
      <w:b/>
      <w:sz w:val="32"/>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oc 3"/>
    <w:basedOn w:val="1"/>
    <w:next w:val="1"/>
    <w:unhideWhenUsed/>
    <w:qFormat/>
    <w:uiPriority w:val="39"/>
    <w:pPr>
      <w:ind w:left="840" w:leftChars="400"/>
    </w:pPr>
  </w:style>
  <w:style w:type="paragraph" w:styleId="9">
    <w:name w:val="No Spacing"/>
    <w:qFormat/>
    <w:uiPriority w:val="1"/>
    <w:pPr>
      <w:jc w:val="both"/>
    </w:pPr>
    <w:rPr>
      <w:rFonts w:ascii="Times New Roman" w:hAnsi="Times New Roman" w:eastAsiaTheme="minorHAnsi" w:cstheme="minorBidi"/>
      <w:b/>
      <w:sz w:val="24"/>
      <w:szCs w:val="22"/>
      <w:lang w:val="en-US" w:eastAsia="en-US" w:bidi="ar-SA"/>
    </w:rPr>
  </w:style>
  <w:style w:type="character" w:customStyle="1" w:styleId="10">
    <w:name w:val="Heading 3 Char"/>
    <w:basedOn w:val="5"/>
    <w:link w:val="4"/>
    <w:qFormat/>
    <w:uiPriority w:val="9"/>
    <w:rPr>
      <w:rFonts w:ascii="Times New Roman" w:hAnsi="Times New Roman" w:eastAsiaTheme="majorEastAsia" w:cstheme="majorBidi"/>
      <w:b/>
      <w:sz w:val="32"/>
      <w:szCs w:val="24"/>
    </w:rPr>
  </w:style>
  <w:style w:type="character" w:customStyle="1" w:styleId="11">
    <w:name w:val="Heading 1 Char"/>
    <w:basedOn w:val="5"/>
    <w:link w:val="2"/>
    <w:qFormat/>
    <w:uiPriority w:val="9"/>
    <w:rPr>
      <w:rFonts w:ascii="Times New Roman" w:hAnsi="Times New Roman" w:eastAsiaTheme="majorEastAsia" w:cstheme="majorBidi"/>
      <w:b/>
      <w:color w:val="2E75B6" w:themeColor="accent1" w:themeShade="BF"/>
      <w:sz w:val="32"/>
      <w:szCs w:val="32"/>
    </w:rPr>
  </w:style>
  <w:style w:type="paragraph" w:customStyle="1" w:styleId="12">
    <w:name w:val="WPSOffice手动目录 3"/>
    <w:uiPriority w:val="0"/>
    <w:pPr>
      <w:ind w:leftChars="400"/>
    </w:pPr>
    <w:rPr>
      <w:sz w:val="20"/>
      <w:szCs w:val="20"/>
    </w:r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2022-12-19T15:52:00Z</dcterms:created>
  <dc:creator>Microsoft account</dc:creator>
  <cp:lastModifiedBy>Muhammad Salman Naeem</cp:lastModifiedBy>
  <dcterms:modified xsi:type="dcterms:W3CDTF">2023-03-23T17:12:26Z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9D8E67A4FD5E40A5A2480A24F924F259</vt:lpwstr>
  </property>
</Properties>
</file>