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7C253" w14:textId="32066BB4" w:rsidR="000E24F5" w:rsidRDefault="00EC75C9">
      <w:r>
        <w:rPr>
          <w:noProof/>
        </w:rPr>
        <mc:AlternateContent>
          <mc:Choice Requires="wpi">
            <w:drawing>
              <wp:anchor distT="0" distB="0" distL="114300" distR="114300" simplePos="0" relativeHeight="251665408" behindDoc="0" locked="0" layoutInCell="1" allowOverlap="1" wp14:anchorId="3B5EAA4A" wp14:editId="60A060C0">
                <wp:simplePos x="0" y="0"/>
                <wp:positionH relativeFrom="column">
                  <wp:posOffset>4292300</wp:posOffset>
                </wp:positionH>
                <wp:positionV relativeFrom="paragraph">
                  <wp:posOffset>907700</wp:posOffset>
                </wp:positionV>
                <wp:extent cx="54000" cy="206280"/>
                <wp:effectExtent l="38100" t="38100" r="41275" b="41910"/>
                <wp:wrapNone/>
                <wp:docPr id="1311680917"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54000" cy="206280"/>
                      </w14:xfrm>
                    </w14:contentPart>
                  </a:graphicData>
                </a:graphic>
              </wp:anchor>
            </w:drawing>
          </mc:Choice>
          <mc:Fallback>
            <w:pict>
              <v:shapetype w14:anchorId="7C623D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37.5pt;margin-top:70.95pt;width:5.2pt;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&#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1927A94C" wp14:editId="2593D5D6">
                <wp:simplePos x="0" y="0"/>
                <wp:positionH relativeFrom="column">
                  <wp:posOffset>4279265</wp:posOffset>
                </wp:positionH>
                <wp:positionV relativeFrom="paragraph">
                  <wp:posOffset>843915</wp:posOffset>
                </wp:positionV>
                <wp:extent cx="228600" cy="51435"/>
                <wp:effectExtent l="38100" t="38100" r="38100" b="24765"/>
                <wp:wrapNone/>
                <wp:docPr id="48316180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228600" cy="51435"/>
                      </w14:xfrm>
                    </w14:contentPart>
                  </a:graphicData>
                </a:graphic>
                <wp14:sizeRelH relativeFrom="margin">
                  <wp14:pctWidth>0</wp14:pctWidth>
                </wp14:sizeRelH>
                <wp14:sizeRelV relativeFrom="margin">
                  <wp14:pctHeight>0</wp14:pctHeight>
                </wp14:sizeRelV>
              </wp:anchor>
            </w:drawing>
          </mc:Choice>
          <mc:Fallback>
            <w:pict>
              <v:shape w14:anchorId="6FE3FB04" id="Ink 13" o:spid="_x0000_s1026" type="#_x0000_t75" style="position:absolute;margin-left:336.45pt;margin-top:65.95pt;width:18.95pt;height: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">
                <v:imagedata r:id="rId8" o:title=""/>
              </v:shape>
            </w:pict>
          </mc:Fallback>
        </mc:AlternateContent>
      </w:r>
      <w:r>
        <w:rPr>
          <w:noProof/>
        </w:rPr>
        <mc:AlternateContent>
          <mc:Choice Requires="wpi">
            <w:drawing>
              <wp:anchor distT="0" distB="0" distL="114300" distR="114300" simplePos="0" relativeHeight="251662336" behindDoc="0" locked="0" layoutInCell="1" allowOverlap="1" wp14:anchorId="1C3EFF88" wp14:editId="03B645E5">
                <wp:simplePos x="0" y="0"/>
                <wp:positionH relativeFrom="column">
                  <wp:posOffset>641180</wp:posOffset>
                </wp:positionH>
                <wp:positionV relativeFrom="paragraph">
                  <wp:posOffset>885380</wp:posOffset>
                </wp:positionV>
                <wp:extent cx="5677920" cy="3636000"/>
                <wp:effectExtent l="38100" t="38100" r="37465" b="41275"/>
                <wp:wrapNone/>
                <wp:docPr id="781463136"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5677920" cy="3636000"/>
                      </w14:xfrm>
                    </w14:contentPart>
                  </a:graphicData>
                </a:graphic>
              </wp:anchor>
            </w:drawing>
          </mc:Choice>
          <mc:Fallback>
            <w:pict>
              <v:shape w14:anchorId="42C4A224" id="Ink 11" o:spid="_x0000_s1026" type="#_x0000_t75" style="position:absolute;margin-left:50pt;margin-top:69.2pt;width:448.1pt;height:28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310DDDB5" wp14:editId="4DDF4E7F">
                <wp:simplePos x="0" y="0"/>
                <wp:positionH relativeFrom="column">
                  <wp:posOffset>1309700</wp:posOffset>
                </wp:positionH>
                <wp:positionV relativeFrom="paragraph">
                  <wp:posOffset>333500</wp:posOffset>
                </wp:positionV>
                <wp:extent cx="3025080" cy="851760"/>
                <wp:effectExtent l="38100" t="38100" r="23495" b="43815"/>
                <wp:wrapNone/>
                <wp:docPr id="1931117613"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025080" cy="851760"/>
                      </w14:xfrm>
                    </w14:contentPart>
                  </a:graphicData>
                </a:graphic>
              </wp:anchor>
            </w:drawing>
          </mc:Choice>
          <mc:Fallback>
            <w:pict>
              <v:shape w14:anchorId="2C754438" id="Ink 9" o:spid="_x0000_s1026" type="#_x0000_t75" style="position:absolute;margin-left:102.65pt;margin-top:25.75pt;width:239.2pt;height:6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">
                <v:imagedata r:id="rId12" o:title=""/>
              </v:shape>
            </w:pict>
          </mc:Fallback>
        </mc:AlternateContent>
      </w:r>
      <w:r w:rsidR="00F347A0">
        <w:rPr>
          <w:noProof/>
        </w:rPr>
        <w:drawing>
          <wp:inline distT="0" distB="0" distL="0" distR="0" wp14:anchorId="52507BA7" wp14:editId="6242ABAD">
            <wp:extent cx="5943600" cy="4104640"/>
            <wp:effectExtent l="0" t="0" r="0" b="0"/>
            <wp:docPr id="208775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59382" name=""/>
                    <pic:cNvPicPr/>
                  </pic:nvPicPr>
                  <pic:blipFill>
                    <a:blip r:embed="rId13"/>
                    <a:stretch>
                      <a:fillRect/>
                    </a:stretch>
                  </pic:blipFill>
                  <pic:spPr>
                    <a:xfrm>
                      <a:off x="0" y="0"/>
                      <a:ext cx="5943600" cy="4104640"/>
                    </a:xfrm>
                    <a:prstGeom prst="rect">
                      <a:avLst/>
                    </a:prstGeom>
                  </pic:spPr>
                </pic:pic>
              </a:graphicData>
            </a:graphic>
          </wp:inline>
        </w:drawing>
      </w:r>
    </w:p>
    <w:p w14:paraId="10E38C90" w14:textId="77777777" w:rsidR="00F347A0" w:rsidRDefault="00F347A0"/>
    <w:p w14:paraId="41E8D129" w14:textId="0E74CEFF" w:rsidR="00F347A0" w:rsidRDefault="00EC75C9">
      <w:r>
        <w:rPr>
          <w:noProof/>
        </w:rPr>
        <mc:AlternateContent>
          <mc:Choice Requires="wpi">
            <w:drawing>
              <wp:anchor distT="0" distB="0" distL="114300" distR="114300" simplePos="0" relativeHeight="251661312" behindDoc="0" locked="0" layoutInCell="1" allowOverlap="1" wp14:anchorId="4C1DE849" wp14:editId="5534B143">
                <wp:simplePos x="0" y="0"/>
                <wp:positionH relativeFrom="column">
                  <wp:posOffset>-128140</wp:posOffset>
                </wp:positionH>
                <wp:positionV relativeFrom="paragraph">
                  <wp:posOffset>-127330</wp:posOffset>
                </wp:positionV>
                <wp:extent cx="841320" cy="451800"/>
                <wp:effectExtent l="38100" t="38100" r="35560" b="43815"/>
                <wp:wrapNone/>
                <wp:docPr id="101784546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841320" cy="451800"/>
                      </w14:xfrm>
                    </w14:contentPart>
                  </a:graphicData>
                </a:graphic>
              </wp:anchor>
            </w:drawing>
          </mc:Choice>
          <mc:Fallback>
            <w:pict>
              <v:shape w14:anchorId="7E0949F2" id="Ink 10" o:spid="_x0000_s1026" type="#_x0000_t75" style="position:absolute;margin-left:-10.6pt;margin-top:-10.55pt;width:67.25pt;height:3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">
                <v:imagedata r:id="rId15" o:title=""/>
              </v:shape>
            </w:pict>
          </mc:Fallback>
        </mc:AlternateContent>
      </w:r>
      <w:r w:rsidR="00F347A0">
        <w:t xml:space="preserve">Gold color to be applied to all the tabs with </w:t>
      </w:r>
      <w:proofErr w:type="spellStart"/>
      <w:r w:rsidR="00F347A0">
        <w:t>neverforget</w:t>
      </w:r>
      <w:proofErr w:type="spellEnd"/>
      <w:r w:rsidR="00F347A0">
        <w:t xml:space="preserve"> name</w:t>
      </w:r>
    </w:p>
    <w:p w14:paraId="7459BCAE" w14:textId="7F64DE98" w:rsidR="00F347A0" w:rsidRDefault="00F347A0"/>
    <w:p w14:paraId="1F6D64C8" w14:textId="028D0810" w:rsidR="00F347A0" w:rsidRDefault="00A003CE">
      <w:r>
        <w:rPr>
          <w:noProof/>
        </w:rPr>
        <mc:AlternateContent>
          <mc:Choice Requires="wpi">
            <w:drawing>
              <wp:anchor distT="0" distB="0" distL="114300" distR="114300" simplePos="0" relativeHeight="251666432" behindDoc="0" locked="0" layoutInCell="1" allowOverlap="1" wp14:anchorId="777AF7D8" wp14:editId="511287F1">
                <wp:simplePos x="0" y="0"/>
                <wp:positionH relativeFrom="column">
                  <wp:posOffset>-160540</wp:posOffset>
                </wp:positionH>
                <wp:positionV relativeFrom="paragraph">
                  <wp:posOffset>-114140</wp:posOffset>
                </wp:positionV>
                <wp:extent cx="6327720" cy="821520"/>
                <wp:effectExtent l="38100" t="38100" r="35560" b="36195"/>
                <wp:wrapNone/>
                <wp:docPr id="812516689"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6327720" cy="821520"/>
                      </w14:xfrm>
                    </w14:contentPart>
                  </a:graphicData>
                </a:graphic>
              </wp:anchor>
            </w:drawing>
          </mc:Choice>
          <mc:Fallback>
            <w:pict>
              <v:shape w14:anchorId="2D337CE2" id="Ink 15" o:spid="_x0000_s1026" type="#_x0000_t75" style="position:absolute;margin-left:-13.15pt;margin-top:-9.5pt;width:499.25pt;height:6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">
                <v:imagedata r:id="rId17" o:title=""/>
              </v:shape>
            </w:pict>
          </mc:Fallback>
        </mc:AlternateContent>
      </w:r>
      <w:r w:rsidR="006E7A15">
        <w:rPr>
          <w:noProof/>
        </w:rPr>
        <w:drawing>
          <wp:inline distT="0" distB="0" distL="0" distR="0" wp14:anchorId="0052FD60" wp14:editId="01584189">
            <wp:extent cx="5943600" cy="427355"/>
            <wp:effectExtent l="0" t="0" r="0" b="0"/>
            <wp:docPr id="75339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95998" name=""/>
                    <pic:cNvPicPr/>
                  </pic:nvPicPr>
                  <pic:blipFill>
                    <a:blip r:embed="rId18"/>
                    <a:stretch>
                      <a:fillRect/>
                    </a:stretch>
                  </pic:blipFill>
                  <pic:spPr>
                    <a:xfrm>
                      <a:off x="0" y="0"/>
                      <a:ext cx="5943600" cy="427355"/>
                    </a:xfrm>
                    <a:prstGeom prst="rect">
                      <a:avLst/>
                    </a:prstGeom>
                  </pic:spPr>
                </pic:pic>
              </a:graphicData>
            </a:graphic>
          </wp:inline>
        </w:drawing>
      </w:r>
    </w:p>
    <w:p w14:paraId="1BF32663" w14:textId="5BBC5764" w:rsidR="006E7A15" w:rsidRDefault="00A003CE">
      <w:r>
        <w:rPr>
          <w:noProof/>
        </w:rPr>
        <mc:AlternateContent>
          <mc:Choice Requires="wps">
            <w:drawing>
              <wp:anchor distT="45720" distB="45720" distL="114300" distR="114300" simplePos="0" relativeHeight="251668480" behindDoc="0" locked="0" layoutInCell="1" allowOverlap="1" wp14:anchorId="6CCFAFD2" wp14:editId="14366635">
                <wp:simplePos x="0" y="0"/>
                <wp:positionH relativeFrom="column">
                  <wp:posOffset>2070100</wp:posOffset>
                </wp:positionH>
                <wp:positionV relativeFrom="paragraph">
                  <wp:posOffset>7620</wp:posOffset>
                </wp:positionV>
                <wp:extent cx="1441450" cy="4775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77520"/>
                        </a:xfrm>
                        <a:prstGeom prst="rect">
                          <a:avLst/>
                        </a:prstGeom>
                        <a:solidFill>
                          <a:srgbClr val="FFFFFF"/>
                        </a:solidFill>
                        <a:ln w="9525">
                          <a:solidFill>
                            <a:srgbClr val="000000"/>
                          </a:solidFill>
                          <a:miter lim="800000"/>
                          <a:headEnd/>
                          <a:tailEnd/>
                        </a:ln>
                      </wps:spPr>
                      <wps:txbx>
                        <w:txbxContent>
                          <w:p w14:paraId="73ED4C13" w14:textId="7FA460FA" w:rsidR="00A003CE" w:rsidRDefault="00A003CE">
                            <w:r>
                              <w:t xml:space="preserve">Is ka </w:t>
                            </w:r>
                            <w:proofErr w:type="spellStart"/>
                            <w:r>
                              <w:t>kiaa</w:t>
                            </w:r>
                            <w:proofErr w:type="spellEnd"/>
                            <w:r>
                              <w:t xml:space="preserve"> </w:t>
                            </w:r>
                            <w:proofErr w:type="spellStart"/>
                            <w:r>
                              <w:t>krna</w:t>
                            </w:r>
                            <w:proofErr w:type="spellEnd"/>
                            <w:r>
                              <w:t xml:space="preserve"> </w:t>
                            </w:r>
                            <w:proofErr w:type="spellStart"/>
                            <w:r>
                              <w:t>hai</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FAFD2" id="_x0000_t202" coordsize="21600,21600" o:spt="202" path="m,l,21600r21600,l21600,xe">
                <v:stroke joinstyle="miter"/>
                <v:path gradientshapeok="t" o:connecttype="rect"/>
              </v:shapetype>
              <v:shape id="Text Box 2" o:spid="_x0000_s1026" type="#_x0000_t202" style="position:absolute;margin-left:163pt;margin-top:.6pt;width:113.5pt;height:3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">
                <v:textbox>
                  <w:txbxContent>
                    <w:p w14:paraId="73ED4C13" w14:textId="7FA460FA" w:rsidR="00A003CE" w:rsidRDefault="00A003CE">
                      <w:r>
                        <w:t xml:space="preserve">Is ka </w:t>
                      </w:r>
                      <w:proofErr w:type="spellStart"/>
                      <w:r>
                        <w:t>kiaa</w:t>
                      </w:r>
                      <w:proofErr w:type="spellEnd"/>
                      <w:r>
                        <w:t xml:space="preserve"> </w:t>
                      </w:r>
                      <w:proofErr w:type="spellStart"/>
                      <w:r>
                        <w:t>krna</w:t>
                      </w:r>
                      <w:proofErr w:type="spellEnd"/>
                      <w:r>
                        <w:t xml:space="preserve"> </w:t>
                      </w:r>
                      <w:proofErr w:type="spellStart"/>
                      <w:r>
                        <w:t>hai</w:t>
                      </w:r>
                      <w:proofErr w:type="spellEnd"/>
                      <w:r>
                        <w:t xml:space="preserve"> </w:t>
                      </w:r>
                    </w:p>
                  </w:txbxContent>
                </v:textbox>
                <w10:wrap type="square"/>
              </v:shape>
            </w:pict>
          </mc:Fallback>
        </mc:AlternateContent>
      </w:r>
    </w:p>
    <w:p w14:paraId="5C77C89C" w14:textId="7DEB1619" w:rsidR="006E7A15" w:rsidRDefault="00A74A13">
      <w:r>
        <w:rPr>
          <w:noProof/>
        </w:rPr>
        <mc:AlternateContent>
          <mc:Choice Requires="wpi">
            <w:drawing>
              <wp:anchor distT="0" distB="0" distL="114300" distR="114300" simplePos="0" relativeHeight="251670528" behindDoc="0" locked="0" layoutInCell="1" allowOverlap="1" wp14:anchorId="1FC584C5" wp14:editId="120B0C0E">
                <wp:simplePos x="0" y="0"/>
                <wp:positionH relativeFrom="column">
                  <wp:posOffset>-333700</wp:posOffset>
                </wp:positionH>
                <wp:positionV relativeFrom="paragraph">
                  <wp:posOffset>-88005</wp:posOffset>
                </wp:positionV>
                <wp:extent cx="1443960" cy="405720"/>
                <wp:effectExtent l="38100" t="38100" r="23495" b="52070"/>
                <wp:wrapNone/>
                <wp:docPr id="13510264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1443960" cy="405720"/>
                      </w14:xfrm>
                    </w14:contentPart>
                  </a:graphicData>
                </a:graphic>
              </wp:anchor>
            </w:drawing>
          </mc:Choice>
          <mc:Fallback>
            <w:pict>
              <v:shape w14:anchorId="279A74EA" id="Ink 17" o:spid="_x0000_s1026" type="#_x0000_t75" style="position:absolute;margin-left:-26.8pt;margin-top:-7.45pt;width:114.7pt;height:3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">
                <v:imagedata r:id="rId20" o:title=""/>
              </v:shape>
            </w:pict>
          </mc:Fallback>
        </mc:AlternateContent>
      </w:r>
      <w:r w:rsidR="006E7A15">
        <w:t>843 900 3876</w:t>
      </w:r>
    </w:p>
    <w:p w14:paraId="2BEB8D54" w14:textId="2127BCE9" w:rsidR="00B55466" w:rsidRDefault="00A74A13">
      <w:r>
        <w:rPr>
          <w:noProof/>
        </w:rPr>
        <mc:AlternateContent>
          <mc:Choice Requires="wps">
            <w:drawing>
              <wp:anchor distT="45720" distB="45720" distL="114300" distR="114300" simplePos="0" relativeHeight="251672576" behindDoc="0" locked="0" layoutInCell="1" allowOverlap="1" wp14:anchorId="0C86EFBE" wp14:editId="60ECA5D5">
                <wp:simplePos x="0" y="0"/>
                <wp:positionH relativeFrom="margin">
                  <wp:align>left</wp:align>
                </wp:positionH>
                <wp:positionV relativeFrom="paragraph">
                  <wp:posOffset>-74295</wp:posOffset>
                </wp:positionV>
                <wp:extent cx="1955800" cy="501650"/>
                <wp:effectExtent l="0" t="0" r="25400" b="12700"/>
                <wp:wrapSquare wrapText="bothSides"/>
                <wp:docPr id="1830046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501650"/>
                        </a:xfrm>
                        <a:prstGeom prst="rect">
                          <a:avLst/>
                        </a:prstGeom>
                        <a:solidFill>
                          <a:srgbClr val="FFFFFF"/>
                        </a:solidFill>
                        <a:ln w="9525">
                          <a:solidFill>
                            <a:srgbClr val="000000"/>
                          </a:solidFill>
                          <a:miter lim="800000"/>
                          <a:headEnd/>
                          <a:tailEnd/>
                        </a:ln>
                      </wps:spPr>
                      <wps:txbx>
                        <w:txbxContent>
                          <w:p w14:paraId="4CDA2C02" w14:textId="748FDCCE" w:rsidR="00A74A13" w:rsidRDefault="00A74A13">
                            <w:r>
                              <w:t xml:space="preserve">ye number </w:t>
                            </w:r>
                            <w:proofErr w:type="spellStart"/>
                            <w:r>
                              <w:t>kahan</w:t>
                            </w:r>
                            <w:proofErr w:type="spellEnd"/>
                            <w:r>
                              <w:t xml:space="preserve"> </w:t>
                            </w:r>
                            <w:proofErr w:type="spellStart"/>
                            <w:r>
                              <w:t>lagana</w:t>
                            </w:r>
                            <w:proofErr w:type="spellEnd"/>
                            <w:r>
                              <w:t xml:space="preserve"> </w:t>
                            </w:r>
                            <w:proofErr w:type="spellStart"/>
                            <w:r>
                              <w:t>hai</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6EFBE" id="_x0000_s1027" type="#_x0000_t202" style="position:absolute;margin-left:0;margin-top:-5.85pt;width:154pt;height:39.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">
                <v:textbox>
                  <w:txbxContent>
                    <w:p w14:paraId="4CDA2C02" w14:textId="748FDCCE" w:rsidR="00A74A13" w:rsidRDefault="00A74A13">
                      <w:r>
                        <w:t xml:space="preserve">ye number </w:t>
                      </w:r>
                      <w:proofErr w:type="spellStart"/>
                      <w:r>
                        <w:t>kahan</w:t>
                      </w:r>
                      <w:proofErr w:type="spellEnd"/>
                      <w:r>
                        <w:t xml:space="preserve"> </w:t>
                      </w:r>
                      <w:proofErr w:type="spellStart"/>
                      <w:r>
                        <w:t>lagana</w:t>
                      </w:r>
                      <w:proofErr w:type="spellEnd"/>
                      <w:r>
                        <w:t xml:space="preserve"> </w:t>
                      </w:r>
                      <w:proofErr w:type="spellStart"/>
                      <w:r>
                        <w:t>hai</w:t>
                      </w:r>
                      <w:proofErr w:type="spellEnd"/>
                      <w:r>
                        <w:t xml:space="preserve"> </w:t>
                      </w:r>
                    </w:p>
                  </w:txbxContent>
                </v:textbox>
                <w10:wrap type="square" anchorx="margin"/>
              </v:shape>
            </w:pict>
          </mc:Fallback>
        </mc:AlternateContent>
      </w:r>
    </w:p>
    <w:p w14:paraId="4EF1C604" w14:textId="634F0CD0" w:rsidR="00B55466" w:rsidRDefault="00B55466">
      <w:r>
        <w:rPr>
          <w:noProof/>
        </w:rPr>
        <w:lastRenderedPageBreak/>
        <w:drawing>
          <wp:inline distT="0" distB="0" distL="0" distR="0" wp14:anchorId="6AAB8477" wp14:editId="5105C191">
            <wp:extent cx="5895975" cy="3381375"/>
            <wp:effectExtent l="0" t="0" r="9525" b="9525"/>
            <wp:docPr id="24755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1714" name=""/>
                    <pic:cNvPicPr/>
                  </pic:nvPicPr>
                  <pic:blipFill>
                    <a:blip r:embed="rId21"/>
                    <a:stretch>
                      <a:fillRect/>
                    </a:stretch>
                  </pic:blipFill>
                  <pic:spPr>
                    <a:xfrm>
                      <a:off x="0" y="0"/>
                      <a:ext cx="5895975" cy="3381375"/>
                    </a:xfrm>
                    <a:prstGeom prst="rect">
                      <a:avLst/>
                    </a:prstGeom>
                  </pic:spPr>
                </pic:pic>
              </a:graphicData>
            </a:graphic>
          </wp:inline>
        </w:drawing>
      </w:r>
    </w:p>
    <w:p w14:paraId="79346F48" w14:textId="77777777" w:rsidR="00C2146F" w:rsidRDefault="00B55466">
      <w:r>
        <w:t>Is this for your client/ employees</w:t>
      </w:r>
    </w:p>
    <w:p w14:paraId="4786D37F" w14:textId="1C836E8A" w:rsidR="00B55466" w:rsidRDefault="00C2146F">
      <w:r>
        <w:t>Employee, clientele</w:t>
      </w:r>
    </w:p>
    <w:p w14:paraId="7FF1615A" w14:textId="77777777" w:rsidR="00F571F1" w:rsidRDefault="00F571F1"/>
    <w:p w14:paraId="602213AF" w14:textId="77777777" w:rsidR="00F571F1" w:rsidRPr="00F571F1" w:rsidRDefault="00F571F1" w:rsidP="00F571F1">
      <w:r w:rsidRPr="00F571F1">
        <w:t>Right now, because it’s a small, light button with white text on a light background, it doesn’t draw attention. Since this phrase is essentially your tagline/brand promise, it should pop visually on every page.</w:t>
      </w:r>
    </w:p>
    <w:p w14:paraId="165A0D39" w14:textId="77777777" w:rsidR="00F571F1" w:rsidRPr="00F571F1" w:rsidRDefault="00F571F1" w:rsidP="00F571F1"/>
    <w:p w14:paraId="17BA05B9" w14:textId="77777777" w:rsidR="00F571F1" w:rsidRPr="00F571F1" w:rsidRDefault="00F571F1" w:rsidP="00F571F1"/>
    <w:p w14:paraId="567A3EA8" w14:textId="77777777" w:rsidR="00F571F1" w:rsidRPr="00F571F1" w:rsidRDefault="00F571F1" w:rsidP="00F571F1">
      <w:r w:rsidRPr="00F571F1">
        <w:rPr>
          <w:b/>
          <w:bCs/>
        </w:rPr>
        <w:t>Options to Improve It</w:t>
      </w:r>
    </w:p>
    <w:p w14:paraId="2AC29291" w14:textId="77777777" w:rsidR="00F571F1" w:rsidRPr="00F571F1" w:rsidRDefault="00F571F1" w:rsidP="00F571F1"/>
    <w:p w14:paraId="057D8EDC" w14:textId="77777777" w:rsidR="00F571F1" w:rsidRPr="00F571F1" w:rsidRDefault="00F571F1" w:rsidP="00F571F1"/>
    <w:p w14:paraId="3CDE3AA8" w14:textId="77777777" w:rsidR="00F571F1" w:rsidRPr="00F571F1" w:rsidRDefault="00F571F1" w:rsidP="00F571F1">
      <w:pPr>
        <w:numPr>
          <w:ilvl w:val="0"/>
          <w:numId w:val="1"/>
        </w:numPr>
      </w:pPr>
      <w:r w:rsidRPr="00F571F1">
        <w:t>Bold Brand Colors</w:t>
      </w:r>
      <w:r w:rsidRPr="00F571F1">
        <w:br/>
      </w:r>
    </w:p>
    <w:p w14:paraId="347D035E" w14:textId="77777777" w:rsidR="00F571F1" w:rsidRPr="00F571F1" w:rsidRDefault="00F571F1" w:rsidP="00F571F1">
      <w:pPr>
        <w:numPr>
          <w:ilvl w:val="1"/>
          <w:numId w:val="1"/>
        </w:numPr>
      </w:pPr>
      <w:r w:rsidRPr="00F571F1">
        <w:t>Use one of your brand colors (gold, navy blue, or a bold accent) as the background.</w:t>
      </w:r>
    </w:p>
    <w:p w14:paraId="3AF6F9CD" w14:textId="77777777" w:rsidR="00F571F1" w:rsidRPr="00F571F1" w:rsidRDefault="00F571F1" w:rsidP="00F571F1">
      <w:pPr>
        <w:numPr>
          <w:ilvl w:val="1"/>
          <w:numId w:val="1"/>
        </w:numPr>
      </w:pPr>
      <w:r w:rsidRPr="00F571F1">
        <w:t>Keep the text white or dark for contrast.</w:t>
      </w:r>
    </w:p>
    <w:p w14:paraId="2FDA0058" w14:textId="77777777" w:rsidR="00F571F1" w:rsidRPr="00F571F1" w:rsidRDefault="00F571F1" w:rsidP="00F571F1">
      <w:pPr>
        <w:numPr>
          <w:ilvl w:val="0"/>
          <w:numId w:val="1"/>
        </w:numPr>
      </w:pPr>
    </w:p>
    <w:p w14:paraId="594C05C3" w14:textId="77777777" w:rsidR="00F571F1" w:rsidRPr="00F571F1" w:rsidRDefault="00F571F1" w:rsidP="00F571F1">
      <w:pPr>
        <w:numPr>
          <w:ilvl w:val="0"/>
          <w:numId w:val="1"/>
        </w:numPr>
      </w:pPr>
      <w:r w:rsidRPr="00F571F1">
        <w:t>Typography &amp; Weight</w:t>
      </w:r>
      <w:r w:rsidRPr="00F571F1">
        <w:br/>
      </w:r>
    </w:p>
    <w:p w14:paraId="5485E2DB" w14:textId="77777777" w:rsidR="00F571F1" w:rsidRPr="00F571F1" w:rsidRDefault="00F571F1" w:rsidP="00F571F1">
      <w:pPr>
        <w:numPr>
          <w:ilvl w:val="1"/>
          <w:numId w:val="1"/>
        </w:numPr>
      </w:pPr>
      <w:r w:rsidRPr="00F571F1">
        <w:t>Make the font slightly larger or bolded.</w:t>
      </w:r>
    </w:p>
    <w:p w14:paraId="2F5CBD4F" w14:textId="77777777" w:rsidR="00F571F1" w:rsidRPr="00F571F1" w:rsidRDefault="00F571F1" w:rsidP="00F571F1">
      <w:pPr>
        <w:numPr>
          <w:ilvl w:val="1"/>
          <w:numId w:val="1"/>
        </w:numPr>
      </w:pPr>
      <w:r w:rsidRPr="00F571F1">
        <w:t>You can add a subtle shadow or outline for readability against lighter sections.</w:t>
      </w:r>
    </w:p>
    <w:p w14:paraId="13D739B2" w14:textId="77777777" w:rsidR="00F571F1" w:rsidRPr="00F571F1" w:rsidRDefault="00F571F1" w:rsidP="00F571F1">
      <w:pPr>
        <w:numPr>
          <w:ilvl w:val="0"/>
          <w:numId w:val="1"/>
        </w:numPr>
      </w:pPr>
    </w:p>
    <w:p w14:paraId="42CD2BC5" w14:textId="77777777" w:rsidR="00F571F1" w:rsidRPr="00F571F1" w:rsidRDefault="00F571F1" w:rsidP="00F571F1">
      <w:pPr>
        <w:numPr>
          <w:ilvl w:val="0"/>
          <w:numId w:val="1"/>
        </w:numPr>
      </w:pPr>
      <w:r w:rsidRPr="00F571F1">
        <w:t>Button Styling</w:t>
      </w:r>
      <w:r w:rsidRPr="00F571F1">
        <w:br/>
      </w:r>
    </w:p>
    <w:p w14:paraId="5414F0B1" w14:textId="77777777" w:rsidR="00F571F1" w:rsidRPr="00F571F1" w:rsidRDefault="00F571F1" w:rsidP="00F571F1">
      <w:pPr>
        <w:numPr>
          <w:ilvl w:val="1"/>
          <w:numId w:val="1"/>
        </w:numPr>
      </w:pPr>
      <w:r w:rsidRPr="00F571F1">
        <w:t>Instead of a flat pill shape with a thin outline, fill the button with color.</w:t>
      </w:r>
    </w:p>
    <w:p w14:paraId="4262A51F" w14:textId="77777777" w:rsidR="00F571F1" w:rsidRPr="00F571F1" w:rsidRDefault="00F571F1" w:rsidP="00F571F1">
      <w:pPr>
        <w:numPr>
          <w:ilvl w:val="1"/>
          <w:numId w:val="1"/>
        </w:numPr>
      </w:pPr>
      <w:r w:rsidRPr="00F571F1">
        <w:t>Add hover effects (like darkening or glowing slightly) to give it interactivity.</w:t>
      </w:r>
    </w:p>
    <w:p w14:paraId="5D65628A" w14:textId="77777777" w:rsidR="00F571F1" w:rsidRPr="00F571F1" w:rsidRDefault="00F571F1" w:rsidP="00F571F1">
      <w:pPr>
        <w:numPr>
          <w:ilvl w:val="0"/>
          <w:numId w:val="1"/>
        </w:numPr>
      </w:pPr>
    </w:p>
    <w:p w14:paraId="15821E87" w14:textId="77777777" w:rsidR="00F571F1" w:rsidRPr="00F571F1" w:rsidRDefault="00F571F1" w:rsidP="00F571F1">
      <w:pPr>
        <w:numPr>
          <w:ilvl w:val="0"/>
          <w:numId w:val="1"/>
        </w:numPr>
      </w:pPr>
      <w:r w:rsidRPr="00F571F1">
        <w:t>Placement Consistency</w:t>
      </w:r>
      <w:r w:rsidRPr="00F571F1">
        <w:br/>
      </w:r>
    </w:p>
    <w:p w14:paraId="3BD9E514" w14:textId="77777777" w:rsidR="00F571F1" w:rsidRPr="00F571F1" w:rsidRDefault="00F571F1" w:rsidP="00F571F1">
      <w:pPr>
        <w:numPr>
          <w:ilvl w:val="1"/>
          <w:numId w:val="1"/>
        </w:numPr>
      </w:pPr>
      <w:r w:rsidRPr="00F571F1">
        <w:t>Since this appears on every screen, consistency is key — it should be noticeable but not overwhelming. A strong but clean color treatment works best.</w:t>
      </w:r>
    </w:p>
    <w:p w14:paraId="31360769" w14:textId="77777777" w:rsidR="00F571F1" w:rsidRPr="00F571F1" w:rsidRDefault="00F571F1" w:rsidP="00F571F1">
      <w:pPr>
        <w:numPr>
          <w:ilvl w:val="0"/>
          <w:numId w:val="1"/>
        </w:numPr>
      </w:pPr>
    </w:p>
    <w:p w14:paraId="00C70424" w14:textId="77777777" w:rsidR="00F571F1" w:rsidRPr="00F571F1" w:rsidRDefault="00F571F1" w:rsidP="00F571F1"/>
    <w:p w14:paraId="6DF68702" w14:textId="77777777" w:rsidR="00F571F1" w:rsidRPr="00F571F1" w:rsidRDefault="00F571F1" w:rsidP="00F571F1"/>
    <w:p w14:paraId="25A63ED5" w14:textId="07F32E6F" w:rsidR="00F571F1" w:rsidRPr="00F571F1" w:rsidRDefault="00F571F1" w:rsidP="00F571F1">
      <w:r w:rsidRPr="00F571F1">
        <w:rPr>
          <w:noProof/>
        </w:rPr>
        <w:drawing>
          <wp:inline distT="0" distB="0" distL="0" distR="0" wp14:anchorId="6C7911BA" wp14:editId="6C72B769">
            <wp:extent cx="304800" cy="304800"/>
            <wp:effectExtent l="0" t="0" r="0" b="0"/>
            <wp:docPr id="13844345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571F1">
        <w:t> My recommendation: Use your gold brand color as the button background with white text. That ties directly to your “Choose Us” headline color and keeps the site cohesive while ensuring the tagline doesn’t get lost.</w:t>
      </w:r>
    </w:p>
    <w:p w14:paraId="75C52DFE" w14:textId="77777777" w:rsidR="00F571F1" w:rsidRPr="00F571F1" w:rsidRDefault="00F571F1" w:rsidP="00F571F1">
      <w:r w:rsidRPr="00F571F1">
        <w:t>Please we do not offer free delivery should say standard rates for delivery will be applied something to that effect on the video that shows never forget is there a way of making it pause cause it will get annoying if I’m reading here through the items and cost hearing video call going could there be a way to stop it or pause it all or can we put the video at the top and then school the rest down this way they see the video and hear it. They can pause whatever they want instead of me trying to find out where that video is on here that’s making that </w:t>
      </w:r>
    </w:p>
    <w:p w14:paraId="3F71B337" w14:textId="77777777" w:rsidR="006B14BA" w:rsidRDefault="006B14BA" w:rsidP="00F571F1"/>
    <w:p w14:paraId="28826774" w14:textId="293A5F96" w:rsidR="00F571F1" w:rsidRPr="00F571F1" w:rsidRDefault="00F571F1" w:rsidP="00F571F1">
      <w:r w:rsidRPr="00F571F1">
        <w:lastRenderedPageBreak/>
        <w:br/>
      </w:r>
    </w:p>
    <w:p w14:paraId="2DC7A27C" w14:textId="77777777" w:rsidR="00F571F1" w:rsidRPr="00F571F1" w:rsidRDefault="00F571F1" w:rsidP="00F571F1">
      <w:r w:rsidRPr="00F571F1">
        <w:br/>
      </w:r>
    </w:p>
    <w:p w14:paraId="5EB1449D" w14:textId="77777777" w:rsidR="00F571F1" w:rsidRPr="00F571F1" w:rsidRDefault="00F571F1" w:rsidP="00F571F1">
      <w:r w:rsidRPr="00F571F1">
        <w:br/>
      </w:r>
    </w:p>
    <w:p w14:paraId="51A22582" w14:textId="78106E8E" w:rsidR="00F571F1" w:rsidRPr="00F571F1" w:rsidRDefault="00F571F1" w:rsidP="00F571F1">
      <w:r w:rsidRPr="00F571F1">
        <w:rPr>
          <w:noProof/>
        </w:rPr>
        <mc:AlternateContent>
          <mc:Choice Requires="wps">
            <w:drawing>
              <wp:inline distT="0" distB="0" distL="0" distR="0" wp14:anchorId="7BA9F46B" wp14:editId="768C1BB9">
                <wp:extent cx="304800" cy="304800"/>
                <wp:effectExtent l="0" t="0" r="0" b="0"/>
                <wp:docPr id="96889382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1FBF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571F1">
        <w:br/>
      </w:r>
    </w:p>
    <w:p w14:paraId="5485CA56" w14:textId="77777777" w:rsidR="00F571F1" w:rsidRPr="00F571F1" w:rsidRDefault="00F571F1" w:rsidP="00F571F1">
      <w:r w:rsidRPr="00F571F1">
        <w:t xml:space="preserve">Where it says to enter quantity, nobody’s </w:t>
      </w:r>
      <w:proofErr w:type="spellStart"/>
      <w:r w:rsidRPr="00F571F1">
        <w:t>gonna</w:t>
      </w:r>
      <w:proofErr w:type="spellEnd"/>
      <w:r w:rsidRPr="00F571F1">
        <w:t xml:space="preserve"> know what that means so I would like that change to enter quantity into the amount of employees or clientele that you want me to cater to or you should have a tab that says for Employees and then job says enter amount of employees or clientele This makes it much easier and now down exactly what we could do for cost for them. And they shouldn’t be minus is always a plus so when I click the hour down the square minus which has into your quantity</w:t>
      </w:r>
    </w:p>
    <w:p w14:paraId="2BB0247A" w14:textId="77777777" w:rsidR="00F571F1" w:rsidRPr="00F571F1" w:rsidRDefault="00F571F1" w:rsidP="00F571F1">
      <w:r w:rsidRPr="00F571F1">
        <w:t xml:space="preserve">Don’t say, Employee doesn’t say clientele your customer base Need a button for one that says Employees or one that says customer base if customer base is a lot higher than a certain </w:t>
      </w:r>
      <w:proofErr w:type="gramStart"/>
      <w:r w:rsidRPr="00F571F1">
        <w:t>amount</w:t>
      </w:r>
      <w:proofErr w:type="gramEnd"/>
      <w:r w:rsidRPr="00F571F1">
        <w:t xml:space="preserve"> they need to talk to us and then we could do the download for CRM for the customer base. Salmon employees have a certain number.</w:t>
      </w:r>
    </w:p>
    <w:p w14:paraId="1F7430FE" w14:textId="77777777" w:rsidR="00F571F1" w:rsidRPr="00F571F1" w:rsidRDefault="00F571F1" w:rsidP="00F571F1"/>
    <w:p w14:paraId="47883D7D" w14:textId="46516BF7" w:rsidR="00F571F1" w:rsidRPr="00F571F1" w:rsidRDefault="00F571F1" w:rsidP="00F571F1">
      <w:r w:rsidRPr="00F571F1">
        <w:rPr>
          <w:noProof/>
        </w:rPr>
        <mc:AlternateContent>
          <mc:Choice Requires="wps">
            <w:drawing>
              <wp:inline distT="0" distB="0" distL="0" distR="0" wp14:anchorId="4212A3C8" wp14:editId="4290C138">
                <wp:extent cx="304800" cy="304800"/>
                <wp:effectExtent l="0" t="0" r="0" b="0"/>
                <wp:docPr id="32479763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354C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BCD9C" w14:textId="77777777" w:rsidR="00F571F1" w:rsidRPr="00F571F1" w:rsidRDefault="00F571F1" w:rsidP="00F571F1"/>
    <w:p w14:paraId="69FBB468" w14:textId="77777777" w:rsidR="00F571F1" w:rsidRPr="00F571F1" w:rsidRDefault="00F571F1" w:rsidP="00F571F1">
      <w:r w:rsidRPr="00F571F1">
        <w:t>The one in blue it says monthly sending cap. I don’t want to limit them, so let’s leave that out. That would be discussed as they talk to representative or myself. </w:t>
      </w:r>
    </w:p>
    <w:p w14:paraId="7844F8B5" w14:textId="77777777" w:rsidR="00F571F1" w:rsidRPr="00F571F1" w:rsidRDefault="00F571F1" w:rsidP="00F571F1">
      <w:r w:rsidRPr="00F571F1">
        <w:t>On standard plan takeoff up to 50 guests monthly included, please Integration service is for everybody for the CRM. This way we can keep track of everybody, including the basic plan.</w:t>
      </w:r>
    </w:p>
    <w:p w14:paraId="09062C6C" w14:textId="77777777" w:rsidR="00F571F1" w:rsidRPr="00F571F1" w:rsidRDefault="00F571F1" w:rsidP="00F571F1">
      <w:r w:rsidRPr="00F571F1">
        <w:t>Can I have a top in there for employment? Is somebody looking for a job and I can turn it on or off whenever I need so I’m looking for employees to sign on. I need a top for that so we discussed this before I don’t see on this website.</w:t>
      </w:r>
    </w:p>
    <w:p w14:paraId="69500A32" w14:textId="77777777" w:rsidR="00F571F1" w:rsidRDefault="00F571F1"/>
    <w:p w14:paraId="3B178CE8" w14:textId="77777777" w:rsidR="00C2146F" w:rsidRDefault="00C2146F"/>
    <w:p w14:paraId="4A03B96A" w14:textId="77777777" w:rsidR="00C2146F" w:rsidRDefault="00C2146F"/>
    <w:sectPr w:rsidR="00C2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08AF"/>
    <w:multiLevelType w:val="multilevel"/>
    <w:tmpl w:val="A33A8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75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A0"/>
    <w:rsid w:val="00092A59"/>
    <w:rsid w:val="000E0D68"/>
    <w:rsid w:val="000E24F5"/>
    <w:rsid w:val="001E602F"/>
    <w:rsid w:val="002C38E0"/>
    <w:rsid w:val="006B14BA"/>
    <w:rsid w:val="006E7A15"/>
    <w:rsid w:val="00A003CE"/>
    <w:rsid w:val="00A14F95"/>
    <w:rsid w:val="00A74A13"/>
    <w:rsid w:val="00B55466"/>
    <w:rsid w:val="00C20F1F"/>
    <w:rsid w:val="00C2146F"/>
    <w:rsid w:val="00C31063"/>
    <w:rsid w:val="00C642D7"/>
    <w:rsid w:val="00EC75C9"/>
    <w:rsid w:val="00F347A0"/>
    <w:rsid w:val="00F5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ED1B"/>
  <w15:chartTrackingRefBased/>
  <w15:docId w15:val="{0D464607-16B2-40C6-A078-301F0435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A0"/>
    <w:rPr>
      <w:rFonts w:eastAsiaTheme="majorEastAsia" w:cstheme="majorBidi"/>
      <w:color w:val="272727" w:themeColor="text1" w:themeTint="D8"/>
    </w:rPr>
  </w:style>
  <w:style w:type="paragraph" w:styleId="Title">
    <w:name w:val="Title"/>
    <w:basedOn w:val="Normal"/>
    <w:next w:val="Normal"/>
    <w:link w:val="TitleChar"/>
    <w:uiPriority w:val="10"/>
    <w:qFormat/>
    <w:rsid w:val="00F34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A0"/>
    <w:pPr>
      <w:spacing w:before="160"/>
      <w:jc w:val="center"/>
    </w:pPr>
    <w:rPr>
      <w:i/>
      <w:iCs/>
      <w:color w:val="404040" w:themeColor="text1" w:themeTint="BF"/>
    </w:rPr>
  </w:style>
  <w:style w:type="character" w:customStyle="1" w:styleId="QuoteChar">
    <w:name w:val="Quote Char"/>
    <w:basedOn w:val="DefaultParagraphFont"/>
    <w:link w:val="Quote"/>
    <w:uiPriority w:val="29"/>
    <w:rsid w:val="00F347A0"/>
    <w:rPr>
      <w:i/>
      <w:iCs/>
      <w:color w:val="404040" w:themeColor="text1" w:themeTint="BF"/>
    </w:rPr>
  </w:style>
  <w:style w:type="paragraph" w:styleId="ListParagraph">
    <w:name w:val="List Paragraph"/>
    <w:basedOn w:val="Normal"/>
    <w:uiPriority w:val="34"/>
    <w:qFormat/>
    <w:rsid w:val="00F347A0"/>
    <w:pPr>
      <w:ind w:left="720"/>
      <w:contextualSpacing/>
    </w:pPr>
  </w:style>
  <w:style w:type="character" w:styleId="IntenseEmphasis">
    <w:name w:val="Intense Emphasis"/>
    <w:basedOn w:val="DefaultParagraphFont"/>
    <w:uiPriority w:val="21"/>
    <w:qFormat/>
    <w:rsid w:val="00F347A0"/>
    <w:rPr>
      <w:i/>
      <w:iCs/>
      <w:color w:val="2F5496" w:themeColor="accent1" w:themeShade="BF"/>
    </w:rPr>
  </w:style>
  <w:style w:type="paragraph" w:styleId="IntenseQuote">
    <w:name w:val="Intense Quote"/>
    <w:basedOn w:val="Normal"/>
    <w:next w:val="Normal"/>
    <w:link w:val="IntenseQuoteChar"/>
    <w:uiPriority w:val="30"/>
    <w:qFormat/>
    <w:rsid w:val="00F34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7A0"/>
    <w:rPr>
      <w:i/>
      <w:iCs/>
      <w:color w:val="2F5496" w:themeColor="accent1" w:themeShade="BF"/>
    </w:rPr>
  </w:style>
  <w:style w:type="character" w:styleId="IntenseReference">
    <w:name w:val="Intense Reference"/>
    <w:basedOn w:val="DefaultParagraphFont"/>
    <w:uiPriority w:val="32"/>
    <w:qFormat/>
    <w:rsid w:val="00F347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7:53.840"/>
    </inkml:context>
    <inkml:brush xml:id="br0">
      <inkml:brushProperty name="width" value="0.035" units="cm"/>
      <inkml:brushProperty name="height" value="0.035" units="cm"/>
      <inkml:brushProperty name="color" value="#E71224"/>
    </inkml:brush>
  </inkml:definitions>
  <inkml:trace contextRef="#ctx0" brushRef="#br0">1 1 24575,'1'0'0,"0"0"0,0 1 0,1-1 0,-1 1 0,0-1 0,0 1 0,0 0 0,0-1 0,0 1 0,0 0 0,0 0 0,0 0 0,0 0 0,0 0 0,-1 0 0,1 0 0,0 0 0,0 0 0,-1 0 0,1 0 0,-1 0 0,1 2 0,12 33 0,-10-26 0,8 31 0,-2 1 0,-1 0 0,1 48 0,1 2 0,-7-74 0,0 0 0,1 0 0,1-1 0,0 1 0,16 30 0,-3 2-1365,-12-38-5461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7:49.713"/>
    </inkml:context>
    <inkml:brush xml:id="br0">
      <inkml:brushProperty name="width" value="0.035" units="cm"/>
      <inkml:brushProperty name="height" value="0.035" units="cm"/>
      <inkml:brushProperty name="color" value="#E71224"/>
    </inkml:brush>
  </inkml:definitions>
  <inkml:trace contextRef="#ctx0" brushRef="#br0">634 0 22181,'-634'141'0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7:47.467"/>
    </inkml:context>
    <inkml:brush xml:id="br0">
      <inkml:brushProperty name="width" value="0.035" units="cm"/>
      <inkml:brushProperty name="height" value="0.035" units="cm"/>
      <inkml:brushProperty name="color" value="#E71224"/>
    </inkml:brush>
  </inkml:definitions>
  <inkml:trace contextRef="#ctx0" brushRef="#br0">0 10099 24575,'35'-3'0,"0"-1"0,0-2 0,0-1 0,-1-2 0,33-14 0,-1 3 0,25-7 0,242-66 0,-93 29 0,89-19 0,202 4 0,-162 29 0,317-46 0,10-1 0,-46 6 0,64-11 0,576-89 0,-164 28 0,-132 26 0,-340 45 0,-180 24 0,15-15 0,-53 8 0,407-43 0,-568 67 0,338-108 0,248-156 0,-304 51 0,-447 203 0,125-94 0,94-125 0,-205 167 0,161-136 0,121-108 0,-295 260 0,-55 51 0,-2-2 0,-2-3 0,72-92 0,-85 85 0,-2-1 0,-3-2 0,-3-2 0,-3-1 0,-2 0 0,-3-3 0,-3 1 0,19-124 0,-13-17 0,-2-389 0,-24 485 0,-3-108 0,0 179 0,-2 1 0,-1 0 0,-18-58 0,-28-62 0,-8 3 0,-6 2 0,-139-233 0,132 282 0,-5 4 0,-97-97 0,145 165 0,-84-83 0,-4 6 0,-225-160 0,50 61 0,-357-190 0,441 282 0,-100-53 0,-376-203 0,196 101 0,392 219 0,-5-3 0,-111-43 0,-24 9 0,-317-78 0,221 80-1365,316 83-5461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7:30.749"/>
    </inkml:context>
    <inkml:brush xml:id="br0">
      <inkml:brushProperty name="width" value="0.035" units="cm"/>
      <inkml:brushProperty name="height" value="0.035" units="cm"/>
      <inkml:brushProperty name="color" value="#E71224"/>
    </inkml:brush>
  </inkml:definitions>
  <inkml:trace contextRef="#ctx0" brushRef="#br0">8402 1183 24516,'-3'46'0,"-7"0"0,-6 0 0,-7 0 0,-6 0 0,-6 0 0,-7-2 0,-6 1 0,-6-1 0,-6-1 0,-6 0 0,-6-2 0,-6 0 0,-5-1 0,-6-1 0,-5 0 0,-6-2 0,-5-2 0,-4 0 0,-5-1 0,-5-2 0,-5-1 0,-3-2 0,-5-1 0,-3-1 0,-4-2 0,-3-2 0,-4-1 0,-2-2 0,-3-1 0,-3-2 0,-2-2 0,-2-1 0,-1-3 0,-2-1 0,-2-2 0,0-1 0,-1-3 0,-1-1 0,0-2 0,0-2 0,0-2 0,1-1 0,1-3 0,0-1 0,2-2 0,2-1 0,1-3 0,2-1 0,2-2 0,3-2 0,3-1 0,2-2 0,4-1 0,3-2 0,4-2 0,3-1 0,5-1 0,3-2 0,5-1 0,5-2 0,5-1 0,4 0 0,5-2 0,6-2 0,5 0 0,6-1 0,5-1 0,6 0 0,6-2 0,6 0 0,6-1 0,6-1 0,6 1 0,7-2 0,6 0 0,6 0 0,7 0 0,6 0 0,7 0 0,6-1 0,7 1 0,6 0 0,7 0 0,6 0 0,6 0 0,7 2 0,6-1 0,6 1 0,6 1 0,6 0 0,6 2 0,6 0 0,5 1 0,6 1 0,5 0 0,6 2 0,5 2 0,4 0 0,5 1 0,5 2 0,5 1 0,3 2 0,5 1 0,3 1 0,4 2 0,3 2 0,4 1 0,2 2 0,3 1 0,3 2 0,2 2 0,2 1 0,1 3 0,2 1 0,2 2 0,0 1 0,1 3 0,1 1 0,0 2 0,0 2 0,0 2 0,-1 1 0,-1 3 0,0 1 0,-2 2 0,-2 1 0,-1 3 0,-2 1 0,-2 2 0,-3 2 0,-3 1 0,-2 2 0,-4 1 0,-3 2 0,-4 2 0,-3 1 0,-5 1 0,-3 2 0,-5 1 0,-5 2 0,-5 1 0,-4 0 0,-5 2 0,-6 2 0,-5 0 0,-6 1 0,-5 1 0,-6 0 0,-6 2 0,-6 0 0,-6 1 0,-6 1 0,-6-1 0,-7 2 0,-6 0 0,-6 0 0,-7 0 0,-6 0 0,-7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7:40.961"/>
    </inkml:context>
    <inkml:brush xml:id="br0">
      <inkml:brushProperty name="width" value="0.035" units="cm"/>
      <inkml:brushProperty name="height" value="0.035" units="cm"/>
      <inkml:brushProperty name="color" value="#E71224"/>
    </inkml:brush>
  </inkml:definitions>
  <inkml:trace contextRef="#ctx0" brushRef="#br0">338 1 24575,'-9'0'0,"0"1"0,1 0 0,-1 1 0,0 0 0,1 1 0,0-1 0,-1 1 0,1 1 0,1 0 0,-1 0 0,0 1 0,1-1 0,0 2 0,0-1 0,0 1 0,1 0 0,0 0 0,0 1 0,1-1 0,-1 2 0,-4 8 0,-9 16 0,0 2 0,3 1 0,-19 54 0,29-72 0,-11 27 0,3-10 0,1 0 0,-14 67 0,25-91 0,1 0 0,0 0 0,0 0 0,1 0 0,0 0 0,1 0 0,0 0 0,1-1 0,0 1 0,0 0 0,1-1 0,1 1 0,-1-1 0,1 0 0,8 12 0,12 16 0,2-1 0,1-1 0,1-2 0,3 0 0,0-3 0,2 0 0,1-2 0,57 36 0,-46-37 0,144 81 0,-152-90 0,1-1 0,0-2 0,49 12 0,-57-21 0,-1-2 0,0-1 0,34-2 0,32 4 0,295 4 0,-235-11 0,-118 0 0,0-2 0,0-1 0,-1-2 0,0-1 0,49-18 0,-5 2 0,-39 13 0,-2-1 0,0-2 0,60-31 0,-87 37 0,0-1 0,-1 0 0,0-1 0,0 0 0,-1-1 0,0 0 0,-1-1 0,9-14 0,-5 5 0,-1 1 0,-1-2 0,-1 0 0,10-29 0,-16 35 0,0-1 0,-1 1 0,-1-1 0,0 0 0,-1 0 0,-1 0 0,0 1 0,-2-1 0,0 0 0,-1 0 0,0 1 0,-8-21 0,4 17 0,-1 0 0,-1 0 0,-1 1 0,-1 1 0,0 0 0,-1 0 0,-1 1 0,-1 1 0,-20-19 0,-6-9 0,32 34 0,1 1 0,-2 0 0,1 1 0,-1 0 0,-1 0 0,-13-8 0,-26-13 0,-2 1 0,-2 4 0,0 1 0,-105-28 0,64 34 0,-1 5 0,-101 0 0,119 11 0,32 1 0,0-2 0,0-1 0,-57-13 0,44 5 0,0 1 0,0 4 0,-106 1 0,-11-13 0,40 19-1365,117-1-5461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18:43.797"/>
    </inkml:context>
    <inkml:brush xml:id="br0">
      <inkml:brushProperty name="width" value="0.035" units="cm"/>
      <inkml:brushProperty name="height" value="0.035" units="cm"/>
      <inkml:brushProperty name="color" value="#E71224"/>
    </inkml:brush>
  </inkml:definitions>
  <inkml:trace contextRef="#ctx0" brushRef="#br0">93 250 24575,'21'-2'0,"-1"0"0,1-1 0,37-12 0,29-3 0,78-3 0,437-62 0,5 21 0,7 54 0,-108-9 0,-96 0 0,1277 16 0,-820 3 0,8467-2 0,-8903 29 0,-336-8 0,-74-15 0,0-1 0,0-1 0,0-1 0,24 1 0,298-30 0,-248 15 0,18-4 0,-42 5 0,84-2 0,-44 11 0,237 4 0,-332 0 0,-1 0 0,0 1 0,0 0 0,0 2 0,-1-1 0,0 2 0,21 12 0,4 1 0,-28-13 0,0 1 0,0 1 0,-1 0 0,0 0 0,0 1 0,-1 0 0,15 22 0,0-1 0,5 2 0,0 0 0,-1 0 0,-2 1 0,-1 2 0,-2 1 0,25 52 0,-32-40 0,18 91 0,-20-65 0,-4 0 0,1 118 0,-9 4 0,-5 179 0,1-365 0,0 0 0,0 0 0,-1 0 0,0-1 0,-1 1 0,0-1 0,-1 0 0,0 0 0,0 0 0,-1 0 0,-1-1 0,1 0 0,-12 11 0,-4 2 0,-1 0 0,0-2 0,-41 28 0,54-42 0,0-1 0,0 0 0,0 0 0,-1-1 0,0 0 0,0-1 0,-16 3 0,-82 6 0,28-5 0,-197 45 0,66-11 0,-74 5 0,-575 16 0,-2275-65 0,1917 4 0,771 20 0,239-7 0,-308 41 0,44-3 0,-693-33 0,763-22 0,-4620 3 0,4287-60 0,717 57 0,-217-39 0,-39-4 0,114 30 0,1-7 0,1-7 0,-253-82 0,361 95 0,36 14 0,0-2 0,1 1 0,0-2 0,0 0 0,0-1 0,1 0 0,-1-1 0,2 0 0,-15-13 0,-218-258 0,210 230 0,2-2 0,3-2 0,2 0 0,-21-59 0,11 28 0,32 69 0,1 1 0,0-1 0,1 0 0,1 0 0,1 0 0,-2-24 0,6-98 0,0 54 0,0 24 0,2 1 0,20-103 0,-11 51 59,-12 82-415,2 1 0,1 0 0,13-48 0,-10 56-6470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2T19:20:00.203"/>
    </inkml:context>
    <inkml:brush xml:id="br0">
      <inkml:brushProperty name="width" value="0.035" units="cm"/>
      <inkml:brushProperty name="height" value="0.035" units="cm"/>
      <inkml:brushProperty name="color" value="#F6630D"/>
    </inkml:brush>
  </inkml:definitions>
  <inkml:trace contextRef="#ctx0" brushRef="#br0">4010 563 24489,'-2'22'0,"-2"0"0,-4 0 0,-3 0 0,-3 0 0,-2-1 0,-4 1 0,-3-1 0,-3 0 0,-3-1 0,-2 1 0,-4-1 0,-2-1 0,-2 0 0,-4 0 0,-2-1 0,-2 0 0,-3-1 0,-3-1 0,-1 0 0,-3-1 0,-2 0 0,-2-1 0,-1-1 0,-3 0 0,-1-1 0,-2-1 0,-2 0 0,-1-2 0,-1 0 0,-1-1 0,-1-1 0,-2 0 0,0-2 0,-1 0 0,0-1 0,-1-1 0,-1-1 0,1 0 0,-1-2 0,0 0 0,1-2 0,-1 0 0,1-1 0,1-1 0,0-1 0,1 0 0,0-2 0,2 0 0,1-1 0,1-1 0,1 0 0,1-2 0,2 0 0,2-1 0,1-1 0,3 0 0,1-1 0,2-1 0,2 0 0,3-1 0,1 0 0,3-1 0,3-1 0,2 0 0,2-1 0,4 0 0,2 0 0,2-1 0,4-1 0,2 1 0,3-1 0,3 0 0,3-1 0,4 1 0,2-1 0,3 0 0,3 0 0,4 0 0,2 0 0,4 0 0,2 0 0,4 0 0,3 0 0,3 0 0,2 1 0,4-1 0,3 1 0,3 0 0,3 1 0,2-1 0,4 1 0,2 1 0,2 0 0,4 0 0,2 1 0,2 0 0,3 1 0,3 1 0,1 0 0,3 1 0,2 0 0,2 1 0,1 1 0,3 0 0,1 1 0,2 1 0,2 0 0,1 2 0,1 0 0,1 1 0,1 1 0,2 0 0,0 2 0,1 0 0,0 1 0,1 1 0,1 1 0,-1 0 0,1 2 0,0 0 0,-1 2 0,1 0 0,-1 1 0,-1 1 0,0 1 0,-1 0 0,0 2 0,-2 0 0,-1 1 0,-1 1 0,-1 0 0,-1 2 0,-2 0 0,-2 1 0,-1 1 0,-3 0 0,-1 1 0,-2 1 0,-2 0 0,-3 1 0,-1 0 0,-3 1 0,-3 1 0,-2 0 0,-2 1 0,-4 0 0,-2 0 0,-2 1 0,-4 1 0,-2-1 0,-3 1 0,-3 0 0,-3 1 0,-4-1 0,-2 1 0,-3 0 0,-3 0 0,-4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2025-09-02T16:41:00Z</dcterms:created>
  <dcterms:modified xsi:type="dcterms:W3CDTF">2025-09-02T23:37:00Z</dcterms:modified>
</cp:coreProperties>
</file>