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p>
    <w:p>
      <w:pPr>
        <w:jc w:val="center"/>
        <w:rPr>
          <w:rFonts w:hint="default" w:ascii="Arabic Typesetting" w:hAnsi="Arabic Typesetting" w:cs="Arabic Typesetting"/>
          <w:b/>
          <w:bCs/>
          <w:color w:val="000000" w:themeColor="text1"/>
          <w:sz w:val="32"/>
          <w:szCs w:val="40"/>
          <w:lang w:val="en-US"/>
          <w14:textFill>
            <w14:solidFill>
              <w14:schemeClr w14:val="tx1"/>
            </w14:solidFill>
          </w14:textFill>
        </w:rPr>
      </w:pPr>
      <w:r>
        <w:rPr>
          <w:rFonts w:hint="default"/>
          <w:lang w:val="en-US"/>
        </w:rPr>
        <w:t xml:space="preserve">  </w:t>
      </w:r>
      <w:r>
        <w:rPr>
          <w:rFonts w:hint="default"/>
          <w:lang w:val="en-US"/>
        </w:rPr>
        <w:tab/>
      </w:r>
      <w:r>
        <w:rPr>
          <w:rFonts w:hint="default"/>
          <w:lang w:val="en-US"/>
        </w:rPr>
        <w:tab/>
      </w:r>
      <w:r>
        <w:rPr>
          <w:rFonts w:hint="default"/>
          <w:lang w:val="en-US"/>
        </w:rPr>
        <w:tab/>
      </w:r>
      <w:r>
        <w:rPr>
          <w:rFonts w:hint="default"/>
          <w:lang w:val="en-US"/>
        </w:rPr>
        <w:tab/>
      </w:r>
      <w:r>
        <w:rPr>
          <w:rFonts w:hint="default" w:ascii="Arabic Typesetting" w:hAnsi="Arabic Typesetting" w:cs="Arabic Typesetting"/>
          <w:b/>
          <w:bCs/>
          <w:color w:val="000000" w:themeColor="text1"/>
          <w:sz w:val="32"/>
          <w:szCs w:val="40"/>
          <w:u w:val="single"/>
          <w:lang w:val="en-US"/>
          <w14:textFill>
            <w14:solidFill>
              <w14:schemeClr w14:val="tx1"/>
            </w14:solidFill>
          </w14:textFill>
        </w:rPr>
        <w:t>REALISE PAR:</w:t>
      </w:r>
      <w:r>
        <w:rPr>
          <w:rFonts w:hint="default" w:ascii="Arabic Typesetting" w:hAnsi="Arabic Typesetting" w:cs="Arabic Typesetting"/>
          <w:b/>
          <w:bCs/>
          <w:color w:val="000000" w:themeColor="text1"/>
          <w:sz w:val="32"/>
          <w:szCs w:val="40"/>
          <w:lang w:val="en-US"/>
          <w14:textFill>
            <w14:solidFill>
              <w14:schemeClr w14:val="tx1"/>
            </w14:solidFill>
          </w14:textFill>
        </w:rPr>
        <w:t xml:space="preserve">   DAIGHAM SALMA 3IIR(G3)</w:t>
      </w: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numPr>
          <w:ilvl w:val="0"/>
          <w:numId w:val="1"/>
        </w:numPr>
        <w:ind w:left="425" w:leftChars="0" w:hanging="425" w:firstLineChars="0"/>
        <w:jc w:val="left"/>
        <w:rPr>
          <w:rFonts w:hint="default" w:ascii="Algerian" w:hAnsi="Algerian" w:cs="Algerian"/>
          <w:b/>
          <w:bCs/>
          <w:sz w:val="21"/>
          <w:lang w:val="en-US"/>
        </w:rPr>
      </w:pPr>
      <w:r>
        <w:rPr>
          <w:rFonts w:hint="default" w:ascii="Algerian" w:hAnsi="Algerian" w:cs="Algerian"/>
          <w:b/>
          <w:bCs/>
          <w:sz w:val="21"/>
          <w:u w:val="single"/>
        </w:rPr>
        <mc:AlternateContent>
          <mc:Choice Requires="wps">
            <w:drawing>
              <wp:anchor distT="0" distB="0" distL="114300" distR="114300" simplePos="0" relativeHeight="251659264" behindDoc="0" locked="0" layoutInCell="1" allowOverlap="1">
                <wp:simplePos x="0" y="0"/>
                <wp:positionH relativeFrom="column">
                  <wp:posOffset>-134620</wp:posOffset>
                </wp:positionH>
                <wp:positionV relativeFrom="paragraph">
                  <wp:posOffset>-358140</wp:posOffset>
                </wp:positionV>
                <wp:extent cx="6245225" cy="133286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245225" cy="1332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Baskerville Old Face" w:hAnsi="Baskerville Old Face" w:cs="Baskerville Old Face"/>
                                <w:b/>
                                <w:bCs/>
                                <w:i w:val="0"/>
                                <w:iCs w:val="0"/>
                                <w:color w:val="000000" w:themeColor="text1"/>
                                <w:sz w:val="72"/>
                                <w:szCs w:val="72"/>
                                <w:u w:val="single"/>
                                <w:lang w:val="en-US"/>
                                <w14:reflection w14:blurRad="6350" w14:stA="53000" w14:stPos="0" w14:endA="300" w14:endPos="35500" w14:dist="0" w14:dir="5400000" w14:fadeDir="5400000" w14:sx="100000" w14:sy="-90000" w14:kx="0" w14:algn="bl"/>
                                <w14:textFill>
                                  <w14:solidFill>
                                    <w14:schemeClr w14:val="tx1"/>
                                  </w14:solidFill>
                                </w14:textFill>
                              </w:rPr>
                            </w:pPr>
                            <w:r>
                              <w:rPr>
                                <w:rFonts w:hint="default" w:ascii="Baskerville Old Face" w:hAnsi="Baskerville Old Face" w:cs="Baskerville Old Face"/>
                                <w:b/>
                                <w:bCs/>
                                <w:i w:val="0"/>
                                <w:iCs w:val="0"/>
                                <w:color w:val="000000" w:themeColor="text1"/>
                                <w:sz w:val="72"/>
                                <w:szCs w:val="72"/>
                                <w:u w:val="single"/>
                                <w:lang w:val="en-US"/>
                                <w14:reflection w14:blurRad="6350" w14:stA="53000" w14:stPos="0" w14:endA="300" w14:endPos="35500" w14:dist="0" w14:dir="5400000" w14:fadeDir="5400000" w14:sx="100000" w14:sy="-90000" w14:kx="0" w14:algn="bl"/>
                                <w14:textFill>
                                  <w14:solidFill>
                                    <w14:schemeClr w14:val="tx1"/>
                                  </w14:solidFill>
                                </w14:textFill>
                              </w:rPr>
                              <w:t>Compte Rendu du miniProjet 2022-2023</w:t>
                            </w:r>
                          </w:p>
                          <w:p>
                            <w:pPr>
                              <w:jc w:val="center"/>
                              <w:rPr>
                                <w:rFonts w:hint="default" w:ascii="Baskerville Old Face" w:hAnsi="Baskerville Old Face" w:cs="Baskerville Old Face"/>
                                <w:b/>
                                <w:bCs/>
                                <w:i w:val="0"/>
                                <w:iCs w:val="0"/>
                                <w:color w:val="000000" w:themeColor="text1"/>
                                <w:sz w:val="72"/>
                                <w:szCs w:val="72"/>
                                <w:u w:val="single"/>
                                <w:lang w:val="en-US"/>
                                <w14:reflection w14:blurRad="6350" w14:stA="53000" w14:stPos="0" w14:endA="300" w14:endPos="35500" w14:dist="0" w14:dir="5400000" w14:fadeDir="5400000" w14:sx="100000" w14:sy="-90000" w14:kx="0" w14:algn="bl"/>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pt;margin-top:-28.2pt;height:104.95pt;width:491.75pt;mso-wrap-distance-bottom:0pt;mso-wrap-distance-left:9pt;mso-wrap-distance-right:9pt;mso-wrap-distance-top:0pt;z-index:251659264;mso-width-relative:page;mso-height-relative:page;" filled="f" stroked="f" coordsize="21600,21600" o:gfxdata="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ftUTbcAAAACwEAAA8AAAAAAAAAAQAgAAAAIgAAAGRycy9kb3ducmV2&#10;LnhtbFBLAQIUABQAAAAIAIdO4kDz3JOJMQIAAGsEAAAOAAAAAAAAAAEAIAAAACsBAABkcnMvZTJv&#10;RG9jLnhtbFBLBQYAAAAABgAGAFkBAADOBQAAAAA=&#10;">
                <v:fill on="f" focussize="0,0"/>
                <v:stroke on="f" weight="0.5pt"/>
                <v:imagedata o:title=""/>
                <o:lock v:ext="edit" aspectratio="f"/>
                <v:textbox>
                  <w:txbxContent>
                    <w:p>
                      <w:pPr>
                        <w:jc w:val="center"/>
                        <w:rPr>
                          <w:rFonts w:hint="default" w:ascii="Baskerville Old Face" w:hAnsi="Baskerville Old Face" w:cs="Baskerville Old Face"/>
                          <w:b/>
                          <w:bCs/>
                          <w:i w:val="0"/>
                          <w:iCs w:val="0"/>
                          <w:color w:val="000000" w:themeColor="text1"/>
                          <w:sz w:val="72"/>
                          <w:szCs w:val="72"/>
                          <w:u w:val="single"/>
                          <w:lang w:val="en-US"/>
                          <w14:reflection w14:blurRad="6350" w14:stA="53000" w14:stPos="0" w14:endA="300" w14:endPos="35500" w14:dist="0" w14:dir="5400000" w14:fadeDir="5400000" w14:sx="100000" w14:sy="-90000" w14:kx="0" w14:algn="bl"/>
                          <w14:textFill>
                            <w14:solidFill>
                              <w14:schemeClr w14:val="tx1"/>
                            </w14:solidFill>
                          </w14:textFill>
                        </w:rPr>
                      </w:pPr>
                      <w:r>
                        <w:rPr>
                          <w:rFonts w:hint="default" w:ascii="Baskerville Old Face" w:hAnsi="Baskerville Old Face" w:cs="Baskerville Old Face"/>
                          <w:b/>
                          <w:bCs/>
                          <w:i w:val="0"/>
                          <w:iCs w:val="0"/>
                          <w:color w:val="000000" w:themeColor="text1"/>
                          <w:sz w:val="72"/>
                          <w:szCs w:val="72"/>
                          <w:u w:val="single"/>
                          <w:lang w:val="en-US"/>
                          <w14:reflection w14:blurRad="6350" w14:stA="53000" w14:stPos="0" w14:endA="300" w14:endPos="35500" w14:dist="0" w14:dir="5400000" w14:fadeDir="5400000" w14:sx="100000" w14:sy="-90000" w14:kx="0" w14:algn="bl"/>
                          <w14:textFill>
                            <w14:solidFill>
                              <w14:schemeClr w14:val="tx1"/>
                            </w14:solidFill>
                          </w14:textFill>
                        </w:rPr>
                        <w:t>Compte Rendu du miniProjet 2022-2023</w:t>
                      </w:r>
                    </w:p>
                    <w:p>
                      <w:pPr>
                        <w:jc w:val="center"/>
                        <w:rPr>
                          <w:rFonts w:hint="default" w:ascii="Baskerville Old Face" w:hAnsi="Baskerville Old Face" w:cs="Baskerville Old Face"/>
                          <w:b/>
                          <w:bCs/>
                          <w:i w:val="0"/>
                          <w:iCs w:val="0"/>
                          <w:color w:val="000000" w:themeColor="text1"/>
                          <w:sz w:val="72"/>
                          <w:szCs w:val="72"/>
                          <w:u w:val="single"/>
                          <w:lang w:val="en-US"/>
                          <w14:reflection w14:blurRad="6350" w14:stA="53000" w14:stPos="0" w14:endA="300" w14:endPos="35500" w14:dist="0" w14:dir="5400000" w14:fadeDir="5400000" w14:sx="100000" w14:sy="-90000" w14:kx="0" w14:algn="bl"/>
                          <w14:textFill>
                            <w14:solidFill>
                              <w14:schemeClr w14:val="tx1"/>
                            </w14:solidFill>
                          </w14:textFill>
                        </w:rPr>
                      </w:pPr>
                    </w:p>
                  </w:txbxContent>
                </v:textbox>
                <w10:wrap type="square"/>
              </v:shape>
            </w:pict>
          </mc:Fallback>
        </mc:AlternateContent>
      </w:r>
      <w:r>
        <w:rPr>
          <w:rFonts w:hint="default" w:ascii="Algerian" w:hAnsi="Algerian" w:cs="Algerian"/>
          <w:b/>
          <w:bCs/>
          <w:sz w:val="21"/>
          <w:u w:val="single"/>
          <w:lang w:val="en-US"/>
        </w:rPr>
        <w:t>SIGN_UP.HTML</w:t>
      </w:r>
      <w:r>
        <w:rPr>
          <w:rFonts w:hint="default" w:ascii="Algerian" w:hAnsi="Algerian" w:cs="Algerian"/>
          <w:b/>
          <w:bCs/>
          <w:sz w:val="21"/>
          <w:lang w:val="en-US"/>
        </w:rPr>
        <w:t>:</w:t>
      </w:r>
    </w:p>
    <w:p>
      <w:pPr>
        <w:numPr>
          <w:ilvl w:val="0"/>
          <w:numId w:val="0"/>
        </w:numPr>
        <w:jc w:val="left"/>
        <w:rPr>
          <w:rFonts w:hint="default"/>
          <w:sz w:val="21"/>
          <w:lang w:val="en-US"/>
        </w:rPr>
      </w:pPr>
      <w:r>
        <w:rPr>
          <w:rFonts w:hint="default"/>
          <w:sz w:val="21"/>
          <w:lang w:val="en-US"/>
        </w:rPr>
        <w:drawing>
          <wp:inline distT="0" distB="0" distL="114300" distR="114300">
            <wp:extent cx="5269230" cy="3442335"/>
            <wp:effectExtent l="0" t="0" r="3810" b="1905"/>
            <wp:docPr id="2" name="Image 2" descr="signup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signup html"/>
                    <pic:cNvPicPr>
                      <a:picLocks noChangeAspect="1"/>
                    </pic:cNvPicPr>
                  </pic:nvPicPr>
                  <pic:blipFill>
                    <a:blip r:embed="rId4"/>
                    <a:stretch>
                      <a:fillRect/>
                    </a:stretch>
                  </pic:blipFill>
                  <pic:spPr>
                    <a:xfrm>
                      <a:off x="0" y="0"/>
                      <a:ext cx="5269230" cy="3442335"/>
                    </a:xfrm>
                    <a:prstGeom prst="rect">
                      <a:avLst/>
                    </a:prstGeom>
                  </pic:spPr>
                </pic:pic>
              </a:graphicData>
            </a:graphic>
          </wp:inline>
        </w:drawing>
      </w:r>
    </w:p>
    <w:p>
      <w:pPr>
        <w:numPr>
          <w:ilvl w:val="0"/>
          <w:numId w:val="0"/>
        </w:numPr>
        <w:jc w:val="left"/>
        <w:rPr>
          <w:rFonts w:hint="default"/>
          <w:sz w:val="21"/>
          <w:lang w:val="en-US"/>
        </w:rPr>
      </w:pPr>
    </w:p>
    <w:p>
      <w:pPr>
        <w:numPr>
          <w:ilvl w:val="0"/>
          <w:numId w:val="2"/>
        </w:numPr>
        <w:ind w:left="420" w:leftChars="0" w:hanging="420" w:firstLineChars="0"/>
        <w:jc w:val="left"/>
        <w:rPr>
          <w:rFonts w:hint="default"/>
          <w:b/>
          <w:bCs/>
          <w:sz w:val="21"/>
          <w:lang w:val="en-US"/>
        </w:rPr>
      </w:pPr>
      <w:r>
        <w:rPr>
          <w:rFonts w:hint="default"/>
          <w:sz w:val="21"/>
          <w:lang w:val="en-US"/>
        </w:rPr>
        <w:t>Premièrement j’ai  cr</w:t>
      </w:r>
      <w:r>
        <w:rPr>
          <w:rFonts w:hint="default"/>
          <w:sz w:val="21"/>
          <w:lang w:val="fr-FR"/>
        </w:rPr>
        <w:t>é</w:t>
      </w:r>
      <w:r>
        <w:rPr>
          <w:rFonts w:hint="default"/>
          <w:sz w:val="21"/>
          <w:lang w:val="en-US"/>
        </w:rPr>
        <w:t>er 4 div pour le “</w:t>
      </w:r>
      <w:r>
        <w:rPr>
          <w:rFonts w:hint="default"/>
          <w:b/>
          <w:bCs/>
          <w:sz w:val="21"/>
          <w:lang w:val="en-US"/>
        </w:rPr>
        <w:t>username”,’email”,”password” et “confirm password”.</w:t>
      </w:r>
    </w:p>
    <w:p>
      <w:pPr>
        <w:numPr>
          <w:ilvl w:val="0"/>
          <w:numId w:val="2"/>
        </w:numPr>
        <w:ind w:left="420" w:leftChars="0" w:hanging="420" w:firstLineChars="0"/>
        <w:jc w:val="left"/>
        <w:rPr>
          <w:rFonts w:hint="default"/>
          <w:b w:val="0"/>
          <w:bCs w:val="0"/>
          <w:sz w:val="21"/>
          <w:lang w:val="en-US"/>
        </w:rPr>
      </w:pPr>
      <w:r>
        <w:rPr>
          <w:rFonts w:hint="default"/>
          <w:b w:val="0"/>
          <w:bCs w:val="0"/>
          <w:sz w:val="21"/>
          <w:lang w:val="en-US"/>
        </w:rPr>
        <w:t>Chacune est attribué</w:t>
      </w:r>
      <w:r>
        <w:rPr>
          <w:rFonts w:hint="default"/>
          <w:b w:val="0"/>
          <w:bCs w:val="0"/>
          <w:sz w:val="21"/>
          <w:lang w:val="fr-FR"/>
        </w:rPr>
        <w:t xml:space="preserve"> à</w:t>
      </w:r>
      <w:r>
        <w:rPr>
          <w:rFonts w:hint="default"/>
          <w:b w:val="0"/>
          <w:bCs w:val="0"/>
          <w:sz w:val="21"/>
          <w:lang w:val="en-US"/>
        </w:rPr>
        <w:t xml:space="preserve">  une classe définie</w:t>
      </w:r>
      <w:r>
        <w:rPr>
          <w:rFonts w:hint="default"/>
          <w:b w:val="0"/>
          <w:bCs w:val="0"/>
          <w:sz w:val="21"/>
          <w:lang w:val="fr-FR"/>
        </w:rPr>
        <w:t>.</w:t>
      </w:r>
    </w:p>
    <w:p>
      <w:pPr>
        <w:numPr>
          <w:ilvl w:val="0"/>
          <w:numId w:val="2"/>
        </w:numPr>
        <w:ind w:left="420" w:leftChars="0" w:hanging="420" w:firstLineChars="0"/>
        <w:jc w:val="left"/>
        <w:rPr>
          <w:rFonts w:hint="default"/>
          <w:sz w:val="21"/>
          <w:lang w:val="en-US"/>
        </w:rPr>
      </w:pPr>
      <w:r>
        <w:rPr>
          <w:rFonts w:hint="default"/>
          <w:sz w:val="21"/>
          <w:lang w:val="en-US"/>
        </w:rPr>
        <w:t>Ensuite, j’ai cr</w:t>
      </w:r>
      <w:r>
        <w:rPr>
          <w:rFonts w:hint="default"/>
          <w:sz w:val="21"/>
          <w:lang w:val="fr-FR"/>
        </w:rPr>
        <w:t>é</w:t>
      </w:r>
      <w:r>
        <w:rPr>
          <w:rFonts w:hint="default"/>
          <w:sz w:val="21"/>
          <w:lang w:val="en-US"/>
        </w:rPr>
        <w:t xml:space="preserve">er  un </w:t>
      </w:r>
      <w:r>
        <w:rPr>
          <w:rFonts w:hint="default"/>
          <w:b/>
          <w:bCs/>
          <w:sz w:val="21"/>
          <w:lang w:val="en-US"/>
        </w:rPr>
        <w:t>button</w:t>
      </w:r>
      <w:r>
        <w:rPr>
          <w:rFonts w:hint="default"/>
          <w:sz w:val="21"/>
          <w:lang w:val="en-US"/>
        </w:rPr>
        <w:t xml:space="preserve"> de type submit appelé ‘</w:t>
      </w:r>
      <w:r>
        <w:rPr>
          <w:rFonts w:hint="default"/>
          <w:b/>
          <w:bCs/>
          <w:sz w:val="21"/>
          <w:lang w:val="en-US"/>
        </w:rPr>
        <w:t>SIGN UP’.</w:t>
      </w:r>
    </w:p>
    <w:p>
      <w:pPr>
        <w:numPr>
          <w:ilvl w:val="0"/>
          <w:numId w:val="2"/>
        </w:numPr>
        <w:ind w:left="420" w:leftChars="0" w:hanging="420" w:firstLineChars="0"/>
        <w:jc w:val="left"/>
        <w:rPr>
          <w:rFonts w:hint="default"/>
          <w:sz w:val="21"/>
          <w:lang w:val="en-US"/>
        </w:rPr>
      </w:pPr>
      <w:r>
        <w:rPr>
          <w:rFonts w:hint="default"/>
          <w:sz w:val="21"/>
          <w:lang w:val="en-US"/>
        </w:rPr>
        <w:t>J’ ai ajout</w:t>
      </w:r>
      <w:r>
        <w:rPr>
          <w:rFonts w:hint="default"/>
          <w:sz w:val="21"/>
          <w:lang w:val="fr-FR"/>
        </w:rPr>
        <w:t>é</w:t>
      </w:r>
      <w:r>
        <w:rPr>
          <w:rFonts w:hint="default"/>
          <w:sz w:val="21"/>
          <w:lang w:val="en-US"/>
        </w:rPr>
        <w:t xml:space="preserve"> </w:t>
      </w:r>
      <w:r>
        <w:rPr>
          <w:rFonts w:hint="default"/>
          <w:b/>
          <w:bCs/>
          <w:sz w:val="21"/>
          <w:lang w:val="en-US"/>
        </w:rPr>
        <w:t>patter</w:t>
      </w:r>
      <w:r>
        <w:rPr>
          <w:rFonts w:hint="default"/>
          <w:sz w:val="21"/>
          <w:lang w:val="en-US"/>
        </w:rPr>
        <w:t xml:space="preserve">n dans la div de </w:t>
      </w:r>
      <w:r>
        <w:rPr>
          <w:rFonts w:hint="default"/>
          <w:b/>
          <w:bCs/>
          <w:sz w:val="21"/>
          <w:lang w:val="en-US"/>
        </w:rPr>
        <w:t>email et password</w:t>
      </w:r>
      <w:r>
        <w:rPr>
          <w:rFonts w:hint="default"/>
          <w:sz w:val="21"/>
          <w:lang w:val="en-US"/>
        </w:rPr>
        <w:t xml:space="preserve"> pour respecter le format demande dans l’enonc</w:t>
      </w:r>
      <w:r>
        <w:rPr>
          <w:rFonts w:hint="default"/>
          <w:sz w:val="21"/>
          <w:lang w:val="fr-FR"/>
        </w:rPr>
        <w:t>é</w:t>
      </w:r>
      <w:r>
        <w:rPr>
          <w:rFonts w:hint="default"/>
          <w:sz w:val="21"/>
          <w:lang w:val="en-US"/>
        </w:rPr>
        <w:t xml:space="preserve"> de ce projet</w:t>
      </w:r>
    </w:p>
    <w:p>
      <w:pPr>
        <w:numPr>
          <w:ilvl w:val="0"/>
          <w:numId w:val="2"/>
        </w:numPr>
        <w:ind w:left="420" w:leftChars="0" w:hanging="420" w:firstLineChars="0"/>
        <w:jc w:val="left"/>
        <w:rPr>
          <w:rFonts w:hint="default"/>
          <w:sz w:val="21"/>
          <w:lang w:val="en-US"/>
        </w:rPr>
      </w:pPr>
      <w:r>
        <w:rPr>
          <w:rFonts w:hint="default"/>
          <w:sz w:val="21"/>
          <w:lang w:val="en-US"/>
        </w:rPr>
        <w:t xml:space="preserve">Le </w:t>
      </w:r>
      <w:r>
        <w:rPr>
          <w:rFonts w:hint="default"/>
          <w:b/>
          <w:bCs/>
          <w:sz w:val="22"/>
          <w:szCs w:val="28"/>
          <w:lang w:val="en-US"/>
        </w:rPr>
        <w:t>minlenght</w:t>
      </w:r>
      <w:r>
        <w:rPr>
          <w:rFonts w:hint="default"/>
          <w:sz w:val="21"/>
          <w:lang w:val="en-US"/>
        </w:rPr>
        <w:t xml:space="preserve"> et le </w:t>
      </w:r>
      <w:r>
        <w:rPr>
          <w:rFonts w:hint="default"/>
          <w:b/>
          <w:bCs/>
          <w:sz w:val="22"/>
          <w:szCs w:val="28"/>
          <w:lang w:val="en-US"/>
        </w:rPr>
        <w:t xml:space="preserve">maxlenght </w:t>
      </w:r>
      <w:r>
        <w:rPr>
          <w:rFonts w:hint="default"/>
          <w:sz w:val="21"/>
          <w:lang w:val="en-US"/>
        </w:rPr>
        <w:t xml:space="preserve">dans la </w:t>
      </w:r>
      <w:r>
        <w:rPr>
          <w:rFonts w:hint="default"/>
          <w:b/>
          <w:bCs/>
          <w:sz w:val="21"/>
          <w:lang w:val="en-US"/>
        </w:rPr>
        <w:t xml:space="preserve">div username </w:t>
      </w:r>
      <w:r>
        <w:rPr>
          <w:rFonts w:hint="default"/>
          <w:sz w:val="21"/>
          <w:lang w:val="en-US"/>
        </w:rPr>
        <w:t>sont ajout</w:t>
      </w:r>
      <w:r>
        <w:rPr>
          <w:rFonts w:hint="default"/>
          <w:sz w:val="21"/>
          <w:lang w:val="fr-FR"/>
        </w:rPr>
        <w:t>é</w:t>
      </w:r>
      <w:r>
        <w:rPr>
          <w:rFonts w:hint="default"/>
          <w:sz w:val="21"/>
          <w:lang w:val="en-US"/>
        </w:rPr>
        <w:t xml:space="preserve">s pour assurer le nombre d’element sera entre </w:t>
      </w:r>
      <w:r>
        <w:rPr>
          <w:rFonts w:hint="default"/>
          <w:b/>
          <w:bCs/>
          <w:sz w:val="21"/>
          <w:lang w:val="en-US"/>
        </w:rPr>
        <w:t>3 et 25 caract</w:t>
      </w:r>
      <w:r>
        <w:rPr>
          <w:rFonts w:hint="default"/>
          <w:b/>
          <w:bCs/>
          <w:sz w:val="21"/>
          <w:lang w:val="fr-FR"/>
        </w:rPr>
        <w:t>è</w:t>
      </w:r>
      <w:r>
        <w:rPr>
          <w:rFonts w:hint="default"/>
          <w:b/>
          <w:bCs/>
          <w:sz w:val="21"/>
          <w:lang w:val="en-US"/>
        </w:rPr>
        <w:t>res</w:t>
      </w:r>
      <w:r>
        <w:rPr>
          <w:rFonts w:hint="default"/>
          <w:sz w:val="21"/>
          <w:lang w:val="fr-FR"/>
        </w:rPr>
        <w:t>.</w:t>
      </w:r>
    </w:p>
    <w:p>
      <w:pPr>
        <w:numPr>
          <w:ilvl w:val="0"/>
          <w:numId w:val="2"/>
        </w:numPr>
        <w:ind w:left="420" w:leftChars="0" w:hanging="420" w:firstLineChars="0"/>
        <w:jc w:val="left"/>
        <w:rPr>
          <w:rFonts w:hint="default" w:asciiTheme="majorAscii" w:hAnsiTheme="majorAscii"/>
          <w:i w:val="0"/>
          <w:iCs w:val="0"/>
          <w:caps w:val="0"/>
          <w:color w:val="202124"/>
          <w:spacing w:val="0"/>
          <w:sz w:val="22"/>
          <w:szCs w:val="22"/>
          <w:shd w:val="clear" w:fill="F8F9FA"/>
          <w:lang w:val="en-US"/>
        </w:rPr>
      </w:pPr>
      <w:r>
        <w:rPr>
          <w:rFonts w:hint="default" w:ascii="Calibri" w:hAnsi="Calibri" w:eastAsia="Segoe UI" w:cs="Calibri"/>
          <w:i w:val="0"/>
          <w:iCs w:val="0"/>
          <w:caps w:val="0"/>
          <w:spacing w:val="0"/>
          <w:sz w:val="20"/>
          <w:szCs w:val="20"/>
          <w:lang w:val="en-US"/>
        </w:rPr>
        <w:t>l’</w:t>
      </w:r>
      <w:r>
        <w:rPr>
          <w:rFonts w:hint="default" w:ascii="Calibri" w:hAnsi="Calibri" w:eastAsia="Segoe UI" w:cs="Calibri"/>
          <w:i w:val="0"/>
          <w:iCs w:val="0"/>
          <w:caps w:val="0"/>
          <w:spacing w:val="0"/>
          <w:sz w:val="20"/>
          <w:szCs w:val="20"/>
        </w:rPr>
        <w:t xml:space="preserve">ID </w:t>
      </w:r>
      <w:r>
        <w:rPr>
          <w:rFonts w:hint="default" w:ascii="Calibri" w:hAnsi="Calibri" w:eastAsia="Segoe UI" w:cs="Calibri"/>
          <w:b/>
          <w:bCs/>
          <w:i w:val="0"/>
          <w:iCs w:val="0"/>
          <w:caps w:val="0"/>
          <w:spacing w:val="0"/>
          <w:sz w:val="20"/>
          <w:szCs w:val="20"/>
        </w:rPr>
        <w:t>"password-error"</w:t>
      </w:r>
      <w:r>
        <w:rPr>
          <w:rFonts w:hint="default" w:ascii="Calibri" w:hAnsi="Calibri" w:eastAsia="Segoe UI" w:cs="Calibri"/>
          <w:b/>
          <w:bCs/>
          <w:i w:val="0"/>
          <w:iCs w:val="0"/>
          <w:caps w:val="0"/>
          <w:spacing w:val="0"/>
          <w:sz w:val="20"/>
          <w:szCs w:val="20"/>
          <w:lang w:val="en-US"/>
        </w:rPr>
        <w:t>,’username-error’,’password-confirm-error’, ‘email-error’</w:t>
      </w:r>
      <w:r>
        <w:rPr>
          <w:rFonts w:hint="default" w:ascii="Calibri" w:hAnsi="Calibri" w:eastAsia="Segoe UI" w:cs="Calibri"/>
          <w:i w:val="0"/>
          <w:iCs w:val="0"/>
          <w:caps w:val="0"/>
          <w:spacing w:val="0"/>
          <w:sz w:val="20"/>
          <w:szCs w:val="20"/>
          <w:lang w:val="en-US"/>
        </w:rPr>
        <w:t xml:space="preserve">et la </w:t>
      </w:r>
      <w:r>
        <w:rPr>
          <w:rFonts w:hint="default" w:ascii="Calibri" w:hAnsi="Calibri" w:eastAsia="Segoe UI" w:cs="Calibri"/>
          <w:i w:val="0"/>
          <w:iCs w:val="0"/>
          <w:caps w:val="0"/>
          <w:spacing w:val="0"/>
          <w:sz w:val="20"/>
          <w:szCs w:val="20"/>
        </w:rPr>
        <w:t>class "</w:t>
      </w:r>
      <w:r>
        <w:rPr>
          <w:rFonts w:hint="default" w:ascii="Calibri" w:hAnsi="Calibri" w:eastAsia="Segoe UI" w:cs="Calibri"/>
          <w:b/>
          <w:bCs/>
          <w:i w:val="0"/>
          <w:iCs w:val="0"/>
          <w:caps w:val="0"/>
          <w:spacing w:val="0"/>
          <w:sz w:val="20"/>
          <w:szCs w:val="20"/>
        </w:rPr>
        <w:t>text-danger"</w:t>
      </w:r>
      <w:r>
        <w:rPr>
          <w:rFonts w:hint="default" w:ascii="Calibri" w:hAnsi="Calibri" w:eastAsia="Segoe UI" w:cs="Calibri"/>
          <w:b/>
          <w:bCs/>
          <w:i w:val="0"/>
          <w:iCs w:val="0"/>
          <w:caps w:val="0"/>
          <w:spacing w:val="0"/>
          <w:sz w:val="20"/>
          <w:szCs w:val="20"/>
          <w:lang w:val="en-US"/>
        </w:rPr>
        <w:t xml:space="preserve"> </w:t>
      </w:r>
      <w:r>
        <w:rPr>
          <w:rFonts w:hint="default" w:ascii="Calibri" w:hAnsi="Calibri" w:eastAsia="Segoe UI" w:cs="Calibri"/>
          <w:i w:val="0"/>
          <w:iCs w:val="0"/>
          <w:caps w:val="0"/>
          <w:spacing w:val="0"/>
          <w:sz w:val="20"/>
          <w:szCs w:val="20"/>
          <w:lang w:val="en-US"/>
        </w:rPr>
        <w:t xml:space="preserve">placer directement après les 4 inputs, vont  aider </w:t>
      </w:r>
      <w:r>
        <w:rPr>
          <w:rFonts w:hint="default" w:ascii="Calibri" w:hAnsi="Calibri" w:eastAsia="Segoe UI" w:cs="Calibri"/>
          <w:i w:val="0"/>
          <w:iCs w:val="0"/>
          <w:caps w:val="0"/>
          <w:spacing w:val="0"/>
          <w:sz w:val="20"/>
          <w:szCs w:val="20"/>
          <w:lang w:val="fr-FR"/>
        </w:rPr>
        <w:t>à</w:t>
      </w:r>
      <w:r>
        <w:rPr>
          <w:rFonts w:hint="default" w:ascii="Calibri" w:hAnsi="Calibri" w:eastAsia="Segoe UI" w:cs="Calibri"/>
          <w:i w:val="0"/>
          <w:iCs w:val="0"/>
          <w:caps w:val="0"/>
          <w:spacing w:val="0"/>
          <w:sz w:val="20"/>
          <w:szCs w:val="20"/>
          <w:lang w:val="en-US"/>
        </w:rPr>
        <w:t xml:space="preserve"> afficher l’erreur  </w:t>
      </w:r>
      <w:r>
        <w:rPr>
          <w:rFonts w:hint="default" w:ascii="Calibri" w:hAnsi="Calibri" w:eastAsia="Segoe UI" w:cs="Calibri"/>
          <w:i w:val="0"/>
          <w:iCs w:val="0"/>
          <w:caps w:val="0"/>
          <w:spacing w:val="0"/>
          <w:sz w:val="20"/>
          <w:szCs w:val="20"/>
          <w:lang w:val="fr-FR"/>
        </w:rPr>
        <w:t>à</w:t>
      </w:r>
      <w:r>
        <w:rPr>
          <w:rFonts w:hint="default" w:ascii="Calibri" w:hAnsi="Calibri" w:eastAsia="Segoe UI" w:cs="Calibri"/>
          <w:i w:val="0"/>
          <w:iCs w:val="0"/>
          <w:caps w:val="0"/>
          <w:spacing w:val="0"/>
          <w:sz w:val="20"/>
          <w:szCs w:val="20"/>
          <w:lang w:val="en-US"/>
        </w:rPr>
        <w:t xml:space="preserve"> </w:t>
      </w:r>
      <w:r>
        <w:rPr>
          <w:rFonts w:hint="default" w:ascii="Calibri" w:hAnsi="Calibri" w:eastAsia="Segoe UI" w:cs="Calibri"/>
          <w:i w:val="0"/>
          <w:iCs w:val="0"/>
          <w:caps w:val="0"/>
          <w:spacing w:val="0"/>
          <w:sz w:val="20"/>
          <w:szCs w:val="20"/>
          <w:lang w:val="en-US"/>
        </w:rPr>
        <w:t>l’utilisateur si les inputs(password,username , confirm password,email)ne sont pas valides.</w:t>
      </w:r>
    </w:p>
    <w:p>
      <w:pPr>
        <w:numPr>
          <w:ilvl w:val="0"/>
          <w:numId w:val="2"/>
        </w:numPr>
        <w:ind w:left="420" w:leftChars="0" w:hanging="420" w:firstLineChars="0"/>
        <w:jc w:val="left"/>
        <w:rPr>
          <w:rFonts w:hint="default" w:ascii="Calibri" w:hAnsi="Calibri" w:cs="Calibri"/>
          <w:i w:val="0"/>
          <w:iCs w:val="0"/>
          <w:caps w:val="0"/>
          <w:color w:val="202124"/>
          <w:spacing w:val="0"/>
          <w:sz w:val="21"/>
          <w:szCs w:val="21"/>
          <w:u w:val="single"/>
          <w:bdr w:val="none" w:color="auto" w:sz="0" w:space="0"/>
          <w:shd w:val="clear" w:fill="F8F9FA"/>
          <w:lang w:val="en-US"/>
        </w:rPr>
      </w:pPr>
      <w:r>
        <w:rPr>
          <w:rFonts w:hint="default" w:ascii="Calibri" w:hAnsi="Calibri" w:eastAsia="Segoe UI" w:cs="Calibri"/>
          <w:i w:val="0"/>
          <w:iCs w:val="0"/>
          <w:caps w:val="0"/>
          <w:color w:val="374151"/>
          <w:spacing w:val="0"/>
          <w:sz w:val="20"/>
          <w:szCs w:val="20"/>
          <w:shd w:val="clear" w:fill="F7F7F8"/>
          <w:lang w:val="en-US"/>
        </w:rPr>
        <w:t>La forme est styl</w:t>
      </w:r>
      <w:r>
        <w:rPr>
          <w:rFonts w:hint="default" w:ascii="Calibri" w:hAnsi="Calibri" w:eastAsia="Segoe UI" w:cs="Calibri"/>
          <w:i w:val="0"/>
          <w:iCs w:val="0"/>
          <w:caps w:val="0"/>
          <w:color w:val="374151"/>
          <w:spacing w:val="0"/>
          <w:sz w:val="20"/>
          <w:szCs w:val="20"/>
          <w:shd w:val="clear" w:fill="F7F7F8"/>
          <w:lang w:val="fr-FR"/>
        </w:rPr>
        <w:t>é</w:t>
      </w:r>
      <w:r>
        <w:rPr>
          <w:rFonts w:hint="default" w:ascii="Calibri" w:hAnsi="Calibri" w:eastAsia="Segoe UI" w:cs="Calibri"/>
          <w:i w:val="0"/>
          <w:iCs w:val="0"/>
          <w:caps w:val="0"/>
          <w:color w:val="374151"/>
          <w:spacing w:val="0"/>
          <w:sz w:val="20"/>
          <w:szCs w:val="20"/>
          <w:shd w:val="clear" w:fill="F7F7F8"/>
          <w:lang w:val="en-US"/>
        </w:rPr>
        <w:t xml:space="preserve"> avec </w:t>
      </w:r>
      <w:r>
        <w:rPr>
          <w:rFonts w:hint="default" w:ascii="Calibri" w:hAnsi="Calibri" w:eastAsia="Segoe UI" w:cs="Calibri"/>
          <w:b/>
          <w:bCs/>
          <w:i w:val="0"/>
          <w:iCs w:val="0"/>
          <w:caps w:val="0"/>
          <w:color w:val="374151"/>
          <w:spacing w:val="0"/>
          <w:sz w:val="20"/>
          <w:szCs w:val="20"/>
          <w:u w:val="single"/>
          <w:shd w:val="clear" w:fill="F7F7F8"/>
          <w:lang w:val="en-US"/>
        </w:rPr>
        <w:t>Boostrap</w:t>
      </w:r>
      <w:r>
        <w:rPr>
          <w:rFonts w:hint="default" w:ascii="Calibri" w:hAnsi="Calibri" w:eastAsia="Segoe UI" w:cs="Calibri"/>
          <w:i w:val="0"/>
          <w:iCs w:val="0"/>
          <w:caps w:val="0"/>
          <w:color w:val="374151"/>
          <w:spacing w:val="0"/>
          <w:sz w:val="20"/>
          <w:szCs w:val="20"/>
          <w:shd w:val="clear" w:fill="F7F7F8"/>
          <w:lang w:val="en-US"/>
        </w:rPr>
        <w:t xml:space="preserve"> et inclue quelque</w:t>
      </w:r>
      <w:r>
        <w:rPr>
          <w:rFonts w:hint="default" w:ascii="Calibri" w:hAnsi="Calibri" w:eastAsia="Segoe UI" w:cs="Calibri"/>
          <w:b/>
          <w:bCs/>
          <w:i w:val="0"/>
          <w:iCs w:val="0"/>
          <w:caps w:val="0"/>
          <w:color w:val="374151"/>
          <w:spacing w:val="0"/>
          <w:sz w:val="20"/>
          <w:szCs w:val="20"/>
          <w:shd w:val="clear" w:fill="F7F7F8"/>
          <w:lang w:val="en-US"/>
        </w:rPr>
        <w:t xml:space="preserve"> Javascript  </w:t>
      </w:r>
      <w:r>
        <w:rPr>
          <w:rFonts w:hint="default" w:ascii="Calibri" w:hAnsi="Calibri" w:cs="Calibri"/>
          <w:b/>
          <w:bCs/>
          <w:i w:val="0"/>
          <w:iCs w:val="0"/>
          <w:caps w:val="0"/>
          <w:color w:val="202124"/>
          <w:spacing w:val="0"/>
          <w:sz w:val="21"/>
          <w:szCs w:val="21"/>
          <w:shd w:val="clear" w:fill="F8F9FA"/>
          <w:lang w:val="fr"/>
        </w:rPr>
        <w:t>code</w:t>
      </w:r>
      <w:r>
        <w:rPr>
          <w:rFonts w:hint="default" w:ascii="Calibri" w:hAnsi="Calibri" w:cs="Calibri"/>
          <w:i w:val="0"/>
          <w:iCs w:val="0"/>
          <w:caps w:val="0"/>
          <w:color w:val="202124"/>
          <w:spacing w:val="0"/>
          <w:sz w:val="21"/>
          <w:szCs w:val="21"/>
          <w:shd w:val="clear" w:fill="F8F9FA"/>
          <w:lang w:val="fr"/>
        </w:rPr>
        <w:t xml:space="preserve"> qui gère </w:t>
      </w:r>
      <w:r>
        <w:rPr>
          <w:rFonts w:hint="default" w:ascii="Calibri" w:hAnsi="Calibri" w:cs="Calibri"/>
          <w:i w:val="0"/>
          <w:iCs w:val="0"/>
          <w:caps w:val="0"/>
          <w:color w:val="202124"/>
          <w:spacing w:val="0"/>
          <w:sz w:val="21"/>
          <w:szCs w:val="21"/>
          <w:u w:val="single"/>
          <w:shd w:val="clear" w:fill="F8F9FA"/>
          <w:lang w:val="fr"/>
        </w:rPr>
        <w:t>la validation du formulaire</w:t>
      </w:r>
      <w:r>
        <w:rPr>
          <w:rFonts w:hint="default" w:ascii="Calibri" w:hAnsi="Calibri" w:cs="Calibri"/>
          <w:i w:val="0"/>
          <w:iCs w:val="0"/>
          <w:caps w:val="0"/>
          <w:color w:val="202124"/>
          <w:spacing w:val="0"/>
          <w:sz w:val="21"/>
          <w:szCs w:val="21"/>
          <w:u w:val="single"/>
          <w:shd w:val="clear" w:fill="F8F9FA"/>
          <w:lang w:val="fr-FR"/>
        </w:rPr>
        <w:t>:</w:t>
      </w:r>
    </w:p>
    <w:p>
      <w:pPr>
        <w:numPr>
          <w:ilvl w:val="0"/>
          <w:numId w:val="2"/>
        </w:numPr>
        <w:ind w:left="420" w:leftChars="0" w:hanging="420" w:firstLineChars="0"/>
        <w:jc w:val="left"/>
        <w:rPr>
          <w:rFonts w:hint="default" w:asciiTheme="majorAscii" w:hAnsiTheme="majorAscii"/>
          <w:i w:val="0"/>
          <w:iCs w:val="0"/>
          <w:caps w:val="0"/>
          <w:color w:val="202124"/>
          <w:spacing w:val="0"/>
          <w:sz w:val="22"/>
          <w:szCs w:val="22"/>
          <w:bdr w:val="none" w:color="auto" w:sz="0" w:space="0"/>
          <w:shd w:val="clear" w:fill="F8F9FA"/>
          <w:lang w:val="en-US"/>
        </w:rPr>
      </w:pPr>
      <w:r>
        <w:rPr>
          <w:rFonts w:hint="default" w:ascii="Calibri" w:hAnsi="Calibri" w:cs="Calibri"/>
          <w:b w:val="0"/>
          <w:bCs w:val="0"/>
          <w:i w:val="0"/>
          <w:iCs w:val="0"/>
          <w:caps w:val="0"/>
          <w:color w:val="202124"/>
          <w:spacing w:val="0"/>
          <w:sz w:val="22"/>
          <w:szCs w:val="22"/>
          <w:shd w:val="clear" w:fill="F8F9FA"/>
          <w:lang w:val="fr-FR"/>
        </w:rPr>
        <w:t>L</w:t>
      </w:r>
      <w:r>
        <w:rPr>
          <w:rFonts w:hint="default" w:ascii="Calibri" w:hAnsi="Calibri" w:cs="Calibri"/>
          <w:b w:val="0"/>
          <w:bCs w:val="0"/>
          <w:i w:val="0"/>
          <w:iCs w:val="0"/>
          <w:caps w:val="0"/>
          <w:color w:val="202124"/>
          <w:spacing w:val="0"/>
          <w:sz w:val="22"/>
          <w:szCs w:val="22"/>
          <w:shd w:val="clear" w:fill="F8F9FA"/>
          <w:lang w:val="en-US"/>
        </w:rPr>
        <w:t xml:space="preserve">a validation est faite lorsqu’on click sur le button </w:t>
      </w:r>
      <w:r>
        <w:rPr>
          <w:rFonts w:hint="default" w:ascii="Calibri" w:hAnsi="Calibri" w:cs="Calibri"/>
          <w:b w:val="0"/>
          <w:bCs w:val="0"/>
          <w:i w:val="0"/>
          <w:iCs w:val="0"/>
          <w:caps w:val="0"/>
          <w:color w:val="202124"/>
          <w:spacing w:val="0"/>
          <w:sz w:val="22"/>
          <w:szCs w:val="22"/>
          <w:shd w:val="clear" w:fill="F8F9FA"/>
          <w:lang w:val="fr-FR"/>
        </w:rPr>
        <w:t>à</w:t>
      </w:r>
      <w:r>
        <w:rPr>
          <w:rFonts w:hint="default" w:ascii="Calibri" w:hAnsi="Calibri" w:cs="Calibri"/>
          <w:b w:val="0"/>
          <w:bCs w:val="0"/>
          <w:i w:val="0"/>
          <w:iCs w:val="0"/>
          <w:caps w:val="0"/>
          <w:color w:val="202124"/>
          <w:spacing w:val="0"/>
          <w:sz w:val="22"/>
          <w:szCs w:val="22"/>
          <w:shd w:val="clear" w:fill="F8F9FA"/>
          <w:lang w:val="en-US"/>
        </w:rPr>
        <w:t xml:space="preserve"> l’aide du fichier </w:t>
      </w:r>
      <w:r>
        <w:rPr>
          <w:rFonts w:hint="default" w:ascii="Calibri" w:hAnsi="Calibri" w:cs="Calibri"/>
          <w:b/>
          <w:bCs/>
          <w:i w:val="0"/>
          <w:iCs w:val="0"/>
          <w:caps w:val="0"/>
          <w:color w:val="0000FF"/>
          <w:spacing w:val="0"/>
          <w:sz w:val="22"/>
          <w:szCs w:val="22"/>
          <w:u w:val="single"/>
          <w:shd w:val="clear" w:fill="F8F9FA"/>
          <w:lang w:val="en-US"/>
        </w:rPr>
        <w:t>validation.js</w:t>
      </w:r>
    </w:p>
    <w:p>
      <w:pPr>
        <w:numPr>
          <w:ilvl w:val="0"/>
          <w:numId w:val="0"/>
        </w:numPr>
        <w:jc w:val="left"/>
        <w:rPr>
          <w:rFonts w:hint="default" w:ascii="Segoe UI" w:hAnsi="Segoe UI" w:eastAsia="Segoe UI" w:cs="Segoe UI"/>
          <w:i w:val="0"/>
          <w:iCs w:val="0"/>
          <w:caps w:val="0"/>
          <w:color w:val="374151"/>
          <w:spacing w:val="0"/>
          <w:sz w:val="19"/>
          <w:szCs w:val="19"/>
          <w:shd w:val="clear" w:fill="F7F7F8"/>
          <w:lang w:val="en-US"/>
        </w:rPr>
      </w:pPr>
    </w:p>
    <w:p>
      <w:pPr>
        <w:numPr>
          <w:numId w:val="0"/>
        </w:numPr>
        <w:ind w:leftChars="0"/>
        <w:jc w:val="left"/>
        <w:rPr>
          <w:rFonts w:hint="default"/>
          <w:b/>
          <w:bCs/>
          <w:sz w:val="24"/>
          <w:szCs w:val="32"/>
          <w:u w:val="single"/>
          <w:lang w:val="en-US"/>
        </w:rPr>
      </w:pPr>
      <w:r>
        <w:rPr>
          <w:rFonts w:hint="default"/>
          <w:b/>
          <w:bCs/>
          <w:sz w:val="24"/>
          <w:szCs w:val="32"/>
          <w:u w:val="single"/>
          <w:lang w:val="en-US"/>
        </w:rPr>
        <w:t>2-Validation.js:</w:t>
      </w:r>
    </w:p>
    <w:p>
      <w:pPr>
        <w:numPr>
          <w:numId w:val="0"/>
        </w:numPr>
        <w:ind w:leftChars="0"/>
        <w:jc w:val="left"/>
        <w:rPr>
          <w:rFonts w:hint="default"/>
          <w:b/>
          <w:bCs/>
          <w:sz w:val="24"/>
          <w:szCs w:val="32"/>
          <w:u w:val="single"/>
          <w:lang w:val="en-US"/>
        </w:rPr>
      </w:pPr>
      <w:r>
        <w:rPr>
          <w:rFonts w:hint="default"/>
          <w:b/>
          <w:bCs/>
          <w:sz w:val="24"/>
          <w:szCs w:val="32"/>
          <w:u w:val="single"/>
          <w:lang w:val="en-US"/>
        </w:rPr>
        <w:drawing>
          <wp:inline distT="0" distB="0" distL="114300" distR="114300">
            <wp:extent cx="5265420" cy="3380105"/>
            <wp:effectExtent l="0" t="0" r="7620" b="3175"/>
            <wp:docPr id="3" name="Image 3" descr="validation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validation js"/>
                    <pic:cNvPicPr>
                      <a:picLocks noChangeAspect="1"/>
                    </pic:cNvPicPr>
                  </pic:nvPicPr>
                  <pic:blipFill>
                    <a:blip r:embed="rId5"/>
                    <a:stretch>
                      <a:fillRect/>
                    </a:stretch>
                  </pic:blipFill>
                  <pic:spPr>
                    <a:xfrm>
                      <a:off x="0" y="0"/>
                      <a:ext cx="5265420" cy="3380105"/>
                    </a:xfrm>
                    <a:prstGeom prst="rect">
                      <a:avLst/>
                    </a:prstGeom>
                  </pic:spPr>
                </pic:pic>
              </a:graphicData>
            </a:graphic>
          </wp:inline>
        </w:drawing>
      </w:r>
      <w:r>
        <w:rPr>
          <w:rFonts w:hint="default"/>
          <w:b/>
          <w:bCs/>
          <w:sz w:val="24"/>
          <w:szCs w:val="32"/>
          <w:u w:val="single"/>
          <w:lang w:val="en-US"/>
        </w:rPr>
        <w:drawing>
          <wp:inline distT="0" distB="0" distL="114300" distR="114300">
            <wp:extent cx="5267960" cy="3311525"/>
            <wp:effectExtent l="0" t="0" r="5080" b="10795"/>
            <wp:docPr id="4" name="Image 4" descr="validation j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validation js 2"/>
                    <pic:cNvPicPr>
                      <a:picLocks noChangeAspect="1"/>
                    </pic:cNvPicPr>
                  </pic:nvPicPr>
                  <pic:blipFill>
                    <a:blip r:embed="rId6"/>
                    <a:stretch>
                      <a:fillRect/>
                    </a:stretch>
                  </pic:blipFill>
                  <pic:spPr>
                    <a:xfrm>
                      <a:off x="0" y="0"/>
                      <a:ext cx="5267960" cy="3311525"/>
                    </a:xfrm>
                    <a:prstGeom prst="rect">
                      <a:avLst/>
                    </a:prstGeom>
                  </pic:spPr>
                </pic:pic>
              </a:graphicData>
            </a:graphic>
          </wp:inline>
        </w:drawing>
      </w:r>
    </w:p>
    <w:p>
      <w:pPr>
        <w:numPr>
          <w:numId w:val="0"/>
        </w:numPr>
        <w:ind w:leftChars="0"/>
        <w:jc w:val="left"/>
        <w:rPr>
          <w:rFonts w:hint="default"/>
          <w:b/>
          <w:bCs/>
          <w:sz w:val="24"/>
          <w:szCs w:val="32"/>
          <w:u w:val="single"/>
          <w:lang w:val="en-US"/>
        </w:rPr>
      </w:pPr>
    </w:p>
    <w:p>
      <w:pPr>
        <w:numPr>
          <w:ilvl w:val="0"/>
          <w:numId w:val="2"/>
        </w:numPr>
        <w:ind w:left="420" w:leftChars="0" w:hanging="420" w:firstLineChars="0"/>
        <w:jc w:val="left"/>
        <w:rPr>
          <w:rFonts w:hint="default"/>
          <w:b w:val="0"/>
          <w:bCs w:val="0"/>
          <w:sz w:val="24"/>
          <w:szCs w:val="32"/>
          <w:u w:val="none"/>
          <w:lang w:val="en-US"/>
        </w:rPr>
      </w:pPr>
      <w:r>
        <w:rPr>
          <w:rFonts w:hint="default"/>
          <w:b w:val="0"/>
          <w:bCs w:val="0"/>
          <w:sz w:val="24"/>
          <w:szCs w:val="32"/>
          <w:u w:val="none"/>
          <w:lang w:val="en-US"/>
        </w:rPr>
        <w:t xml:space="preserve">La constante </w:t>
      </w:r>
      <w:r>
        <w:rPr>
          <w:rFonts w:hint="default"/>
          <w:b/>
          <w:bCs/>
          <w:sz w:val="24"/>
          <w:szCs w:val="32"/>
          <w:u w:val="none"/>
          <w:lang w:val="en-US"/>
        </w:rPr>
        <w:t>form</w:t>
      </w:r>
      <w:r>
        <w:rPr>
          <w:rFonts w:hint="default"/>
          <w:b w:val="0"/>
          <w:bCs w:val="0"/>
          <w:sz w:val="24"/>
          <w:szCs w:val="32"/>
          <w:u w:val="none"/>
          <w:lang w:val="en-US"/>
        </w:rPr>
        <w:t xml:space="preserve"> fait reference aux élément avec ID = </w:t>
      </w:r>
      <w:r>
        <w:rPr>
          <w:rFonts w:hint="default"/>
          <w:b/>
          <w:bCs/>
          <w:sz w:val="24"/>
          <w:szCs w:val="32"/>
          <w:u w:val="single"/>
          <w:lang w:val="en-US"/>
        </w:rPr>
        <w:t>“signup-form”</w:t>
      </w:r>
      <w:r>
        <w:rPr>
          <w:rFonts w:hint="default"/>
          <w:b w:val="0"/>
          <w:bCs w:val="0"/>
          <w:sz w:val="24"/>
          <w:szCs w:val="32"/>
          <w:u w:val="none"/>
          <w:lang w:val="en-US"/>
        </w:rPr>
        <w:t xml:space="preserve"> donc un élément de &lt;form&gt;.</w:t>
      </w:r>
    </w:p>
    <w:p>
      <w:pPr>
        <w:numPr>
          <w:numId w:val="0"/>
        </w:numPr>
        <w:ind w:leftChars="0"/>
        <w:jc w:val="left"/>
        <w:rPr>
          <w:rFonts w:hint="default"/>
          <w:b w:val="0"/>
          <w:bCs w:val="0"/>
          <w:sz w:val="24"/>
          <w:szCs w:val="32"/>
          <w:u w:val="none"/>
          <w:lang w:val="en-US"/>
        </w:rPr>
      </w:pPr>
    </w:p>
    <w:p>
      <w:pPr>
        <w:numPr>
          <w:ilvl w:val="0"/>
          <w:numId w:val="2"/>
        </w:numPr>
        <w:ind w:left="420" w:leftChars="0" w:hanging="420" w:firstLineChars="0"/>
        <w:jc w:val="left"/>
        <w:rPr>
          <w:rFonts w:hint="default"/>
          <w:b w:val="0"/>
          <w:bCs w:val="0"/>
          <w:i/>
          <w:iCs/>
          <w:sz w:val="22"/>
          <w:szCs w:val="28"/>
          <w:u w:val="none"/>
          <w:lang w:val="en-US"/>
        </w:rPr>
      </w:pPr>
      <w:r>
        <w:rPr>
          <w:rFonts w:hint="default"/>
          <w:b/>
          <w:bCs/>
          <w:sz w:val="24"/>
          <w:szCs w:val="32"/>
          <w:u w:val="none"/>
          <w:lang w:val="en-US"/>
        </w:rPr>
        <w:t>usernameInput</w:t>
      </w:r>
      <w:r>
        <w:rPr>
          <w:rFonts w:hint="default"/>
          <w:b w:val="0"/>
          <w:bCs w:val="0"/>
          <w:sz w:val="24"/>
          <w:szCs w:val="32"/>
          <w:u w:val="none"/>
          <w:lang w:val="en-US"/>
        </w:rPr>
        <w:t xml:space="preserve">, </w:t>
      </w:r>
      <w:r>
        <w:rPr>
          <w:rFonts w:hint="default"/>
          <w:b/>
          <w:bCs/>
          <w:sz w:val="24"/>
          <w:szCs w:val="32"/>
          <w:u w:val="none"/>
          <w:lang w:val="en-US"/>
        </w:rPr>
        <w:t>emailInput, passwordInput,et  passwordConfirmInput</w:t>
      </w:r>
      <w:r>
        <w:rPr>
          <w:rFonts w:hint="default"/>
          <w:b w:val="0"/>
          <w:bCs w:val="0"/>
          <w:sz w:val="24"/>
          <w:szCs w:val="32"/>
          <w:u w:val="none"/>
          <w:lang w:val="en-US"/>
        </w:rPr>
        <w:t xml:space="preserve"> sont des references aux éléments avec lID est </w:t>
      </w:r>
      <w:r>
        <w:rPr>
          <w:rFonts w:hint="default"/>
          <w:b/>
          <w:bCs/>
          <w:sz w:val="24"/>
          <w:szCs w:val="32"/>
          <w:u w:val="none"/>
          <w:lang w:val="en-US"/>
        </w:rPr>
        <w:t>“username”,”email”,”password”,et “password-confirm”</w:t>
      </w:r>
      <w:r>
        <w:rPr>
          <w:rFonts w:hint="default"/>
          <w:b w:val="0"/>
          <w:bCs w:val="0"/>
          <w:i/>
          <w:iCs/>
          <w:sz w:val="22"/>
          <w:szCs w:val="28"/>
          <w:u w:val="none"/>
          <w:lang w:val="en-US"/>
        </w:rPr>
        <w:t>{ les éléments des input}.</w:t>
      </w:r>
    </w:p>
    <w:p>
      <w:pPr>
        <w:numPr>
          <w:numId w:val="0"/>
        </w:numPr>
        <w:ind w:leftChars="0"/>
        <w:jc w:val="left"/>
        <w:rPr>
          <w:rFonts w:hint="default"/>
          <w:b w:val="0"/>
          <w:bCs w:val="0"/>
          <w:sz w:val="24"/>
          <w:szCs w:val="32"/>
          <w:u w:val="none"/>
          <w:lang w:val="en-US"/>
        </w:rPr>
      </w:pPr>
    </w:p>
    <w:p>
      <w:pPr>
        <w:numPr>
          <w:ilvl w:val="0"/>
          <w:numId w:val="2"/>
        </w:numPr>
        <w:ind w:left="420" w:leftChars="0" w:hanging="420" w:firstLineChars="0"/>
        <w:jc w:val="left"/>
        <w:rPr>
          <w:rFonts w:hint="default"/>
          <w:b w:val="0"/>
          <w:bCs w:val="0"/>
          <w:sz w:val="24"/>
          <w:szCs w:val="32"/>
          <w:u w:val="none"/>
          <w:lang w:val="en-US"/>
        </w:rPr>
      </w:pPr>
      <w:r>
        <w:rPr>
          <w:rFonts w:hint="default"/>
          <w:b w:val="0"/>
          <w:bCs w:val="0"/>
          <w:sz w:val="24"/>
          <w:szCs w:val="32"/>
          <w:u w:val="none"/>
          <w:lang w:val="en-US"/>
        </w:rPr>
        <w:t xml:space="preserve">La méthode </w:t>
      </w:r>
      <w:r>
        <w:rPr>
          <w:rFonts w:hint="default"/>
          <w:b/>
          <w:bCs/>
          <w:sz w:val="24"/>
          <w:szCs w:val="32"/>
          <w:u w:val="none"/>
          <w:lang w:val="en-US"/>
        </w:rPr>
        <w:t>event.preventDefault()</w:t>
      </w:r>
      <w:r>
        <w:rPr>
          <w:rFonts w:hint="default"/>
          <w:b w:val="0"/>
          <w:bCs w:val="0"/>
          <w:sz w:val="24"/>
          <w:szCs w:val="32"/>
          <w:u w:val="none"/>
          <w:lang w:val="en-US"/>
        </w:rPr>
        <w:t xml:space="preserve"> est utilisée pour empêcher  le comportement de soumission de formulaire par défaut de se produire. Ceci est fait pour que le formulaire ne soit pas soumis tant qu'il n'a pas été correctement </w:t>
      </w:r>
      <w:r>
        <w:rPr>
          <w:rFonts w:hint="default"/>
          <w:b/>
          <w:bCs/>
          <w:sz w:val="24"/>
          <w:szCs w:val="32"/>
          <w:u w:val="none"/>
          <w:lang w:val="en-US"/>
        </w:rPr>
        <w:t>validé</w:t>
      </w:r>
      <w:r>
        <w:rPr>
          <w:rFonts w:hint="default"/>
          <w:b w:val="0"/>
          <w:bCs w:val="0"/>
          <w:sz w:val="24"/>
          <w:szCs w:val="32"/>
          <w:u w:val="none"/>
          <w:lang w:val="en-US"/>
        </w:rPr>
        <w:t xml:space="preserve"> par le code qui suit.</w:t>
      </w:r>
    </w:p>
    <w:p>
      <w:pPr>
        <w:numPr>
          <w:numId w:val="0"/>
        </w:numPr>
        <w:ind w:leftChars="0"/>
        <w:jc w:val="left"/>
        <w:rPr>
          <w:rFonts w:hint="default"/>
          <w:b w:val="0"/>
          <w:bCs w:val="0"/>
          <w:sz w:val="24"/>
          <w:szCs w:val="32"/>
          <w:u w:val="none"/>
          <w:lang w:val="en-US"/>
        </w:rPr>
      </w:pPr>
    </w:p>
    <w:p>
      <w:pPr>
        <w:numPr>
          <w:ilvl w:val="0"/>
          <w:numId w:val="2"/>
        </w:numPr>
        <w:ind w:left="420" w:leftChars="0" w:hanging="420" w:firstLineChars="0"/>
        <w:jc w:val="left"/>
        <w:rPr>
          <w:rFonts w:hint="default"/>
          <w:b w:val="0"/>
          <w:bCs w:val="0"/>
          <w:sz w:val="24"/>
          <w:szCs w:val="32"/>
          <w:u w:val="none"/>
          <w:lang w:val="en-US"/>
        </w:rPr>
      </w:pPr>
      <w:r>
        <w:rPr>
          <w:rFonts w:hint="default"/>
          <w:b w:val="0"/>
          <w:bCs w:val="0"/>
          <w:sz w:val="24"/>
          <w:szCs w:val="32"/>
          <w:u w:val="none"/>
          <w:lang w:val="en-US"/>
        </w:rPr>
        <w:t xml:space="preserve">La variable </w:t>
      </w:r>
      <w:r>
        <w:rPr>
          <w:rFonts w:hint="default"/>
          <w:b/>
          <w:bCs/>
          <w:sz w:val="24"/>
          <w:szCs w:val="32"/>
          <w:u w:val="none"/>
          <w:lang w:val="en-US"/>
        </w:rPr>
        <w:t>isValid</w:t>
      </w:r>
      <w:r>
        <w:rPr>
          <w:rFonts w:hint="default"/>
          <w:b w:val="0"/>
          <w:bCs w:val="0"/>
          <w:sz w:val="24"/>
          <w:szCs w:val="32"/>
          <w:u w:val="none"/>
          <w:lang w:val="en-US"/>
        </w:rPr>
        <w:t xml:space="preserve"> est également définie et initialisée à </w:t>
      </w:r>
      <w:r>
        <w:rPr>
          <w:rFonts w:hint="default"/>
          <w:b/>
          <w:bCs/>
          <w:sz w:val="24"/>
          <w:szCs w:val="32"/>
          <w:u w:val="none"/>
          <w:lang w:val="en-US"/>
        </w:rPr>
        <w:t>true</w:t>
      </w:r>
      <w:r>
        <w:rPr>
          <w:rFonts w:hint="default"/>
          <w:b w:val="0"/>
          <w:bCs w:val="0"/>
          <w:sz w:val="24"/>
          <w:szCs w:val="32"/>
          <w:u w:val="none"/>
          <w:lang w:val="en-US"/>
        </w:rPr>
        <w:t xml:space="preserve">. Cette variable sera utilisée pour savoir </w:t>
      </w:r>
      <w:r>
        <w:rPr>
          <w:rFonts w:hint="default"/>
          <w:b/>
          <w:bCs/>
          <w:sz w:val="24"/>
          <w:szCs w:val="32"/>
          <w:u w:val="none"/>
          <w:lang w:val="en-US"/>
        </w:rPr>
        <w:t>si le formulaire est valide ou non</w:t>
      </w:r>
      <w:r>
        <w:rPr>
          <w:rFonts w:hint="default"/>
          <w:b w:val="0"/>
          <w:bCs w:val="0"/>
          <w:sz w:val="24"/>
          <w:szCs w:val="32"/>
          <w:u w:val="none"/>
          <w:lang w:val="en-US"/>
        </w:rPr>
        <w:t xml:space="preserve">. Si l'un des contrôles de validation </w:t>
      </w:r>
      <w:r>
        <w:rPr>
          <w:rFonts w:hint="default"/>
          <w:b/>
          <w:bCs/>
          <w:color w:val="FF0000"/>
          <w:sz w:val="24"/>
          <w:szCs w:val="32"/>
          <w:u w:val="none"/>
          <w:lang w:val="en-US"/>
        </w:rPr>
        <w:t>échoue</w:t>
      </w:r>
      <w:r>
        <w:rPr>
          <w:rFonts w:hint="default"/>
          <w:b w:val="0"/>
          <w:bCs w:val="0"/>
          <w:sz w:val="24"/>
          <w:szCs w:val="32"/>
          <w:u w:val="none"/>
          <w:lang w:val="en-US"/>
        </w:rPr>
        <w:t xml:space="preserve">, </w:t>
      </w:r>
      <w:r>
        <w:rPr>
          <w:rFonts w:hint="default"/>
          <w:b/>
          <w:bCs/>
          <w:color w:val="FF0000"/>
          <w:sz w:val="24"/>
          <w:szCs w:val="32"/>
          <w:u w:val="none"/>
          <w:lang w:val="en-US"/>
        </w:rPr>
        <w:t>isValid</w:t>
      </w:r>
      <w:r>
        <w:rPr>
          <w:rFonts w:hint="default"/>
          <w:b w:val="0"/>
          <w:bCs w:val="0"/>
          <w:sz w:val="24"/>
          <w:szCs w:val="32"/>
          <w:u w:val="none"/>
          <w:lang w:val="en-US"/>
        </w:rPr>
        <w:t xml:space="preserve"> sera défini sur </w:t>
      </w:r>
      <w:r>
        <w:rPr>
          <w:rFonts w:hint="default"/>
          <w:b/>
          <w:bCs/>
          <w:color w:val="FF0000"/>
          <w:sz w:val="24"/>
          <w:szCs w:val="32"/>
          <w:u w:val="none"/>
          <w:lang w:val="en-US"/>
        </w:rPr>
        <w:t>false</w:t>
      </w:r>
      <w:r>
        <w:rPr>
          <w:rFonts w:hint="default"/>
          <w:b w:val="0"/>
          <w:bCs w:val="0"/>
          <w:sz w:val="24"/>
          <w:szCs w:val="32"/>
          <w:u w:val="none"/>
          <w:lang w:val="en-US"/>
        </w:rPr>
        <w:t>.</w:t>
      </w:r>
    </w:p>
    <w:p>
      <w:pPr>
        <w:numPr>
          <w:numId w:val="0"/>
        </w:numPr>
        <w:ind w:leftChars="0"/>
        <w:jc w:val="left"/>
        <w:rPr>
          <w:rFonts w:hint="default"/>
          <w:b w:val="0"/>
          <w:bCs w:val="0"/>
          <w:sz w:val="24"/>
          <w:szCs w:val="32"/>
          <w:u w:val="none"/>
          <w:lang w:val="en-US"/>
        </w:rPr>
      </w:pPr>
    </w:p>
    <w:p>
      <w:pPr>
        <w:numPr>
          <w:ilvl w:val="0"/>
          <w:numId w:val="2"/>
        </w:numPr>
        <w:ind w:left="420" w:leftChars="0" w:hanging="420" w:firstLineChars="0"/>
        <w:jc w:val="left"/>
        <w:rPr>
          <w:rFonts w:hint="default"/>
          <w:b w:val="0"/>
          <w:bCs w:val="0"/>
          <w:sz w:val="24"/>
          <w:szCs w:val="32"/>
          <w:u w:val="none"/>
          <w:lang w:val="en-US"/>
        </w:rPr>
      </w:pPr>
      <w:r>
        <w:rPr>
          <w:rFonts w:hint="default"/>
          <w:b w:val="0"/>
          <w:bCs w:val="0"/>
          <w:sz w:val="24"/>
          <w:szCs w:val="32"/>
          <w:u w:val="none"/>
          <w:lang w:val="en-US"/>
        </w:rPr>
        <w:t xml:space="preserve"> Si la valeur de l'élément </w:t>
      </w:r>
      <w:r>
        <w:rPr>
          <w:rFonts w:hint="default"/>
          <w:b/>
          <w:bCs/>
          <w:sz w:val="24"/>
          <w:szCs w:val="32"/>
          <w:u w:val="none"/>
          <w:lang w:val="en-US"/>
        </w:rPr>
        <w:t xml:space="preserve">usernameInput </w:t>
      </w:r>
      <w:r>
        <w:rPr>
          <w:rFonts w:hint="default"/>
          <w:b w:val="0"/>
          <w:bCs w:val="0"/>
          <w:sz w:val="24"/>
          <w:szCs w:val="32"/>
          <w:u w:val="none"/>
          <w:lang w:val="en-US"/>
        </w:rPr>
        <w:t xml:space="preserve">est une chaîne </w:t>
      </w:r>
      <w:r>
        <w:rPr>
          <w:rFonts w:hint="default"/>
          <w:b/>
          <w:bCs/>
          <w:sz w:val="24"/>
          <w:szCs w:val="32"/>
          <w:u w:val="none"/>
          <w:lang w:val="en-US"/>
        </w:rPr>
        <w:t>vide</w:t>
      </w:r>
      <w:r>
        <w:rPr>
          <w:rFonts w:hint="default"/>
          <w:b w:val="0"/>
          <w:bCs w:val="0"/>
          <w:sz w:val="24"/>
          <w:szCs w:val="32"/>
          <w:u w:val="none"/>
          <w:lang w:val="en-US"/>
        </w:rPr>
        <w:t xml:space="preserve"> après avoir appelé la méthode trim dessus, un message disant "</w:t>
      </w:r>
      <w:r>
        <w:rPr>
          <w:rFonts w:hint="default"/>
          <w:b/>
          <w:bCs/>
          <w:i/>
          <w:iCs/>
          <w:sz w:val="24"/>
          <w:szCs w:val="32"/>
          <w:u w:val="none"/>
          <w:lang w:val="en-US"/>
        </w:rPr>
        <w:t>Username ne peut pas être vide"</w:t>
      </w:r>
      <w:r>
        <w:rPr>
          <w:rFonts w:hint="default"/>
          <w:b w:val="0"/>
          <w:bCs w:val="0"/>
          <w:sz w:val="24"/>
          <w:szCs w:val="32"/>
          <w:u w:val="none"/>
          <w:lang w:val="en-US"/>
        </w:rPr>
        <w:t xml:space="preserve"> sera afficher a laide de</w:t>
      </w:r>
      <w:r>
        <w:rPr>
          <w:rFonts w:hint="default"/>
          <w:b w:val="0"/>
          <w:bCs w:val="0"/>
          <w:sz w:val="24"/>
          <w:szCs w:val="32"/>
          <w:u w:val="none"/>
          <w:lang w:val="en-US"/>
        </w:rPr>
        <w:t xml:space="preserve"> l'innerHTML d'un élément avec l'identifiant </w:t>
      </w:r>
      <w:r>
        <w:rPr>
          <w:rFonts w:hint="default"/>
          <w:b/>
          <w:bCs/>
          <w:sz w:val="24"/>
          <w:szCs w:val="32"/>
          <w:u w:val="none"/>
          <w:lang w:val="en-US"/>
        </w:rPr>
        <w:t>"username-error</w:t>
      </w:r>
      <w:r>
        <w:rPr>
          <w:rFonts w:hint="default"/>
          <w:b w:val="0"/>
          <w:bCs w:val="0"/>
          <w:sz w:val="24"/>
          <w:szCs w:val="32"/>
          <w:u w:val="none"/>
          <w:lang w:val="en-US"/>
        </w:rPr>
        <w:t xml:space="preserve">". </w:t>
      </w:r>
    </w:p>
    <w:p>
      <w:pPr>
        <w:numPr>
          <w:numId w:val="0"/>
        </w:numPr>
        <w:ind w:leftChars="0"/>
        <w:jc w:val="left"/>
        <w:rPr>
          <w:rFonts w:hint="default"/>
          <w:b w:val="0"/>
          <w:bCs w:val="0"/>
          <w:sz w:val="24"/>
          <w:szCs w:val="32"/>
          <w:u w:val="none"/>
          <w:lang w:val="en-US"/>
        </w:rPr>
      </w:pPr>
    </w:p>
    <w:p>
      <w:pPr>
        <w:numPr>
          <w:ilvl w:val="0"/>
          <w:numId w:val="2"/>
        </w:numPr>
        <w:ind w:left="420" w:leftChars="0" w:hanging="420" w:firstLineChars="0"/>
        <w:jc w:val="left"/>
        <w:rPr>
          <w:rFonts w:hint="default"/>
          <w:b w:val="0"/>
          <w:bCs w:val="0"/>
          <w:sz w:val="21"/>
          <w:szCs w:val="24"/>
          <w:u w:val="none"/>
          <w:lang w:val="en-US"/>
        </w:rPr>
      </w:pPr>
      <w:r>
        <w:rPr>
          <w:rFonts w:hint="default"/>
          <w:b w:val="0"/>
          <w:bCs w:val="0"/>
          <w:sz w:val="21"/>
          <w:szCs w:val="24"/>
          <w:u w:val="none"/>
          <w:lang w:val="en-US"/>
        </w:rPr>
        <w:t xml:space="preserve">Si la valeur n'est pas une chaîne vide, il vérifie alors si </w:t>
      </w:r>
      <w:r>
        <w:rPr>
          <w:rFonts w:hint="default"/>
          <w:b/>
          <w:bCs/>
          <w:sz w:val="21"/>
          <w:szCs w:val="24"/>
          <w:u w:val="none"/>
          <w:lang w:val="en-US"/>
        </w:rPr>
        <w:t>la longueur</w:t>
      </w:r>
      <w:r>
        <w:rPr>
          <w:rFonts w:hint="default"/>
          <w:b w:val="0"/>
          <w:bCs w:val="0"/>
          <w:sz w:val="21"/>
          <w:szCs w:val="24"/>
          <w:u w:val="none"/>
          <w:lang w:val="en-US"/>
        </w:rPr>
        <w:t xml:space="preserve"> de la valeur est </w:t>
      </w:r>
      <w:r>
        <w:rPr>
          <w:rFonts w:hint="default"/>
          <w:b/>
          <w:bCs/>
          <w:sz w:val="21"/>
          <w:szCs w:val="24"/>
          <w:u w:val="none"/>
          <w:lang w:val="en-US"/>
        </w:rPr>
        <w:t>inférieure à 3 caractères ou supérieure à 25 caractères</w:t>
      </w:r>
      <w:r>
        <w:rPr>
          <w:rFonts w:hint="default"/>
          <w:b w:val="0"/>
          <w:bCs w:val="0"/>
          <w:sz w:val="21"/>
          <w:szCs w:val="24"/>
          <w:u w:val="none"/>
          <w:lang w:val="en-US"/>
        </w:rPr>
        <w:t>. Si l'une de ces conditions est vraie, il définit l'innerHTML de l'élément avec l'identifiant "</w:t>
      </w:r>
      <w:r>
        <w:rPr>
          <w:rFonts w:hint="default"/>
          <w:b/>
          <w:bCs/>
          <w:i/>
          <w:iCs/>
          <w:sz w:val="21"/>
          <w:szCs w:val="24"/>
          <w:u w:val="none"/>
          <w:lang w:val="en-US"/>
        </w:rPr>
        <w:t>username-error</w:t>
      </w:r>
      <w:r>
        <w:rPr>
          <w:rFonts w:hint="default"/>
          <w:b w:val="0"/>
          <w:bCs w:val="0"/>
          <w:sz w:val="21"/>
          <w:szCs w:val="24"/>
          <w:u w:val="none"/>
          <w:lang w:val="en-US"/>
        </w:rPr>
        <w:t xml:space="preserve">" sur un message indiquant </w:t>
      </w:r>
      <w:r>
        <w:rPr>
          <w:rFonts w:hint="default"/>
          <w:b/>
          <w:bCs/>
          <w:i/>
          <w:iCs/>
          <w:sz w:val="21"/>
          <w:szCs w:val="24"/>
          <w:u w:val="none"/>
          <w:lang w:val="en-US"/>
        </w:rPr>
        <w:t>"Le nom d'utilisateur doit comporter entre 3 et 25 caractères"</w:t>
      </w:r>
      <w:r>
        <w:rPr>
          <w:rFonts w:hint="default"/>
          <w:b w:val="0"/>
          <w:bCs w:val="0"/>
          <w:sz w:val="21"/>
          <w:szCs w:val="24"/>
          <w:u w:val="none"/>
          <w:lang w:val="en-US"/>
        </w:rPr>
        <w:t xml:space="preserve">. Si aucune de ces conditions </w:t>
      </w:r>
      <w:r>
        <w:rPr>
          <w:rFonts w:hint="default"/>
          <w:b/>
          <w:bCs/>
          <w:sz w:val="21"/>
          <w:szCs w:val="24"/>
          <w:u w:val="none"/>
          <w:lang w:val="en-US"/>
        </w:rPr>
        <w:t>n'est vraie</w:t>
      </w:r>
      <w:r>
        <w:rPr>
          <w:rFonts w:hint="default"/>
          <w:b w:val="0"/>
          <w:bCs w:val="0"/>
          <w:sz w:val="21"/>
          <w:szCs w:val="24"/>
          <w:u w:val="none"/>
          <w:lang w:val="en-US"/>
        </w:rPr>
        <w:t>, il définit l'innerHTML de l'élément avec l'identifiant "</w:t>
      </w:r>
      <w:r>
        <w:rPr>
          <w:rFonts w:hint="default"/>
          <w:b/>
          <w:bCs/>
          <w:sz w:val="21"/>
          <w:szCs w:val="24"/>
          <w:u w:val="none"/>
          <w:lang w:val="en-US"/>
        </w:rPr>
        <w:t>username-error</w:t>
      </w:r>
      <w:r>
        <w:rPr>
          <w:rFonts w:hint="default"/>
          <w:b w:val="0"/>
          <w:bCs w:val="0"/>
          <w:sz w:val="21"/>
          <w:szCs w:val="24"/>
          <w:u w:val="none"/>
          <w:lang w:val="en-US"/>
        </w:rPr>
        <w:t>" sur une chaîne vide.</w:t>
      </w:r>
    </w:p>
    <w:p>
      <w:pPr>
        <w:numPr>
          <w:numId w:val="0"/>
        </w:numPr>
        <w:ind w:leftChars="0"/>
        <w:jc w:val="left"/>
        <w:rPr>
          <w:rFonts w:hint="default"/>
          <w:b w:val="0"/>
          <w:bCs w:val="0"/>
          <w:sz w:val="24"/>
          <w:szCs w:val="32"/>
          <w:u w:val="none"/>
          <w:lang w:val="en-US"/>
        </w:rPr>
      </w:pPr>
    </w:p>
    <w:p>
      <w:pPr>
        <w:numPr>
          <w:ilvl w:val="0"/>
          <w:numId w:val="2"/>
        </w:numPr>
        <w:ind w:left="420" w:leftChars="0" w:hanging="420" w:firstLineChars="0"/>
        <w:jc w:val="left"/>
        <w:rPr>
          <w:rFonts w:hint="default"/>
          <w:b w:val="0"/>
          <w:bCs w:val="0"/>
          <w:sz w:val="22"/>
          <w:szCs w:val="28"/>
          <w:u w:val="none"/>
          <w:lang w:val="en-US"/>
        </w:rPr>
      </w:pPr>
      <w:r>
        <w:rPr>
          <w:rFonts w:hint="default" w:ascii="Andalus" w:hAnsi="Andalus" w:cs="Andalus"/>
          <w:b w:val="0"/>
          <w:bCs w:val="0"/>
          <w:i/>
          <w:iCs/>
          <w:color w:val="00B050"/>
          <w:sz w:val="24"/>
          <w:szCs w:val="32"/>
          <w:u w:val="none"/>
          <w:lang w:val="en-US"/>
        </w:rPr>
        <w:t>//validate email</w:t>
      </w:r>
      <w:r>
        <w:rPr>
          <w:rFonts w:hint="default"/>
          <w:b w:val="0"/>
          <w:bCs w:val="0"/>
          <w:sz w:val="24"/>
          <w:szCs w:val="32"/>
          <w:u w:val="none"/>
          <w:lang w:val="en-US"/>
        </w:rPr>
        <w:t xml:space="preserve">: </w:t>
      </w:r>
      <w:r>
        <w:rPr>
          <w:rFonts w:hint="default"/>
          <w:b w:val="0"/>
          <w:bCs w:val="0"/>
          <w:sz w:val="22"/>
          <w:szCs w:val="28"/>
          <w:u w:val="none"/>
          <w:lang w:val="en-US"/>
        </w:rPr>
        <w:t>utiliser pour valider le champs de de saisie de l email ;  si la</w:t>
      </w:r>
    </w:p>
    <w:p>
      <w:pPr>
        <w:numPr>
          <w:numId w:val="0"/>
        </w:numPr>
        <w:ind w:leftChars="0"/>
        <w:jc w:val="left"/>
        <w:rPr>
          <w:rFonts w:hint="default"/>
          <w:b w:val="0"/>
          <w:bCs w:val="0"/>
          <w:sz w:val="22"/>
          <w:szCs w:val="28"/>
          <w:u w:val="none"/>
          <w:lang w:val="en-US"/>
        </w:rPr>
      </w:pPr>
      <w:r>
        <w:rPr>
          <w:rFonts w:hint="default"/>
          <w:b w:val="0"/>
          <w:bCs w:val="0"/>
          <w:sz w:val="22"/>
          <w:szCs w:val="28"/>
          <w:u w:val="none"/>
          <w:lang w:val="en-US"/>
        </w:rPr>
        <w:t xml:space="preserve">valeur de l’entrée avec l'id </w:t>
      </w:r>
      <w:r>
        <w:rPr>
          <w:rFonts w:hint="default"/>
          <w:b/>
          <w:bCs/>
          <w:i/>
          <w:iCs/>
          <w:sz w:val="21"/>
          <w:szCs w:val="24"/>
          <w:u w:val="none"/>
          <w:lang w:val="en-US"/>
        </w:rPr>
        <w:t>"emailInput</w:t>
      </w:r>
      <w:r>
        <w:rPr>
          <w:rFonts w:hint="default"/>
          <w:b w:val="0"/>
          <w:bCs w:val="0"/>
          <w:sz w:val="22"/>
          <w:szCs w:val="28"/>
          <w:u w:val="none"/>
          <w:lang w:val="en-US"/>
        </w:rPr>
        <w:t>" est vide ou se compose uniquement de caractères d'espacement. Si c'est le cas, il définit l'innerHTML d'un élément avec l'id "</w:t>
      </w:r>
      <w:r>
        <w:rPr>
          <w:rFonts w:hint="default"/>
          <w:b/>
          <w:bCs/>
          <w:i/>
          <w:iCs/>
          <w:sz w:val="22"/>
          <w:szCs w:val="28"/>
          <w:u w:val="none"/>
          <w:lang w:val="en-US"/>
        </w:rPr>
        <w:t>email-error</w:t>
      </w:r>
      <w:r>
        <w:rPr>
          <w:rFonts w:hint="default"/>
          <w:b w:val="0"/>
          <w:bCs w:val="0"/>
          <w:sz w:val="22"/>
          <w:szCs w:val="28"/>
          <w:u w:val="none"/>
          <w:lang w:val="en-US"/>
        </w:rPr>
        <w:t>" sur la chaîne "</w:t>
      </w:r>
      <w:r>
        <w:rPr>
          <w:rFonts w:hint="default"/>
          <w:b w:val="0"/>
          <w:bCs w:val="0"/>
          <w:i/>
          <w:iCs/>
          <w:sz w:val="22"/>
          <w:szCs w:val="28"/>
          <w:u w:val="none"/>
          <w:lang w:val="en-US"/>
        </w:rPr>
        <w:t>Email is required"</w:t>
      </w:r>
      <w:r>
        <w:rPr>
          <w:rFonts w:hint="default"/>
          <w:b w:val="0"/>
          <w:bCs w:val="0"/>
          <w:sz w:val="22"/>
          <w:szCs w:val="28"/>
          <w:u w:val="none"/>
          <w:lang w:val="en-US"/>
        </w:rPr>
        <w:t xml:space="preserve"> et définit la variable </w:t>
      </w:r>
      <w:r>
        <w:rPr>
          <w:rFonts w:hint="default"/>
          <w:b/>
          <w:bCs/>
          <w:sz w:val="22"/>
          <w:szCs w:val="28"/>
          <w:u w:val="none"/>
          <w:lang w:val="en-US"/>
        </w:rPr>
        <w:t>"isValid"</w:t>
      </w:r>
      <w:r>
        <w:rPr>
          <w:rFonts w:hint="default"/>
          <w:b w:val="0"/>
          <w:bCs w:val="0"/>
          <w:sz w:val="22"/>
          <w:szCs w:val="28"/>
          <w:u w:val="none"/>
          <w:lang w:val="en-US"/>
        </w:rPr>
        <w:t xml:space="preserve"> sur </w:t>
      </w:r>
      <w:r>
        <w:rPr>
          <w:rFonts w:hint="default"/>
          <w:b/>
          <w:bCs/>
          <w:sz w:val="22"/>
          <w:szCs w:val="28"/>
          <w:u w:val="none"/>
          <w:lang w:val="en-US"/>
        </w:rPr>
        <w:t>false</w:t>
      </w:r>
      <w:r>
        <w:rPr>
          <w:rFonts w:hint="default"/>
          <w:b w:val="0"/>
          <w:bCs w:val="0"/>
          <w:sz w:val="22"/>
          <w:szCs w:val="28"/>
          <w:u w:val="none"/>
          <w:lang w:val="en-US"/>
        </w:rPr>
        <w:t>. Si l'entrée email n'est pas vide, elle efface l'innerHTML de l'élément "email-error".</w:t>
      </w:r>
    </w:p>
    <w:p>
      <w:pPr>
        <w:numPr>
          <w:numId w:val="0"/>
        </w:numPr>
        <w:ind w:leftChars="0"/>
        <w:jc w:val="left"/>
        <w:rPr>
          <w:rFonts w:hint="default"/>
          <w:b w:val="0"/>
          <w:bCs w:val="0"/>
          <w:sz w:val="24"/>
          <w:szCs w:val="32"/>
          <w:u w:val="none"/>
          <w:lang w:val="en-US"/>
        </w:rPr>
      </w:pPr>
    </w:p>
    <w:p>
      <w:pPr>
        <w:numPr>
          <w:ilvl w:val="0"/>
          <w:numId w:val="2"/>
        </w:numPr>
        <w:ind w:left="420" w:leftChars="0" w:hanging="420" w:firstLineChars="0"/>
        <w:jc w:val="left"/>
        <w:rPr>
          <w:rFonts w:hint="default"/>
          <w:b w:val="0"/>
          <w:bCs w:val="0"/>
          <w:sz w:val="22"/>
          <w:szCs w:val="28"/>
          <w:u w:val="none"/>
          <w:lang w:val="en-US"/>
        </w:rPr>
      </w:pPr>
      <w:r>
        <w:rPr>
          <w:rFonts w:hint="default" w:ascii="Andalus" w:hAnsi="Andalus" w:cs="Andalus"/>
          <w:b w:val="0"/>
          <w:bCs w:val="0"/>
          <w:i/>
          <w:iCs/>
          <w:color w:val="00B050"/>
          <w:sz w:val="21"/>
          <w:szCs w:val="24"/>
          <w:u w:val="none"/>
          <w:lang w:val="en-US"/>
        </w:rPr>
        <w:t>//Validate password</w:t>
      </w:r>
      <w:r>
        <w:rPr>
          <w:rFonts w:hint="default"/>
          <w:b w:val="0"/>
          <w:bCs w:val="0"/>
          <w:sz w:val="24"/>
          <w:szCs w:val="32"/>
          <w:u w:val="none"/>
          <w:lang w:val="en-US"/>
        </w:rPr>
        <w:t xml:space="preserve">: </w:t>
      </w:r>
      <w:r>
        <w:rPr>
          <w:rFonts w:hint="default"/>
          <w:b w:val="0"/>
          <w:bCs w:val="0"/>
          <w:sz w:val="22"/>
          <w:szCs w:val="28"/>
          <w:u w:val="none"/>
          <w:lang w:val="en-US"/>
        </w:rPr>
        <w:t>vérifie la valeur du “password”  et de "passwordConfirmInput". Si la valeur de "passwordInput" est vide ou se compose uniquement de caractères d'espacement, il définit l'innerHTML d'un élément avec l'id "password-error" sur la chaîne "Password is required" et définit la variable "isValid" sur false.</w:t>
      </w:r>
    </w:p>
    <w:p>
      <w:pPr>
        <w:numPr>
          <w:numId w:val="0"/>
        </w:numPr>
        <w:ind w:leftChars="0"/>
        <w:jc w:val="left"/>
        <w:rPr>
          <w:rFonts w:hint="default"/>
          <w:b w:val="0"/>
          <w:bCs w:val="0"/>
          <w:sz w:val="24"/>
          <w:szCs w:val="32"/>
          <w:u w:val="none"/>
          <w:lang w:val="en-US"/>
        </w:rPr>
      </w:pPr>
    </w:p>
    <w:p>
      <w:pPr>
        <w:numPr>
          <w:ilvl w:val="0"/>
          <w:numId w:val="2"/>
        </w:numPr>
        <w:ind w:left="420" w:leftChars="0" w:hanging="420" w:firstLineChars="0"/>
        <w:jc w:val="left"/>
        <w:rPr>
          <w:rFonts w:hint="default"/>
          <w:b w:val="0"/>
          <w:bCs w:val="0"/>
          <w:sz w:val="24"/>
          <w:szCs w:val="32"/>
          <w:u w:val="none"/>
          <w:lang w:val="en-US"/>
        </w:rPr>
      </w:pPr>
      <w:r>
        <w:rPr>
          <w:rFonts w:hint="default"/>
          <w:b w:val="0"/>
          <w:bCs w:val="0"/>
          <w:sz w:val="24"/>
          <w:szCs w:val="32"/>
          <w:u w:val="none"/>
          <w:lang w:val="en-US"/>
        </w:rPr>
        <w:t xml:space="preserve"> Si la valeur de "passwordInput" est égale à la valeur de "passwordConfirmInput", cela efface l'innerHTML de l'élément "password-error".</w:t>
      </w:r>
    </w:p>
    <w:p>
      <w:pPr>
        <w:numPr>
          <w:numId w:val="0"/>
        </w:numPr>
        <w:ind w:leftChars="0"/>
        <w:jc w:val="left"/>
        <w:rPr>
          <w:rFonts w:hint="default"/>
          <w:b w:val="0"/>
          <w:bCs w:val="0"/>
          <w:sz w:val="24"/>
          <w:szCs w:val="32"/>
          <w:u w:val="none"/>
          <w:lang w:val="en-US"/>
        </w:rPr>
      </w:pPr>
    </w:p>
    <w:p>
      <w:pPr>
        <w:numPr>
          <w:ilvl w:val="0"/>
          <w:numId w:val="2"/>
        </w:numPr>
        <w:ind w:left="420" w:leftChars="0" w:hanging="420" w:firstLineChars="0"/>
        <w:jc w:val="left"/>
        <w:rPr>
          <w:rFonts w:hint="default"/>
          <w:b w:val="0"/>
          <w:bCs w:val="0"/>
          <w:sz w:val="24"/>
          <w:szCs w:val="32"/>
          <w:u w:val="none"/>
          <w:lang w:val="en-US"/>
        </w:rPr>
      </w:pPr>
      <w:r>
        <w:rPr>
          <w:rFonts w:hint="default"/>
          <w:b w:val="0"/>
          <w:bCs w:val="0"/>
          <w:sz w:val="24"/>
          <w:szCs w:val="32"/>
          <w:u w:val="none"/>
          <w:lang w:val="en-US"/>
        </w:rPr>
        <w:t>Enfin on  vérifie la valeur de la variable "</w:t>
      </w:r>
      <w:r>
        <w:rPr>
          <w:rFonts w:hint="default"/>
          <w:b/>
          <w:bCs/>
          <w:sz w:val="24"/>
          <w:szCs w:val="32"/>
          <w:u w:val="none"/>
          <w:lang w:val="en-US"/>
        </w:rPr>
        <w:t>isValid"</w:t>
      </w:r>
      <w:r>
        <w:rPr>
          <w:rFonts w:hint="default"/>
          <w:b w:val="0"/>
          <w:bCs w:val="0"/>
          <w:sz w:val="24"/>
          <w:szCs w:val="32"/>
          <w:u w:val="none"/>
          <w:lang w:val="en-US"/>
        </w:rPr>
        <w:t>. Si "</w:t>
      </w:r>
      <w:r>
        <w:rPr>
          <w:rFonts w:hint="default"/>
          <w:b/>
          <w:bCs/>
          <w:sz w:val="24"/>
          <w:szCs w:val="32"/>
          <w:u w:val="none"/>
          <w:lang w:val="en-US"/>
        </w:rPr>
        <w:t>isValid</w:t>
      </w:r>
      <w:r>
        <w:rPr>
          <w:rFonts w:hint="default"/>
          <w:b w:val="0"/>
          <w:bCs w:val="0"/>
          <w:sz w:val="24"/>
          <w:szCs w:val="32"/>
          <w:u w:val="none"/>
          <w:lang w:val="en-US"/>
        </w:rPr>
        <w:t xml:space="preserve">" est </w:t>
      </w:r>
      <w:r>
        <w:rPr>
          <w:rFonts w:hint="default"/>
          <w:b/>
          <w:bCs/>
          <w:sz w:val="24"/>
          <w:szCs w:val="32"/>
          <w:u w:val="none"/>
          <w:lang w:val="en-US"/>
        </w:rPr>
        <w:t>true</w:t>
      </w:r>
      <w:r>
        <w:rPr>
          <w:rFonts w:hint="default"/>
          <w:b w:val="0"/>
          <w:bCs w:val="0"/>
          <w:sz w:val="24"/>
          <w:szCs w:val="32"/>
          <w:u w:val="none"/>
          <w:lang w:val="en-US"/>
        </w:rPr>
        <w:t xml:space="preserve"> il redirige la page en cours vers une page avec l'URL </w:t>
      </w:r>
      <w:r>
        <w:rPr>
          <w:rFonts w:hint="default"/>
          <w:b w:val="0"/>
          <w:bCs w:val="0"/>
          <w:i/>
          <w:iCs/>
          <w:color w:val="0070C0"/>
          <w:sz w:val="24"/>
          <w:szCs w:val="32"/>
          <w:u w:val="single"/>
          <w:lang w:val="en-US"/>
        </w:rPr>
        <w:t>"index.html"</w:t>
      </w:r>
      <w:r>
        <w:rPr>
          <w:rFonts w:hint="default"/>
          <w:b w:val="0"/>
          <w:bCs w:val="0"/>
          <w:sz w:val="24"/>
          <w:szCs w:val="32"/>
          <w:u w:val="none"/>
          <w:lang w:val="en-US"/>
        </w:rPr>
        <w:t>. Si "</w:t>
      </w:r>
      <w:r>
        <w:rPr>
          <w:rFonts w:hint="default"/>
          <w:b/>
          <w:bCs/>
          <w:sz w:val="24"/>
          <w:szCs w:val="32"/>
          <w:u w:val="none"/>
          <w:lang w:val="en-US"/>
        </w:rPr>
        <w:t>isValid</w:t>
      </w:r>
      <w:r>
        <w:rPr>
          <w:rFonts w:hint="default"/>
          <w:b w:val="0"/>
          <w:bCs w:val="0"/>
          <w:sz w:val="24"/>
          <w:szCs w:val="32"/>
          <w:u w:val="none"/>
          <w:lang w:val="en-US"/>
        </w:rPr>
        <w:t xml:space="preserve">" est </w:t>
      </w:r>
      <w:r>
        <w:rPr>
          <w:rFonts w:hint="default"/>
          <w:b/>
          <w:bCs/>
          <w:sz w:val="24"/>
          <w:szCs w:val="32"/>
          <w:u w:val="none"/>
          <w:lang w:val="en-US"/>
        </w:rPr>
        <w:t>false</w:t>
      </w:r>
      <w:r>
        <w:rPr>
          <w:rFonts w:hint="default"/>
          <w:b w:val="0"/>
          <w:bCs w:val="0"/>
          <w:sz w:val="24"/>
          <w:szCs w:val="32"/>
          <w:u w:val="none"/>
          <w:lang w:val="en-US"/>
        </w:rPr>
        <w:t>, ce bloc de code ne fait rien.</w:t>
      </w:r>
    </w:p>
    <w:p>
      <w:pPr>
        <w:numPr>
          <w:numId w:val="0"/>
        </w:numPr>
        <w:ind w:leftChars="0"/>
        <w:jc w:val="left"/>
        <w:rPr>
          <w:rFonts w:hint="default"/>
          <w:b w:val="0"/>
          <w:bCs w:val="0"/>
          <w:sz w:val="24"/>
          <w:szCs w:val="32"/>
          <w:u w:val="none"/>
          <w:lang w:val="en-US"/>
        </w:rPr>
      </w:pPr>
    </w:p>
    <w:p>
      <w:pPr>
        <w:numPr>
          <w:numId w:val="0"/>
        </w:numPr>
        <w:ind w:leftChars="0"/>
        <w:jc w:val="left"/>
        <w:rPr>
          <w:rFonts w:hint="default"/>
          <w:b/>
          <w:bCs/>
          <w:sz w:val="24"/>
          <w:szCs w:val="32"/>
          <w:u w:val="single"/>
          <w:lang w:val="en-US"/>
        </w:rPr>
      </w:pPr>
      <w:r>
        <w:rPr>
          <w:rFonts w:hint="default"/>
          <w:b/>
          <w:bCs/>
          <w:sz w:val="24"/>
          <w:szCs w:val="32"/>
          <w:u w:val="single"/>
          <w:lang w:val="en-US"/>
        </w:rPr>
        <w:t>3-index.html:</w:t>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73040" cy="3197225"/>
            <wp:effectExtent l="0" t="0" r="0" b="3175"/>
            <wp:docPr id="5" name="Image 5" descr="index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index html"/>
                    <pic:cNvPicPr>
                      <a:picLocks noChangeAspect="1"/>
                    </pic:cNvPicPr>
                  </pic:nvPicPr>
                  <pic:blipFill>
                    <a:blip r:embed="rId7"/>
                    <a:stretch>
                      <a:fillRect/>
                    </a:stretch>
                  </pic:blipFill>
                  <pic:spPr>
                    <a:xfrm>
                      <a:off x="0" y="0"/>
                      <a:ext cx="5273040" cy="3197225"/>
                    </a:xfrm>
                    <a:prstGeom prst="rect">
                      <a:avLst/>
                    </a:prstGeom>
                  </pic:spPr>
                </pic:pic>
              </a:graphicData>
            </a:graphic>
          </wp:inline>
        </w:drawing>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71770" cy="3175000"/>
            <wp:effectExtent l="0" t="0" r="1270" b="10160"/>
            <wp:docPr id="6" name="Image 6" descr="index htm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index html 2"/>
                    <pic:cNvPicPr>
                      <a:picLocks noChangeAspect="1"/>
                    </pic:cNvPicPr>
                  </pic:nvPicPr>
                  <pic:blipFill>
                    <a:blip r:embed="rId8"/>
                    <a:stretch>
                      <a:fillRect/>
                    </a:stretch>
                  </pic:blipFill>
                  <pic:spPr>
                    <a:xfrm>
                      <a:off x="0" y="0"/>
                      <a:ext cx="5271770" cy="3175000"/>
                    </a:xfrm>
                    <a:prstGeom prst="rect">
                      <a:avLst/>
                    </a:prstGeom>
                  </pic:spPr>
                </pic:pic>
              </a:graphicData>
            </a:graphic>
          </wp:inline>
        </w:drawing>
      </w:r>
    </w:p>
    <w:p>
      <w:pPr>
        <w:numPr>
          <w:numId w:val="0"/>
        </w:numPr>
        <w:ind w:leftChars="0"/>
        <w:jc w:val="left"/>
        <w:rPr>
          <w:rFonts w:hint="default"/>
          <w:b w:val="0"/>
          <w:bCs w:val="0"/>
          <w:sz w:val="24"/>
          <w:szCs w:val="32"/>
          <w:u w:val="none"/>
          <w:lang w:val="en-US"/>
        </w:rPr>
      </w:pPr>
    </w:p>
    <w:p>
      <w:pPr>
        <w:numPr>
          <w:numId w:val="0"/>
        </w:numPr>
        <w:ind w:leftChars="0"/>
        <w:jc w:val="left"/>
        <w:rPr>
          <w:rFonts w:hint="default"/>
          <w:b w:val="0"/>
          <w:bCs w:val="0"/>
          <w:sz w:val="22"/>
          <w:szCs w:val="28"/>
          <w:u w:val="none"/>
          <w:lang w:val="en-US"/>
        </w:rPr>
      </w:pPr>
      <w:r>
        <w:rPr>
          <w:rFonts w:hint="default"/>
          <w:b w:val="0"/>
          <w:bCs w:val="0"/>
          <w:sz w:val="22"/>
          <w:szCs w:val="28"/>
          <w:u w:val="none"/>
          <w:lang w:val="en-US"/>
        </w:rPr>
        <w:t xml:space="preserve">-J’ai d’abord creer une barre de navigation avec des liens vers les pages "Cours" et "courses”et”about” , une image avec du texte superposé, une liste de cours et un pied de page avec un avis de droit d'auteur. </w:t>
      </w:r>
    </w:p>
    <w:p>
      <w:pPr>
        <w:numPr>
          <w:numId w:val="0"/>
        </w:numPr>
        <w:ind w:leftChars="0"/>
        <w:jc w:val="left"/>
        <w:rPr>
          <w:rFonts w:hint="default"/>
          <w:b w:val="0"/>
          <w:bCs w:val="0"/>
          <w:sz w:val="22"/>
          <w:szCs w:val="28"/>
          <w:u w:val="none"/>
          <w:lang w:val="en-US"/>
        </w:rPr>
      </w:pPr>
      <w:r>
        <w:rPr>
          <w:rFonts w:hint="default"/>
          <w:b w:val="0"/>
          <w:bCs w:val="0"/>
          <w:sz w:val="22"/>
          <w:szCs w:val="28"/>
          <w:u w:val="none"/>
          <w:lang w:val="en-US"/>
        </w:rPr>
        <w:t xml:space="preserve">-j ai ainsi integrer les liens vers des ressources externes telles que </w:t>
      </w:r>
      <w:r>
        <w:rPr>
          <w:rFonts w:hint="default"/>
          <w:b w:val="0"/>
          <w:bCs w:val="0"/>
          <w:i/>
          <w:iCs/>
          <w:sz w:val="22"/>
          <w:szCs w:val="28"/>
          <w:u w:val="none"/>
          <w:lang w:val="en-US"/>
        </w:rPr>
        <w:t xml:space="preserve">jQuery, Bootstrap et un fichier JavaScript local appelé </w:t>
      </w:r>
      <w:r>
        <w:rPr>
          <w:rFonts w:hint="default"/>
          <w:b/>
          <w:bCs/>
          <w:i/>
          <w:iCs/>
          <w:color w:val="0070C0"/>
          <w:sz w:val="22"/>
          <w:szCs w:val="28"/>
          <w:u w:val="none"/>
          <w:lang w:val="en-US"/>
        </w:rPr>
        <w:t>"index.js</w:t>
      </w:r>
      <w:r>
        <w:rPr>
          <w:rFonts w:hint="default"/>
          <w:b w:val="0"/>
          <w:bCs w:val="0"/>
          <w:i/>
          <w:iCs/>
          <w:sz w:val="22"/>
          <w:szCs w:val="28"/>
          <w:u w:val="none"/>
          <w:lang w:val="en-US"/>
        </w:rPr>
        <w:t>"</w:t>
      </w:r>
      <w:r>
        <w:rPr>
          <w:rFonts w:hint="default"/>
          <w:b w:val="0"/>
          <w:bCs w:val="0"/>
          <w:sz w:val="22"/>
          <w:szCs w:val="28"/>
          <w:u w:val="none"/>
          <w:lang w:val="en-US"/>
        </w:rPr>
        <w:t>.</w:t>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t>- le bouton avec la classe "btn-dark" est cliqué, l'utilisateur est redirigé vers une page appelée "</w:t>
      </w:r>
      <w:r>
        <w:rPr>
          <w:rFonts w:hint="default"/>
          <w:b w:val="0"/>
          <w:bCs w:val="0"/>
          <w:i/>
          <w:iCs/>
          <w:color w:val="0070C0"/>
          <w:sz w:val="24"/>
          <w:szCs w:val="32"/>
          <w:u w:val="single"/>
          <w:lang w:val="en-US"/>
        </w:rPr>
        <w:t>courses.html"</w:t>
      </w:r>
    </w:p>
    <w:p>
      <w:pPr>
        <w:numPr>
          <w:numId w:val="0"/>
        </w:numPr>
        <w:ind w:leftChars="0"/>
        <w:jc w:val="left"/>
        <w:rPr>
          <w:rFonts w:hint="default"/>
          <w:b/>
          <w:bCs/>
          <w:sz w:val="28"/>
          <w:szCs w:val="36"/>
          <w:u w:val="single"/>
          <w:lang w:val="en-US"/>
        </w:rPr>
      </w:pPr>
      <w:r>
        <w:rPr>
          <w:rFonts w:hint="default"/>
          <w:b/>
          <w:bCs/>
          <w:sz w:val="28"/>
          <w:szCs w:val="36"/>
          <w:u w:val="single"/>
          <w:lang w:val="en-US"/>
        </w:rPr>
        <w:t>4-index.js:</w:t>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71135" cy="3509645"/>
            <wp:effectExtent l="0" t="0" r="1905" b="10795"/>
            <wp:docPr id="8" name="Image 8" descr="index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index js"/>
                    <pic:cNvPicPr>
                      <a:picLocks noChangeAspect="1"/>
                    </pic:cNvPicPr>
                  </pic:nvPicPr>
                  <pic:blipFill>
                    <a:blip r:embed="rId9"/>
                    <a:stretch>
                      <a:fillRect/>
                    </a:stretch>
                  </pic:blipFill>
                  <pic:spPr>
                    <a:xfrm>
                      <a:off x="0" y="0"/>
                      <a:ext cx="5271135" cy="3509645"/>
                    </a:xfrm>
                    <a:prstGeom prst="rect">
                      <a:avLst/>
                    </a:prstGeom>
                  </pic:spPr>
                </pic:pic>
              </a:graphicData>
            </a:graphic>
          </wp:inline>
        </w:drawing>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65420" cy="3310890"/>
            <wp:effectExtent l="0" t="0" r="7620" b="11430"/>
            <wp:docPr id="9" name="Image 9" descr="index j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index js 4"/>
                    <pic:cNvPicPr>
                      <a:picLocks noChangeAspect="1"/>
                    </pic:cNvPicPr>
                  </pic:nvPicPr>
                  <pic:blipFill>
                    <a:blip r:embed="rId10"/>
                    <a:stretch>
                      <a:fillRect/>
                    </a:stretch>
                  </pic:blipFill>
                  <pic:spPr>
                    <a:xfrm>
                      <a:off x="0" y="0"/>
                      <a:ext cx="5265420" cy="3310890"/>
                    </a:xfrm>
                    <a:prstGeom prst="rect">
                      <a:avLst/>
                    </a:prstGeom>
                  </pic:spPr>
                </pic:pic>
              </a:graphicData>
            </a:graphic>
          </wp:inline>
        </w:drawing>
      </w:r>
    </w:p>
    <w:p>
      <w:pPr>
        <w:numPr>
          <w:numId w:val="0"/>
        </w:numPr>
        <w:ind w:leftChars="0"/>
        <w:jc w:val="left"/>
        <w:rPr>
          <w:rFonts w:hint="default"/>
          <w:b w:val="0"/>
          <w:bCs w:val="0"/>
          <w:sz w:val="24"/>
          <w:szCs w:val="32"/>
          <w:u w:val="none"/>
          <w:lang w:val="en-US"/>
        </w:rPr>
      </w:pPr>
    </w:p>
    <w:p>
      <w:pPr>
        <w:numPr>
          <w:numId w:val="0"/>
        </w:numPr>
        <w:ind w:leftChars="0" w:firstLine="480" w:firstLineChars="200"/>
        <w:jc w:val="left"/>
        <w:rPr>
          <w:rFonts w:hint="default"/>
          <w:b w:val="0"/>
          <w:bCs w:val="0"/>
          <w:sz w:val="24"/>
          <w:szCs w:val="32"/>
          <w:u w:val="none"/>
          <w:lang w:val="en-US"/>
        </w:rPr>
      </w:pPr>
      <w:r>
        <w:rPr>
          <w:rFonts w:hint="default"/>
          <w:b w:val="0"/>
          <w:bCs w:val="0"/>
          <w:sz w:val="24"/>
          <w:szCs w:val="32"/>
          <w:u w:val="none"/>
          <w:lang w:val="en-US"/>
        </w:rPr>
        <w:t xml:space="preserve">-J’ai crée un tableau d'objets représentant des cours, chaque objet contenant des informations sur le cours, telles que son image, son titre, sa catégorie et son prix. </w:t>
      </w:r>
    </w:p>
    <w:p>
      <w:pPr>
        <w:numPr>
          <w:numId w:val="0"/>
        </w:numPr>
        <w:ind w:leftChars="0" w:firstLine="480" w:firstLineChars="200"/>
        <w:jc w:val="left"/>
        <w:rPr>
          <w:rFonts w:hint="default"/>
          <w:b w:val="0"/>
          <w:bCs w:val="0"/>
          <w:sz w:val="24"/>
          <w:szCs w:val="32"/>
          <w:u w:val="none"/>
          <w:lang w:val="en-US"/>
        </w:rPr>
      </w:pPr>
      <w:r>
        <w:rPr>
          <w:rFonts w:hint="default"/>
          <w:b w:val="0"/>
          <w:bCs w:val="0"/>
          <w:sz w:val="24"/>
          <w:szCs w:val="32"/>
          <w:u w:val="none"/>
          <w:lang w:val="en-US"/>
        </w:rPr>
        <w:t xml:space="preserve">-La fonction </w:t>
      </w:r>
      <w:r>
        <w:rPr>
          <w:rFonts w:hint="default"/>
          <w:b/>
          <w:bCs/>
          <w:sz w:val="24"/>
          <w:szCs w:val="32"/>
          <w:u w:val="none"/>
          <w:lang w:val="en-US"/>
        </w:rPr>
        <w:t xml:space="preserve">randomCourses </w:t>
      </w:r>
      <w:r>
        <w:rPr>
          <w:rFonts w:hint="default"/>
          <w:b w:val="0"/>
          <w:bCs w:val="0"/>
          <w:sz w:val="24"/>
          <w:szCs w:val="32"/>
          <w:u w:val="none"/>
          <w:lang w:val="en-US"/>
        </w:rPr>
        <w:t xml:space="preserve">permet de  mélanger le tableau des cours, puis enregistre le titre des 3 premiers éléments du tableau mélangé dans la console. Il crée également un nouveau tableau appelé </w:t>
      </w:r>
      <w:r>
        <w:rPr>
          <w:rFonts w:hint="default"/>
          <w:b/>
          <w:bCs/>
          <w:sz w:val="24"/>
          <w:szCs w:val="32"/>
          <w:u w:val="none"/>
          <w:lang w:val="en-US"/>
        </w:rPr>
        <w:t>selectedCourses</w:t>
      </w:r>
      <w:r>
        <w:rPr>
          <w:rFonts w:hint="default"/>
          <w:b w:val="0"/>
          <w:bCs w:val="0"/>
          <w:sz w:val="24"/>
          <w:szCs w:val="32"/>
          <w:u w:val="none"/>
          <w:lang w:val="en-US"/>
        </w:rPr>
        <w:t xml:space="preserve"> qui contient les 3 premiers éléments du tableau des cours mélangés.</w:t>
      </w:r>
    </w:p>
    <w:p>
      <w:pPr>
        <w:numPr>
          <w:numId w:val="0"/>
        </w:numPr>
        <w:ind w:leftChars="0"/>
        <w:jc w:val="left"/>
        <w:rPr>
          <w:rFonts w:hint="default"/>
          <w:b w:val="0"/>
          <w:bCs w:val="0"/>
          <w:sz w:val="24"/>
          <w:szCs w:val="32"/>
          <w:u w:val="none"/>
          <w:lang w:val="en-US"/>
        </w:rPr>
      </w:pP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t xml:space="preserve">-Une fois le tableau mélangé, la fonction enregistre le titre des 3 premiers éléments du tableau dans la console à l'aide d'une boucle for. Il crée ensuite un nouveau tableau appelé </w:t>
      </w:r>
      <w:r>
        <w:rPr>
          <w:rFonts w:hint="default"/>
          <w:b/>
          <w:bCs/>
          <w:sz w:val="24"/>
          <w:szCs w:val="32"/>
          <w:u w:val="none"/>
          <w:lang w:val="en-US"/>
        </w:rPr>
        <w:t>selectedCourses</w:t>
      </w:r>
      <w:r>
        <w:rPr>
          <w:rFonts w:hint="default"/>
          <w:b w:val="0"/>
          <w:bCs w:val="0"/>
          <w:sz w:val="24"/>
          <w:szCs w:val="32"/>
          <w:u w:val="none"/>
          <w:lang w:val="en-US"/>
        </w:rPr>
        <w:t xml:space="preserve"> qui contient les </w:t>
      </w:r>
      <w:r>
        <w:rPr>
          <w:rFonts w:hint="default"/>
          <w:b/>
          <w:bCs/>
          <w:sz w:val="24"/>
          <w:szCs w:val="32"/>
          <w:u w:val="none"/>
          <w:lang w:val="en-US"/>
        </w:rPr>
        <w:t>3 premiers éléments</w:t>
      </w:r>
      <w:r>
        <w:rPr>
          <w:rFonts w:hint="default"/>
          <w:b w:val="0"/>
          <w:bCs w:val="0"/>
          <w:sz w:val="24"/>
          <w:szCs w:val="32"/>
          <w:u w:val="none"/>
          <w:lang w:val="en-US"/>
        </w:rPr>
        <w:t xml:space="preserve"> du tableau des cours mélangés à l'aide de la méthode slice().</w:t>
      </w:r>
    </w:p>
    <w:p>
      <w:pPr>
        <w:numPr>
          <w:numId w:val="0"/>
        </w:numPr>
        <w:ind w:leftChars="0"/>
        <w:jc w:val="left"/>
        <w:rPr>
          <w:rFonts w:hint="default"/>
          <w:b w:val="0"/>
          <w:bCs w:val="0"/>
          <w:sz w:val="24"/>
          <w:szCs w:val="32"/>
          <w:u w:val="none"/>
          <w:lang w:val="en-US"/>
        </w:rPr>
      </w:pPr>
    </w:p>
    <w:p>
      <w:pPr>
        <w:numPr>
          <w:numId w:val="0"/>
        </w:numPr>
        <w:ind w:leftChars="0" w:firstLine="240" w:firstLineChars="100"/>
        <w:jc w:val="left"/>
        <w:rPr>
          <w:rFonts w:hint="default"/>
          <w:b w:val="0"/>
          <w:bCs w:val="0"/>
          <w:sz w:val="24"/>
          <w:szCs w:val="32"/>
          <w:u w:val="none"/>
          <w:lang w:val="en-US"/>
        </w:rPr>
      </w:pPr>
      <w:r>
        <w:rPr>
          <w:rFonts w:hint="default"/>
          <w:b w:val="0"/>
          <w:bCs w:val="0"/>
          <w:sz w:val="24"/>
          <w:szCs w:val="32"/>
          <w:u w:val="none"/>
          <w:lang w:val="en-US"/>
        </w:rPr>
        <w:t xml:space="preserve">- un élément div avec un identifiant courses-div,va parcourir un tableau de cours sélectionnés, créant un élément div pour chacun avec la classe "card". Il définira la largeur et la hauteur de la carte et ajoutera une image, un titre et un prix pour chaque cours à l'intérieur de la carte. </w:t>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t xml:space="preserve">- la fonction </w:t>
      </w:r>
      <w:r>
        <w:rPr>
          <w:rFonts w:hint="default"/>
          <w:b/>
          <w:bCs/>
          <w:sz w:val="24"/>
          <w:szCs w:val="32"/>
          <w:u w:val="none"/>
          <w:lang w:val="en-US"/>
        </w:rPr>
        <w:t>randomCourses</w:t>
      </w:r>
      <w:r>
        <w:rPr>
          <w:rFonts w:hint="default"/>
          <w:b w:val="0"/>
          <w:bCs w:val="0"/>
          <w:sz w:val="24"/>
          <w:szCs w:val="32"/>
          <w:u w:val="none"/>
          <w:lang w:val="en-US"/>
        </w:rPr>
        <w:t xml:space="preserve"> est </w:t>
      </w:r>
      <w:r>
        <w:rPr>
          <w:rFonts w:hint="default"/>
          <w:b/>
          <w:bCs/>
          <w:sz w:val="24"/>
          <w:szCs w:val="32"/>
          <w:u w:val="none"/>
          <w:lang w:val="en-US"/>
        </w:rPr>
        <w:t>exécutée</w:t>
      </w:r>
      <w:r>
        <w:rPr>
          <w:rFonts w:hint="default"/>
          <w:b w:val="0"/>
          <w:bCs w:val="0"/>
          <w:sz w:val="24"/>
          <w:szCs w:val="32"/>
          <w:u w:val="none"/>
          <w:lang w:val="en-US"/>
        </w:rPr>
        <w:t>.</w:t>
      </w:r>
    </w:p>
    <w:p>
      <w:pPr>
        <w:numPr>
          <w:numId w:val="0"/>
        </w:numPr>
        <w:ind w:leftChars="0"/>
        <w:jc w:val="left"/>
        <w:rPr>
          <w:rFonts w:hint="default"/>
          <w:b w:val="0"/>
          <w:bCs w:val="0"/>
          <w:sz w:val="24"/>
          <w:szCs w:val="32"/>
          <w:u w:val="none"/>
          <w:lang w:val="en-US"/>
        </w:rPr>
      </w:pPr>
    </w:p>
    <w:p>
      <w:pPr>
        <w:numPr>
          <w:numId w:val="0"/>
        </w:numPr>
        <w:ind w:leftChars="0"/>
        <w:jc w:val="left"/>
        <w:rPr>
          <w:rFonts w:hint="default"/>
          <w:b/>
          <w:bCs/>
          <w:sz w:val="24"/>
          <w:szCs w:val="32"/>
          <w:u w:val="single"/>
          <w:lang w:val="en-US"/>
        </w:rPr>
      </w:pPr>
      <w:r>
        <w:rPr>
          <w:rFonts w:hint="default"/>
          <w:b/>
          <w:bCs/>
          <w:sz w:val="24"/>
          <w:szCs w:val="32"/>
          <w:u w:val="single"/>
          <w:lang w:val="en-US"/>
        </w:rPr>
        <w:t>5-courses html:</w:t>
      </w:r>
    </w:p>
    <w:p>
      <w:pPr>
        <w:numPr>
          <w:numId w:val="0"/>
        </w:numPr>
        <w:ind w:leftChars="0" w:firstLine="361" w:firstLineChars="150"/>
        <w:jc w:val="left"/>
        <w:rPr>
          <w:rFonts w:hint="default"/>
          <w:b/>
          <w:bCs/>
          <w:sz w:val="22"/>
          <w:szCs w:val="28"/>
          <w:u w:val="none"/>
          <w:lang w:val="en-US"/>
        </w:rPr>
      </w:pPr>
      <w:r>
        <w:rPr>
          <w:rFonts w:hint="default"/>
          <w:b/>
          <w:bCs/>
          <w:sz w:val="24"/>
          <w:szCs w:val="32"/>
          <w:u w:val="none"/>
          <w:lang w:val="en-US"/>
        </w:rPr>
        <w:t>-</w:t>
      </w:r>
      <w:r>
        <w:rPr>
          <w:rFonts w:hint="default"/>
          <w:b w:val="0"/>
          <w:bCs w:val="0"/>
          <w:sz w:val="22"/>
          <w:szCs w:val="28"/>
          <w:u w:val="none"/>
          <w:lang w:val="en-US"/>
        </w:rPr>
        <w:t>J ai créer   une barre de navigation en haut et une liste de cours dans la zone de contenu principale. La barre de navigation contient des liens vers les pages "</w:t>
      </w:r>
      <w:r>
        <w:rPr>
          <w:rFonts w:hint="default"/>
          <w:b/>
          <w:bCs/>
          <w:sz w:val="22"/>
          <w:szCs w:val="28"/>
          <w:u w:val="none"/>
          <w:lang w:val="en-US"/>
        </w:rPr>
        <w:t xml:space="preserve">Accueil", "Cours" et “about". </w:t>
      </w:r>
    </w:p>
    <w:p>
      <w:pPr>
        <w:numPr>
          <w:numId w:val="0"/>
        </w:numPr>
        <w:ind w:leftChars="0"/>
        <w:jc w:val="left"/>
        <w:rPr>
          <w:rFonts w:hint="default"/>
          <w:b w:val="0"/>
          <w:bCs w:val="0"/>
          <w:sz w:val="22"/>
          <w:szCs w:val="28"/>
          <w:u w:val="none"/>
          <w:lang w:val="en-US"/>
        </w:rPr>
      </w:pPr>
      <w:r>
        <w:rPr>
          <w:rFonts w:hint="default"/>
          <w:b w:val="0"/>
          <w:bCs w:val="0"/>
          <w:sz w:val="22"/>
          <w:szCs w:val="28"/>
          <w:u w:val="none"/>
          <w:lang w:val="en-US"/>
        </w:rPr>
        <w:t>-Les cours sont affichés dans une grille à l'aide d'un élément "</w:t>
      </w:r>
      <w:r>
        <w:rPr>
          <w:rFonts w:hint="default"/>
          <w:b/>
          <w:bCs/>
          <w:sz w:val="22"/>
          <w:szCs w:val="28"/>
          <w:u w:val="none"/>
          <w:lang w:val="en-US"/>
        </w:rPr>
        <w:t>card-deck"</w:t>
      </w:r>
      <w:r>
        <w:rPr>
          <w:rFonts w:hint="default"/>
          <w:b w:val="0"/>
          <w:bCs w:val="0"/>
          <w:sz w:val="22"/>
          <w:szCs w:val="28"/>
          <w:u w:val="none"/>
          <w:lang w:val="en-US"/>
        </w:rPr>
        <w:t xml:space="preserve"> avec l'ID "courses-container". </w:t>
      </w:r>
    </w:p>
    <w:p>
      <w:pPr>
        <w:numPr>
          <w:numId w:val="0"/>
        </w:numPr>
        <w:ind w:leftChars="0"/>
        <w:jc w:val="left"/>
        <w:rPr>
          <w:rFonts w:hint="default"/>
          <w:b w:val="0"/>
          <w:bCs w:val="0"/>
          <w:sz w:val="22"/>
          <w:szCs w:val="28"/>
          <w:u w:val="none"/>
          <w:lang w:val="en-US"/>
        </w:rPr>
      </w:pPr>
      <w:r>
        <w:rPr>
          <w:rFonts w:hint="default"/>
          <w:b w:val="0"/>
          <w:bCs w:val="0"/>
          <w:sz w:val="22"/>
          <w:szCs w:val="28"/>
          <w:u w:val="none"/>
          <w:lang w:val="en-US"/>
        </w:rPr>
        <w:t xml:space="preserve">-j ai creer également une barre latérale sur la gauche qui permet aux utilisateurs de filtrer les cours par </w:t>
      </w:r>
      <w:r>
        <w:rPr>
          <w:rFonts w:hint="default"/>
          <w:b/>
          <w:bCs/>
          <w:sz w:val="22"/>
          <w:szCs w:val="28"/>
          <w:u w:val="none"/>
          <w:lang w:val="en-US"/>
        </w:rPr>
        <w:t xml:space="preserve">catégorie </w:t>
      </w:r>
      <w:r>
        <w:rPr>
          <w:rFonts w:hint="default"/>
          <w:b w:val="0"/>
          <w:bCs w:val="0"/>
          <w:sz w:val="22"/>
          <w:szCs w:val="28"/>
          <w:u w:val="none"/>
          <w:lang w:val="en-US"/>
        </w:rPr>
        <w:t>(</w:t>
      </w:r>
      <w:r>
        <w:rPr>
          <w:rFonts w:hint="default"/>
          <w:b/>
          <w:bCs/>
          <w:i/>
          <w:iCs/>
          <w:sz w:val="22"/>
          <w:szCs w:val="28"/>
          <w:u w:val="none"/>
          <w:lang w:val="en-US"/>
        </w:rPr>
        <w:t>JavaScript, HTML, CSS, PHP</w:t>
      </w:r>
      <w:r>
        <w:rPr>
          <w:rFonts w:hint="default"/>
          <w:b w:val="0"/>
          <w:bCs w:val="0"/>
          <w:sz w:val="22"/>
          <w:szCs w:val="28"/>
          <w:u w:val="none"/>
          <w:lang w:val="en-US"/>
        </w:rPr>
        <w:t xml:space="preserve">) et </w:t>
      </w:r>
      <w:r>
        <w:rPr>
          <w:rFonts w:hint="default"/>
          <w:b/>
          <w:bCs/>
          <w:sz w:val="22"/>
          <w:szCs w:val="28"/>
          <w:u w:val="none"/>
          <w:lang w:val="en-US"/>
        </w:rPr>
        <w:t xml:space="preserve">par prix. </w:t>
      </w:r>
    </w:p>
    <w:p>
      <w:pPr>
        <w:numPr>
          <w:numId w:val="0"/>
        </w:numPr>
        <w:ind w:leftChars="0"/>
        <w:jc w:val="left"/>
        <w:rPr>
          <w:rFonts w:hint="default"/>
          <w:b w:val="0"/>
          <w:bCs w:val="0"/>
          <w:sz w:val="22"/>
          <w:szCs w:val="28"/>
          <w:u w:val="none"/>
          <w:lang w:val="en-US"/>
        </w:rPr>
      </w:pPr>
      <w:r>
        <w:rPr>
          <w:rFonts w:hint="default"/>
          <w:b w:val="0"/>
          <w:bCs w:val="0"/>
          <w:sz w:val="22"/>
          <w:szCs w:val="28"/>
          <w:u w:val="none"/>
          <w:lang w:val="en-US"/>
        </w:rPr>
        <w:t>-Le filtrage est effectué à l'aide de fonctions JavaScript qui sont déclenchées par des clics de bouton et des modifications de l'élément d'entrée de plage. La page comporte également un pied de page avec un avis de droit d'auteur.</w:t>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73675" cy="3231515"/>
            <wp:effectExtent l="0" t="0" r="14605" b="14605"/>
            <wp:docPr id="10" name="Image 10" descr="courses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courses html"/>
                    <pic:cNvPicPr>
                      <a:picLocks noChangeAspect="1"/>
                    </pic:cNvPicPr>
                  </pic:nvPicPr>
                  <pic:blipFill>
                    <a:blip r:embed="rId11"/>
                    <a:stretch>
                      <a:fillRect/>
                    </a:stretch>
                  </pic:blipFill>
                  <pic:spPr>
                    <a:xfrm>
                      <a:off x="0" y="0"/>
                      <a:ext cx="5273675" cy="3231515"/>
                    </a:xfrm>
                    <a:prstGeom prst="rect">
                      <a:avLst/>
                    </a:prstGeom>
                  </pic:spPr>
                </pic:pic>
              </a:graphicData>
            </a:graphic>
          </wp:inline>
        </w:drawing>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71135" cy="3434715"/>
            <wp:effectExtent l="0" t="0" r="1905" b="9525"/>
            <wp:docPr id="11" name="Image 11" descr="courses htm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courses html 2"/>
                    <pic:cNvPicPr>
                      <a:picLocks noChangeAspect="1"/>
                    </pic:cNvPicPr>
                  </pic:nvPicPr>
                  <pic:blipFill>
                    <a:blip r:embed="rId12"/>
                    <a:stretch>
                      <a:fillRect/>
                    </a:stretch>
                  </pic:blipFill>
                  <pic:spPr>
                    <a:xfrm>
                      <a:off x="0" y="0"/>
                      <a:ext cx="5271135" cy="3434715"/>
                    </a:xfrm>
                    <a:prstGeom prst="rect">
                      <a:avLst/>
                    </a:prstGeom>
                  </pic:spPr>
                </pic:pic>
              </a:graphicData>
            </a:graphic>
          </wp:inline>
        </w:drawing>
      </w:r>
    </w:p>
    <w:p>
      <w:pPr>
        <w:numPr>
          <w:numId w:val="0"/>
        </w:numPr>
        <w:ind w:leftChars="0"/>
        <w:jc w:val="left"/>
        <w:rPr>
          <w:rFonts w:hint="default"/>
          <w:b w:val="0"/>
          <w:bCs w:val="0"/>
          <w:sz w:val="24"/>
          <w:szCs w:val="32"/>
          <w:u w:val="none"/>
          <w:lang w:val="en-US"/>
        </w:rPr>
      </w:pPr>
    </w:p>
    <w:p>
      <w:pPr>
        <w:numPr>
          <w:numId w:val="0"/>
        </w:numPr>
        <w:ind w:leftChars="0"/>
        <w:jc w:val="left"/>
        <w:rPr>
          <w:rFonts w:hint="default"/>
          <w:b/>
          <w:bCs/>
          <w:sz w:val="24"/>
          <w:szCs w:val="32"/>
          <w:u w:val="single"/>
          <w:lang w:val="en-US"/>
        </w:rPr>
      </w:pPr>
      <w:r>
        <w:rPr>
          <w:rFonts w:hint="default"/>
          <w:b/>
          <w:bCs/>
          <w:sz w:val="24"/>
          <w:szCs w:val="32"/>
          <w:u w:val="single"/>
          <w:lang w:val="en-US"/>
        </w:rPr>
        <w:t>6-courses.js:</w:t>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64150" cy="3515360"/>
            <wp:effectExtent l="0" t="0" r="8890" b="5080"/>
            <wp:docPr id="12" name="Image 12" descr="course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courses js"/>
                    <pic:cNvPicPr>
                      <a:picLocks noChangeAspect="1"/>
                    </pic:cNvPicPr>
                  </pic:nvPicPr>
                  <pic:blipFill>
                    <a:blip r:embed="rId13"/>
                    <a:stretch>
                      <a:fillRect/>
                    </a:stretch>
                  </pic:blipFill>
                  <pic:spPr>
                    <a:xfrm>
                      <a:off x="0" y="0"/>
                      <a:ext cx="5264150" cy="3515360"/>
                    </a:xfrm>
                    <a:prstGeom prst="rect">
                      <a:avLst/>
                    </a:prstGeom>
                  </pic:spPr>
                </pic:pic>
              </a:graphicData>
            </a:graphic>
          </wp:inline>
        </w:drawing>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t xml:space="preserve">-J’ai crée un tableau d'objets représentant des cours, chaque objet contenant des informations sur le cours, telles que </w:t>
      </w:r>
      <w:r>
        <w:rPr>
          <w:rFonts w:hint="default"/>
          <w:b/>
          <w:bCs/>
          <w:sz w:val="24"/>
          <w:szCs w:val="32"/>
          <w:u w:val="none"/>
          <w:lang w:val="en-US"/>
        </w:rPr>
        <w:t>son image</w:t>
      </w:r>
      <w:r>
        <w:rPr>
          <w:rFonts w:hint="default"/>
          <w:b w:val="0"/>
          <w:bCs w:val="0"/>
          <w:sz w:val="24"/>
          <w:szCs w:val="32"/>
          <w:u w:val="none"/>
          <w:lang w:val="en-US"/>
        </w:rPr>
        <w:t>, s</w:t>
      </w:r>
      <w:r>
        <w:rPr>
          <w:rFonts w:hint="default"/>
          <w:b/>
          <w:bCs/>
          <w:sz w:val="24"/>
          <w:szCs w:val="32"/>
          <w:u w:val="none"/>
          <w:lang w:val="en-US"/>
        </w:rPr>
        <w:t>on titre</w:t>
      </w:r>
      <w:r>
        <w:rPr>
          <w:rFonts w:hint="default"/>
          <w:b w:val="0"/>
          <w:bCs w:val="0"/>
          <w:sz w:val="24"/>
          <w:szCs w:val="32"/>
          <w:u w:val="none"/>
          <w:lang w:val="en-US"/>
        </w:rPr>
        <w:t>, s</w:t>
      </w:r>
      <w:r>
        <w:rPr>
          <w:rFonts w:hint="default"/>
          <w:b/>
          <w:bCs/>
          <w:sz w:val="24"/>
          <w:szCs w:val="32"/>
          <w:u w:val="none"/>
          <w:lang w:val="en-US"/>
        </w:rPr>
        <w:t>a catégorie</w:t>
      </w:r>
      <w:r>
        <w:rPr>
          <w:rFonts w:hint="default"/>
          <w:b w:val="0"/>
          <w:bCs w:val="0"/>
          <w:sz w:val="24"/>
          <w:szCs w:val="32"/>
          <w:u w:val="none"/>
          <w:lang w:val="en-US"/>
        </w:rPr>
        <w:t xml:space="preserve"> et </w:t>
      </w:r>
      <w:r>
        <w:rPr>
          <w:rFonts w:hint="default"/>
          <w:b/>
          <w:bCs/>
          <w:sz w:val="24"/>
          <w:szCs w:val="32"/>
          <w:u w:val="none"/>
          <w:lang w:val="en-US"/>
        </w:rPr>
        <w:t>son prix</w:t>
      </w:r>
      <w:r>
        <w:rPr>
          <w:rFonts w:hint="default"/>
          <w:b w:val="0"/>
          <w:bCs w:val="0"/>
          <w:sz w:val="24"/>
          <w:szCs w:val="32"/>
          <w:u w:val="none"/>
          <w:lang w:val="en-US"/>
        </w:rPr>
        <w:t>.</w:t>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72405" cy="3677285"/>
            <wp:effectExtent l="0" t="0" r="635" b="10795"/>
            <wp:docPr id="13" name="Image 13" descr="courses j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courses js 2"/>
                    <pic:cNvPicPr>
                      <a:picLocks noChangeAspect="1"/>
                    </pic:cNvPicPr>
                  </pic:nvPicPr>
                  <pic:blipFill>
                    <a:blip r:embed="rId14"/>
                    <a:stretch>
                      <a:fillRect/>
                    </a:stretch>
                  </pic:blipFill>
                  <pic:spPr>
                    <a:xfrm>
                      <a:off x="0" y="0"/>
                      <a:ext cx="5272405" cy="3677285"/>
                    </a:xfrm>
                    <a:prstGeom prst="rect">
                      <a:avLst/>
                    </a:prstGeom>
                  </pic:spPr>
                </pic:pic>
              </a:graphicData>
            </a:graphic>
          </wp:inline>
        </w:drawing>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t>-</w:t>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67325" cy="3583940"/>
            <wp:effectExtent l="0" t="0" r="5715" b="12700"/>
            <wp:docPr id="14" name="Image 14" descr="courses j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courses js 3"/>
                    <pic:cNvPicPr>
                      <a:picLocks noChangeAspect="1"/>
                    </pic:cNvPicPr>
                  </pic:nvPicPr>
                  <pic:blipFill>
                    <a:blip r:embed="rId15"/>
                    <a:stretch>
                      <a:fillRect/>
                    </a:stretch>
                  </pic:blipFill>
                  <pic:spPr>
                    <a:xfrm>
                      <a:off x="0" y="0"/>
                      <a:ext cx="5267325" cy="3583940"/>
                    </a:xfrm>
                    <a:prstGeom prst="rect">
                      <a:avLst/>
                    </a:prstGeom>
                  </pic:spPr>
                </pic:pic>
              </a:graphicData>
            </a:graphic>
          </wp:inline>
        </w:drawing>
      </w: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70500" cy="3515995"/>
            <wp:effectExtent l="0" t="0" r="2540" b="4445"/>
            <wp:docPr id="15" name="Image 15" descr="courses j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courses js 4"/>
                    <pic:cNvPicPr>
                      <a:picLocks noChangeAspect="1"/>
                    </pic:cNvPicPr>
                  </pic:nvPicPr>
                  <pic:blipFill>
                    <a:blip r:embed="rId16"/>
                    <a:stretch>
                      <a:fillRect/>
                    </a:stretch>
                  </pic:blipFill>
                  <pic:spPr>
                    <a:xfrm>
                      <a:off x="0" y="0"/>
                      <a:ext cx="5270500" cy="3515995"/>
                    </a:xfrm>
                    <a:prstGeom prst="rect">
                      <a:avLst/>
                    </a:prstGeom>
                  </pic:spPr>
                </pic:pic>
              </a:graphicData>
            </a:graphic>
          </wp:inline>
        </w:drawing>
      </w:r>
    </w:p>
    <w:p>
      <w:pPr>
        <w:numPr>
          <w:numId w:val="0"/>
        </w:numPr>
        <w:ind w:leftChars="0"/>
        <w:jc w:val="left"/>
        <w:rPr>
          <w:rFonts w:hint="default"/>
          <w:b w:val="0"/>
          <w:bCs w:val="0"/>
          <w:sz w:val="24"/>
          <w:szCs w:val="32"/>
          <w:u w:val="none"/>
          <w:lang w:val="en-US"/>
        </w:rPr>
      </w:pPr>
    </w:p>
    <w:p>
      <w:pPr>
        <w:numPr>
          <w:numId w:val="0"/>
        </w:numPr>
        <w:ind w:leftChars="0" w:firstLine="360" w:firstLineChars="150"/>
        <w:jc w:val="left"/>
        <w:rPr>
          <w:rFonts w:hint="default"/>
          <w:b w:val="0"/>
          <w:bCs w:val="0"/>
          <w:sz w:val="24"/>
          <w:szCs w:val="32"/>
          <w:u w:val="none"/>
          <w:lang w:val="en-US"/>
        </w:rPr>
      </w:pPr>
      <w:r>
        <w:rPr>
          <w:rFonts w:hint="default"/>
          <w:b w:val="0"/>
          <w:bCs w:val="0"/>
          <w:sz w:val="24"/>
          <w:szCs w:val="32"/>
          <w:u w:val="none"/>
          <w:lang w:val="en-US"/>
        </w:rPr>
        <w:t>-</w:t>
      </w:r>
      <w:r>
        <w:rPr>
          <w:rFonts w:hint="default"/>
          <w:b w:val="0"/>
          <w:bCs w:val="0"/>
          <w:i/>
          <w:iCs/>
          <w:color w:val="00B050"/>
          <w:sz w:val="22"/>
          <w:szCs w:val="28"/>
          <w:u w:val="none"/>
          <w:lang w:val="en-US"/>
        </w:rPr>
        <w:t>//By price</w:t>
      </w:r>
      <w:r>
        <w:rPr>
          <w:rFonts w:hint="default"/>
          <w:b w:val="0"/>
          <w:bCs w:val="0"/>
          <w:sz w:val="24"/>
          <w:szCs w:val="32"/>
          <w:u w:val="none"/>
          <w:lang w:val="en-US"/>
        </w:rPr>
        <w:t>:</w:t>
      </w:r>
      <w:r>
        <w:rPr>
          <w:rFonts w:hint="default"/>
          <w:b w:val="0"/>
          <w:bCs w:val="0"/>
          <w:sz w:val="22"/>
          <w:szCs w:val="28"/>
          <w:u w:val="none"/>
          <w:lang w:val="en-US"/>
        </w:rPr>
        <w:t xml:space="preserve">On a   ajouter un écouteur d'événement à un élément avec un identifiant de prix, qui, lorsqu'il est cliqué, parcourt le tableau courses et vérifie la valeur de l'élément avec l'identifiant </w:t>
      </w:r>
      <w:r>
        <w:rPr>
          <w:rFonts w:hint="default"/>
          <w:b/>
          <w:bCs/>
          <w:sz w:val="22"/>
          <w:szCs w:val="28"/>
          <w:u w:val="none"/>
          <w:lang w:val="en-US"/>
        </w:rPr>
        <w:t>price</w:t>
      </w:r>
      <w:r>
        <w:rPr>
          <w:rFonts w:hint="default"/>
          <w:b w:val="0"/>
          <w:bCs w:val="0"/>
          <w:sz w:val="22"/>
          <w:szCs w:val="28"/>
          <w:u w:val="none"/>
          <w:lang w:val="en-US"/>
        </w:rPr>
        <w:t>. Si la valeur de cet élément est supérieure ou égale au prix du cours, il définit la propriété de style d'affichage de l'élément avec la classe cours à bloquer, sinon il la définit à aucun.</w:t>
      </w:r>
    </w:p>
    <w:p>
      <w:pPr>
        <w:numPr>
          <w:numId w:val="0"/>
        </w:numPr>
        <w:ind w:leftChars="0"/>
        <w:jc w:val="left"/>
        <w:rPr>
          <w:rFonts w:hint="default"/>
          <w:b w:val="0"/>
          <w:bCs w:val="0"/>
          <w:sz w:val="24"/>
          <w:szCs w:val="32"/>
          <w:u w:val="none"/>
          <w:lang w:val="en-US"/>
        </w:rPr>
      </w:pPr>
    </w:p>
    <w:p>
      <w:pPr>
        <w:numPr>
          <w:numId w:val="0"/>
        </w:numPr>
        <w:ind w:leftChars="0" w:firstLine="315" w:firstLineChars="150"/>
        <w:jc w:val="left"/>
        <w:rPr>
          <w:rFonts w:hint="default"/>
          <w:b w:val="0"/>
          <w:bCs w:val="0"/>
          <w:sz w:val="22"/>
          <w:szCs w:val="28"/>
          <w:u w:val="none"/>
          <w:lang w:val="en-US"/>
        </w:rPr>
      </w:pPr>
      <w:r>
        <w:rPr>
          <w:rFonts w:hint="default"/>
          <w:b w:val="0"/>
          <w:bCs w:val="0"/>
          <w:i/>
          <w:iCs/>
          <w:color w:val="00B050"/>
          <w:sz w:val="21"/>
          <w:szCs w:val="24"/>
          <w:u w:val="none"/>
          <w:lang w:val="en-US"/>
        </w:rPr>
        <w:t>-//By search</w:t>
      </w:r>
      <w:r>
        <w:rPr>
          <w:rFonts w:hint="default"/>
          <w:b w:val="0"/>
          <w:bCs w:val="0"/>
          <w:sz w:val="24"/>
          <w:szCs w:val="32"/>
          <w:u w:val="none"/>
          <w:lang w:val="en-US"/>
        </w:rPr>
        <w:t xml:space="preserve">: </w:t>
      </w:r>
      <w:r>
        <w:rPr>
          <w:rFonts w:hint="default"/>
          <w:b w:val="0"/>
          <w:bCs w:val="0"/>
          <w:sz w:val="22"/>
          <w:szCs w:val="28"/>
          <w:u w:val="none"/>
          <w:lang w:val="en-US"/>
        </w:rPr>
        <w:t xml:space="preserve">on a définit également une fonction </w:t>
      </w:r>
      <w:r>
        <w:rPr>
          <w:rFonts w:hint="default"/>
          <w:b/>
          <w:bCs/>
          <w:sz w:val="22"/>
          <w:szCs w:val="28"/>
          <w:u w:val="none"/>
          <w:lang w:val="en-US"/>
        </w:rPr>
        <w:t>CheckBySearch</w:t>
      </w:r>
      <w:r>
        <w:rPr>
          <w:rFonts w:hint="default"/>
          <w:b w:val="0"/>
          <w:bCs w:val="0"/>
          <w:sz w:val="22"/>
          <w:szCs w:val="28"/>
          <w:u w:val="none"/>
          <w:lang w:val="en-US"/>
        </w:rPr>
        <w:t xml:space="preserve"> qui parcourt le tableau courses et vérifie si le titre du cours contient la valeur d'un élément d'entrée avec l'id searchInput. Si c'est le cas, il définit la propriété de style d'affichage de l'élément avec la classe cours sur block, sinon il la définit sur none.</w:t>
      </w:r>
    </w:p>
    <w:p>
      <w:pPr>
        <w:numPr>
          <w:numId w:val="0"/>
        </w:numPr>
        <w:ind w:leftChars="0"/>
        <w:jc w:val="left"/>
        <w:rPr>
          <w:rFonts w:hint="default"/>
          <w:b w:val="0"/>
          <w:bCs w:val="0"/>
          <w:sz w:val="24"/>
          <w:szCs w:val="32"/>
          <w:u w:val="none"/>
          <w:lang w:val="en-US"/>
        </w:rPr>
      </w:pPr>
    </w:p>
    <w:p>
      <w:pPr>
        <w:numPr>
          <w:numId w:val="0"/>
        </w:numPr>
        <w:ind w:leftChars="0" w:firstLine="360" w:firstLineChars="150"/>
        <w:jc w:val="left"/>
        <w:rPr>
          <w:rFonts w:hint="default"/>
          <w:b w:val="0"/>
          <w:bCs w:val="0"/>
          <w:sz w:val="21"/>
          <w:szCs w:val="24"/>
          <w:u w:val="none"/>
          <w:lang w:val="en-US"/>
        </w:rPr>
      </w:pPr>
      <w:r>
        <w:rPr>
          <w:rFonts w:hint="default"/>
          <w:b w:val="0"/>
          <w:bCs w:val="0"/>
          <w:sz w:val="24"/>
          <w:szCs w:val="32"/>
          <w:u w:val="none"/>
          <w:lang w:val="en-US"/>
        </w:rPr>
        <w:t>-</w:t>
      </w:r>
      <w:r>
        <w:rPr>
          <w:rFonts w:hint="default"/>
          <w:b w:val="0"/>
          <w:bCs w:val="0"/>
          <w:sz w:val="21"/>
          <w:szCs w:val="24"/>
          <w:u w:val="none"/>
          <w:lang w:val="en-US"/>
        </w:rPr>
        <w:t>l</w:t>
      </w:r>
      <w:r>
        <w:rPr>
          <w:rFonts w:hint="default"/>
          <w:b/>
          <w:bCs/>
          <w:sz w:val="21"/>
          <w:szCs w:val="24"/>
          <w:u w:val="single"/>
          <w:lang w:val="en-US"/>
        </w:rPr>
        <w:t>a fonction Checkcategory</w:t>
      </w:r>
      <w:r>
        <w:rPr>
          <w:rFonts w:hint="default"/>
          <w:b w:val="0"/>
          <w:bCs w:val="0"/>
          <w:sz w:val="21"/>
          <w:szCs w:val="24"/>
          <w:u w:val="none"/>
          <w:lang w:val="en-US"/>
        </w:rPr>
        <w:t xml:space="preserve">: est définie pour prendre </w:t>
      </w:r>
      <w:r>
        <w:rPr>
          <w:rFonts w:hint="default"/>
          <w:b/>
          <w:bCs/>
          <w:sz w:val="21"/>
          <w:szCs w:val="24"/>
          <w:u w:val="none"/>
          <w:lang w:val="en-US"/>
        </w:rPr>
        <w:t xml:space="preserve"> un élément e1</w:t>
      </w:r>
      <w:r>
        <w:rPr>
          <w:rFonts w:hint="default"/>
          <w:b w:val="0"/>
          <w:bCs w:val="0"/>
          <w:sz w:val="21"/>
          <w:szCs w:val="24"/>
          <w:u w:val="none"/>
          <w:lang w:val="en-US"/>
        </w:rPr>
        <w:t xml:space="preserve">. Il parcourt ensuite un tableau de cours et vérifie </w:t>
      </w:r>
      <w:r>
        <w:rPr>
          <w:rFonts w:hint="default"/>
          <w:b/>
          <w:bCs/>
          <w:sz w:val="21"/>
          <w:szCs w:val="24"/>
          <w:u w:val="none"/>
          <w:lang w:val="en-US"/>
        </w:rPr>
        <w:t>si e1 est égal à la catégorie du cours</w:t>
      </w:r>
      <w:r>
        <w:rPr>
          <w:rFonts w:hint="default"/>
          <w:b w:val="0"/>
          <w:bCs w:val="0"/>
          <w:sz w:val="21"/>
          <w:szCs w:val="24"/>
          <w:u w:val="none"/>
          <w:lang w:val="en-US"/>
        </w:rPr>
        <w:t>. Si c'est le cas, il définit la propriété de style d'affichage d'un élément avec la classe cours à bloquer. Si ce n'est pas le cas, il définit la propriété de style d'affichage de l'élément sur none.</w:t>
      </w:r>
    </w:p>
    <w:p>
      <w:pPr>
        <w:numPr>
          <w:numId w:val="0"/>
        </w:numPr>
        <w:ind w:leftChars="0"/>
        <w:jc w:val="left"/>
        <w:rPr>
          <w:rFonts w:hint="default"/>
          <w:b w:val="0"/>
          <w:bCs w:val="0"/>
          <w:sz w:val="24"/>
          <w:szCs w:val="32"/>
          <w:u w:val="none"/>
          <w:lang w:val="en-US"/>
        </w:rPr>
      </w:pPr>
    </w:p>
    <w:p>
      <w:pPr>
        <w:numPr>
          <w:numId w:val="0"/>
        </w:numPr>
        <w:ind w:leftChars="0"/>
        <w:jc w:val="left"/>
        <w:rPr>
          <w:rFonts w:hint="default"/>
          <w:b/>
          <w:bCs/>
          <w:sz w:val="24"/>
          <w:szCs w:val="32"/>
          <w:u w:val="single"/>
          <w:lang w:val="en-US"/>
        </w:rPr>
      </w:pPr>
      <w:r>
        <w:rPr>
          <w:rFonts w:hint="default"/>
          <w:b/>
          <w:bCs/>
          <w:sz w:val="24"/>
          <w:szCs w:val="32"/>
          <w:u w:val="single"/>
          <w:lang w:val="en-US"/>
        </w:rPr>
        <w:t>7-about.html:</w:t>
      </w:r>
    </w:p>
    <w:p>
      <w:pPr>
        <w:numPr>
          <w:numId w:val="0"/>
        </w:numPr>
        <w:ind w:leftChars="0" w:firstLine="360" w:firstLineChars="150"/>
        <w:jc w:val="left"/>
        <w:rPr>
          <w:rFonts w:hint="default"/>
          <w:b w:val="0"/>
          <w:bCs w:val="0"/>
          <w:sz w:val="24"/>
          <w:szCs w:val="32"/>
          <w:u w:val="none"/>
          <w:lang w:val="en-US"/>
        </w:rPr>
      </w:pPr>
      <w:r>
        <w:rPr>
          <w:rFonts w:hint="default"/>
          <w:b w:val="0"/>
          <w:bCs w:val="0"/>
          <w:sz w:val="24"/>
          <w:szCs w:val="32"/>
          <w:u w:val="none"/>
          <w:lang w:val="en-US"/>
        </w:rPr>
        <w:t>-</w:t>
      </w:r>
      <w:r>
        <w:rPr>
          <w:rFonts w:hint="default"/>
          <w:b w:val="0"/>
          <w:bCs w:val="0"/>
          <w:sz w:val="22"/>
          <w:szCs w:val="28"/>
          <w:u w:val="none"/>
          <w:lang w:val="en-US"/>
        </w:rPr>
        <w:t>j ai ajouter plusieurs div  contenant des informations sur différentes technologies de développement Web (</w:t>
      </w:r>
      <w:r>
        <w:rPr>
          <w:rFonts w:hint="default"/>
          <w:b w:val="0"/>
          <w:bCs w:val="0"/>
          <w:i/>
          <w:iCs/>
          <w:sz w:val="21"/>
          <w:szCs w:val="24"/>
          <w:u w:val="none"/>
          <w:lang w:val="en-US"/>
        </w:rPr>
        <w:t>HTML, CSS, JavaScript et  PHP</w:t>
      </w:r>
      <w:r>
        <w:rPr>
          <w:rFonts w:hint="default"/>
          <w:b w:val="0"/>
          <w:bCs w:val="0"/>
          <w:sz w:val="22"/>
          <w:szCs w:val="28"/>
          <w:u w:val="none"/>
          <w:lang w:val="en-US"/>
        </w:rPr>
        <w:t xml:space="preserve"> ). Chaque carte comprend un en-tête avec le nom de la technologie et un corps avec des informations à son sujet. Il y a aussi une barre de navigation en haut de la page qui comprend des liens vers la page d'accueil et deux autres pages (</w:t>
      </w:r>
      <w:r>
        <w:rPr>
          <w:rFonts w:hint="default"/>
          <w:b/>
          <w:bCs/>
          <w:sz w:val="24"/>
          <w:szCs w:val="32"/>
          <w:u w:val="none"/>
          <w:lang w:val="en-US"/>
        </w:rPr>
        <w:t>cours et about</w:t>
      </w:r>
      <w:r>
        <w:rPr>
          <w:rFonts w:hint="default"/>
          <w:b w:val="0"/>
          <w:bCs w:val="0"/>
          <w:sz w:val="22"/>
          <w:szCs w:val="28"/>
          <w:u w:val="none"/>
          <w:lang w:val="en-US"/>
        </w:rPr>
        <w:t>)</w:t>
      </w:r>
      <w:r>
        <w:rPr>
          <w:rFonts w:hint="default"/>
          <w:b w:val="0"/>
          <w:bCs w:val="0"/>
          <w:sz w:val="24"/>
          <w:szCs w:val="32"/>
          <w:u w:val="none"/>
          <w:lang w:val="en-US"/>
        </w:rPr>
        <w:t>.</w:t>
      </w:r>
    </w:p>
    <w:p>
      <w:pPr>
        <w:numPr>
          <w:numId w:val="0"/>
        </w:numPr>
        <w:ind w:leftChars="0"/>
        <w:jc w:val="left"/>
        <w:rPr>
          <w:rFonts w:hint="default"/>
          <w:b w:val="0"/>
          <w:bCs w:val="0"/>
          <w:sz w:val="24"/>
          <w:szCs w:val="32"/>
          <w:u w:val="none"/>
          <w:lang w:val="en-US"/>
        </w:rPr>
      </w:pPr>
    </w:p>
    <w:p>
      <w:pPr>
        <w:numPr>
          <w:numId w:val="0"/>
        </w:numPr>
        <w:ind w:leftChars="0"/>
        <w:jc w:val="left"/>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271770" cy="3437890"/>
            <wp:effectExtent l="0" t="0" r="1270" b="6350"/>
            <wp:docPr id="16" name="Image 16" descr="about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about html"/>
                    <pic:cNvPicPr>
                      <a:picLocks noChangeAspect="1"/>
                    </pic:cNvPicPr>
                  </pic:nvPicPr>
                  <pic:blipFill>
                    <a:blip r:embed="rId17"/>
                    <a:stretch>
                      <a:fillRect/>
                    </a:stretch>
                  </pic:blipFill>
                  <pic:spPr>
                    <a:xfrm>
                      <a:off x="0" y="0"/>
                      <a:ext cx="5271770" cy="3437890"/>
                    </a:xfrm>
                    <a:prstGeom prst="rect">
                      <a:avLst/>
                    </a:prstGeom>
                  </pic:spPr>
                </pic:pic>
              </a:graphicData>
            </a:graphic>
          </wp:inline>
        </w:drawing>
      </w:r>
    </w:p>
    <w:p>
      <w:pPr>
        <w:numPr>
          <w:numId w:val="0"/>
        </w:numPr>
        <w:ind w:leftChars="0"/>
        <w:jc w:val="left"/>
        <w:rPr>
          <w:rFonts w:hint="default"/>
          <w:b w:val="0"/>
          <w:bCs w:val="0"/>
          <w:sz w:val="24"/>
          <w:szCs w:val="32"/>
          <w:u w:val="none"/>
          <w:lang w:val="en-US"/>
        </w:rPr>
      </w:pPr>
    </w:p>
    <w:p>
      <w:pPr>
        <w:numPr>
          <w:numId w:val="0"/>
        </w:numPr>
        <w:ind w:leftChars="0"/>
        <w:jc w:val="left"/>
        <w:rPr>
          <w:rFonts w:hint="default"/>
          <w:b w:val="0"/>
          <w:bCs w:val="0"/>
          <w:sz w:val="24"/>
          <w:szCs w:val="32"/>
          <w:u w:val="none"/>
          <w:lang w:val="en-US"/>
        </w:rPr>
      </w:pPr>
      <w:r>
        <w:rPr>
          <w:rFonts w:hint="default"/>
          <w:b/>
          <w:bCs/>
          <w:sz w:val="24"/>
          <w:szCs w:val="32"/>
          <w:u w:val="single"/>
          <w:lang w:val="en-US"/>
        </w:rPr>
        <w:t>8_style.css:</w:t>
      </w:r>
      <w:r>
        <w:rPr>
          <w:rFonts w:hint="default"/>
          <w:b w:val="0"/>
          <w:bCs w:val="0"/>
          <w:sz w:val="24"/>
          <w:szCs w:val="32"/>
          <w:u w:val="none"/>
          <w:lang w:val="en-US"/>
        </w:rPr>
        <w:drawing>
          <wp:inline distT="0" distB="0" distL="114300" distR="114300">
            <wp:extent cx="5262880" cy="3482340"/>
            <wp:effectExtent l="0" t="0" r="10160" b="7620"/>
            <wp:docPr id="17" name="Image 17" descr="c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css js"/>
                    <pic:cNvPicPr>
                      <a:picLocks noChangeAspect="1"/>
                    </pic:cNvPicPr>
                  </pic:nvPicPr>
                  <pic:blipFill>
                    <a:blip r:embed="rId18"/>
                    <a:stretch>
                      <a:fillRect/>
                    </a:stretch>
                  </pic:blipFill>
                  <pic:spPr>
                    <a:xfrm>
                      <a:off x="0" y="0"/>
                      <a:ext cx="5262880" cy="3482340"/>
                    </a:xfrm>
                    <a:prstGeom prst="rect">
                      <a:avLst/>
                    </a:prstGeom>
                  </pic:spPr>
                </pic:pic>
              </a:graphicData>
            </a:graphic>
          </wp:inline>
        </w:drawing>
      </w:r>
    </w:p>
    <w:p>
      <w:pPr>
        <w:numPr>
          <w:numId w:val="0"/>
        </w:numPr>
        <w:ind w:leftChars="0"/>
        <w:jc w:val="left"/>
        <w:rPr>
          <w:rFonts w:hint="default"/>
          <w:b w:val="0"/>
          <w:bCs w:val="0"/>
          <w:sz w:val="24"/>
          <w:szCs w:val="32"/>
          <w:u w:val="none"/>
          <w:lang w:val="en-US"/>
        </w:rPr>
      </w:pPr>
    </w:p>
    <w:p>
      <w:pPr>
        <w:numPr>
          <w:numId w:val="0"/>
        </w:numPr>
        <w:ind w:leftChars="0"/>
        <w:jc w:val="left"/>
        <w:rPr>
          <w:rFonts w:hint="default"/>
          <w:b w:val="0"/>
          <w:bCs w:val="0"/>
          <w:sz w:val="22"/>
          <w:szCs w:val="28"/>
          <w:u w:val="none"/>
          <w:lang w:val="en-US"/>
        </w:rPr>
      </w:pPr>
      <w:r>
        <w:rPr>
          <w:rFonts w:hint="default"/>
          <w:b w:val="0"/>
          <w:bCs w:val="0"/>
          <w:sz w:val="24"/>
          <w:szCs w:val="32"/>
          <w:u w:val="none"/>
          <w:lang w:val="en-US"/>
        </w:rPr>
        <w:t xml:space="preserve">    -</w:t>
      </w:r>
      <w:r>
        <w:rPr>
          <w:rFonts w:hint="default"/>
          <w:b w:val="0"/>
          <w:bCs w:val="0"/>
          <w:sz w:val="22"/>
          <w:szCs w:val="28"/>
          <w:u w:val="none"/>
          <w:lang w:val="en-US"/>
        </w:rPr>
        <w:t xml:space="preserve">Plusieurs modifications de style sont appliquées à différents éléments d'une page Web. Par exemple  l’ajout d’un background image </w:t>
      </w:r>
      <w:r>
        <w:rPr>
          <w:rFonts w:hint="default"/>
          <w:b w:val="0"/>
          <w:bCs w:val="0"/>
          <w:sz w:val="22"/>
          <w:szCs w:val="28"/>
          <w:u w:val="none"/>
          <w:lang w:val="fr-FR"/>
        </w:rPr>
        <w:t>à</w:t>
      </w:r>
      <w:r>
        <w:rPr>
          <w:rFonts w:hint="default"/>
          <w:b w:val="0"/>
          <w:bCs w:val="0"/>
          <w:sz w:val="22"/>
          <w:szCs w:val="28"/>
          <w:u w:val="none"/>
          <w:lang w:val="en-US"/>
        </w:rPr>
        <w:t xml:space="preserve"> </w:t>
      </w:r>
      <w:r>
        <w:rPr>
          <w:rFonts w:hint="default"/>
          <w:b w:val="0"/>
          <w:bCs w:val="0"/>
          <w:i/>
          <w:iCs/>
          <w:color w:val="00B0F0"/>
          <w:sz w:val="22"/>
          <w:szCs w:val="28"/>
          <w:u w:val="single"/>
          <w:lang w:val="en-US"/>
        </w:rPr>
        <w:t>“sign.up”</w:t>
      </w:r>
    </w:p>
    <w:p>
      <w:pPr>
        <w:numPr>
          <w:numId w:val="0"/>
        </w:numPr>
        <w:ind w:leftChars="0" w:firstLine="220" w:firstLineChars="100"/>
        <w:jc w:val="left"/>
        <w:rPr>
          <w:rFonts w:hint="default"/>
          <w:b/>
          <w:bCs/>
          <w:sz w:val="22"/>
          <w:szCs w:val="28"/>
          <w:u w:val="none"/>
          <w:lang w:val="en-US"/>
        </w:rPr>
      </w:pPr>
      <w:r>
        <w:rPr>
          <w:rFonts w:hint="default"/>
          <w:b w:val="0"/>
          <w:bCs w:val="0"/>
          <w:sz w:val="22"/>
          <w:szCs w:val="28"/>
          <w:u w:val="none"/>
          <w:lang w:val="en-US"/>
        </w:rPr>
        <w:t xml:space="preserve">-les modifications de la forme dans ce travail ont été établi a l’aide de </w:t>
      </w:r>
      <w:r>
        <w:rPr>
          <w:rFonts w:hint="default"/>
          <w:b/>
          <w:bCs/>
          <w:sz w:val="22"/>
          <w:szCs w:val="28"/>
          <w:u w:val="none"/>
          <w:lang w:val="en-US"/>
        </w:rPr>
        <w:t>boostrap</w:t>
      </w:r>
    </w:p>
    <w:p>
      <w:pPr>
        <w:numPr>
          <w:numId w:val="0"/>
        </w:numPr>
        <w:ind w:leftChars="0" w:firstLine="220" w:firstLineChars="100"/>
        <w:jc w:val="center"/>
        <w:rPr>
          <w:rFonts w:hint="default"/>
          <w:b w:val="0"/>
          <w:bCs w:val="0"/>
          <w:sz w:val="22"/>
          <w:szCs w:val="28"/>
          <w:u w:val="none"/>
          <w:lang w:val="en-US"/>
        </w:rPr>
      </w:pPr>
      <w:r>
        <w:rPr>
          <w:rFonts w:hint="default"/>
          <w:b w:val="0"/>
          <w:bCs w:val="0"/>
          <w:sz w:val="22"/>
          <w:szCs w:val="28"/>
          <w:u w:val="none"/>
          <w:lang w:val="en-US"/>
        </w:rPr>
        <w:t>FIN</w:t>
      </w:r>
    </w:p>
    <w:p>
      <w:pPr>
        <w:numPr>
          <w:numId w:val="0"/>
        </w:numPr>
        <w:jc w:val="center"/>
        <w:rPr>
          <w:rFonts w:hint="default"/>
          <w:b w:val="0"/>
          <w:bCs w:val="0"/>
          <w:sz w:val="22"/>
          <w:szCs w:val="28"/>
          <w:u w:val="none"/>
          <w:lang w:val="en-US"/>
        </w:rPr>
      </w:pPr>
      <w:r>
        <w:rPr>
          <w:rFonts w:hint="default"/>
          <w:b w:val="0"/>
          <w:bCs w:val="0"/>
          <w:sz w:val="22"/>
          <w:szCs w:val="28"/>
          <w:u w:val="none"/>
          <w:lang w:val="en-US"/>
        </w:rPr>
        <w:t>DAIGHAM SALMA</w:t>
      </w:r>
      <w:bookmarkStart w:id="0" w:name="_GoBack"/>
      <w:bookmarkEnd w:id="0"/>
    </w:p>
    <w:p>
      <w:pPr>
        <w:numPr>
          <w:numId w:val="0"/>
        </w:numPr>
        <w:ind w:leftChars="0"/>
        <w:jc w:val="left"/>
        <w:rPr>
          <w:rFonts w:hint="default"/>
          <w:b w:val="0"/>
          <w:bCs w:val="0"/>
          <w:sz w:val="22"/>
          <w:szCs w:val="28"/>
          <w:u w:val="none"/>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abic Typesetting">
    <w:panose1 w:val="03020402040406030203"/>
    <w:charset w:val="00"/>
    <w:family w:val="auto"/>
    <w:pitch w:val="default"/>
    <w:sig w:usb0="80002007" w:usb1="80000000" w:usb2="00000008" w:usb3="00000000" w:csb0="000000D3" w:csb1="20080000"/>
  </w:font>
  <w:font w:name="Baskerville Old Face">
    <w:panose1 w:val="02020602080505020303"/>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Historic">
    <w:panose1 w:val="020B0502040204020203"/>
    <w:charset w:val="00"/>
    <w:family w:val="auto"/>
    <w:pitch w:val="default"/>
    <w:sig w:usb0="800001EF" w:usb1="02000002" w:usb2="0060C080" w:usb3="00000002" w:csb0="00000001" w:csb1="40000000"/>
  </w:font>
  <w:font w:name="Gill Sans Nova Cond Lt">
    <w:panose1 w:val="020B0306020104020203"/>
    <w:charset w:val="00"/>
    <w:family w:val="auto"/>
    <w:pitch w:val="default"/>
    <w:sig w:usb0="80000287" w:usb1="00000002" w:usb2="00000000" w:usb3="00000000" w:csb0="0000009F" w:csb1="00000000"/>
  </w:font>
  <w:font w:name="French Script MT">
    <w:panose1 w:val="03020402040607040605"/>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Calibri Light">
    <w:panose1 w:val="020F0302020204030204"/>
    <w:charset w:val="00"/>
    <w:family w:val="auto"/>
    <w:pitch w:val="default"/>
    <w:sig w:usb0="E4002EFF" w:usb1="C000247B" w:usb2="00000009" w:usb3="00000000" w:csb0="200001FF" w:csb1="00000000"/>
  </w:font>
  <w:font w:name="Andalus">
    <w:panose1 w:val="02020603050405020304"/>
    <w:charset w:val="00"/>
    <w:family w:val="auto"/>
    <w:pitch w:val="default"/>
    <w:sig w:usb0="00002003" w:usb1="80000000" w:usb2="00000008" w:usb3="00000000" w:csb0="00000041" w:csb1="20080000"/>
  </w:font>
  <w:font w:name="Algerian">
    <w:panose1 w:val="04020705040A02060702"/>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Microsoft PhagsPa">
    <w:panose1 w:val="020B0502040204020203"/>
    <w:charset w:val="00"/>
    <w:family w:val="auto"/>
    <w:pitch w:val="default"/>
    <w:sig w:usb0="00000003" w:usb1="00200000" w:usb2="08000000" w:usb3="00000000" w:csb0="00000001" w:csb1="00000000"/>
  </w:font>
  <w:font w:name="HP Simplified Jpan Light">
    <w:panose1 w:val="020B0300000000000000"/>
    <w:charset w:val="86"/>
    <w:family w:val="auto"/>
    <w:pitch w:val="default"/>
    <w:sig w:usb0="E00002FF" w:usb1="38C7EDFA" w:usb2="00000012" w:usb3="00000000" w:csb0="2016019F" w:csb1="41000000"/>
  </w:font>
  <w:font w:name="Bodoni MT Poster Compressed">
    <w:panose1 w:val="02070706080601050204"/>
    <w:charset w:val="00"/>
    <w:family w:val="auto"/>
    <w:pitch w:val="default"/>
    <w:sig w:usb0="00000003" w:usb1="00000000" w:usb2="00000000" w:usb3="00000000" w:csb0="20000011" w:csb1="00000000"/>
  </w:font>
  <w:font w:name="Brush Script MT">
    <w:panose1 w:val="03060802040406070304"/>
    <w:charset w:val="00"/>
    <w:family w:val="auto"/>
    <w:pitch w:val="default"/>
    <w:sig w:usb0="00000003" w:usb1="00000000" w:usb2="00000000" w:usb3="00000000" w:csb0="20000001"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orbel">
    <w:panose1 w:val="020B0503020204020204"/>
    <w:charset w:val="00"/>
    <w:family w:val="auto"/>
    <w:pitch w:val="default"/>
    <w:sig w:usb0="A00002EF" w:usb1="4000A44B" w:usb2="00000000" w:usb3="00000000" w:csb0="2000019F" w:csb1="00000000"/>
  </w:font>
  <w:font w:name="Aldhabi">
    <w:panose1 w:val="01000000000000000000"/>
    <w:charset w:val="00"/>
    <w:family w:val="auto"/>
    <w:pitch w:val="default"/>
    <w:sig w:usb0="80002007" w:usb1="80000000" w:usb2="00000008" w:usb3="00000000" w:csb0="00000041" w:csb1="200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FAE980"/>
    <w:multiLevelType w:val="singleLevel"/>
    <w:tmpl w:val="D5FAE980"/>
    <w:lvl w:ilvl="0" w:tentative="0">
      <w:start w:val="1"/>
      <w:numFmt w:val="decimal"/>
      <w:lvlText w:val="%1."/>
      <w:lvlJc w:val="left"/>
      <w:pPr>
        <w:tabs>
          <w:tab w:val="left" w:pos="425"/>
        </w:tabs>
        <w:ind w:left="425" w:leftChars="0" w:hanging="425" w:firstLineChars="0"/>
      </w:pPr>
      <w:rPr>
        <w:rFonts w:hint="default"/>
      </w:rPr>
    </w:lvl>
  </w:abstractNum>
  <w:abstractNum w:abstractNumId="1">
    <w:nsid w:val="2186A588"/>
    <w:multiLevelType w:val="singleLevel"/>
    <w:tmpl w:val="2186A58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736741"/>
    <w:rsid w:val="10F523C1"/>
    <w:rsid w:val="28736741"/>
    <w:rsid w:val="53FC3717"/>
    <w:rsid w:val="66235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3">
    <w:name w:val="HTML Code"/>
    <w:uiPriority w:val="0"/>
    <w:rPr>
      <w:rFonts w:ascii="Courier New" w:hAnsi="Courier New" w:cs="Courier New"/>
      <w:sz w:val="20"/>
      <w:szCs w:val="20"/>
    </w:r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2023-01-01T15:32:00Z</dcterms:created>
  <dc:creator>user</dc:creator>
  <cp:lastModifiedBy>user</cp:lastModifiedBy>
  <dcterms:modified xsi:type="dcterms:W3CDTF">2023-01-01T21:09:39Z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1036-11.2.0.11440</vt:lpwstr>
  </property>
  <property fmtid="{D5CDD505-2E9C-101B-9397-08002B2CF9AE}" pid="3" name="ICV">
    <vt:lpwstr>2EAED2B5CBE7429B81F5D31DB34807A8</vt:lpwstr>
  </property>
</Properties>
</file>