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19"/>
        <w:tblW w:w="8813" w:type="dxa"/>
        <w:tblLook w:val="04A0" w:firstRow="1" w:lastRow="0" w:firstColumn="1" w:lastColumn="0" w:noHBand="0" w:noVBand="1"/>
      </w:tblPr>
      <w:tblGrid>
        <w:gridCol w:w="2163"/>
        <w:gridCol w:w="1507"/>
        <w:gridCol w:w="1715"/>
        <w:gridCol w:w="3428"/>
      </w:tblGrid>
      <w:tr w:rsidR="00A75C5D" w14:paraId="03389C12" w14:textId="68C0102E" w:rsidTr="00A75C5D">
        <w:trPr>
          <w:trHeight w:val="806"/>
        </w:trPr>
        <w:tc>
          <w:tcPr>
            <w:tcW w:w="2163" w:type="dxa"/>
            <w:shd w:val="clear" w:color="auto" w:fill="C5E0B3" w:themeFill="accent6" w:themeFillTint="66"/>
          </w:tcPr>
          <w:p w14:paraId="1FF6D60F" w14:textId="77777777" w:rsidR="00A75C5D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Category 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14:paraId="5B7ED1BE" w14:textId="77777777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Labor </w:t>
            </w:r>
          </w:p>
        </w:tc>
        <w:tc>
          <w:tcPr>
            <w:tcW w:w="1715" w:type="dxa"/>
            <w:shd w:val="clear" w:color="auto" w:fill="C5E0B3" w:themeFill="accent6" w:themeFillTint="66"/>
          </w:tcPr>
          <w:p w14:paraId="2B414D20" w14:textId="77777777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Cost </w:t>
            </w:r>
          </w:p>
        </w:tc>
        <w:tc>
          <w:tcPr>
            <w:tcW w:w="3428" w:type="dxa"/>
            <w:shd w:val="clear" w:color="auto" w:fill="C5E0B3" w:themeFill="accent6" w:themeFillTint="66"/>
          </w:tcPr>
          <w:p w14:paraId="648A0EA2" w14:textId="5ED0FCFF" w:rsidR="00A75C5D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Progress </w:t>
            </w:r>
          </w:p>
        </w:tc>
      </w:tr>
      <w:tr w:rsidR="00A75C5D" w14:paraId="6B071B69" w14:textId="5DE17D92" w:rsidTr="00A75C5D">
        <w:trPr>
          <w:trHeight w:val="806"/>
        </w:trPr>
        <w:tc>
          <w:tcPr>
            <w:tcW w:w="2163" w:type="dxa"/>
          </w:tcPr>
          <w:p w14:paraId="2DC8110B" w14:textId="45F0CE37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WBS</w:t>
            </w:r>
          </w:p>
        </w:tc>
        <w:tc>
          <w:tcPr>
            <w:tcW w:w="1507" w:type="dxa"/>
          </w:tcPr>
          <w:p w14:paraId="6F4296CE" w14:textId="3F14EEBA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72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1715" w:type="dxa"/>
          </w:tcPr>
          <w:p w14:paraId="68A05C70" w14:textId="77777777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 w:rsidRPr="000D0D1B">
              <w:rPr>
                <w:sz w:val="36"/>
                <w:szCs w:val="36"/>
                <w:lang w:val="en-US"/>
              </w:rPr>
              <w:t xml:space="preserve">2,500 </w:t>
            </w:r>
            <w:r>
              <w:rPr>
                <w:sz w:val="36"/>
                <w:szCs w:val="36"/>
                <w:lang w:val="en-US"/>
              </w:rPr>
              <w:t>AED</w:t>
            </w:r>
          </w:p>
        </w:tc>
        <w:tc>
          <w:tcPr>
            <w:tcW w:w="3428" w:type="dxa"/>
          </w:tcPr>
          <w:p w14:paraId="4BE4F607" w14:textId="03CC7577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100%</w:t>
            </w:r>
          </w:p>
        </w:tc>
      </w:tr>
      <w:tr w:rsidR="00A75C5D" w14:paraId="64ED0329" w14:textId="10BF2049" w:rsidTr="00A75C5D">
        <w:trPr>
          <w:trHeight w:val="880"/>
        </w:trPr>
        <w:tc>
          <w:tcPr>
            <w:tcW w:w="2163" w:type="dxa"/>
          </w:tcPr>
          <w:p w14:paraId="0AB38C79" w14:textId="77777777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 w:rsidRPr="00D06E4B">
              <w:rPr>
                <w:sz w:val="36"/>
                <w:szCs w:val="36"/>
                <w:lang w:val="en-US"/>
              </w:rPr>
              <w:t>Scope</w:t>
            </w:r>
          </w:p>
        </w:tc>
        <w:tc>
          <w:tcPr>
            <w:tcW w:w="1507" w:type="dxa"/>
          </w:tcPr>
          <w:p w14:paraId="2520C537" w14:textId="6EAA4120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1715" w:type="dxa"/>
          </w:tcPr>
          <w:p w14:paraId="753A9EDA" w14:textId="77777777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1,000 AED</w:t>
            </w:r>
          </w:p>
        </w:tc>
        <w:tc>
          <w:tcPr>
            <w:tcW w:w="3428" w:type="dxa"/>
          </w:tcPr>
          <w:p w14:paraId="2C4CF724" w14:textId="2890286A" w:rsidR="00A75C5D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100%</w:t>
            </w:r>
          </w:p>
        </w:tc>
      </w:tr>
      <w:tr w:rsidR="00A75C5D" w14:paraId="6F8C0510" w14:textId="14FC0733" w:rsidTr="00A75C5D">
        <w:trPr>
          <w:trHeight w:val="743"/>
        </w:trPr>
        <w:tc>
          <w:tcPr>
            <w:tcW w:w="2163" w:type="dxa"/>
          </w:tcPr>
          <w:p w14:paraId="739F205F" w14:textId="77777777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Project charter</w:t>
            </w:r>
          </w:p>
        </w:tc>
        <w:tc>
          <w:tcPr>
            <w:tcW w:w="1507" w:type="dxa"/>
          </w:tcPr>
          <w:p w14:paraId="3AA9CC9B" w14:textId="4D6A6DEA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715" w:type="dxa"/>
          </w:tcPr>
          <w:p w14:paraId="1F1B25F6" w14:textId="77777777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3,300 AED</w:t>
            </w:r>
          </w:p>
        </w:tc>
        <w:tc>
          <w:tcPr>
            <w:tcW w:w="3428" w:type="dxa"/>
          </w:tcPr>
          <w:p w14:paraId="099120C3" w14:textId="522F1D3D" w:rsidR="00A75C5D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100%</w:t>
            </w:r>
          </w:p>
        </w:tc>
      </w:tr>
      <w:tr w:rsidR="00A75C5D" w14:paraId="78AA4ECC" w14:textId="3DA9AB36" w:rsidTr="00A75C5D">
        <w:trPr>
          <w:trHeight w:val="753"/>
        </w:trPr>
        <w:tc>
          <w:tcPr>
            <w:tcW w:w="2163" w:type="dxa"/>
          </w:tcPr>
          <w:p w14:paraId="69AB2794" w14:textId="77777777" w:rsidR="00A75C5D" w:rsidRPr="00D06E4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Risks management plan</w:t>
            </w:r>
          </w:p>
        </w:tc>
        <w:tc>
          <w:tcPr>
            <w:tcW w:w="1507" w:type="dxa"/>
          </w:tcPr>
          <w:p w14:paraId="661A40D7" w14:textId="6364E8C9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24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1715" w:type="dxa"/>
          </w:tcPr>
          <w:p w14:paraId="18365D69" w14:textId="77777777" w:rsidR="00A75C5D" w:rsidRPr="000D0D1B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1,800 AED</w:t>
            </w:r>
          </w:p>
        </w:tc>
        <w:tc>
          <w:tcPr>
            <w:tcW w:w="3428" w:type="dxa"/>
          </w:tcPr>
          <w:p w14:paraId="3B5520EF" w14:textId="333174C6" w:rsidR="00A75C5D" w:rsidRDefault="00A75C5D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33%</w:t>
            </w:r>
          </w:p>
        </w:tc>
      </w:tr>
      <w:tr w:rsidR="00A75C5D" w14:paraId="1620057E" w14:textId="4B3D540F" w:rsidTr="00A75C5D">
        <w:trPr>
          <w:trHeight w:val="753"/>
        </w:trPr>
        <w:tc>
          <w:tcPr>
            <w:tcW w:w="2163" w:type="dxa"/>
            <w:tcBorders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1796599D" w14:textId="3FB6397F" w:rsidR="00A75C5D" w:rsidRPr="00EE2C05" w:rsidRDefault="00A75C5D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TOATAL</w:t>
            </w:r>
          </w:p>
        </w:tc>
        <w:tc>
          <w:tcPr>
            <w:tcW w:w="150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7DF8AC81" w14:textId="17AF7269" w:rsidR="00A75C5D" w:rsidRPr="00EE2C05" w:rsidRDefault="00A75C5D" w:rsidP="000D0D1B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216</w:t>
            </w:r>
          </w:p>
        </w:tc>
        <w:tc>
          <w:tcPr>
            <w:tcW w:w="1715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47FED436" w14:textId="77777777" w:rsidR="00A75C5D" w:rsidRPr="00EE2C05" w:rsidRDefault="00A75C5D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42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6BF6B6AC" w14:textId="379B73B4" w:rsidR="00A75C5D" w:rsidRPr="00EE2C05" w:rsidRDefault="00A75C5D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5C7823A" w14:textId="683979A5" w:rsidR="00D04E90" w:rsidRDefault="00D04E90"/>
    <w:p w14:paraId="7FFC99C0" w14:textId="18A34500" w:rsidR="00D06E4B" w:rsidRDefault="00D06E4B"/>
    <w:p w14:paraId="4A9ADA5B" w14:textId="31B7A83B" w:rsidR="00D06E4B" w:rsidRDefault="00D06E4B"/>
    <w:p w14:paraId="6DBDAABC" w14:textId="204BDD31" w:rsidR="00D06E4B" w:rsidRDefault="00D06E4B"/>
    <w:p w14:paraId="776830C1" w14:textId="464C191F" w:rsidR="00D06E4B" w:rsidRDefault="00D06E4B" w:rsidP="00D06E4B">
      <w:pPr>
        <w:rPr>
          <w:lang w:val="en-US"/>
        </w:rPr>
      </w:pPr>
    </w:p>
    <w:p w14:paraId="706CA09C" w14:textId="125A8586" w:rsidR="004C4793" w:rsidRPr="004C4793" w:rsidRDefault="004C4793" w:rsidP="004C4793">
      <w:pPr>
        <w:rPr>
          <w:lang w:val="en-US"/>
        </w:rPr>
      </w:pPr>
    </w:p>
    <w:p w14:paraId="35C11B1B" w14:textId="4C39A1D7" w:rsidR="004C4793" w:rsidRPr="004C4793" w:rsidRDefault="004C4793" w:rsidP="004C4793">
      <w:pPr>
        <w:rPr>
          <w:lang w:val="en-US"/>
        </w:rPr>
      </w:pPr>
    </w:p>
    <w:p w14:paraId="5A029670" w14:textId="30521EA8" w:rsidR="004C4793" w:rsidRPr="004C4793" w:rsidRDefault="004C4793" w:rsidP="004C4793">
      <w:pPr>
        <w:rPr>
          <w:lang w:val="en-US"/>
        </w:rPr>
      </w:pPr>
    </w:p>
    <w:p w14:paraId="596ECFF2" w14:textId="0B2C6A9B" w:rsidR="004C4793" w:rsidRPr="004C4793" w:rsidRDefault="004C4793" w:rsidP="004C4793">
      <w:pPr>
        <w:rPr>
          <w:lang w:val="en-US"/>
        </w:rPr>
      </w:pPr>
    </w:p>
    <w:p w14:paraId="4202812B" w14:textId="752225AF" w:rsidR="004C4793" w:rsidRPr="004C4793" w:rsidRDefault="004C4793" w:rsidP="004C4793">
      <w:pPr>
        <w:rPr>
          <w:lang w:val="en-US"/>
        </w:rPr>
      </w:pPr>
    </w:p>
    <w:p w14:paraId="3A0CAD53" w14:textId="136221A5" w:rsidR="004C4793" w:rsidRPr="004C4793" w:rsidRDefault="004C4793" w:rsidP="004C4793">
      <w:pPr>
        <w:rPr>
          <w:lang w:val="en-US"/>
        </w:rPr>
      </w:pPr>
    </w:p>
    <w:p w14:paraId="36B17E46" w14:textId="52461A45" w:rsidR="004C4793" w:rsidRPr="004C4793" w:rsidRDefault="004C4793" w:rsidP="004C4793">
      <w:pPr>
        <w:rPr>
          <w:lang w:val="en-US"/>
        </w:rPr>
      </w:pPr>
    </w:p>
    <w:p w14:paraId="666AB6E9" w14:textId="26F7ED6D" w:rsidR="004C4793" w:rsidRPr="004C4793" w:rsidRDefault="004C4793" w:rsidP="004C4793">
      <w:pPr>
        <w:rPr>
          <w:lang w:val="en-US"/>
        </w:rPr>
      </w:pPr>
    </w:p>
    <w:p w14:paraId="105C2DD7" w14:textId="3B575045" w:rsidR="004C4793" w:rsidRPr="004C4793" w:rsidRDefault="004C4793" w:rsidP="004C4793">
      <w:pPr>
        <w:rPr>
          <w:lang w:val="en-US"/>
        </w:rPr>
      </w:pPr>
    </w:p>
    <w:p w14:paraId="1FAF45A1" w14:textId="220EEDCF" w:rsidR="004C4793" w:rsidRPr="004C4793" w:rsidRDefault="004C4793" w:rsidP="004C4793">
      <w:pPr>
        <w:rPr>
          <w:lang w:val="en-US"/>
        </w:rPr>
      </w:pPr>
    </w:p>
    <w:p w14:paraId="31C5DA25" w14:textId="0E4E7CE9" w:rsidR="004C4793" w:rsidRPr="004C4793" w:rsidRDefault="004C4793" w:rsidP="004C4793">
      <w:pPr>
        <w:rPr>
          <w:lang w:val="en-US"/>
        </w:rPr>
      </w:pPr>
    </w:p>
    <w:p w14:paraId="741AA459" w14:textId="3D1FE2E4" w:rsidR="004C4793" w:rsidRPr="004C4793" w:rsidRDefault="004C4793" w:rsidP="004C4793">
      <w:pPr>
        <w:rPr>
          <w:lang w:val="en-US"/>
        </w:rPr>
      </w:pPr>
    </w:p>
    <w:p w14:paraId="0B5028B6" w14:textId="1D368677" w:rsidR="004C4793" w:rsidRPr="004C4793" w:rsidRDefault="004C4793" w:rsidP="004C4793">
      <w:pPr>
        <w:rPr>
          <w:lang w:val="en-US"/>
        </w:rPr>
      </w:pPr>
    </w:p>
    <w:p w14:paraId="4FD14D7C" w14:textId="2B96681D" w:rsidR="004C4793" w:rsidRPr="004C4793" w:rsidRDefault="004C4793" w:rsidP="004C4793">
      <w:pPr>
        <w:rPr>
          <w:lang w:val="en-US"/>
        </w:rPr>
      </w:pPr>
    </w:p>
    <w:p w14:paraId="4424E0C0" w14:textId="55CEF2C6" w:rsidR="004C4793" w:rsidRDefault="004C4793" w:rsidP="004C4793">
      <w:pPr>
        <w:rPr>
          <w:lang w:val="en-US"/>
        </w:rPr>
      </w:pPr>
    </w:p>
    <w:p w14:paraId="7F448BA3" w14:textId="06725536" w:rsidR="004C4793" w:rsidRDefault="004C4793" w:rsidP="004C4793">
      <w:pPr>
        <w:ind w:firstLine="720"/>
        <w:rPr>
          <w:lang w:val="en-US"/>
        </w:rPr>
      </w:pPr>
      <w:r>
        <w:rPr>
          <w:lang w:val="en-US"/>
        </w:rPr>
        <w:t>Planned value = 500,000 AED</w:t>
      </w:r>
    </w:p>
    <w:p w14:paraId="6B3BB90E" w14:textId="03F03E1B" w:rsidR="004C4793" w:rsidRDefault="004C4793" w:rsidP="004C4793">
      <w:pPr>
        <w:ind w:firstLine="720"/>
        <w:rPr>
          <w:lang w:val="en-US"/>
        </w:rPr>
      </w:pPr>
      <w:r>
        <w:rPr>
          <w:lang w:val="en-US"/>
        </w:rPr>
        <w:t xml:space="preserve">Actual cost: </w:t>
      </w:r>
      <w:r w:rsidR="00C11F01">
        <w:rPr>
          <w:lang w:val="en-US"/>
        </w:rPr>
        <w:t>474,600 AED</w:t>
      </w:r>
    </w:p>
    <w:p w14:paraId="328B358D" w14:textId="15A7DC37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>EV = 487,300 AED</w:t>
      </w:r>
    </w:p>
    <w:p w14:paraId="63B7F7FB" w14:textId="5463A52D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 xml:space="preserve">SV= </w:t>
      </w:r>
      <w:r>
        <w:rPr>
          <w:lang w:val="en-US"/>
        </w:rPr>
        <w:t>487,300</w:t>
      </w:r>
      <w:r>
        <w:rPr>
          <w:lang w:val="en-US"/>
        </w:rPr>
        <w:t xml:space="preserve"> - </w:t>
      </w:r>
      <w:r>
        <w:rPr>
          <w:lang w:val="en-US"/>
        </w:rPr>
        <w:t>500,000</w:t>
      </w:r>
      <w:r>
        <w:rPr>
          <w:lang w:val="en-US"/>
        </w:rPr>
        <w:t xml:space="preserve"> = -12,700 AED</w:t>
      </w:r>
    </w:p>
    <w:p w14:paraId="3FE3059E" w14:textId="475F5F89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 xml:space="preserve">CPI= </w:t>
      </w:r>
      <w:r w:rsidR="00706AA1">
        <w:rPr>
          <w:lang w:val="en-US"/>
        </w:rPr>
        <w:t>1.02</w:t>
      </w:r>
    </w:p>
    <w:p w14:paraId="29CCA5E9" w14:textId="2FFC680C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>SPI=</w:t>
      </w:r>
      <w:r w:rsidR="00706AA1">
        <w:rPr>
          <w:lang w:val="en-US"/>
        </w:rPr>
        <w:t xml:space="preserve"> 0.97</w:t>
      </w:r>
    </w:p>
    <w:p w14:paraId="47A088FE" w14:textId="5F298740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>EAC=</w:t>
      </w:r>
      <w:r w:rsidR="00706AA1">
        <w:rPr>
          <w:lang w:val="en-US"/>
        </w:rPr>
        <w:t>515,463.9</w:t>
      </w:r>
    </w:p>
    <w:p w14:paraId="34A52BDB" w14:textId="77777777" w:rsidR="00C11F01" w:rsidRPr="004C4793" w:rsidRDefault="00C11F01" w:rsidP="00A75C5D">
      <w:pPr>
        <w:bidi/>
        <w:ind w:firstLine="720"/>
        <w:rPr>
          <w:rFonts w:hint="cs"/>
          <w:rtl/>
          <w:lang w:val="en-US"/>
        </w:rPr>
      </w:pPr>
    </w:p>
    <w:sectPr w:rsidR="00C11F01" w:rsidRPr="004C4793" w:rsidSect="00D06E4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B"/>
    <w:rsid w:val="000D0D1B"/>
    <w:rsid w:val="004C4793"/>
    <w:rsid w:val="00706AA1"/>
    <w:rsid w:val="0077006E"/>
    <w:rsid w:val="00A75C5D"/>
    <w:rsid w:val="00BD75F8"/>
    <w:rsid w:val="00C11F01"/>
    <w:rsid w:val="00D04E90"/>
    <w:rsid w:val="00D06E4B"/>
    <w:rsid w:val="00E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4DA79"/>
  <w15:chartTrackingRefBased/>
  <w15:docId w15:val="{AA27BBC0-E7EF-3247-BEFC-6FF4B0D0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140099-4873-794D-AA13-15CC884B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5</cp:revision>
  <dcterms:created xsi:type="dcterms:W3CDTF">2022-11-01T17:50:00Z</dcterms:created>
  <dcterms:modified xsi:type="dcterms:W3CDTF">2022-11-01T18:11:00Z</dcterms:modified>
</cp:coreProperties>
</file>