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2E5090"/>
          <w:sz w:val="48"/>
          <w:szCs w:val="48"/>
        </w:rPr>
        <w:t xml:space="preserve">QUELYOS ERP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Project Roadmap &amp; Implementation Plan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12-Month Execution Strategy</w:t>
      </w:r>
    </w:p>
    <w:p>
      <w:pPr>
        <w:spacing w:after="1000"/>
      </w:pPr>
    </w:p>
    <w:p>
      <w:pPr>
        <w:jc w:val="center"/>
      </w:pPr>
      <w:r>
        <w:rPr>
          <w:sz w:val="22"/>
          <w:szCs w:val="22"/>
        </w:rPr>
        <w:t xml:space="preserve">Based on Market Analysis 2025-2026</w:t>
      </w:r>
    </w:p>
    <w:p>
      <w:pPr>
        <w:spacing w:after="300"/>
        <w:jc w:val="center"/>
      </w:pPr>
      <w:r>
        <w:rPr>
          <w:sz w:val="22"/>
          <w:szCs w:val="22"/>
        </w:rPr>
        <w:t xml:space="preserve">Composable Architecture | AI-Driven | Omnichannel Ready</w:t>
      </w:r>
    </w:p>
    <w:p>
      <w:pPr>
        <w:spacing w:after="800"/>
      </w:pPr>
    </w:p>
    <w:p>
      <w:pPr>
        <w:jc w:val="center"/>
      </w:pPr>
      <w:r>
        <w:rPr>
          <w:color w:val="999999"/>
          <w:sz w:val="20"/>
          <w:szCs w:val="20"/>
        </w:rPr>
        <w:t xml:space="preserve">Document Version: 1.0</w:t>
      </w:r>
    </w:p>
    <w:p>
      <w:pPr>
        <w:jc w:val="center"/>
      </w:pPr>
      <w:r>
        <w:rPr>
          <w:color w:val="999999"/>
          <w:sz w:val="20"/>
          <w:szCs w:val="20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/>
    <w:p>
      <w:pPr>
        <w:pStyle w:val="ListParagraph"/>
        <w:numPr>
          <w:ilvl w:val="0"/>
          <w:numId w:val="2"/>
        </w:numPr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t xml:space="preserve">Project Vision &amp; Objectives</w:t>
      </w:r>
    </w:p>
    <w:p>
      <w:pPr>
        <w:pStyle w:val="ListParagraph"/>
        <w:numPr>
          <w:ilvl w:val="0"/>
          <w:numId w:val="2"/>
        </w:numPr>
      </w:pPr>
      <w:r>
        <w:t xml:space="preserve">Market Analysis &amp; Differentiation</w:t>
      </w:r>
    </w:p>
    <w:p>
      <w:pPr>
        <w:pStyle w:val="ListParagraph"/>
        <w:numPr>
          <w:ilvl w:val="0"/>
          <w:numId w:val="2"/>
        </w:numPr>
      </w:pPr>
      <w:r>
        <w:t xml:space="preserve">Architecture Overview</w:t>
      </w:r>
    </w:p>
    <w:p>
      <w:pPr>
        <w:pStyle w:val="ListParagraph"/>
        <w:numPr>
          <w:ilvl w:val="0"/>
          <w:numId w:val="2"/>
        </w:numPr>
      </w:pPr>
      <w:r>
        <w:t xml:space="preserve">Phase 1: Core + E-Commerce Base</w:t>
      </w:r>
    </w:p>
    <w:p>
      <w:pPr>
        <w:pStyle w:val="ListParagraph"/>
        <w:numPr>
          <w:ilvl w:val="0"/>
          <w:numId w:val="2"/>
        </w:numPr>
      </w:pPr>
      <w:r>
        <w:t xml:space="preserve">Phase 2: AI Intelligence Engine</w:t>
      </w:r>
    </w:p>
    <w:p>
      <w:pPr>
        <w:pStyle w:val="ListParagraph"/>
        <w:numPr>
          <w:ilvl w:val="0"/>
          <w:numId w:val="2"/>
        </w:numPr>
      </w:pPr>
      <w:r>
        <w:t xml:space="preserve">Phase 3: Omnichannel Premium</w:t>
      </w:r>
    </w:p>
    <w:p>
      <w:pPr>
        <w:pStyle w:val="ListParagraph"/>
        <w:numPr>
          <w:ilvl w:val="0"/>
          <w:numId w:val="2"/>
        </w:numPr>
      </w:pPr>
      <w:r>
        <w:t xml:space="preserve">Timeline &amp; Milestones</w:t>
      </w:r>
    </w:p>
    <w:p>
      <w:pPr>
        <w:pStyle w:val="ListParagraph"/>
        <w:numPr>
          <w:ilvl w:val="0"/>
          <w:numId w:val="2"/>
        </w:numPr>
      </w:pPr>
      <w:r>
        <w:t xml:space="preserve">Risk Management</w:t>
      </w:r>
    </w:p>
    <w:p>
      <w:pPr>
        <w:pStyle w:val="ListParagraph"/>
        <w:numPr>
          <w:ilvl w:val="0"/>
          <w:numId w:val="2"/>
        </w:numPr>
      </w:pPr>
      <w:r>
        <w:t xml:space="preserve">Success Metrics &amp; KPIs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rPr>
          <w:sz w:val="22"/>
          <w:szCs w:val="22"/>
        </w:rPr>
        <w:t xml:space="preserve">Quelyos ERP is a next-generation enterprise resource planning solution combining ERPNext's proven foundation with advanced Quick Queens capabilities, integrated headless e-commerce, and embedded AI intelligence. The solution targets growing retailers and SMBs seeking a modern, composable alternative to legacy ERP systems.</w:t>
      </w:r>
    </w:p>
    <w:p>
      <w:pPr>
        <w:spacing w:after="240"/>
      </w:pPr>
      <w:r>
        <w:rPr>
          <w:sz w:val="22"/>
          <w:szCs w:val="22"/>
        </w:rPr>
        <w:t xml:space="preserve">Market Opportunity: The global ERP market is projected to reach $238.79B by 2032. The e-commerce integration and AI-powered decision-making segments represent the fastest-growing opportunities. 92% of brands have adopted composable architecture; 65% of organizations will leverage AI by late 2026.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Differentiation: Unlike traditional ERPs or standalone e-commerce platforms, Quelyos delivers: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Native ERP ↔ E-commerce fusion (not integration, but unified architecture)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autonomy agents (not just automation) for procurement, matching, fraud detection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True omnichannel inventory management (real-time across all channels)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Composable, modular architecture (future-proof, not monolithic)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Industry-specific modules roadmap (food, fashion, B2B, etc.)</w:t>
      </w:r>
    </w:p>
    <w:p>
      <w:pPr>
        <w:spacing w:after="240"/>
      </w:pPr>
      <w:r>
        <w:rPr>
          <w:sz w:val="22"/>
          <w:szCs w:val="22"/>
        </w:rPr>
        <w:t xml:space="preserve">Timeline: 12-month execution divided into three strategic phases, from MVP core through AI intelligence to enterprise omnichannel capabilities.</w:t>
      </w:r>
    </w:p>
    <w:p>
      <w:r>
        <w:br w:type="page"/>
      </w:r>
    </w:p>
    <w:p>
      <w:pPr>
        <w:pStyle w:val="Heading1"/>
      </w:pPr>
      <w:r>
        <w:t xml:space="preserve">Project Vision &amp; Objectives</w:t>
      </w:r>
    </w:p>
    <w:p>
      <w:pPr>
        <w:pStyle w:val="Heading2"/>
      </w:pPr>
      <w:r>
        <w:t xml:space="preserve">Vision Statement</w:t>
      </w:r>
    </w:p>
    <w:p>
      <w:pPr>
        <w:spacing w:after="240"/>
      </w:pPr>
      <w:r>
        <w:rPr>
          <w:sz w:val="22"/>
          <w:szCs w:val="22"/>
        </w:rPr>
        <w:t xml:space="preserve">To build the most intelligent, flexible, and user-friendly ERP+E-Commerce platform that empowers businesses to operate seamlessly across all channels, make data-driven decisions automatically, and scale without technical constraints.</w:t>
      </w:r>
    </w:p>
    <w:p>
      <w:pPr>
        <w:pStyle w:val="Heading2"/>
      </w:pPr>
      <w:r>
        <w:t xml:space="preserve">Core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Deliver a unified platform that eliminates silos between operations (inventory, finance, CRM) and e-commerce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 real-time decision-making through AI autonomy (not just insights, but actions)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 true omnichannel visibility and order orchestration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Ensure cloud-native scalability and rapid feature deployment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Establish Quelyos as the preferred ERP for modern retailers (SMB → Mid-market)</w:t>
      </w:r>
    </w:p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1: MVP launched with real-time inventory sync (100% uptime, &lt;500ms latency)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2: AI features operational with 40%+ improvement in user workflow efficiency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3: Enterprise-ready omnichannel solution supporting 3+ revenue channels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Market: 500+ deployments by end of Year 1</w:t>
      </w:r>
    </w:p>
    <w:p>
      <w:r>
        <w:br w:type="page"/>
      </w:r>
    </w:p>
    <w:p>
      <w:pPr>
        <w:pStyle w:val="Heading1"/>
      </w:pPr>
      <w:r>
        <w:t xml:space="preserve">Market Analysis &amp; Differentiation</w:t>
      </w:r>
    </w:p>
    <w:p>
      <w:pPr>
        <w:pStyle w:val="Heading2"/>
      </w:pPr>
      <w:r>
        <w:t xml:space="preserve">Market Trends (2025-2026)</w:t>
      </w:r>
    </w:p>
    <w:p>
      <w:pPr>
        <w:pStyle w:val="Heading3"/>
      </w:pPr>
      <w:r>
        <w:t xml:space="preserve">ERP Trends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Cloud ERP dominance: 95%+ of new deployments are cloud-based (SaaS)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integration: 65% of orgs will use AI for immediate value by late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Autonomous agents: AI agents automating complex workflows (procurement, order matching, anomaly detection)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Composable architecture: 70% of mid-market adopt modular approach vs. monolith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analytics: Data-driven decisions required, not quarterly reporting</w:t>
      </w:r>
    </w:p>
    <w:p>
      <w:pPr>
        <w:pStyle w:val="Heading3"/>
      </w:pPr>
      <w:r>
        <w:t xml:space="preserve">E-Commerce Trends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Headless/Composable: 92% of US brands adopt modular, API-driven architectures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Omnichannel (not multi-channel): 250% higher conversion when seamless across channels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inventory: Customers demand live stock visibility across all channels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Personalization: AI-driven recommendations and dynamic pricing standard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Global: Composable commerce market growing 23.7% annually ($1.74B in 2025)</w:t>
      </w:r>
    </w:p>
    <w:p>
      <w:pPr>
        <w:pStyle w:val="Heading2"/>
      </w:pPr>
      <w:r>
        <w:t xml:space="preserve">Competitive Landscape</w:t>
      </w:r>
    </w:p>
    <w:p>
      <w:pPr>
        <w:spacing w:after="200"/>
      </w:pPr>
      <w:r>
        <w:rPr>
          <w:sz w:val="22"/>
          <w:szCs w:val="22"/>
        </w:rPr>
        <w:t xml:space="preserve">Traditional ERPs (SAP, Oracle, Dynamics): Heavy, slow to innovate, expensive</w:t>
      </w:r>
    </w:p>
    <w:p>
      <w:pPr>
        <w:spacing w:after="200"/>
      </w:pPr>
      <w:r>
        <w:rPr>
          <w:sz w:val="22"/>
          <w:szCs w:val="22"/>
        </w:rPr>
        <w:t xml:space="preserve">Open-source ERPs (Odoo, ERPNext vanilla): Limited e-commerce, weak omnichannel</w:t>
      </w:r>
    </w:p>
    <w:p>
      <w:pPr>
        <w:spacing w:after="200"/>
      </w:pPr>
      <w:r>
        <w:rPr>
          <w:sz w:val="22"/>
          <w:szCs w:val="22"/>
        </w:rPr>
        <w:t xml:space="preserve">E-commerce platforms (Shopify, WooCommerce): Lack robust back-office operations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Quelyos Gap: 'Best-of-both-worlds' — ERPNext foundation + e-commerce integration + AI intelligence</w:t>
      </w:r>
    </w:p>
    <w:p>
      <w:pPr>
        <w:pStyle w:val="Heading2"/>
      </w:pPr>
      <w:r>
        <w:t xml:space="preserve">Quelyos Differentiation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Quelyos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Traditional ERP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E-Commerce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ERP 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✗ 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Native E-Commerce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Headless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✗ Bolt-on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Full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Real-time ERP ↔ Ecommerce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&lt;500ms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✗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✗ 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Embedded AI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✗ 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True Omnichannel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✗ 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Composable/Modular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Cloud SaaS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✗ Hybrid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Architecture Overview</w:t>
      </w:r>
    </w:p>
    <w:p>
      <w:pPr>
        <w:pStyle w:val="Heading2"/>
      </w:pPr>
      <w:r>
        <w:t xml:space="preserve">Technology Stack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Backend ERP: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Foundation: ERPNext (Frappe Framework)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Language: Python/JavaScript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Database: PostgreSQL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Deployment: Cloud SaaS (AWS/GCP)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Backend E-Commerce: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API: REST (primary) + GraphQL (optional)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Microservices: Modular (product catalog, cart, checkout, orders, inventory)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Database: PostgreSQL (shared with ERP for real-time sync)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Frontend E-Commerce (Headless):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Framework: React.js (with Next.js for SSR/performance)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Design: Tailwind CSS + component library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Deployment: Edge (Vercel/Netlify for global performance)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AI / Intelligence Layer: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Autonomous Agents: Python-based (scikit-learn, TensorFlow for ML)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NLP/Conversational: LLM integration (OpenAI API or open-source)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Predictive Analytics: Time-series forecasting, anomaly detection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Integrations: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Gateways: Stripe, Square, local processors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Shipping/Logistics: FedEx, DHL, local couriers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Marketplaces: Amazon, eBay, local platforms (API sync)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Analytics: Mixpanel, Segment, Amplitude</w:t>
      </w:r>
    </w:p>
    <w:p>
      <w:pPr>
        <w:pStyle w:val="Heading2"/>
      </w:pPr>
      <w:r>
        <w:t xml:space="preserve">System Design Principles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Composable Architecture: Modular components, API-first, cloud-native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Data Sync: ERP ↔ E-commerce &lt;500ms latency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Scalability: Auto-scaling Kubernetes clusters (traffic spikes, multi-tenant)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Security: OAuth/SSO, encryption at rest/transit, PCI compliance for payments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Extensibility: Plugin system for custom modules and third-party integrations</w:t>
      </w:r>
    </w:p>
    <w:p>
      <w:r>
        <w:br w:type="page"/>
      </w:r>
    </w:p>
    <w:p>
      <w:pPr>
        <w:pStyle w:val="Heading1"/>
        <w:pageBreakBefore/>
      </w:pPr>
      <w:r>
        <w:rPr>
          <w:b/>
          <w:bCs/>
          <w:sz w:val="32"/>
          <w:szCs w:val="32"/>
        </w:rPr>
        <w:t xml:space="preserve">PHASE 1: Core + E-Commerce Base (Months 1-4)</w:t>
      </w:r>
    </w:p>
    <w:p>
      <w:r>
        <w:rPr>
          <w:b/>
          <w:bCs/>
          <w:color w:val="2E5090"/>
          <w:sz w:val="24"/>
          <w:szCs w:val="24"/>
        </w:rPr>
        <w:t xml:space="preserve">Duration: 4 Months</w:t>
      </w:r>
    </w:p>
    <w:p/>
    <w:p>
      <w:pPr>
        <w:spacing w:after="240"/>
      </w:pPr>
      <w:r>
        <w:rPr>
          <w:sz w:val="22"/>
          <w:szCs w:val="22"/>
        </w:rPr>
        <w:t xml:space="preserve">Objective: Establish solid foundations with MVP ERP core and headless e-commerce backend. Real-time inventory sync and order management across channels.</w:t>
      </w:r>
    </w:p>
    <w:p>
      <w:pPr>
        <w:pStyle w:val="Heading2"/>
      </w:pPr>
      <w:r>
        <w:t xml:space="preserve">ERP Core (Modules)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Financial Management: AR, AP, GL, cash flow, reporting (accounting standards)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Inventory Management: Real-time stock tracking, multi-warehouse, unit conversion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CRM: Basic customer 360° (contacts, interactions, sales pipeline)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Order Management: Multi-channel order consolidation (online, marketplace, manual)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Procurement: Vendor management, PO generation, stock replenishment logic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&amp; Reporting: Real-time KPI visualization, custom reports</w:t>
      </w:r>
    </w:p>
    <w:p>
      <w:pPr>
        <w:pStyle w:val="Heading2"/>
      </w:pPr>
      <w:r>
        <w:t xml:space="preserve">E-Commerce Engine (Headless)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Catalog Management: Product CRUD, attributes, images, SEO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Shopping Cart &amp; Checkout: Cart management, tax calculation, promo code engine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Integration: Stripe, local gateways (no PCI exposure)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Order Management: Order sync ERP ↔ E-commerce (2-way, real-time)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Inventory Sync: Real-time stock updates from ERP to storefront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Accounts: Registration, login, order history, wishlist</w:t>
      </w:r>
    </w:p>
    <w:p>
      <w:pPr>
        <w:pStyle w:val="Heading2"/>
      </w:pPr>
      <w:r>
        <w:t xml:space="preserve">Frontend Storefront (Basic)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Listing: Browse, filter, search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Detail Pages: Images, description, stock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Cart &amp; Checkout: UX-optimized, mobile-responsive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Account: Order tracking, profile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Performance: &lt;2s page load, PWA-ready</w:t>
      </w:r>
    </w:p>
    <w:p>
      <w:pPr>
        <w:pStyle w:val="Heading2"/>
      </w:pPr>
      <w:r>
        <w:t xml:space="preserve">Integration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ERP ↔ E-commerce: 2-way API sync (orders, inventory, customers)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Processing: Webhook handlers for payment confirmations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Inventory Webhooks: Auto-update storefront when stock changes</w:t>
      </w:r>
    </w:p>
    <w:p>
      <w:pPr>
        <w:pStyle w:val="Heading2"/>
      </w:pPr>
      <w:r>
        <w:t xml:space="preserve">Go-to-Market (GTM)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 Segment: SMB retailers (small-medium e-commerce stores)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Pricing: Freemium (free up to 100 orders/month, premium tiering)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Launch: Beta with 50-100 pilot customers (SaaS, hosted)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Success Metric: 90%+ uptime, &lt;500ms API latency, NPS &gt;40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Fully functional ERP core (financials, inventory, CRM, orders)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Headless e-commerce API (REST/GraphQL)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React storefront (MVP, desktop + mobile-responsive)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Real-time ERP ↔ E-commerce sync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Cloud SaaS deployment (AWS/GCP)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User documentation &amp; API docs</w:t>
      </w:r>
    </w:p>
    <w:p>
      <w:r>
        <w:br w:type="page"/>
      </w:r>
    </w:p>
    <w:p>
      <w:pPr>
        <w:pStyle w:val="Heading1"/>
        <w:pageBreakBefore/>
      </w:pPr>
      <w:r>
        <w:rPr>
          <w:b/>
          <w:bCs/>
          <w:sz w:val="32"/>
          <w:szCs w:val="32"/>
        </w:rPr>
        <w:t xml:space="preserve">PHASE 2: AI Intelligence Engine (Months 5-8)</w:t>
      </w:r>
    </w:p>
    <w:p>
      <w:r>
        <w:rPr>
          <w:b/>
          <w:bCs/>
          <w:color w:val="2E5090"/>
          <w:sz w:val="24"/>
          <w:szCs w:val="24"/>
        </w:rPr>
        <w:t xml:space="preserve">Duration: 4 Months</w:t>
      </w:r>
    </w:p>
    <w:p/>
    <w:p>
      <w:pPr>
        <w:spacing w:after="240"/>
      </w:pPr>
      <w:r>
        <w:rPr>
          <w:sz w:val="22"/>
          <w:szCs w:val="22"/>
        </w:rPr>
        <w:t xml:space="preserve">Objective: Embed AI-driven autonomous agents for intelligent decision-making. Add conversational UI, predictive analytics, and e-commerce personalization.</w:t>
      </w:r>
    </w:p>
    <w:p>
      <w:pPr>
        <w:pStyle w:val="Heading2"/>
      </w:pPr>
      <w:r>
        <w:t xml:space="preserve">AI/Autonomous Agents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Procurement Agent: Auto-determine when to reorder, which supplier to use (price/lead-time optimization)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Invoice Matching Agent: Auto-match invoices to POs/GRNs, flag discrepancies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Fraud Detection: Anomaly detection on transactions, orders, customer behavior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Demand Forecasting: ML multi-variate forecasting (sales history + seasonality + external factors)</w:t>
      </w:r>
    </w:p>
    <w:p>
      <w:pPr>
        <w:pStyle w:val="Heading2"/>
      </w:pPr>
      <w:r>
        <w:t xml:space="preserve">Conversational AI Interface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NLP-powered Q&amp;A: Users ask natural questions ('How much inventory of SKU-123 in Cairo?')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Copilot for Reporting: Auto-generate reports (budget analysis, cash flow forecast)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Workflow Automation: 'Show me all overdue invoices and suggest payment action' → AI executes</w:t>
      </w:r>
    </w:p>
    <w:p>
      <w:pPr>
        <w:pStyle w:val="Heading2"/>
      </w:pPr>
      <w:r>
        <w:t xml:space="preserve">E-Commerce Personalization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Recommendations: Collaborative filtering + content-based 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Dynamic Pricing: A/B tested pricing based on demand, competitor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Personalized Search: AI-powered results ranked by customer intent (not just keyword match)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Smart Promotions: AI suggests which products to promote to which segments</w:t>
      </w:r>
    </w:p>
    <w:p>
      <w:pPr>
        <w:pStyle w:val="Heading2"/>
      </w:pPr>
      <w:r>
        <w:t xml:space="preserve">Analytics &amp; Insights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Dashboard: AI-highlighted KPIs and anomalies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Predictive Insights: 'You'll stock-out of Product X in 3 days → Action: Auto-order'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Analytics: Churn prediction, LTV forecasting, segment analysis</w:t>
      </w:r>
    </w:p>
    <w:p>
      <w:pPr>
        <w:pStyle w:val="Heading2"/>
      </w:pPr>
      <w:r>
        <w:t xml:space="preserve">Go-to-Market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 Segment: Mid-market e-retailers (100-10,000 SKUs, multiple channels)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Positioning: 'AI makes your business run while you sleep'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Upgrade Path: Phase 1 customers upgrade to Phase 2 (AI add-on pricing)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Success Metric: 40%+ improvement in users' workflow efficiency (time saved, accuracy)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Autonomous agents deployed (procurement, matching, fraud, forecasting)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Conversational AI interface (NLP + LLM integration)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E-commerce personalization engine (recommendations, dynamic pricing, search)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Enhanced dashboards with AI insights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ML model training pipeline (data collection, feature engineering, retraining)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Beta launch with 100-200 mid-market customers</w:t>
      </w:r>
    </w:p>
    <w:p>
      <w:r>
        <w:br w:type="page"/>
      </w:r>
    </w:p>
    <w:p>
      <w:pPr>
        <w:pStyle w:val="Heading1"/>
        <w:pageBreakBefore/>
      </w:pPr>
      <w:r>
        <w:rPr>
          <w:b/>
          <w:bCs/>
          <w:sz w:val="32"/>
          <w:szCs w:val="32"/>
        </w:rPr>
        <w:t xml:space="preserve">PHASE 3: Omnichannel Premium (Months 9-12)</w:t>
      </w:r>
    </w:p>
    <w:p>
      <w:r>
        <w:rPr>
          <w:b/>
          <w:bCs/>
          <w:color w:val="2E5090"/>
          <w:sz w:val="24"/>
          <w:szCs w:val="24"/>
        </w:rPr>
        <w:t xml:space="preserve">Duration: 4 Months</w:t>
      </w:r>
    </w:p>
    <w:p/>
    <w:p>
      <w:pPr>
        <w:spacing w:after="240"/>
      </w:pPr>
      <w:r>
        <w:rPr>
          <w:sz w:val="22"/>
          <w:szCs w:val="22"/>
        </w:rPr>
        <w:t xml:space="preserve">Objective: Deliver enterprise-grade omnichannel solution with POS integration, unified customer experience, and advanced order orchestration.</w:t>
      </w:r>
    </w:p>
    <w:p>
      <w:pPr>
        <w:pStyle w:val="Heading2"/>
      </w:pPr>
      <w:r>
        <w:t xml:space="preserve">Omnichannel Core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Unified Inventory: Real-time stock visibility across all channels (online, POS, warehouse)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Intelligent Order Routing: Smart fulfillment logic (which warehouse/store should fulfill?)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BOPIS (Buy Online, Pickup In Store): Integrated workflow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Ship-from-Store: Enable retail locations to fulfill online orders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Unified Customer Profile: 360° view across all channels, transactions, preferences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Loyalty Program: Point-based system, redemption across channels</w:t>
      </w:r>
    </w:p>
    <w:p>
      <w:pPr>
        <w:pStyle w:val="Heading2"/>
      </w:pPr>
      <w:r>
        <w:t xml:space="preserve">POS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Native or Third-party: Point-of-sale system tied to central inventory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Sync: Store transactions → ERP instant sync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Data: In-store customer matched to online profile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Returns/Exchanges: Omnichannel return processing</w:t>
      </w:r>
    </w:p>
    <w:p>
      <w:pPr>
        <w:pStyle w:val="Heading2"/>
      </w:pPr>
      <w:r>
        <w:t xml:space="preserve">Multi-Channel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Marketplace Sync: Amazon, eBay, local platforms → auto-sync orders/inventory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Storefronts: Multi-brand/multi-store management in one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B2B Portal: Wholesale pricing, credit lines, bulk ordering</w:t>
      </w:r>
    </w:p>
    <w:p>
      <w:pPr>
        <w:pStyle w:val="Heading2"/>
      </w:pPr>
      <w:r>
        <w:t xml:space="preserve">Advanced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Subscription &amp; Recurring: Recurring billing, auto-renewal workflows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Live Shopping: Livestream commerce integration (Facebook, TikTok)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Bundle/Kit Management: Create dynamic product bundles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Inventory Forecasting: Integrated supply chain planning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Advanced Reporting: Omnichannel P&amp;L, customer acquisition cost, retention metrics</w:t>
      </w:r>
    </w:p>
    <w:p>
      <w:pPr>
        <w:pStyle w:val="Heading2"/>
      </w:pPr>
      <w:r>
        <w:t xml:space="preserve">Go-to-Market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 Segment: Enterprise &amp; multi-brand retailers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Positioning: 'The unified operating system for modern retail'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Pricing: Premium tier (white-label, custom integrations, dedicated support)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Success Metric: Enterprise-grade SLA (99.9% uptime), NPS &gt;60, 500+ deployments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Unified omnichannel inventory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POS integration layer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Marketplace synchronization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B2B portal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Loyalty program engine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Livestream commerce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Enterprise-grade security &amp;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✓ Dedicated account management &amp; support</w:t>
      </w:r>
    </w:p>
    <w:p>
      <w:r>
        <w:br w:type="page"/>
      </w:r>
    </w:p>
    <w:p>
      <w:pPr>
        <w:pStyle w:val="Heading1"/>
      </w:pPr>
      <w:r>
        <w:t xml:space="preserve">Timeline &amp; Milestones</w:t>
      </w:r>
    </w:p>
    <w:p>
      <w:pPr>
        <w:pStyle w:val="Heading2"/>
      </w:pPr>
      <w:r>
        <w:t xml:space="preserve">High-Level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755"/>
        <w:gridCol w:w="1755"/>
        <w:gridCol w:w="1755"/>
        <w:gridCol w:w="1755"/>
        <w:gridCol w:w="1755"/>
      </w:tblGrid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Month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Activity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Milestone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Team Size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Status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1-2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ERP core setup, e-comm API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Architecture finalized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8-10 devs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Init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MVP e-store frontend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Beta-ready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10-12 devs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Integration, testing, doc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1 go-live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10-12 devs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QA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AI agents dev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Procurement agent live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12-15 devs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Conversational AI, NLP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Chat interface alpha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12-15 devs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E-commerce personalization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Recommendations live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12-15 devs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Testing, optimization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2 go-live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12-15 devs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QA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Omnichannel core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Inventory unified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15-18 devs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 + Marketplace sync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Multi-channel alpha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15-18 devs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B2B portal, loyalty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 features beta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15-18 devs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Dev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Final testing, launch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GA launch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15-18 devs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QA</w:t>
            </w:r>
          </w:p>
        </w:tc>
      </w:tr>
    </w:tbl>
    <w:p/>
    <w:p>
      <w:pPr>
        <w:pStyle w:val="Heading2"/>
      </w:pPr>
      <w:r>
        <w:t xml:space="preserve">Key Milestones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Month 4 (End Phase 1):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ERP core + headless e-commerce MVP deployed (beta, 50-100 pilot customers)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inventory sync verified (&lt;500ms latency)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Cloud infrastructure stable (AWS/GCP multi-region)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Month 8 (End Phase 2):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agents operational (procurement, invoice matching)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Conversational UI alpha (internal testing)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E-commerce personalization (recommendations + dynamic pricing)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200-300 mid-market customers onboarded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Month 12 (End Phase 3 / GA):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omnichannel solution (inventory, POS, marketplace sync)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B2B portal live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500+ total deployments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Enterprise SLA (99.9% uptime guaranteed)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Industry-specific modules in roadmap (food, fashion)</w:t>
      </w:r>
    </w:p>
    <w:p>
      <w:r>
        <w:br w:type="page"/>
      </w:r>
    </w:p>
    <w:p>
      <w:pPr>
        <w:pStyle w:val="Heading1"/>
      </w:pPr>
      <w:r>
        <w:t xml:space="preserve">Risk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755"/>
        <w:gridCol w:w="1755"/>
        <w:gridCol w:w="3105"/>
      </w:tblGrid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Risk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Probability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Impact</w:t>
            </w:r>
          </w:p>
        </w:tc>
        <w:tc>
          <w:tcPr>
            <w:tcW w:type="dxa" w:w="3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Mitigation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Integration complexity (ERP ↔ E-comm)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Start with robust API design, use async messaging (RabbitMQ), extensive testing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AI model accuracy (false predictions)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Start with conservative thresholds, manual review for high-value decisions, continuous retraining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Scalability under high traffic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Load testing early, Kubernetes auto-scaling, CDN for static assets, caching strategy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 security &amp; compliance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3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PCI-DSS for payments, GDPR compliance, encryption at rest/transit, security audits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Market adoption (customer resistance)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Low-Medium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Clear messaging, free tier to reduce friction, strong customer success team, case studies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Team attrition (key personnel)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Competitive compensation, clear career path, knowledge documentation, mentorship program</w:t>
            </w:r>
          </w:p>
        </w:tc>
      </w:tr>
    </w:tbl>
    <w:p/>
    <w:p>
      <w:pPr>
        <w:pStyle w:val="Heading2"/>
      </w:pPr>
      <w:r>
        <w:t xml:space="preserve">Contingency Plans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AI agents underperform: Fall back to rule-based automation (deterministic), extend Phase 2 timeline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omnichannel integration is delayed: Prioritize e-commerce + inventory sync, defer POS to Phase 3.5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market adoption is slow: Pivot to enterprise B2B focus, offer white-label licensing to existing ERPs</w:t>
      </w:r>
    </w:p>
    <w:p>
      <w:r>
        <w:br w:type="page"/>
      </w:r>
    </w:p>
    <w:p>
      <w:pPr>
        <w:pStyle w:val="Heading1"/>
      </w:pPr>
      <w:r>
        <w:t xml:space="preserve">Success Metrics &amp; KPIs</w:t>
      </w:r>
    </w:p>
    <w:p>
      <w:pPr>
        <w:pStyle w:val="Heading2"/>
      </w:pPr>
      <w:r>
        <w:t xml:space="preserve">Product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1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2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3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Uptime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99.5%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99.7%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99.9%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API Latency (ms)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Page Load Time (s)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Bug Escape Rate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&lt;1%</w:t>
            </w:r>
          </w:p>
        </w:tc>
      </w:tr>
    </w:tbl>
    <w:p/>
    <w:p>
      <w:pPr>
        <w:pStyle w:val="Heading2"/>
      </w:pPr>
      <w:r>
        <w:t xml:space="preserve">Business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1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2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3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Active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200-300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NPS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&gt;60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Customer Churn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MRR Growth (%/month)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25%</w:t>
            </w:r>
          </w:p>
        </w:tc>
      </w:tr>
    </w:tbl>
    <w:p/>
    <w:p>
      <w:pPr>
        <w:pStyle w:val="Heading2"/>
      </w:pPr>
      <w:r>
        <w:t xml:space="preserve">User Engagement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1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2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3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Daily Active Users (DAU)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&gt;80%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Feature Adoption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&gt;80% (AI)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&gt;85% (Omnichannel)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Support Tickets/Customer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&lt;2/month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&lt;1.5/month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&lt;1/month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Training Completion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&gt;90%</w:t>
            </w:r>
          </w:p>
        </w:tc>
      </w:tr>
    </w:tbl>
    <w:p/>
    <w:p>
      <w:pPr>
        <w:pStyle w:val="Heading2"/>
      </w:pPr>
      <w:r>
        <w:t xml:space="preserve">Financial Metrics (Year 1 Projection)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Revenue Assumptions: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1 (Months 1-4): Freemium model, 50-100 beta customers, $0 revenue (investing for traction)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2 (Months 5-8): Premium tier launch, $50-200/month per customer → ~$10-50K MRR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3 (Months 9-12): Enterprise tier, 500+ customers, $30-100K MRR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Year 1 Projected Revenue: ~$200-400K ARR (Year 2: $1.5-3M ARR expected)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Cost Assumptions: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Engineering (60%): 10-18 developers, full-time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Operations (15%): Hosting, monitoring, support staff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Sales &amp; Marketing (15%): Growth initiatives, GTM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&amp; Overhead (10%): Legal, finance, HR</w:t>
      </w:r>
    </w:p>
    <w:p>
      <w:r>
        <w:br w:type="page"/>
      </w:r>
    </w:p>
    <w:p>
      <w:pPr>
        <w:pStyle w:val="Heading1"/>
      </w:pPr>
      <w:r>
        <w:t xml:space="preserve">Team Structure &amp; Resource Requirements</w:t>
      </w:r>
    </w:p>
    <w:p>
      <w:pPr>
        <w:pStyle w:val="Heading2"/>
      </w:pPr>
      <w:r>
        <w:t xml:space="preserve">Core Team (Minimum Viable)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Engineering (8-18 FTE):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Lead Backend Engineer (ERP core) — 1 FTE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 Engineers (E-commerce API) — 2-3 FTE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 Engineers (React/Next.js) — 2-3 FTE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DevOps / Infrastructure — 1 FTE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QA / Testing — 1-2 FTE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AI/ML Engineer (Phase 2+) — 1-2 FTE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 Lead — 1 FTE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Product &amp; Design (2-3 FTE):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Manager — 1 FTE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UX/UI Designer — 1 FTE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Operations — 0.5 FTE (shared)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Go-to-Market (2-3 FTE):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Sales / Partnerships — 1 FTE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Success — 1 FTE (Phase 2+)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Marketing — 0.5-1 FTE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Total Team: ~12-25 FTE (scales with phases)</w:t>
      </w:r>
    </w:p>
    <w:p>
      <w:pPr>
        <w:pStyle w:val="Heading2"/>
      </w:pPr>
      <w:r>
        <w:t xml:space="preserve">Technology &amp; Infrastructure Budget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Year 1 Estimated Spend: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Cloud Infrastructure (AWS/GCP): $5-10K/month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Third-party Services (payment, analytics, LLM): $2-5K/month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Tools &amp; Licenses (GitHub, Jira, monitoring): $1-2K/month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Ops: ~$100-200K Year 1</w:t>
      </w:r>
    </w:p>
    <w:p>
      <w:r>
        <w:br w:type="page"/>
      </w:r>
    </w:p>
    <w:p>
      <w:pPr>
        <w:pStyle w:val="Heading1"/>
      </w:pPr>
      <w:r>
        <w:t xml:space="preserve">Appendix: Quick Wins &amp; Action Items</w:t>
      </w:r>
    </w:p>
    <w:p>
      <w:pPr>
        <w:pStyle w:val="Heading2"/>
      </w:pPr>
      <w:r>
        <w:t xml:space="preserve">Pre-Launch Checklist (Month 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Define target industry (F&amp;B? Fashion? General retail?) → Guides Quick Queens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Finalize tech stack decisions (cloud provider, database, LLM vendor)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Recruit core engineering team (especially lead backend + tech lead)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development infrastructure (git repos, CI/CD, staging environment)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API specification (REST + GraphQL) with team consensus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detailed data models (ERP ↔ E-commerce schema alignment)</w:t>
      </w:r>
    </w:p>
    <w:p>
      <w:pPr>
        <w:pStyle w:val="Heading2"/>
      </w:pPr>
      <w:r>
        <w:t xml:space="preserve">Phase 1 Quick Wins (High Impact, Low Effort)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inventory sync: This is your #1 differentiator → test early, test often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 API documentation: Get right with Swagger/OpenAPI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Simple React storefront: MVP is fine, focus on functionality over design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Order sync automation: Every order must flow ERP ↔ E-commerce seamlessly</w:t>
      </w:r>
    </w:p>
    <w:p>
      <w:pPr>
        <w:pStyle w:val="Heading2"/>
      </w:pPr>
      <w:r>
        <w:t xml:space="preserve">Ongoing Best Practices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Weekly product syncs: 30min standup (engineering + product) to catch blockers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Monthly customer feedback: Talk to 3-5 customers per month (their pain points &gt; your ideas)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Continuous performance monitoring: Set alerts for latency, uptime, error rates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 audits: Monthly internal, external audit every quarter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Documentation: Keep API docs &amp; user guides updated in parallel with code</w:t>
      </w:r>
    </w:p>
    <w:p>
      <w:pPr>
        <w:pStyle w:val="Heading2"/>
      </w:pPr>
      <w:r>
        <w:t xml:space="preserve">Success Mindset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 with real-time inventory sync — this alone solves 50% of retailer pain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Focus on latency &amp; reliability before bells &amp; whistles (uptime &gt; features)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Listen to customers obsessively; market will validate or invalidate your assumptions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Iterate fast; ship MVPs to real customers, learn, repeat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with composability in mind from Day 1 — hard to retrofit later</w:t>
      </w:r>
    </w:p>
    <w:p/>
    <w:p>
      <w:pPr>
        <w:spacing w:after="240"/>
      </w:pPr>
      <w:r>
        <w:rPr>
          <w:sz w:val="20"/>
          <w:szCs w:val="20"/>
        </w:rPr>
        <w:t xml:space="preserve">---</w:t>
      </w:r>
    </w:p>
    <w:p>
      <w:pPr>
        <w:spacing w:after="100"/>
        <w:jc w:val="center"/>
      </w:pPr>
      <w:r>
        <w:rPr>
          <w:color w:val="999999"/>
          <w:sz w:val="20"/>
          <w:szCs w:val="20"/>
        </w:rPr>
        <w:t xml:space="preserve">Document Version: 1.0</w:t>
      </w:r>
    </w:p>
    <w:p>
      <w:pPr>
        <w:spacing w:after="100"/>
        <w:jc w:val="center"/>
      </w:pPr>
      <w:r>
        <w:rPr>
          <w:color w:val="999999"/>
          <w:sz w:val="20"/>
          <w:szCs w:val="20"/>
        </w:rPr>
        <w:t xml:space="preserve">Last Updated: January 2026</w:t>
      </w:r>
    </w:p>
    <w:p>
      <w:pPr>
        <w:jc w:val="center"/>
      </w:pPr>
      <w:r>
        <w:rPr>
          <w:color w:val="999999"/>
          <w:sz w:val="20"/>
          <w:szCs w:val="20"/>
        </w:rPr>
        <w:t xml:space="preserve">For questions or updates, please contact the Product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2026-01-22T12:08:57.830Z</dcterms:created>
  <dcterms:modified xsi:type="dcterms:W3CDTF">2026-01-22T12:08:57.831Z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