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41F2" w:rsidRPr="0054376C" w:rsidRDefault="006B41F2" w:rsidP="006B41F2">
      <w:pPr>
        <w:pStyle w:val="af5"/>
        <w:jc w:val="left"/>
        <w:rPr>
          <w:rFonts w:ascii="Tahoma" w:hAnsi="Tahoma" w:cs="Tahoma"/>
          <w:color w:val="2E74B5"/>
          <w:sz w:val="24"/>
          <w:szCs w:val="24"/>
        </w:rPr>
      </w:pPr>
      <w:r w:rsidRPr="0054376C">
        <w:rPr>
          <w:rFonts w:ascii="Tahoma" w:hAnsi="Tahoma" w:cs="Tahoma"/>
          <w:b w:val="0"/>
          <w:color w:val="2E74B5"/>
          <w:sz w:val="24"/>
          <w:szCs w:val="24"/>
        </w:rPr>
        <w:t>PERSONAL DATA</w:t>
      </w:r>
    </w:p>
    <w:tbl>
      <w:tblPr>
        <w:tblpPr w:leftFromText="180" w:rightFromText="180" w:vertAnchor="page" w:horzAnchor="page" w:tblpX="4987" w:tblpY="1396"/>
        <w:tblW w:w="5513" w:type="dxa"/>
        <w:tblBorders>
          <w:insideH w:val="dotted" w:sz="4" w:space="0" w:color="BDD6EE"/>
        </w:tblBorders>
        <w:tblLayout w:type="fixed"/>
        <w:tblCellMar>
          <w:top w:w="86" w:type="dxa"/>
          <w:left w:w="144" w:type="dxa"/>
          <w:bottom w:w="86" w:type="dxa"/>
          <w:right w:w="0" w:type="dxa"/>
        </w:tblCellMar>
        <w:tblLook w:val="0000" w:firstRow="0" w:lastRow="0" w:firstColumn="0" w:lastColumn="0" w:noHBand="0" w:noVBand="0"/>
      </w:tblPr>
      <w:tblGrid>
        <w:gridCol w:w="1404"/>
        <w:gridCol w:w="4109"/>
      </w:tblGrid>
      <w:tr w:rsidR="006B41F2" w:rsidRPr="00923618" w:rsidTr="008A5164">
        <w:trPr>
          <w:trHeight w:val="340"/>
        </w:trPr>
        <w:tc>
          <w:tcPr>
            <w:tcW w:w="1404" w:type="dxa"/>
            <w:shd w:val="clear" w:color="auto" w:fill="auto"/>
            <w:noWrap/>
            <w:vAlign w:val="center"/>
          </w:tcPr>
          <w:p w:rsidR="006B41F2" w:rsidRPr="00923618" w:rsidRDefault="006B41F2" w:rsidP="00DF5C9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Name:</w:t>
            </w:r>
          </w:p>
        </w:tc>
        <w:tc>
          <w:tcPr>
            <w:tcW w:w="4109" w:type="dxa"/>
            <w:shd w:val="clear" w:color="auto" w:fill="auto"/>
            <w:noWrap/>
            <w:vAlign w:val="center"/>
          </w:tcPr>
          <w:p w:rsidR="006B41F2" w:rsidRPr="00923618" w:rsidRDefault="006B41F2" w:rsidP="006B41F2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 w:rsidRPr="00923618">
              <w:rPr>
                <w:rFonts w:ascii="Tahoma" w:hAnsi="Tahoma" w:cs="Tahoma"/>
                <w:color w:val="595959"/>
                <w:sz w:val="20"/>
                <w:lang w:val="en-US"/>
              </w:rPr>
              <w:t>Alex</w:t>
            </w:r>
            <w:r>
              <w:rPr>
                <w:rFonts w:ascii="Tahoma" w:hAnsi="Tahoma" w:cs="Tahoma"/>
                <w:color w:val="595959"/>
                <w:sz w:val="20"/>
                <w:lang w:val="ru-RU"/>
              </w:rPr>
              <w:t xml:space="preserve"> (</w:t>
            </w:r>
            <w:r w:rsidRPr="006B41F2">
              <w:rPr>
                <w:rFonts w:ascii="Tahoma" w:hAnsi="Tahoma" w:cs="Tahoma"/>
                <w:color w:val="595959"/>
                <w:sz w:val="20"/>
                <w:lang w:val="en-US"/>
              </w:rPr>
              <w:t>Alexandr</w:t>
            </w:r>
            <w:r>
              <w:rPr>
                <w:rFonts w:ascii="Tahoma" w:hAnsi="Tahoma" w:cs="Tahoma"/>
                <w:color w:val="595959"/>
                <w:sz w:val="20"/>
                <w:lang w:val="ru-RU"/>
              </w:rPr>
              <w:t>)</w:t>
            </w:r>
            <w:r>
              <w:t xml:space="preserve"> </w:t>
            </w:r>
            <w:r w:rsidRPr="006B41F2">
              <w:rPr>
                <w:rFonts w:ascii="Tahoma" w:hAnsi="Tahoma" w:cs="Tahoma"/>
                <w:color w:val="595959"/>
                <w:sz w:val="20"/>
                <w:lang w:val="en-US"/>
              </w:rPr>
              <w:t>Marcov</w:t>
            </w:r>
          </w:p>
        </w:tc>
      </w:tr>
      <w:tr w:rsidR="006B41F2" w:rsidRPr="00923618" w:rsidTr="008A5164">
        <w:trPr>
          <w:trHeight w:val="340"/>
        </w:trPr>
        <w:tc>
          <w:tcPr>
            <w:tcW w:w="1404" w:type="dxa"/>
            <w:shd w:val="clear" w:color="auto" w:fill="auto"/>
            <w:noWrap/>
            <w:vAlign w:val="center"/>
          </w:tcPr>
          <w:p w:rsidR="006B41F2" w:rsidRPr="00923618" w:rsidRDefault="006B41F2" w:rsidP="00DF5C9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Date of Birth:</w:t>
            </w:r>
          </w:p>
        </w:tc>
        <w:tc>
          <w:tcPr>
            <w:tcW w:w="4109" w:type="dxa"/>
            <w:shd w:val="clear" w:color="auto" w:fill="auto"/>
            <w:noWrap/>
            <w:vAlign w:val="center"/>
          </w:tcPr>
          <w:p w:rsidR="006B41F2" w:rsidRPr="006B41F2" w:rsidRDefault="006B41F2" w:rsidP="006B41F2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 w:rsidRPr="00923618">
              <w:rPr>
                <w:rFonts w:ascii="Tahoma" w:hAnsi="Tahoma" w:cs="Tahoma"/>
                <w:color w:val="595959"/>
                <w:sz w:val="20"/>
                <w:lang w:val="ru-RU"/>
              </w:rPr>
              <w:t>0</w:t>
            </w:r>
            <w:r>
              <w:rPr>
                <w:rFonts w:ascii="Tahoma" w:hAnsi="Tahoma" w:cs="Tahoma"/>
                <w:color w:val="595959"/>
                <w:sz w:val="20"/>
                <w:lang w:val="en-US"/>
              </w:rPr>
              <w:t>7</w:t>
            </w:r>
            <w:r w:rsidRPr="00923618">
              <w:rPr>
                <w:rFonts w:ascii="Tahoma" w:hAnsi="Tahoma" w:cs="Tahoma"/>
                <w:color w:val="595959"/>
                <w:sz w:val="20"/>
                <w:lang w:val="ru-RU"/>
              </w:rPr>
              <w:t>/</w:t>
            </w:r>
            <w:r>
              <w:rPr>
                <w:rFonts w:ascii="Tahoma" w:hAnsi="Tahoma" w:cs="Tahoma"/>
                <w:color w:val="595959"/>
                <w:sz w:val="20"/>
                <w:lang w:val="en-US"/>
              </w:rPr>
              <w:t>29</w:t>
            </w:r>
            <w:r w:rsidRPr="00923618">
              <w:rPr>
                <w:rFonts w:ascii="Tahoma" w:hAnsi="Tahoma" w:cs="Tahoma"/>
                <w:color w:val="595959"/>
                <w:sz w:val="20"/>
                <w:lang w:val="ru-RU"/>
              </w:rPr>
              <w:t>/19</w:t>
            </w:r>
            <w:r>
              <w:rPr>
                <w:rFonts w:ascii="Tahoma" w:hAnsi="Tahoma" w:cs="Tahoma"/>
                <w:color w:val="595959"/>
                <w:sz w:val="20"/>
                <w:lang w:val="en-US"/>
              </w:rPr>
              <w:t>84</w:t>
            </w:r>
          </w:p>
        </w:tc>
      </w:tr>
      <w:tr w:rsidR="006B41F2" w:rsidRPr="00923618" w:rsidTr="008A5164">
        <w:trPr>
          <w:trHeight w:val="340"/>
        </w:trPr>
        <w:tc>
          <w:tcPr>
            <w:tcW w:w="1404" w:type="dxa"/>
            <w:shd w:val="clear" w:color="auto" w:fill="auto"/>
            <w:noWrap/>
            <w:vAlign w:val="center"/>
          </w:tcPr>
          <w:p w:rsidR="006B41F2" w:rsidRPr="00923618" w:rsidRDefault="006B41F2" w:rsidP="00DF5C9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Location:</w:t>
            </w:r>
          </w:p>
        </w:tc>
        <w:tc>
          <w:tcPr>
            <w:tcW w:w="4109" w:type="dxa"/>
            <w:shd w:val="clear" w:color="auto" w:fill="auto"/>
            <w:noWrap/>
            <w:vAlign w:val="center"/>
          </w:tcPr>
          <w:p w:rsidR="006B41F2" w:rsidRPr="00E50452" w:rsidRDefault="006B41F2" w:rsidP="00DF5C92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>
              <w:rPr>
                <w:rFonts w:ascii="Tahoma" w:hAnsi="Tahoma" w:cs="Tahoma"/>
                <w:color w:val="595959"/>
                <w:sz w:val="20"/>
                <w:lang w:val="en-US"/>
              </w:rPr>
              <w:t>Tiraspol, Moldova</w:t>
            </w:r>
          </w:p>
        </w:tc>
      </w:tr>
      <w:tr w:rsidR="006B41F2" w:rsidRPr="00923618" w:rsidTr="008A5164">
        <w:trPr>
          <w:trHeight w:val="340"/>
        </w:trPr>
        <w:tc>
          <w:tcPr>
            <w:tcW w:w="1404" w:type="dxa"/>
            <w:shd w:val="clear" w:color="auto" w:fill="auto"/>
            <w:noWrap/>
            <w:vAlign w:val="center"/>
          </w:tcPr>
          <w:p w:rsidR="006B41F2" w:rsidRPr="00923618" w:rsidRDefault="006B41F2" w:rsidP="00DF5C9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Mobile</w:t>
            </w: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:</w:t>
            </w:r>
          </w:p>
        </w:tc>
        <w:tc>
          <w:tcPr>
            <w:tcW w:w="4109" w:type="dxa"/>
            <w:shd w:val="clear" w:color="auto" w:fill="auto"/>
            <w:noWrap/>
            <w:vAlign w:val="center"/>
          </w:tcPr>
          <w:p w:rsidR="006B41F2" w:rsidRPr="006B41F2" w:rsidRDefault="006B41F2" w:rsidP="006B41F2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 w:rsidRPr="00923618">
              <w:rPr>
                <w:rFonts w:ascii="Tahoma" w:hAnsi="Tahoma" w:cs="Tahoma"/>
                <w:color w:val="595959"/>
                <w:sz w:val="20"/>
                <w:lang w:val="ru-RU"/>
              </w:rPr>
              <w:t>+37</w:t>
            </w:r>
            <w:r>
              <w:rPr>
                <w:rFonts w:ascii="Tahoma" w:hAnsi="Tahoma" w:cs="Tahoma"/>
                <w:color w:val="595959"/>
                <w:sz w:val="20"/>
                <w:lang w:val="en-US"/>
              </w:rPr>
              <w:t>3</w:t>
            </w:r>
            <w:r w:rsidRPr="00923618">
              <w:rPr>
                <w:rFonts w:ascii="Tahoma" w:hAnsi="Tahoma" w:cs="Tahoma"/>
                <w:color w:val="595959"/>
                <w:sz w:val="20"/>
                <w:lang w:val="ru-RU"/>
              </w:rPr>
              <w:t xml:space="preserve"> (</w:t>
            </w:r>
            <w:r>
              <w:rPr>
                <w:rFonts w:ascii="Tahoma" w:hAnsi="Tahoma" w:cs="Tahoma"/>
                <w:color w:val="595959"/>
                <w:sz w:val="20"/>
                <w:lang w:val="en-US"/>
              </w:rPr>
              <w:t>777</w:t>
            </w:r>
            <w:r w:rsidRPr="00923618">
              <w:rPr>
                <w:rFonts w:ascii="Tahoma" w:hAnsi="Tahoma" w:cs="Tahoma"/>
                <w:color w:val="595959"/>
                <w:sz w:val="20"/>
                <w:lang w:val="ru-RU"/>
              </w:rPr>
              <w:t xml:space="preserve">) </w:t>
            </w:r>
            <w:r>
              <w:rPr>
                <w:rFonts w:ascii="Tahoma" w:hAnsi="Tahoma" w:cs="Tahoma"/>
                <w:color w:val="595959"/>
                <w:sz w:val="20"/>
                <w:lang w:val="en-US"/>
              </w:rPr>
              <w:t>7-2</w:t>
            </w:r>
            <w:r w:rsidRPr="00923618">
              <w:rPr>
                <w:rFonts w:ascii="Tahoma" w:hAnsi="Tahoma" w:cs="Tahoma"/>
                <w:color w:val="595959"/>
                <w:sz w:val="20"/>
                <w:lang w:val="ru-RU"/>
              </w:rPr>
              <w:t>7</w:t>
            </w:r>
            <w:r>
              <w:rPr>
                <w:rFonts w:ascii="Tahoma" w:hAnsi="Tahoma" w:cs="Tahoma"/>
                <w:color w:val="595959"/>
                <w:sz w:val="20"/>
                <w:lang w:val="en-US"/>
              </w:rPr>
              <w:t>-17</w:t>
            </w:r>
          </w:p>
        </w:tc>
      </w:tr>
      <w:tr w:rsidR="006B41F2" w:rsidRPr="00923618" w:rsidTr="008A5164">
        <w:trPr>
          <w:trHeight w:val="340"/>
        </w:trPr>
        <w:tc>
          <w:tcPr>
            <w:tcW w:w="1404" w:type="dxa"/>
            <w:shd w:val="clear" w:color="auto" w:fill="auto"/>
            <w:noWrap/>
            <w:vAlign w:val="center"/>
          </w:tcPr>
          <w:p w:rsidR="006B41F2" w:rsidRPr="00923618" w:rsidRDefault="006B41F2" w:rsidP="00DF5C9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E-mail:</w:t>
            </w:r>
          </w:p>
        </w:tc>
        <w:tc>
          <w:tcPr>
            <w:tcW w:w="4109" w:type="dxa"/>
            <w:shd w:val="clear" w:color="auto" w:fill="auto"/>
            <w:noWrap/>
            <w:vAlign w:val="center"/>
          </w:tcPr>
          <w:p w:rsidR="006B41F2" w:rsidRPr="00923618" w:rsidRDefault="00692E69" w:rsidP="00DF5C92">
            <w:pPr>
              <w:autoSpaceDE/>
              <w:autoSpaceDN/>
              <w:ind w:right="-810"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>
              <w:rPr>
                <w:rFonts w:ascii="Tahoma" w:hAnsi="Tahoma" w:cs="Tahoma"/>
                <w:color w:val="595959"/>
                <w:sz w:val="20"/>
                <w:lang w:val="en-US"/>
              </w:rPr>
              <w:t>s</w:t>
            </w:r>
            <w:r w:rsidR="006B41F2">
              <w:rPr>
                <w:rFonts w:ascii="Tahoma" w:hAnsi="Tahoma" w:cs="Tahoma"/>
                <w:color w:val="595959"/>
                <w:sz w:val="20"/>
                <w:lang w:val="en-US"/>
              </w:rPr>
              <w:t>almi3d</w:t>
            </w:r>
            <w:r w:rsidR="006B41F2" w:rsidRPr="00923618">
              <w:rPr>
                <w:rFonts w:ascii="Tahoma" w:hAnsi="Tahoma" w:cs="Tahoma"/>
                <w:color w:val="595959"/>
                <w:sz w:val="20"/>
                <w:lang w:val="en-US"/>
              </w:rPr>
              <w:t>@gmail.com</w:t>
            </w:r>
          </w:p>
        </w:tc>
      </w:tr>
      <w:tr w:rsidR="006B41F2" w:rsidRPr="00923618" w:rsidTr="008A5164">
        <w:trPr>
          <w:trHeight w:val="340"/>
        </w:trPr>
        <w:tc>
          <w:tcPr>
            <w:tcW w:w="1404" w:type="dxa"/>
            <w:shd w:val="clear" w:color="auto" w:fill="auto"/>
            <w:noWrap/>
            <w:vAlign w:val="center"/>
          </w:tcPr>
          <w:p w:rsidR="006B41F2" w:rsidRPr="00923618" w:rsidRDefault="00692E69" w:rsidP="00692E69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T</w:t>
            </w:r>
            <w:r w:rsidRPr="00692E69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elegram</w:t>
            </w:r>
            <w:r w:rsidR="006B41F2"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:</w:t>
            </w:r>
          </w:p>
        </w:tc>
        <w:tc>
          <w:tcPr>
            <w:tcW w:w="4109" w:type="dxa"/>
            <w:shd w:val="clear" w:color="auto" w:fill="auto"/>
            <w:noWrap/>
            <w:vAlign w:val="center"/>
          </w:tcPr>
          <w:p w:rsidR="006B41F2" w:rsidRPr="00923618" w:rsidRDefault="001F1B51" w:rsidP="00DF5C92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hyperlink r:id="rId8" w:history="1">
              <w:r w:rsidR="00692E69">
                <w:rPr>
                  <w:rStyle w:val="af1"/>
                  <w:rFonts w:ascii="Tahoma" w:hAnsi="Tahoma" w:cs="Tahoma"/>
                  <w:b/>
                  <w:sz w:val="20"/>
                  <w:lang w:val="en-US"/>
                </w:rPr>
                <w:t>salmi3d</w:t>
              </w:r>
            </w:hyperlink>
          </w:p>
        </w:tc>
      </w:tr>
      <w:tr w:rsidR="006B41F2" w:rsidRPr="00923618" w:rsidTr="008A5164">
        <w:trPr>
          <w:trHeight w:val="340"/>
        </w:trPr>
        <w:tc>
          <w:tcPr>
            <w:tcW w:w="1404" w:type="dxa"/>
            <w:shd w:val="clear" w:color="auto" w:fill="auto"/>
            <w:noWrap/>
            <w:vAlign w:val="center"/>
          </w:tcPr>
          <w:p w:rsidR="006B41F2" w:rsidRPr="00923618" w:rsidRDefault="006B41F2" w:rsidP="00DF5C9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LinkedIn:</w:t>
            </w:r>
          </w:p>
        </w:tc>
        <w:tc>
          <w:tcPr>
            <w:tcW w:w="4109" w:type="dxa"/>
            <w:shd w:val="clear" w:color="auto" w:fill="auto"/>
            <w:noWrap/>
            <w:vAlign w:val="center"/>
          </w:tcPr>
          <w:p w:rsidR="006B41F2" w:rsidRPr="00857E58" w:rsidRDefault="001F1B51" w:rsidP="00692E69">
            <w:pPr>
              <w:autoSpaceDE/>
              <w:autoSpaceDN/>
              <w:jc w:val="left"/>
              <w:rPr>
                <w:rFonts w:ascii="Tahoma" w:hAnsi="Tahoma" w:cs="Tahoma"/>
                <w:b/>
                <w:color w:val="2E74B5"/>
                <w:sz w:val="20"/>
                <w:lang w:val="en-US"/>
              </w:rPr>
            </w:pPr>
            <w:hyperlink r:id="rId9" w:history="1">
              <w:r w:rsidR="008A5164">
                <w:rPr>
                  <w:rStyle w:val="af1"/>
                  <w:rFonts w:ascii="Tahoma" w:hAnsi="Tahoma" w:cs="Tahoma"/>
                  <w:b/>
                  <w:sz w:val="20"/>
                  <w:lang w:val="en-US"/>
                </w:rPr>
                <w:t>https://linkedin.com/in/salmi3d</w:t>
              </w:r>
            </w:hyperlink>
          </w:p>
        </w:tc>
      </w:tr>
      <w:tr w:rsidR="008A5164" w:rsidRPr="00923618" w:rsidTr="008A5164">
        <w:trPr>
          <w:trHeight w:val="340"/>
        </w:trPr>
        <w:tc>
          <w:tcPr>
            <w:tcW w:w="1404" w:type="dxa"/>
            <w:shd w:val="clear" w:color="auto" w:fill="auto"/>
            <w:noWrap/>
            <w:vAlign w:val="center"/>
          </w:tcPr>
          <w:p w:rsidR="008A5164" w:rsidRPr="00923618" w:rsidRDefault="008A5164" w:rsidP="008A5164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GitHub:</w:t>
            </w:r>
          </w:p>
        </w:tc>
        <w:tc>
          <w:tcPr>
            <w:tcW w:w="4109" w:type="dxa"/>
            <w:shd w:val="clear" w:color="auto" w:fill="auto"/>
            <w:noWrap/>
            <w:vAlign w:val="center"/>
          </w:tcPr>
          <w:p w:rsidR="008A5164" w:rsidRPr="00857E58" w:rsidRDefault="001F1B51" w:rsidP="008A5164">
            <w:pPr>
              <w:autoSpaceDE/>
              <w:autoSpaceDN/>
              <w:jc w:val="left"/>
              <w:rPr>
                <w:rFonts w:ascii="Tahoma" w:hAnsi="Tahoma" w:cs="Tahoma"/>
                <w:b/>
                <w:color w:val="2E74B5"/>
                <w:sz w:val="20"/>
                <w:lang w:val="en-US"/>
              </w:rPr>
            </w:pPr>
            <w:hyperlink r:id="rId10" w:history="1">
              <w:r w:rsidR="008A5164">
                <w:rPr>
                  <w:rStyle w:val="af1"/>
                  <w:rFonts w:ascii="Tahoma" w:hAnsi="Tahoma" w:cs="Tahoma"/>
                  <w:b/>
                  <w:sz w:val="20"/>
                  <w:lang w:val="en-US"/>
                </w:rPr>
                <w:t>https://github.com/salmi3d</w:t>
              </w:r>
            </w:hyperlink>
          </w:p>
        </w:tc>
      </w:tr>
    </w:tbl>
    <w:p w:rsidR="006B41F2" w:rsidRPr="00182D7C" w:rsidRDefault="006B41F2" w:rsidP="006B41F2">
      <w:pPr>
        <w:pStyle w:val="af5"/>
        <w:jc w:val="left"/>
        <w:rPr>
          <w:rFonts w:ascii="Tahoma" w:hAnsi="Tahoma" w:cs="Tahoma"/>
          <w:b w:val="0"/>
          <w:color w:val="595959"/>
          <w:sz w:val="12"/>
          <w:szCs w:val="12"/>
        </w:rPr>
      </w:pPr>
    </w:p>
    <w:p w:rsidR="006B41F2" w:rsidRPr="0054376C" w:rsidRDefault="001F1B51" w:rsidP="006B41F2">
      <w:pPr>
        <w:pStyle w:val="af5"/>
        <w:jc w:val="left"/>
        <w:rPr>
          <w:rFonts w:ascii="Tahoma" w:hAnsi="Tahoma" w:cs="Tahoma"/>
          <w:b w:val="0"/>
          <w:color w:val="595959"/>
          <w:sz w:val="24"/>
          <w:szCs w:val="24"/>
        </w:rPr>
      </w:pPr>
      <w:r>
        <w:rPr>
          <w:rFonts w:ascii="Tahoma" w:hAnsi="Tahoma" w:cs="Tahoma"/>
          <w:b w:val="0"/>
          <w:color w:val="595959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0.5pt;height:190.5pt">
            <v:imagedata r:id="rId11" o:title="6dce26324b"/>
          </v:shape>
        </w:pict>
      </w:r>
    </w:p>
    <w:p w:rsidR="00CC56CD" w:rsidRDefault="00CC56CD" w:rsidP="00BE53D8">
      <w:pPr>
        <w:rPr>
          <w:szCs w:val="24"/>
          <w:lang w:val="en-US"/>
        </w:rPr>
      </w:pPr>
    </w:p>
    <w:p w:rsidR="00327807" w:rsidRPr="0054376C" w:rsidRDefault="00327807" w:rsidP="00327807">
      <w:pPr>
        <w:pStyle w:val="af5"/>
        <w:jc w:val="left"/>
        <w:rPr>
          <w:rFonts w:ascii="Tahoma" w:hAnsi="Tahoma" w:cs="Tahoma"/>
          <w:b w:val="0"/>
          <w:bCs w:val="0"/>
          <w:color w:val="2E74B5"/>
          <w:sz w:val="24"/>
          <w:szCs w:val="24"/>
        </w:rPr>
      </w:pPr>
      <w:r w:rsidRPr="0054376C">
        <w:rPr>
          <w:rFonts w:ascii="Tahoma" w:hAnsi="Tahoma" w:cs="Tahoma"/>
          <w:b w:val="0"/>
          <w:color w:val="2E74B5"/>
          <w:sz w:val="24"/>
          <w:szCs w:val="24"/>
        </w:rPr>
        <w:t>OBJECTIVE</w:t>
      </w:r>
    </w:p>
    <w:tbl>
      <w:tblPr>
        <w:tblW w:w="5850" w:type="dxa"/>
        <w:tblBorders>
          <w:bottom w:val="dotted" w:sz="4" w:space="0" w:color="BDD6EE"/>
          <w:insideH w:val="dotted" w:sz="4" w:space="0" w:color="BDD6EE"/>
        </w:tblBorders>
        <w:tblLayout w:type="fixed"/>
        <w:tblCellMar>
          <w:top w:w="86" w:type="dxa"/>
          <w:left w:w="144" w:type="dxa"/>
          <w:bottom w:w="86" w:type="dxa"/>
          <w:right w:w="0" w:type="dxa"/>
        </w:tblCellMar>
        <w:tblLook w:val="0000" w:firstRow="0" w:lastRow="0" w:firstColumn="0" w:lastColumn="0" w:noHBand="0" w:noVBand="0"/>
      </w:tblPr>
      <w:tblGrid>
        <w:gridCol w:w="2079"/>
        <w:gridCol w:w="3771"/>
      </w:tblGrid>
      <w:tr w:rsidR="00327807" w:rsidRPr="0054376C" w:rsidTr="0089424F">
        <w:trPr>
          <w:trHeight w:val="365"/>
        </w:trPr>
        <w:tc>
          <w:tcPr>
            <w:tcW w:w="2079" w:type="dxa"/>
            <w:shd w:val="clear" w:color="auto" w:fill="auto"/>
            <w:noWrap/>
            <w:vAlign w:val="center"/>
          </w:tcPr>
          <w:p w:rsidR="00327807" w:rsidRPr="0054376C" w:rsidRDefault="00327807" w:rsidP="00DF5C9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 w:rsidRPr="0054376C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Desired Position:</w:t>
            </w:r>
          </w:p>
        </w:tc>
        <w:tc>
          <w:tcPr>
            <w:tcW w:w="3771" w:type="dxa"/>
            <w:shd w:val="clear" w:color="auto" w:fill="auto"/>
            <w:noWrap/>
            <w:vAlign w:val="center"/>
          </w:tcPr>
          <w:p w:rsidR="00327807" w:rsidRPr="0054376C" w:rsidRDefault="00327807" w:rsidP="00DF5C92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>
              <w:rPr>
                <w:rFonts w:ascii="Tahoma" w:hAnsi="Tahoma" w:cs="Tahoma"/>
                <w:color w:val="595959"/>
                <w:sz w:val="20"/>
                <w:lang w:val="en-US"/>
              </w:rPr>
              <w:t>Senior Software</w:t>
            </w:r>
            <w:r w:rsidRPr="0054376C">
              <w:rPr>
                <w:rFonts w:ascii="Tahoma" w:hAnsi="Tahoma" w:cs="Tahoma"/>
                <w:color w:val="595959"/>
                <w:sz w:val="20"/>
                <w:lang w:val="en-US"/>
              </w:rPr>
              <w:t xml:space="preserve"> </w:t>
            </w:r>
            <w:r>
              <w:rPr>
                <w:rFonts w:ascii="Tahoma" w:hAnsi="Tahoma" w:cs="Tahoma"/>
                <w:color w:val="595959"/>
                <w:sz w:val="20"/>
                <w:lang w:val="en-US"/>
              </w:rPr>
              <w:t>Engineer / Team Lead</w:t>
            </w:r>
          </w:p>
        </w:tc>
      </w:tr>
    </w:tbl>
    <w:p w:rsidR="00A113C0" w:rsidRDefault="00A113C0" w:rsidP="00BE53D8">
      <w:pPr>
        <w:rPr>
          <w:szCs w:val="24"/>
        </w:rPr>
      </w:pPr>
    </w:p>
    <w:p w:rsidR="00327807" w:rsidRDefault="00327807" w:rsidP="00BE53D8">
      <w:pPr>
        <w:rPr>
          <w:szCs w:val="24"/>
        </w:rPr>
      </w:pPr>
    </w:p>
    <w:p w:rsidR="00327807" w:rsidRPr="0054376C" w:rsidRDefault="00327807" w:rsidP="00327807">
      <w:pPr>
        <w:pStyle w:val="af5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</w:rPr>
      </w:pPr>
      <w:r w:rsidRPr="0054376C">
        <w:rPr>
          <w:rFonts w:ascii="Tahoma" w:hAnsi="Tahoma" w:cs="Tahoma"/>
          <w:b w:val="0"/>
          <w:color w:val="2E74B5"/>
          <w:sz w:val="24"/>
          <w:szCs w:val="24"/>
        </w:rPr>
        <w:t>SUMMARY OF QUALIFICATION</w:t>
      </w:r>
    </w:p>
    <w:tbl>
      <w:tblPr>
        <w:tblW w:w="10206" w:type="dxa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206"/>
      </w:tblGrid>
      <w:tr w:rsidR="00327807" w:rsidRPr="00DF1154" w:rsidTr="00DF5C92">
        <w:trPr>
          <w:trHeight w:val="522"/>
          <w:jc w:val="center"/>
        </w:trPr>
        <w:tc>
          <w:tcPr>
            <w:tcW w:w="10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9424F" w:rsidRPr="0089424F" w:rsidRDefault="0089424F" w:rsidP="0089424F">
            <w:pPr>
              <w:autoSpaceDE/>
              <w:autoSpaceDN/>
              <w:ind w:left="-84"/>
              <w:jc w:val="left"/>
              <w:rPr>
                <w:rFonts w:ascii="Tahoma" w:hAnsi="Tahoma" w:cs="Tahoma"/>
                <w:color w:val="595959"/>
                <w:sz w:val="20"/>
                <w:lang w:val="en"/>
              </w:rPr>
            </w:pPr>
            <w:r w:rsidRPr="0089424F">
              <w:rPr>
                <w:rFonts w:ascii="Tahoma" w:hAnsi="Tahoma" w:cs="Tahoma"/>
                <w:color w:val="595959"/>
                <w:sz w:val="20"/>
                <w:lang w:val="en"/>
              </w:rPr>
              <w:t>I'm a Full Stack Software Engineer with 1</w:t>
            </w:r>
            <w:r>
              <w:rPr>
                <w:rFonts w:ascii="Tahoma" w:hAnsi="Tahoma" w:cs="Tahoma"/>
                <w:color w:val="595959"/>
                <w:sz w:val="20"/>
                <w:lang w:val="en"/>
              </w:rPr>
              <w:t>3</w:t>
            </w:r>
            <w:r w:rsidRPr="0089424F">
              <w:rPr>
                <w:rFonts w:ascii="Tahoma" w:hAnsi="Tahoma" w:cs="Tahoma"/>
                <w:color w:val="595959"/>
                <w:sz w:val="20"/>
                <w:lang w:val="en"/>
              </w:rPr>
              <w:t xml:space="preserve"> years of experience in software development includes design, analysis and development using different programming languages and technologies.</w:t>
            </w:r>
          </w:p>
          <w:p w:rsidR="0089424F" w:rsidRPr="0089424F" w:rsidRDefault="0089424F" w:rsidP="0089424F">
            <w:pPr>
              <w:autoSpaceDE/>
              <w:autoSpaceDN/>
              <w:ind w:left="-84"/>
              <w:jc w:val="left"/>
              <w:rPr>
                <w:rFonts w:ascii="Tahoma" w:hAnsi="Tahoma" w:cs="Tahoma"/>
                <w:color w:val="595959"/>
                <w:sz w:val="20"/>
                <w:lang w:val="en"/>
              </w:rPr>
            </w:pPr>
            <w:r w:rsidRPr="0089424F">
              <w:rPr>
                <w:rFonts w:ascii="Tahoma" w:hAnsi="Tahoma" w:cs="Tahoma"/>
                <w:color w:val="595959"/>
                <w:sz w:val="20"/>
                <w:lang w:val="en"/>
              </w:rPr>
              <w:t>A result-oriented team player with solid communication and interpersonal skills and the ability to manage multiple priorities under aggressive deadlines.</w:t>
            </w:r>
          </w:p>
          <w:p w:rsidR="0089424F" w:rsidRPr="0089424F" w:rsidRDefault="0089424F" w:rsidP="0089424F">
            <w:pPr>
              <w:autoSpaceDE/>
              <w:autoSpaceDN/>
              <w:ind w:left="-84"/>
              <w:jc w:val="left"/>
              <w:rPr>
                <w:rFonts w:ascii="Tahoma" w:hAnsi="Tahoma" w:cs="Tahoma"/>
                <w:color w:val="595959"/>
                <w:sz w:val="20"/>
                <w:lang w:val="en"/>
              </w:rPr>
            </w:pPr>
            <w:r w:rsidRPr="0089424F">
              <w:rPr>
                <w:rFonts w:ascii="Tahoma" w:hAnsi="Tahoma" w:cs="Tahoma"/>
                <w:color w:val="595959"/>
                <w:sz w:val="20"/>
                <w:lang w:val="en"/>
              </w:rPr>
              <w:t>Strong expertise in infrastructure, analytics and DevOps.</w:t>
            </w:r>
          </w:p>
          <w:p w:rsidR="00327807" w:rsidRPr="009F6D38" w:rsidRDefault="0089424F" w:rsidP="0089424F">
            <w:pPr>
              <w:autoSpaceDE/>
              <w:autoSpaceDN/>
              <w:ind w:left="-84"/>
              <w:jc w:val="left"/>
              <w:rPr>
                <w:rFonts w:ascii="Tahoma" w:hAnsi="Tahoma" w:cs="Tahoma"/>
                <w:color w:val="000000"/>
                <w:sz w:val="20"/>
                <w:lang w:val="en-US"/>
              </w:rPr>
            </w:pPr>
            <w:r w:rsidRPr="0089424F">
              <w:rPr>
                <w:rFonts w:ascii="Tahoma" w:hAnsi="Tahoma" w:cs="Tahoma"/>
                <w:color w:val="595959"/>
                <w:sz w:val="20"/>
                <w:lang w:val="en"/>
              </w:rPr>
              <w:t>Good understanding and experience working with data related technologies: database design, writing complicated queries and stored procedures.</w:t>
            </w:r>
          </w:p>
        </w:tc>
      </w:tr>
    </w:tbl>
    <w:p w:rsidR="00182D7C" w:rsidRDefault="00182D7C" w:rsidP="00182D7C">
      <w:pPr>
        <w:rPr>
          <w:szCs w:val="24"/>
          <w:lang w:val="en-US"/>
        </w:rPr>
      </w:pPr>
    </w:p>
    <w:p w:rsidR="00182D7C" w:rsidRDefault="00182D7C" w:rsidP="00182D7C">
      <w:pPr>
        <w:rPr>
          <w:szCs w:val="24"/>
          <w:lang w:val="en-US"/>
        </w:rPr>
      </w:pPr>
    </w:p>
    <w:p w:rsidR="00327807" w:rsidRPr="0054376C" w:rsidRDefault="00327807" w:rsidP="00327807">
      <w:pPr>
        <w:pStyle w:val="af5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</w:rPr>
      </w:pPr>
      <w:r w:rsidRPr="0054376C">
        <w:rPr>
          <w:rFonts w:ascii="Tahoma" w:hAnsi="Tahoma" w:cs="Tahoma"/>
          <w:b w:val="0"/>
          <w:color w:val="2E74B5"/>
          <w:sz w:val="24"/>
          <w:szCs w:val="24"/>
        </w:rPr>
        <w:t>TECHNICAL SKILLS</w:t>
      </w:r>
    </w:p>
    <w:p w:rsidR="00327807" w:rsidRDefault="0089424F" w:rsidP="0089424F">
      <w:pPr>
        <w:pStyle w:val="ArrowBlueBullets"/>
      </w:pPr>
      <w:r w:rsidRPr="0089424F">
        <w:t>Programming languages: PHP, PL/SQL, PL/pgSQL, JavaScript/TypeScript, Golang, Pascal, C++.</w:t>
      </w:r>
    </w:p>
    <w:p w:rsidR="00327807" w:rsidRDefault="0089424F" w:rsidP="005A699F">
      <w:pPr>
        <w:pStyle w:val="ArrowBlueBullets"/>
      </w:pPr>
      <w:r w:rsidRPr="0089424F">
        <w:t>Frameworks:</w:t>
      </w:r>
      <w:r w:rsidR="005A699F" w:rsidRPr="005A699F">
        <w:t xml:space="preserve"> Vue.js, Nuxt.js, Electron, NativeScript, React, RN, Ext JS, PhalconPHP, CodeIgniter, Laravel</w:t>
      </w:r>
      <w:bookmarkStart w:id="0" w:name="_GoBack"/>
      <w:bookmarkEnd w:id="0"/>
      <w:r w:rsidRPr="0089424F">
        <w:t>.</w:t>
      </w:r>
    </w:p>
    <w:p w:rsidR="00327807" w:rsidRDefault="0089424F" w:rsidP="0089424F">
      <w:pPr>
        <w:pStyle w:val="ArrowBlueBullets"/>
      </w:pPr>
      <w:r w:rsidRPr="0089424F">
        <w:t>Databases: Oracle, PostgreSQL, MySQL, SQLite, FireBird.</w:t>
      </w:r>
    </w:p>
    <w:p w:rsidR="00327807" w:rsidRDefault="0089424F" w:rsidP="0089424F">
      <w:pPr>
        <w:pStyle w:val="ArrowBlueBullets"/>
      </w:pPr>
      <w:r w:rsidRPr="0089424F">
        <w:t>NoSQL: Memcached, MongoDB, Redis, FaunaDB, Firebase.</w:t>
      </w:r>
    </w:p>
    <w:p w:rsidR="0089424F" w:rsidRDefault="0089424F" w:rsidP="0089424F">
      <w:pPr>
        <w:pStyle w:val="ArrowBlueBullets"/>
      </w:pPr>
      <w:r w:rsidRPr="0089424F">
        <w:t>Full-text Search engines: Elastic Search, Algolia, SphinxSearch, Apache Lucene.</w:t>
      </w:r>
    </w:p>
    <w:p w:rsidR="0089424F" w:rsidRDefault="0089424F" w:rsidP="0089424F">
      <w:pPr>
        <w:pStyle w:val="ArrowBlueBullets"/>
      </w:pPr>
      <w:r w:rsidRPr="0089424F">
        <w:t>Monitoring: Zabbix, Munin.</w:t>
      </w:r>
    </w:p>
    <w:p w:rsidR="0088018E" w:rsidRDefault="0088018E" w:rsidP="0088018E">
      <w:pPr>
        <w:pStyle w:val="ArrowBlueBullets"/>
      </w:pPr>
      <w:r w:rsidRPr="0088018E">
        <w:t>Backup: Bacula, Amanda, Rsync, Clonezilla, Duplicity</w:t>
      </w:r>
      <w:r w:rsidR="00182D7C">
        <w:t>.</w:t>
      </w:r>
    </w:p>
    <w:p w:rsidR="0088018E" w:rsidRDefault="0088018E" w:rsidP="0088018E">
      <w:pPr>
        <w:pStyle w:val="ArrowBlueBullets"/>
      </w:pPr>
      <w:r w:rsidRPr="0088018E">
        <w:t>Configuration management: Puppet, Chef, Ansible, Salt.</w:t>
      </w:r>
    </w:p>
    <w:p w:rsidR="0089424F" w:rsidRDefault="0089424F" w:rsidP="0089424F">
      <w:pPr>
        <w:pStyle w:val="ArrowBlueBullets"/>
      </w:pPr>
      <w:r w:rsidRPr="0089424F">
        <w:t>Cloud Platform: Cloudflare, ZEIT, Heroku.</w:t>
      </w:r>
    </w:p>
    <w:p w:rsidR="0089424F" w:rsidRDefault="0089424F" w:rsidP="0089424F">
      <w:pPr>
        <w:pStyle w:val="ArrowBlueBullets"/>
      </w:pPr>
      <w:r w:rsidRPr="0089424F">
        <w:t>Version controls: SVN, Mercurial, Git, Git-Flow, Gitlab, Github, Bitbucket.</w:t>
      </w:r>
    </w:p>
    <w:p w:rsidR="0089424F" w:rsidRDefault="0089424F" w:rsidP="0089424F">
      <w:pPr>
        <w:pStyle w:val="ArrowBlueBullets"/>
      </w:pPr>
      <w:r w:rsidRPr="0089424F">
        <w:t>IDE's: NetBeans, WebStorm, VSCode</w:t>
      </w:r>
      <w:r w:rsidR="0088018E">
        <w:t>.</w:t>
      </w:r>
    </w:p>
    <w:p w:rsidR="0089424F" w:rsidRDefault="0089424F" w:rsidP="0089424F">
      <w:pPr>
        <w:pStyle w:val="ArrowBlueBullets"/>
      </w:pPr>
      <w:r w:rsidRPr="0089424F">
        <w:t>WEB: HTML5, CSS3, BEM, Bootstrap, REST API, Node</w:t>
      </w:r>
      <w:r w:rsidR="0088018E">
        <w:t>.js</w:t>
      </w:r>
      <w:r w:rsidRPr="0089424F">
        <w:t>, Express, GraphQL, jQuery</w:t>
      </w:r>
      <w:r w:rsidR="0088018E">
        <w:t>, etc.</w:t>
      </w:r>
    </w:p>
    <w:p w:rsidR="0089424F" w:rsidRPr="00182D7C" w:rsidRDefault="0088018E" w:rsidP="00182D7C">
      <w:pPr>
        <w:pStyle w:val="ArrowBlueBullets"/>
      </w:pPr>
      <w:r w:rsidRPr="0088018E">
        <w:t>Linux: Postfix, CGP, Bind, DHCPD, Samba, Iptables, Iproute, NUT, SQUID, LDAP, SpamAssassin, Tornado, Apache Hadoop, NFS, iSCSI, Varnish, RabbitMQ, LVS, LVM, Keepalived, RADIUS, Load Balancing, RAID, HAProxy, Nginx, Apache, Docker, Docker-compose, etc.</w:t>
      </w:r>
    </w:p>
    <w:p w:rsidR="00182D7C" w:rsidRDefault="00182D7C" w:rsidP="00182D7C">
      <w:pPr>
        <w:rPr>
          <w:szCs w:val="24"/>
          <w:lang w:val="en-US"/>
        </w:rPr>
      </w:pPr>
    </w:p>
    <w:p w:rsidR="00182D7C" w:rsidRDefault="00182D7C" w:rsidP="00182D7C">
      <w:pPr>
        <w:rPr>
          <w:szCs w:val="24"/>
          <w:lang w:val="en-US"/>
        </w:rPr>
      </w:pPr>
    </w:p>
    <w:p w:rsidR="00182D7C" w:rsidRPr="00182D7C" w:rsidRDefault="00327807" w:rsidP="00182D7C">
      <w:pPr>
        <w:pStyle w:val="af5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  <w:lang w:val="ru-RU"/>
        </w:rPr>
      </w:pPr>
      <w:r w:rsidRPr="0054376C">
        <w:rPr>
          <w:rFonts w:ascii="Tahoma" w:hAnsi="Tahoma" w:cs="Tahoma"/>
          <w:b w:val="0"/>
          <w:color w:val="2E74B5"/>
          <w:sz w:val="24"/>
          <w:szCs w:val="24"/>
        </w:rPr>
        <w:lastRenderedPageBreak/>
        <w:t>RELEVANT EXPERIENCE</w:t>
      </w:r>
    </w:p>
    <w:p w:rsidR="00182D7C" w:rsidRPr="00182D7C" w:rsidRDefault="00182D7C" w:rsidP="00327807">
      <w:pPr>
        <w:pStyle w:val="ArrowBlueBullets"/>
        <w:rPr>
          <w:rFonts w:cs="Tahoma"/>
          <w:b/>
          <w:color w:val="2E74B5"/>
          <w:sz w:val="24"/>
          <w:szCs w:val="24"/>
        </w:rPr>
      </w:pPr>
      <w:r>
        <w:t>Code review skills</w:t>
      </w:r>
    </w:p>
    <w:p w:rsidR="00327807" w:rsidRPr="00CD377C" w:rsidRDefault="00182D7C" w:rsidP="00327807">
      <w:pPr>
        <w:pStyle w:val="ArrowBlueBullets"/>
        <w:rPr>
          <w:rFonts w:cs="Tahoma"/>
          <w:b/>
          <w:color w:val="2E74B5"/>
          <w:sz w:val="24"/>
          <w:szCs w:val="24"/>
        </w:rPr>
      </w:pPr>
      <w:r>
        <w:t xml:space="preserve">Projects and features development </w:t>
      </w:r>
    </w:p>
    <w:p w:rsidR="00327807" w:rsidRPr="00CD377C" w:rsidRDefault="00182D7C" w:rsidP="00327807">
      <w:pPr>
        <w:pStyle w:val="ArrowBlueBullets"/>
        <w:rPr>
          <w:rFonts w:cs="Tahoma"/>
          <w:b/>
          <w:color w:val="2E74B5"/>
          <w:sz w:val="24"/>
          <w:szCs w:val="24"/>
        </w:rPr>
      </w:pPr>
      <w:r>
        <w:t>Clarification</w:t>
      </w:r>
      <w:r w:rsidRPr="00D1261E">
        <w:t xml:space="preserve"> of business requirements</w:t>
      </w:r>
    </w:p>
    <w:p w:rsidR="00327807" w:rsidRPr="00CD377C" w:rsidRDefault="00182D7C" w:rsidP="00327807">
      <w:pPr>
        <w:pStyle w:val="ArrowBlueBullets"/>
        <w:rPr>
          <w:rFonts w:cs="Tahoma"/>
          <w:b/>
          <w:color w:val="2E74B5"/>
          <w:sz w:val="24"/>
          <w:szCs w:val="24"/>
        </w:rPr>
      </w:pPr>
      <w:r>
        <w:rPr>
          <w:lang w:val="en"/>
        </w:rPr>
        <w:t>Communication with the customer</w:t>
      </w:r>
    </w:p>
    <w:p w:rsidR="00327807" w:rsidRPr="00CD377C" w:rsidRDefault="00327807" w:rsidP="00327807">
      <w:pPr>
        <w:pStyle w:val="ArrowBlueBullets"/>
        <w:rPr>
          <w:rFonts w:cs="Tahoma"/>
          <w:b/>
          <w:color w:val="2E74B5"/>
          <w:sz w:val="24"/>
          <w:szCs w:val="24"/>
        </w:rPr>
      </w:pPr>
      <w:r>
        <w:t>Tasks review and estimations</w:t>
      </w:r>
    </w:p>
    <w:p w:rsidR="00A113C0" w:rsidRDefault="00A113C0" w:rsidP="00BE53D8">
      <w:pPr>
        <w:rPr>
          <w:szCs w:val="24"/>
          <w:lang w:val="en-US"/>
        </w:rPr>
      </w:pPr>
    </w:p>
    <w:p w:rsidR="00A113C0" w:rsidRDefault="00A113C0" w:rsidP="00BE53D8">
      <w:pPr>
        <w:rPr>
          <w:szCs w:val="24"/>
          <w:lang w:val="en-US"/>
        </w:rPr>
      </w:pPr>
    </w:p>
    <w:p w:rsidR="00372F89" w:rsidRPr="0054376C" w:rsidRDefault="00372F89" w:rsidP="00372F89">
      <w:pPr>
        <w:pStyle w:val="af5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</w:rPr>
      </w:pPr>
      <w:r w:rsidRPr="00372F89">
        <w:rPr>
          <w:rFonts w:ascii="Tahoma" w:hAnsi="Tahoma" w:cs="Tahoma"/>
          <w:b w:val="0"/>
          <w:color w:val="2E74B5"/>
          <w:sz w:val="24"/>
          <w:szCs w:val="24"/>
        </w:rPr>
        <w:t>LANGUAGES</w:t>
      </w:r>
    </w:p>
    <w:p w:rsidR="00A113C0" w:rsidRPr="000037C0" w:rsidRDefault="00A113C0" w:rsidP="00A113C0">
      <w:pPr>
        <w:pStyle w:val="ArrowBlueBullets"/>
        <w:jc w:val="left"/>
        <w:rPr>
          <w:rFonts w:cs="Tahoma"/>
          <w:color w:val="2E74B5"/>
          <w:sz w:val="24"/>
          <w:szCs w:val="24"/>
        </w:rPr>
      </w:pPr>
      <w:r>
        <w:t>English – Intermediate</w:t>
      </w:r>
    </w:p>
    <w:p w:rsidR="00A113C0" w:rsidRPr="00182D7C" w:rsidRDefault="00A113C0" w:rsidP="00182D7C">
      <w:pPr>
        <w:pStyle w:val="ArrowBlueBullets"/>
        <w:rPr>
          <w:b/>
        </w:rPr>
      </w:pPr>
      <w:r>
        <w:t>Russian – Native Speaker</w:t>
      </w:r>
    </w:p>
    <w:p w:rsidR="00182D7C" w:rsidRDefault="00182D7C" w:rsidP="00182D7C">
      <w:pPr>
        <w:rPr>
          <w:szCs w:val="24"/>
          <w:lang w:val="ru-RU"/>
        </w:rPr>
      </w:pPr>
    </w:p>
    <w:p w:rsidR="00182D7C" w:rsidRPr="00182D7C" w:rsidRDefault="00182D7C" w:rsidP="00182D7C">
      <w:pPr>
        <w:rPr>
          <w:szCs w:val="24"/>
          <w:lang w:val="ru-RU"/>
        </w:rPr>
      </w:pPr>
    </w:p>
    <w:p w:rsidR="00A113C0" w:rsidRPr="0054376C" w:rsidRDefault="00A113C0" w:rsidP="00A113C0">
      <w:pPr>
        <w:pStyle w:val="af5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</w:rPr>
      </w:pPr>
      <w:r w:rsidRPr="0054376C">
        <w:rPr>
          <w:rFonts w:ascii="Tahoma" w:hAnsi="Tahoma" w:cs="Tahoma"/>
          <w:b w:val="0"/>
          <w:color w:val="2E74B5"/>
          <w:sz w:val="24"/>
          <w:szCs w:val="24"/>
        </w:rPr>
        <w:t>EDUCATION</w:t>
      </w:r>
    </w:p>
    <w:p w:rsidR="00454686" w:rsidRDefault="00A113C0" w:rsidP="00454686">
      <w:pPr>
        <w:pStyle w:val="ArrowBlueBullets"/>
      </w:pPr>
      <w:r>
        <w:t>200</w:t>
      </w:r>
      <w:r w:rsidR="00454686">
        <w:t>1</w:t>
      </w:r>
      <w:r>
        <w:t xml:space="preserve"> – 20</w:t>
      </w:r>
      <w:r w:rsidR="00454686">
        <w:t>06</w:t>
      </w:r>
      <w:r>
        <w:t xml:space="preserve"> /</w:t>
      </w:r>
      <w:r w:rsidRPr="00FA313B">
        <w:rPr>
          <w:rFonts w:cs="Tahoma"/>
          <w:b/>
          <w:bCs/>
          <w:lang w:eastAsia="ru-RU"/>
        </w:rPr>
        <w:t xml:space="preserve"> </w:t>
      </w:r>
      <w:r w:rsidR="00454686" w:rsidRPr="00454686">
        <w:rPr>
          <w:rStyle w:val="hps"/>
          <w:rFonts w:cs="Tahoma"/>
          <w:lang w:val="en"/>
        </w:rPr>
        <w:t>GOU «Pridnestrovian State University. TG Shevchenko»</w:t>
      </w:r>
      <w:r>
        <w:t xml:space="preserve"> /</w:t>
      </w:r>
      <w:r w:rsidRPr="00FA5B47">
        <w:t xml:space="preserve"> </w:t>
      </w:r>
      <w:r w:rsidR="00454686">
        <w:t>Tiraspol</w:t>
      </w:r>
      <w:r>
        <w:t xml:space="preserve">, </w:t>
      </w:r>
      <w:r w:rsidR="00454686">
        <w:t xml:space="preserve">Moldova. </w:t>
      </w:r>
      <w:r w:rsidR="00454686" w:rsidRPr="00454686">
        <w:t>Master’s Degree, Software development technologies</w:t>
      </w:r>
      <w:r w:rsidR="00454686">
        <w:t>.</w:t>
      </w:r>
    </w:p>
    <w:p w:rsidR="00182D7C" w:rsidRDefault="00182D7C" w:rsidP="00182D7C">
      <w:pPr>
        <w:rPr>
          <w:szCs w:val="24"/>
          <w:lang w:val="en-US"/>
        </w:rPr>
      </w:pPr>
    </w:p>
    <w:p w:rsidR="00182D7C" w:rsidRDefault="00182D7C" w:rsidP="00182D7C">
      <w:pPr>
        <w:rPr>
          <w:szCs w:val="24"/>
          <w:lang w:val="en-US"/>
        </w:rPr>
      </w:pPr>
    </w:p>
    <w:p w:rsidR="00A113C0" w:rsidRPr="0054376C" w:rsidRDefault="00A113C0" w:rsidP="00A113C0">
      <w:pPr>
        <w:pStyle w:val="af5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</w:rPr>
      </w:pPr>
      <w:r>
        <w:rPr>
          <w:rFonts w:ascii="Tahoma" w:hAnsi="Tahoma" w:cs="Tahoma"/>
          <w:b w:val="0"/>
          <w:color w:val="2E74B5"/>
          <w:sz w:val="24"/>
          <w:szCs w:val="24"/>
        </w:rPr>
        <w:t>SEVERAL FACTS ABOUT ME</w:t>
      </w:r>
    </w:p>
    <w:tbl>
      <w:tblPr>
        <w:tblW w:w="9576" w:type="dxa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9576"/>
      </w:tblGrid>
      <w:tr w:rsidR="00A113C0" w:rsidRPr="00DF1154" w:rsidTr="00DF5C92">
        <w:trPr>
          <w:trHeight w:val="567"/>
          <w:jc w:val="center"/>
        </w:trPr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A113C0" w:rsidRDefault="00A113C0" w:rsidP="00DF5C92">
            <w:pPr>
              <w:autoSpaceDE/>
              <w:autoSpaceDN/>
              <w:ind w:left="-84"/>
              <w:jc w:val="left"/>
              <w:rPr>
                <w:rFonts w:ascii="Tahoma" w:hAnsi="Tahoma" w:cs="Tahoma"/>
                <w:color w:val="595959"/>
                <w:sz w:val="20"/>
                <w:lang w:val="en"/>
              </w:rPr>
            </w:pP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I </w:t>
            </w:r>
            <w:r>
              <w:rPr>
                <w:rStyle w:val="hps"/>
                <w:rFonts w:ascii="Tahoma" w:hAnsi="Tahoma" w:cs="Tahoma"/>
                <w:color w:val="595959"/>
                <w:sz w:val="20"/>
                <w:lang w:val="en-US"/>
              </w:rPr>
              <w:t>prefer</w:t>
            </w:r>
            <w:r w:rsidRPr="0054376C">
              <w:rPr>
                <w:rStyle w:val="shorttext"/>
                <w:rFonts w:ascii="Tahoma" w:hAnsi="Tahoma" w:cs="Tahoma"/>
                <w:color w:val="595959"/>
                <w:lang w:val="en"/>
              </w:rPr>
              <w:t xml:space="preserve"> </w:t>
            </w: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a healthy lifestyle</w:t>
            </w:r>
            <w:r w:rsidR="00454686">
              <w:rPr>
                <w:rFonts w:ascii="Tahoma" w:hAnsi="Tahoma" w:cs="Tahoma"/>
                <w:color w:val="595959"/>
                <w:sz w:val="20"/>
                <w:lang w:val="en"/>
              </w:rPr>
              <w:t xml:space="preserve">. I </w:t>
            </w: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like</w:t>
            </w:r>
            <w:r w:rsidRPr="0054376C">
              <w:rPr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traveling</w:t>
            </w:r>
            <w:r w:rsidR="00372F89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 with my wife</w:t>
            </w:r>
            <w:r w:rsidR="00454686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.</w:t>
            </w:r>
            <w:r w:rsidRPr="0054376C">
              <w:rPr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  <w:r w:rsidR="00454686" w:rsidRPr="00454686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Hobbies: swimming, running, cycling</w:t>
            </w:r>
            <w:r w:rsidR="00454686">
              <w:rPr>
                <w:rFonts w:ascii="Tahoma" w:hAnsi="Tahoma" w:cs="Tahoma"/>
                <w:color w:val="595959"/>
                <w:sz w:val="20"/>
                <w:lang w:val="en"/>
              </w:rPr>
              <w:t>.</w:t>
            </w:r>
          </w:p>
          <w:p w:rsidR="00454686" w:rsidRDefault="00454686" w:rsidP="00DF5C92">
            <w:pPr>
              <w:autoSpaceDE/>
              <w:autoSpaceDN/>
              <w:ind w:left="-84"/>
              <w:jc w:val="left"/>
              <w:rPr>
                <w:rFonts w:ascii="Tahoma" w:hAnsi="Tahoma" w:cs="Tahoma"/>
                <w:color w:val="595959"/>
                <w:sz w:val="20"/>
                <w:lang w:val="en"/>
              </w:rPr>
            </w:pPr>
            <w:r w:rsidRPr="00454686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I'm really into crypto and blockchain technology</w:t>
            </w:r>
            <w:r w:rsidR="00372F89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.</w:t>
            </w:r>
          </w:p>
          <w:p w:rsidR="00A113C0" w:rsidRDefault="00A113C0" w:rsidP="00DF5C92">
            <w:pPr>
              <w:autoSpaceDE/>
              <w:autoSpaceDN/>
              <w:ind w:left="-84"/>
              <w:jc w:val="left"/>
              <w:rPr>
                <w:rFonts w:ascii="Tahoma" w:hAnsi="Tahoma" w:cs="Tahoma"/>
                <w:color w:val="595959"/>
                <w:sz w:val="20"/>
                <w:lang w:val="en"/>
              </w:rPr>
            </w:pPr>
            <w:r w:rsidRPr="009A539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In my spare time I do self-development activities</w:t>
            </w:r>
            <w:r w:rsidR="00454686">
              <w:rPr>
                <w:rFonts w:ascii="Tahoma" w:hAnsi="Tahoma" w:cs="Tahoma"/>
                <w:color w:val="595959"/>
                <w:sz w:val="20"/>
                <w:lang w:val="en"/>
              </w:rPr>
              <w:t>.</w:t>
            </w:r>
          </w:p>
          <w:p w:rsidR="00A113C0" w:rsidRDefault="00A113C0" w:rsidP="00DF5C92">
            <w:pPr>
              <w:autoSpaceDE/>
              <w:autoSpaceDN/>
              <w:ind w:left="-84"/>
              <w:jc w:val="left"/>
              <w:rPr>
                <w:rFonts w:ascii="Tahoma" w:hAnsi="Tahoma" w:cs="Tahoma"/>
                <w:color w:val="595959"/>
                <w:sz w:val="20"/>
                <w:lang w:val="en"/>
              </w:rPr>
            </w:pPr>
            <w:r>
              <w:rPr>
                <w:rFonts w:ascii="Tahoma" w:hAnsi="Tahoma" w:cs="Tahoma"/>
                <w:color w:val="595959"/>
                <w:sz w:val="20"/>
                <w:lang w:val="en"/>
              </w:rPr>
              <w:t>I am i</w:t>
            </w:r>
            <w:r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nterested</w:t>
            </w: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 in</w:t>
            </w:r>
            <w:r w:rsidRPr="0054376C">
              <w:rPr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natural sciences</w:t>
            </w:r>
            <w:r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 and </w:t>
            </w:r>
            <w:r w:rsidR="00454686" w:rsidRPr="00454686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detective</w:t>
            </w:r>
            <w:r w:rsidR="00372F89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  <w:r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literature</w:t>
            </w:r>
            <w:r w:rsidR="00454686">
              <w:rPr>
                <w:rFonts w:ascii="Tahoma" w:hAnsi="Tahoma" w:cs="Tahoma"/>
                <w:color w:val="595959"/>
                <w:sz w:val="20"/>
                <w:lang w:val="en"/>
              </w:rPr>
              <w:t xml:space="preserve">. Favorite author: </w:t>
            </w:r>
            <w:r w:rsidR="00454686" w:rsidRPr="00454686">
              <w:rPr>
                <w:rFonts w:ascii="Tahoma" w:hAnsi="Tahoma" w:cs="Tahoma"/>
                <w:color w:val="595959"/>
                <w:sz w:val="20"/>
                <w:lang w:val="en"/>
              </w:rPr>
              <w:t>Dan Brown</w:t>
            </w:r>
            <w:r w:rsidR="00454686">
              <w:rPr>
                <w:rFonts w:ascii="Tahoma" w:hAnsi="Tahoma" w:cs="Tahoma"/>
                <w:color w:val="595959"/>
                <w:sz w:val="20"/>
                <w:lang w:val="en"/>
              </w:rPr>
              <w:t>.</w:t>
            </w:r>
          </w:p>
          <w:p w:rsidR="00A113C0" w:rsidRDefault="00A113C0" w:rsidP="00DF5C92">
            <w:pPr>
              <w:autoSpaceDE/>
              <w:autoSpaceDN/>
              <w:ind w:left="-84"/>
              <w:jc w:val="left"/>
              <w:rPr>
                <w:rFonts w:ascii="Tahoma" w:hAnsi="Tahoma" w:cs="Tahoma"/>
                <w:color w:val="595959"/>
                <w:sz w:val="20"/>
                <w:lang w:val="en"/>
              </w:rPr>
            </w:pP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I </w:t>
            </w:r>
            <w:r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am free of </w:t>
            </w: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bad habits.</w:t>
            </w:r>
          </w:p>
          <w:p w:rsidR="00A113C0" w:rsidRDefault="00372F89" w:rsidP="00DF5C92">
            <w:pPr>
              <w:autoSpaceDE/>
              <w:autoSpaceDN/>
              <w:ind w:left="-84"/>
              <w:jc w:val="left"/>
              <w:rPr>
                <w:rFonts w:ascii="Tahoma" w:hAnsi="Tahoma" w:cs="Tahoma"/>
                <w:color w:val="595959"/>
                <w:sz w:val="20"/>
                <w:lang w:val="en"/>
              </w:rPr>
            </w:pPr>
            <w:r w:rsidRPr="00372F89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Excellent logical, technical, bug fixing, debugging and problem-solving capabilities.</w:t>
            </w:r>
          </w:p>
          <w:p w:rsidR="00A113C0" w:rsidRPr="00454686" w:rsidRDefault="005A7FBF" w:rsidP="00454686">
            <w:pPr>
              <w:autoSpaceDE/>
              <w:autoSpaceDN/>
              <w:ind w:left="-84"/>
              <w:jc w:val="left"/>
              <w:rPr>
                <w:rFonts w:ascii="Tahoma" w:hAnsi="Tahoma" w:cs="Tahoma"/>
                <w:color w:val="595959"/>
                <w:sz w:val="20"/>
                <w:lang w:val="en"/>
              </w:rPr>
            </w:pPr>
            <w:r w:rsidRPr="005A7FBF">
              <w:rPr>
                <w:rFonts w:ascii="Tahoma" w:hAnsi="Tahoma" w:cs="Tahoma"/>
                <w:color w:val="595959"/>
                <w:sz w:val="20"/>
                <w:lang w:val="en"/>
              </w:rPr>
              <w:t>I have an experience in teaching other people programming skills.</w:t>
            </w:r>
          </w:p>
        </w:tc>
      </w:tr>
    </w:tbl>
    <w:p w:rsidR="00F20D0F" w:rsidRPr="00A113C0" w:rsidRDefault="00F20D0F" w:rsidP="00BE53D8">
      <w:pPr>
        <w:rPr>
          <w:szCs w:val="24"/>
        </w:rPr>
      </w:pPr>
    </w:p>
    <w:p w:rsidR="00F20D0F" w:rsidRDefault="00F20D0F" w:rsidP="00BE53D8">
      <w:pPr>
        <w:rPr>
          <w:szCs w:val="24"/>
          <w:lang w:val="en-US"/>
        </w:rPr>
      </w:pPr>
    </w:p>
    <w:p w:rsidR="00F20D0F" w:rsidRDefault="00F20D0F" w:rsidP="00BE53D8">
      <w:pPr>
        <w:rPr>
          <w:rFonts w:ascii="Tahoma" w:hAnsi="Tahoma" w:cs="Tahoma"/>
          <w:color w:val="2E74B5"/>
          <w:szCs w:val="24"/>
          <w:lang w:val="ru-RU"/>
        </w:rPr>
      </w:pPr>
      <w:r w:rsidRPr="0054376C">
        <w:rPr>
          <w:rFonts w:ascii="Tahoma" w:hAnsi="Tahoma" w:cs="Tahoma"/>
          <w:color w:val="2E74B5"/>
          <w:szCs w:val="24"/>
        </w:rPr>
        <w:t>PROFESSIOANL EXPERIENCE</w:t>
      </w:r>
    </w:p>
    <w:p w:rsidR="003140FC" w:rsidRDefault="003140FC" w:rsidP="00BE53D8">
      <w:pPr>
        <w:rPr>
          <w:rFonts w:ascii="Tahoma" w:hAnsi="Tahoma" w:cs="Tahoma"/>
          <w:color w:val="2E74B5"/>
          <w:szCs w:val="24"/>
          <w:lang w:val="en-US"/>
        </w:rPr>
      </w:pPr>
    </w:p>
    <w:tbl>
      <w:tblPr>
        <w:tblW w:w="10206" w:type="dxa"/>
        <w:jc w:val="center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 w:firstRow="1" w:lastRow="0" w:firstColumn="1" w:lastColumn="0" w:noHBand="0" w:noVBand="1"/>
      </w:tblPr>
      <w:tblGrid>
        <w:gridCol w:w="2958"/>
        <w:gridCol w:w="7248"/>
      </w:tblGrid>
      <w:tr w:rsidR="006C66FD" w:rsidRPr="00433025" w:rsidTr="0034575C">
        <w:trPr>
          <w:trHeight w:val="284"/>
          <w:jc w:val="center"/>
        </w:trPr>
        <w:tc>
          <w:tcPr>
            <w:tcW w:w="10206" w:type="dxa"/>
            <w:gridSpan w:val="2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2E74B5"/>
            <w:vAlign w:val="center"/>
          </w:tcPr>
          <w:p w:rsidR="006C66FD" w:rsidRPr="00971A41" w:rsidRDefault="006C66FD" w:rsidP="0034575C">
            <w:pPr>
              <w:pStyle w:val="Description"/>
              <w:rPr>
                <w:rStyle w:val="shorttext"/>
                <w:rFonts w:ascii="Tahoma" w:hAnsi="Tahoma" w:cs="Tahoma"/>
                <w:b/>
                <w:color w:val="FFFFFF"/>
                <w:sz w:val="20"/>
                <w:lang w:val="en-US"/>
              </w:rPr>
            </w:pPr>
            <w:r w:rsidRPr="00971A41">
              <w:rPr>
                <w:rStyle w:val="shorttext"/>
                <w:rFonts w:ascii="Tahoma" w:hAnsi="Tahoma" w:cs="Tahoma"/>
                <w:b/>
                <w:color w:val="FFFFFF"/>
                <w:sz w:val="20"/>
                <w:lang w:val="en-US"/>
              </w:rPr>
              <w:t xml:space="preserve">CJSC </w:t>
            </w:r>
            <w:r>
              <w:rPr>
                <w:rStyle w:val="shorttext"/>
                <w:rFonts w:ascii="Tahoma" w:hAnsi="Tahoma" w:cs="Tahoma"/>
                <w:b/>
                <w:color w:val="FFFFFF"/>
                <w:sz w:val="20"/>
                <w:lang w:val="en-US"/>
              </w:rPr>
              <w:t>“</w:t>
            </w:r>
            <w:r w:rsidRPr="00971A41">
              <w:rPr>
                <w:rStyle w:val="shorttext"/>
                <w:rFonts w:ascii="Tahoma" w:hAnsi="Tahoma" w:cs="Tahoma"/>
                <w:b/>
                <w:color w:val="FFFFFF"/>
                <w:sz w:val="20"/>
                <w:lang w:val="en-US"/>
              </w:rPr>
              <w:t>Tiraspol Winery &amp; Distillery KVINT</w:t>
            </w:r>
            <w:r>
              <w:rPr>
                <w:rStyle w:val="shorttext"/>
                <w:rFonts w:ascii="Tahoma" w:hAnsi="Tahoma" w:cs="Tahoma"/>
                <w:b/>
                <w:color w:val="FFFFFF"/>
                <w:sz w:val="20"/>
                <w:lang w:val="en-US"/>
              </w:rPr>
              <w:t>”</w:t>
            </w:r>
          </w:p>
        </w:tc>
      </w:tr>
      <w:tr w:rsidR="006C66FD" w:rsidRPr="00433025" w:rsidTr="0034575C">
        <w:trPr>
          <w:trHeight w:val="284"/>
          <w:jc w:val="center"/>
        </w:trPr>
        <w:tc>
          <w:tcPr>
            <w:tcW w:w="2958" w:type="dxa"/>
            <w:tcBorders>
              <w:top w:val="single" w:sz="4" w:space="0" w:color="BDD6EE"/>
            </w:tcBorders>
            <w:vAlign w:val="center"/>
          </w:tcPr>
          <w:p w:rsidR="006C66FD" w:rsidRPr="00354964" w:rsidRDefault="006C66FD" w:rsidP="0034575C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 w:rsidRPr="00285D9E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Location</w:t>
            </w:r>
            <w:r w:rsidRPr="00354964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:</w:t>
            </w:r>
          </w:p>
        </w:tc>
        <w:tc>
          <w:tcPr>
            <w:tcW w:w="7248" w:type="dxa"/>
            <w:tcBorders>
              <w:top w:val="single" w:sz="4" w:space="0" w:color="BDD6EE"/>
            </w:tcBorders>
            <w:vAlign w:val="center"/>
          </w:tcPr>
          <w:p w:rsidR="006C66FD" w:rsidRPr="00354964" w:rsidRDefault="006C66FD" w:rsidP="0034575C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Tiraspol, Moldova</w:t>
            </w:r>
          </w:p>
        </w:tc>
      </w:tr>
      <w:tr w:rsidR="006C66FD" w:rsidRPr="00433025" w:rsidTr="0034575C">
        <w:trPr>
          <w:trHeight w:val="284"/>
          <w:jc w:val="center"/>
        </w:trPr>
        <w:tc>
          <w:tcPr>
            <w:tcW w:w="2958" w:type="dxa"/>
            <w:vAlign w:val="center"/>
          </w:tcPr>
          <w:p w:rsidR="006C66FD" w:rsidRPr="00354964" w:rsidRDefault="006C66FD" w:rsidP="0034575C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 w:rsidRPr="00354964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Duration:</w:t>
            </w:r>
          </w:p>
        </w:tc>
        <w:tc>
          <w:tcPr>
            <w:tcW w:w="7248" w:type="dxa"/>
            <w:vAlign w:val="center"/>
          </w:tcPr>
          <w:p w:rsidR="006C66FD" w:rsidRPr="0041503A" w:rsidRDefault="006C66FD" w:rsidP="0041503A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</w:pPr>
            <w:r w:rsidRPr="00354964">
              <w:rPr>
                <w:rFonts w:ascii="Tahoma" w:hAnsi="Tahoma" w:cs="Tahoma"/>
                <w:color w:val="595959"/>
                <w:sz w:val="18"/>
                <w:szCs w:val="18"/>
              </w:rPr>
              <w:t>0</w:t>
            </w:r>
            <w:r w:rsidR="0041503A">
              <w:rPr>
                <w:rFonts w:ascii="Tahoma" w:hAnsi="Tahoma" w:cs="Tahoma"/>
                <w:color w:val="595959"/>
                <w:sz w:val="18"/>
                <w:szCs w:val="18"/>
              </w:rPr>
              <w:t>1</w:t>
            </w:r>
            <w:r w:rsidRPr="00354964">
              <w:rPr>
                <w:rFonts w:ascii="Tahoma" w:hAnsi="Tahoma" w:cs="Tahoma"/>
                <w:color w:val="595959"/>
                <w:sz w:val="18"/>
                <w:szCs w:val="18"/>
              </w:rPr>
              <w:t>/20</w:t>
            </w:r>
            <w:r w:rsidR="0041503A">
              <w:rPr>
                <w:rFonts w:ascii="Tahoma" w:hAnsi="Tahoma" w:cs="Tahoma"/>
                <w:color w:val="595959"/>
                <w:sz w:val="18"/>
                <w:szCs w:val="18"/>
              </w:rPr>
              <w:t>13</w:t>
            </w:r>
            <w:r w:rsidRPr="00354964">
              <w:rPr>
                <w:rFonts w:ascii="Tahoma" w:hAnsi="Tahoma" w:cs="Tahoma"/>
                <w:color w:val="595959"/>
                <w:sz w:val="18"/>
                <w:szCs w:val="18"/>
              </w:rPr>
              <w:t xml:space="preserve"> – </w:t>
            </w:r>
            <w:r w:rsidR="0041503A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now</w:t>
            </w:r>
          </w:p>
        </w:tc>
      </w:tr>
      <w:tr w:rsidR="006C66FD" w:rsidRPr="00FA313B" w:rsidTr="0034575C">
        <w:trPr>
          <w:trHeight w:val="284"/>
          <w:jc w:val="center"/>
        </w:trPr>
        <w:tc>
          <w:tcPr>
            <w:tcW w:w="2958" w:type="dxa"/>
            <w:vAlign w:val="center"/>
          </w:tcPr>
          <w:p w:rsidR="006C66FD" w:rsidRPr="00354964" w:rsidRDefault="006C66FD" w:rsidP="0034575C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</w:rPr>
              <w:t>WEB</w:t>
            </w:r>
            <w:r w:rsidRPr="00354964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:</w:t>
            </w:r>
          </w:p>
        </w:tc>
        <w:tc>
          <w:tcPr>
            <w:tcW w:w="7248" w:type="dxa"/>
            <w:vAlign w:val="center"/>
          </w:tcPr>
          <w:p w:rsidR="006C66FD" w:rsidRPr="00971A41" w:rsidRDefault="006C66FD" w:rsidP="0034575C">
            <w:pPr>
              <w:pStyle w:val="Description"/>
              <w:spacing w:before="0" w:after="0"/>
              <w:jc w:val="left"/>
              <w:rPr>
                <w:rStyle w:val="hps"/>
                <w:rFonts w:ascii="Tahoma" w:hAnsi="Tahoma" w:cs="Tahoma"/>
                <w:color w:val="595959"/>
                <w:sz w:val="18"/>
                <w:szCs w:val="18"/>
              </w:rPr>
            </w:pPr>
            <w:r w:rsidRPr="00971A41">
              <w:rPr>
                <w:rStyle w:val="hps"/>
                <w:rFonts w:ascii="Tahoma" w:hAnsi="Tahoma" w:cs="Tahoma"/>
                <w:color w:val="595959"/>
                <w:sz w:val="18"/>
                <w:szCs w:val="18"/>
              </w:rPr>
              <w:t>http://www.kvint.md/en/</w:t>
            </w:r>
          </w:p>
        </w:tc>
      </w:tr>
      <w:tr w:rsidR="006C66FD" w:rsidRPr="00044C34" w:rsidTr="0034575C">
        <w:trPr>
          <w:trHeight w:val="284"/>
          <w:jc w:val="center"/>
        </w:trPr>
        <w:tc>
          <w:tcPr>
            <w:tcW w:w="2958" w:type="dxa"/>
            <w:vAlign w:val="center"/>
          </w:tcPr>
          <w:p w:rsidR="006C66FD" w:rsidRPr="00354964" w:rsidRDefault="006C66FD" w:rsidP="0034575C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 w:rsidRPr="00354964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Description:</w:t>
            </w:r>
          </w:p>
        </w:tc>
        <w:tc>
          <w:tcPr>
            <w:tcW w:w="7248" w:type="dxa"/>
            <w:vAlign w:val="center"/>
          </w:tcPr>
          <w:p w:rsidR="006C66FD" w:rsidRDefault="006C66FD" w:rsidP="0034575C">
            <w:pPr>
              <w:pStyle w:val="Description"/>
              <w:spacing w:before="0" w:after="0"/>
              <w:jc w:val="left"/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</w:pPr>
            <w:r w:rsidRPr="00971A41"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  <w:t>Nowadays this company with 120 years of history holds a leading position among the manufacturers of alcoholic beverages in Moldova.</w:t>
            </w:r>
          </w:p>
          <w:p w:rsidR="006C66FD" w:rsidRDefault="006C66FD" w:rsidP="0034575C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</w:pPr>
            <w:r w:rsidRPr="00971A41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The Winery has its own raw materials source – approximately 2000 hectares of vineyards, where we grow more than 30 varieties of grapes.</w:t>
            </w:r>
          </w:p>
          <w:p w:rsidR="006C66FD" w:rsidRPr="00971A41" w:rsidRDefault="006C66FD" w:rsidP="0034575C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</w:pPr>
            <w:r w:rsidRPr="006C66FD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Annually output about 20 million bottles of alcoholic beverages, including over 30 names of divins aged from 3 to 60 years, table and vintage wines, vodkas, gin, hard liquors, calvados. Starting from 2000 production is certified against ISO:9001 (BVQI).</w:t>
            </w:r>
          </w:p>
        </w:tc>
      </w:tr>
      <w:tr w:rsidR="006C66FD" w:rsidRPr="00FA313B" w:rsidTr="0034575C">
        <w:trPr>
          <w:trHeight w:val="284"/>
          <w:jc w:val="center"/>
        </w:trPr>
        <w:tc>
          <w:tcPr>
            <w:tcW w:w="2958" w:type="dxa"/>
            <w:vAlign w:val="center"/>
          </w:tcPr>
          <w:p w:rsidR="006C66FD" w:rsidRPr="00354964" w:rsidRDefault="006C66FD" w:rsidP="0034575C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 w:rsidRPr="00354964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Position:</w:t>
            </w:r>
          </w:p>
        </w:tc>
        <w:tc>
          <w:tcPr>
            <w:tcW w:w="7248" w:type="dxa"/>
            <w:vAlign w:val="center"/>
          </w:tcPr>
          <w:p w:rsidR="006C66FD" w:rsidRPr="00354964" w:rsidRDefault="0041503A" w:rsidP="0034575C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 w:rsidRPr="0041503A">
              <w:rPr>
                <w:rFonts w:ascii="Tahoma" w:hAnsi="Tahoma" w:cs="Tahoma"/>
                <w:color w:val="595959"/>
                <w:sz w:val="18"/>
                <w:szCs w:val="18"/>
              </w:rPr>
              <w:t>Full Stack Software Engineer</w:t>
            </w:r>
          </w:p>
        </w:tc>
      </w:tr>
      <w:tr w:rsidR="006C66FD" w:rsidRPr="00693F94" w:rsidTr="0034575C">
        <w:trPr>
          <w:trHeight w:val="284"/>
          <w:jc w:val="center"/>
        </w:trPr>
        <w:tc>
          <w:tcPr>
            <w:tcW w:w="2958" w:type="dxa"/>
            <w:vAlign w:val="center"/>
          </w:tcPr>
          <w:p w:rsidR="006C66FD" w:rsidRPr="00354964" w:rsidRDefault="006C66FD" w:rsidP="0034575C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 w:rsidRPr="00354964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Responsibilities:</w:t>
            </w:r>
            <w:r w:rsidRPr="00354964">
              <w:rPr>
                <w:rFonts w:ascii="Tahoma" w:hAnsi="Tahoma" w:cs="Tahoma"/>
                <w:color w:val="595959"/>
                <w:sz w:val="18"/>
                <w:szCs w:val="18"/>
              </w:rPr>
              <w:t xml:space="preserve"> </w:t>
            </w:r>
          </w:p>
        </w:tc>
        <w:tc>
          <w:tcPr>
            <w:tcW w:w="7248" w:type="dxa"/>
            <w:vAlign w:val="center"/>
          </w:tcPr>
          <w:p w:rsidR="0041503A" w:rsidRDefault="0041503A" w:rsidP="0041503A">
            <w:pPr>
              <w:pStyle w:val="ArrowGreenBullets"/>
              <w:rPr>
                <w:rStyle w:val="background-details"/>
                <w:color w:val="595959"/>
                <w:sz w:val="18"/>
                <w:szCs w:val="18"/>
                <w:lang w:eastAsia="ru-RU"/>
              </w:rPr>
            </w:pPr>
            <w:r w:rsidRPr="0041503A">
              <w:rPr>
                <w:rStyle w:val="background-details"/>
                <w:color w:val="595959"/>
                <w:sz w:val="18"/>
                <w:szCs w:val="18"/>
                <w:lang w:eastAsia="ru-RU"/>
              </w:rPr>
              <w:t>Building IT infrastructure: LAN 300+ PC, Active Directory,</w:t>
            </w:r>
            <w:r>
              <w:rPr>
                <w:rStyle w:val="background-details"/>
                <w:color w:val="595959"/>
                <w:sz w:val="18"/>
                <w:szCs w:val="18"/>
                <w:lang w:eastAsia="ru-RU"/>
              </w:rPr>
              <w:t xml:space="preserve"> </w:t>
            </w:r>
            <w:r w:rsidRPr="0041503A">
              <w:rPr>
                <w:rStyle w:val="background-details"/>
                <w:color w:val="595959"/>
                <w:sz w:val="18"/>
                <w:szCs w:val="18"/>
                <w:lang w:eastAsia="ru-RU"/>
              </w:rPr>
              <w:t>Linux Virtualization Infrastructure (Proxmox / KVM / Xen), Linux Servers (RedHat, CentOS, Ubuntu), Routing (Mikrotik / RouterOS), etc</w:t>
            </w:r>
          </w:p>
          <w:p w:rsidR="0041503A" w:rsidRDefault="0041503A" w:rsidP="0041503A">
            <w:pPr>
              <w:pStyle w:val="ArrowGreenBullets"/>
              <w:rPr>
                <w:rStyle w:val="background-details"/>
                <w:color w:val="595959"/>
                <w:sz w:val="18"/>
                <w:szCs w:val="18"/>
                <w:lang w:eastAsia="ru-RU"/>
              </w:rPr>
            </w:pPr>
            <w:r w:rsidRPr="0041503A">
              <w:rPr>
                <w:rStyle w:val="background-details"/>
                <w:color w:val="595959"/>
                <w:sz w:val="18"/>
                <w:szCs w:val="18"/>
                <w:lang w:eastAsia="ru-RU"/>
              </w:rPr>
              <w:t>Building Linux HA cluster (Virtuozzo + Heartbeat + DRBD)</w:t>
            </w:r>
          </w:p>
          <w:p w:rsidR="0041503A" w:rsidRDefault="0041503A" w:rsidP="0041503A">
            <w:pPr>
              <w:pStyle w:val="ArrowGreenBullets"/>
              <w:rPr>
                <w:rStyle w:val="background-details"/>
                <w:color w:val="595959"/>
                <w:sz w:val="18"/>
                <w:szCs w:val="18"/>
                <w:lang w:eastAsia="ru-RU"/>
              </w:rPr>
            </w:pPr>
            <w:r w:rsidRPr="0041503A">
              <w:rPr>
                <w:rStyle w:val="background-details"/>
                <w:color w:val="595959"/>
                <w:sz w:val="18"/>
                <w:szCs w:val="18"/>
                <w:lang w:eastAsia="ru-RU"/>
              </w:rPr>
              <w:t>IT infrastructure improvements: VOIP, Access control systems, Security – video surveillance</w:t>
            </w:r>
          </w:p>
          <w:p w:rsidR="0041503A" w:rsidRDefault="0041503A" w:rsidP="0041503A">
            <w:pPr>
              <w:pStyle w:val="ArrowGreenBullets"/>
              <w:rPr>
                <w:rStyle w:val="background-details"/>
                <w:color w:val="595959"/>
                <w:sz w:val="18"/>
                <w:szCs w:val="18"/>
                <w:lang w:eastAsia="ru-RU"/>
              </w:rPr>
            </w:pPr>
            <w:r w:rsidRPr="0041503A">
              <w:rPr>
                <w:rStyle w:val="background-details"/>
                <w:color w:val="595959"/>
                <w:sz w:val="18"/>
                <w:szCs w:val="18"/>
                <w:lang w:eastAsia="ru-RU"/>
              </w:rPr>
              <w:lastRenderedPageBreak/>
              <w:t>Working with network infrastructure: DNS, Firewalls, VPNs, NAT, port forwarding/mapping, masquerade, routes, VLANs, work with different network equipment, GBIC modules, L2/L3 switches, routers, etc</w:t>
            </w:r>
          </w:p>
          <w:p w:rsidR="00335150" w:rsidRDefault="00335150" w:rsidP="0041503A">
            <w:pPr>
              <w:pStyle w:val="ArrowGreenBullets"/>
              <w:rPr>
                <w:rStyle w:val="background-details"/>
                <w:color w:val="595959"/>
                <w:sz w:val="18"/>
                <w:szCs w:val="18"/>
                <w:lang w:eastAsia="ru-RU"/>
              </w:rPr>
            </w:pPr>
            <w:r w:rsidRPr="00335150">
              <w:rPr>
                <w:color w:val="595959"/>
                <w:sz w:val="18"/>
                <w:szCs w:val="18"/>
                <w:lang w:eastAsia="ru-RU"/>
              </w:rPr>
              <w:t>Building and maintenance of internal company's web services, applications and tools</w:t>
            </w:r>
          </w:p>
          <w:p w:rsidR="006C66FD" w:rsidRPr="00354964" w:rsidRDefault="006C66FD" w:rsidP="0034575C">
            <w:pPr>
              <w:pStyle w:val="ArrowGreenBullets"/>
              <w:rPr>
                <w:rStyle w:val="background-details"/>
                <w:color w:val="595959"/>
                <w:sz w:val="18"/>
                <w:szCs w:val="18"/>
                <w:lang w:eastAsia="ru-RU"/>
              </w:rPr>
            </w:pPr>
            <w:r w:rsidRPr="006C66FD">
              <w:rPr>
                <w:rStyle w:val="background-details"/>
                <w:color w:val="595959"/>
                <w:sz w:val="18"/>
                <w:szCs w:val="18"/>
                <w:lang w:eastAsia="ru-RU"/>
              </w:rPr>
              <w:t>Integration, Design and development of ERP system UNA.md (http://una.md/en)</w:t>
            </w:r>
          </w:p>
          <w:p w:rsidR="006C66FD" w:rsidRPr="00354964" w:rsidRDefault="006C66FD" w:rsidP="0034575C">
            <w:pPr>
              <w:pStyle w:val="ArrowGreenBullets"/>
              <w:rPr>
                <w:rStyle w:val="background-details"/>
                <w:color w:val="595959"/>
                <w:sz w:val="18"/>
                <w:szCs w:val="18"/>
                <w:lang w:eastAsia="ru-RU"/>
              </w:rPr>
            </w:pPr>
            <w:r w:rsidRPr="006C66FD">
              <w:rPr>
                <w:rStyle w:val="background-details"/>
                <w:sz w:val="18"/>
                <w:szCs w:val="18"/>
              </w:rPr>
              <w:t>Writing a lot of business logic in Oracle PL/SQL packages and triggers</w:t>
            </w:r>
          </w:p>
          <w:p w:rsidR="006C66FD" w:rsidRPr="00354964" w:rsidRDefault="006C66FD" w:rsidP="0034575C">
            <w:pPr>
              <w:pStyle w:val="ArrowGreenBullets"/>
              <w:rPr>
                <w:rStyle w:val="background-details"/>
                <w:color w:val="595959"/>
                <w:sz w:val="18"/>
                <w:szCs w:val="18"/>
                <w:lang w:eastAsia="ru-RU"/>
              </w:rPr>
            </w:pPr>
            <w:r w:rsidRPr="006C66FD">
              <w:rPr>
                <w:rStyle w:val="background-details"/>
                <w:sz w:val="18"/>
                <w:szCs w:val="18"/>
              </w:rPr>
              <w:t>Integration of ERP system in company own retail infrastructure</w:t>
            </w:r>
          </w:p>
          <w:p w:rsidR="006C66FD" w:rsidRPr="00354964" w:rsidRDefault="006C66FD" w:rsidP="0034575C">
            <w:pPr>
              <w:pStyle w:val="ArrowGreenBullets"/>
              <w:rPr>
                <w:rStyle w:val="background-details"/>
                <w:color w:val="595959"/>
                <w:sz w:val="18"/>
                <w:szCs w:val="18"/>
                <w:lang w:eastAsia="ru-RU"/>
              </w:rPr>
            </w:pPr>
            <w:r w:rsidRPr="006C66FD">
              <w:rPr>
                <w:rStyle w:val="background-details"/>
                <w:sz w:val="18"/>
                <w:szCs w:val="18"/>
              </w:rPr>
              <w:t>Development of reports using FastReport (band oriented) and FormulaOne (grid oriented)</w:t>
            </w:r>
          </w:p>
          <w:p w:rsidR="006C66FD" w:rsidRPr="00354964" w:rsidRDefault="006C66FD" w:rsidP="0034575C">
            <w:pPr>
              <w:pStyle w:val="ArrowGreenBullets"/>
              <w:rPr>
                <w:rStyle w:val="background-details"/>
                <w:color w:val="595959"/>
                <w:sz w:val="18"/>
                <w:szCs w:val="18"/>
                <w:lang w:eastAsia="ru-RU"/>
              </w:rPr>
            </w:pPr>
            <w:r w:rsidRPr="006C66FD">
              <w:rPr>
                <w:rStyle w:val="background-details"/>
                <w:sz w:val="18"/>
                <w:szCs w:val="18"/>
              </w:rPr>
              <w:t>Writing of documentation for ERP business modules</w:t>
            </w:r>
          </w:p>
          <w:p w:rsidR="006C66FD" w:rsidRPr="006C66FD" w:rsidRDefault="006C66FD" w:rsidP="0034575C">
            <w:pPr>
              <w:pStyle w:val="ArrowGreenBullets"/>
              <w:rPr>
                <w:rStyle w:val="background-details"/>
                <w:color w:val="595959"/>
                <w:sz w:val="18"/>
                <w:szCs w:val="18"/>
                <w:lang w:eastAsia="ru-RU"/>
              </w:rPr>
            </w:pPr>
            <w:r w:rsidRPr="006C66FD">
              <w:rPr>
                <w:rStyle w:val="background-details"/>
                <w:sz w:val="18"/>
                <w:szCs w:val="18"/>
              </w:rPr>
              <w:t>Development of system for product shipment using barcodes, portable scanners</w:t>
            </w:r>
          </w:p>
          <w:p w:rsidR="006C66FD" w:rsidRDefault="006C66FD" w:rsidP="0034575C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 w:rsidRPr="006C66FD">
              <w:rPr>
                <w:color w:val="595959"/>
                <w:sz w:val="18"/>
                <w:szCs w:val="18"/>
                <w:lang w:eastAsia="ru-RU"/>
              </w:rPr>
              <w:t>Writing logic for work with different equipment – cash registers, different scales, bank terminals</w:t>
            </w:r>
          </w:p>
          <w:p w:rsidR="006C66FD" w:rsidRDefault="006C66FD" w:rsidP="0034575C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 w:rsidRPr="006C66FD">
              <w:rPr>
                <w:color w:val="595959"/>
                <w:sz w:val="18"/>
                <w:szCs w:val="18"/>
                <w:lang w:eastAsia="ru-RU"/>
              </w:rPr>
              <w:t>Working with distributed DB with dblink, mat views</w:t>
            </w:r>
          </w:p>
          <w:p w:rsidR="006C66FD" w:rsidRDefault="006C66FD" w:rsidP="0034575C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 w:rsidRPr="006C66FD">
              <w:rPr>
                <w:color w:val="595959"/>
                <w:sz w:val="18"/>
                <w:szCs w:val="18"/>
                <w:lang w:eastAsia="ru-RU"/>
              </w:rPr>
              <w:t>Optimizing databases using execution plans, hints, tracing, query optimizing, indexes, table partitioning, materialized views, denormalized tables, index-organized tables, analyzing dynamic performance views, optimizing infrastructure (equipment / hardware / settings)</w:t>
            </w:r>
          </w:p>
          <w:p w:rsidR="006C66FD" w:rsidRDefault="006C66FD" w:rsidP="0034575C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 w:rsidRPr="006C66FD">
              <w:rPr>
                <w:color w:val="595959"/>
                <w:sz w:val="18"/>
                <w:szCs w:val="18"/>
                <w:lang w:eastAsia="ru-RU"/>
              </w:rPr>
              <w:t>Integration of different databases using oracle database gateway: Oracle, PostgreSQL, MySQL, SQLite, FireBird</w:t>
            </w:r>
          </w:p>
          <w:p w:rsidR="006C66FD" w:rsidRDefault="006C66FD" w:rsidP="0034575C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 w:rsidRPr="006C66FD">
              <w:rPr>
                <w:color w:val="595959"/>
                <w:sz w:val="18"/>
                <w:szCs w:val="18"/>
                <w:lang w:eastAsia="ru-RU"/>
              </w:rPr>
              <w:t>Integration between ERP, video surveillance, access control systems, IP PBX</w:t>
            </w:r>
          </w:p>
          <w:p w:rsidR="006C66FD" w:rsidRDefault="006C66FD" w:rsidP="0034575C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 w:rsidRPr="006C66FD">
              <w:rPr>
                <w:color w:val="595959"/>
                <w:sz w:val="18"/>
                <w:szCs w:val="18"/>
                <w:lang w:eastAsia="ru-RU"/>
              </w:rPr>
              <w:t>Integration with different systems using REST, export/import files in different formats – json, xml, csv, dbf</w:t>
            </w:r>
          </w:p>
          <w:p w:rsidR="006C66FD" w:rsidRDefault="006C66FD" w:rsidP="0034575C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 w:rsidRPr="006C66FD">
              <w:rPr>
                <w:color w:val="595959"/>
                <w:sz w:val="18"/>
                <w:szCs w:val="18"/>
                <w:lang w:eastAsia="ru-RU"/>
              </w:rPr>
              <w:t>Provide qualitative fixes for functional and performance issues in specified time frame</w:t>
            </w:r>
          </w:p>
          <w:p w:rsidR="006C66FD" w:rsidRDefault="006C66FD" w:rsidP="0034575C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 w:rsidRPr="006C66FD">
              <w:rPr>
                <w:color w:val="595959"/>
                <w:sz w:val="18"/>
                <w:szCs w:val="18"/>
                <w:lang w:eastAsia="ru-RU"/>
              </w:rPr>
              <w:t>Maintenance and extension of current code and addition of new features</w:t>
            </w:r>
          </w:p>
          <w:p w:rsidR="006C66FD" w:rsidRPr="00335150" w:rsidRDefault="006C66FD" w:rsidP="00335150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 w:rsidRPr="006C66FD">
              <w:rPr>
                <w:color w:val="595959"/>
                <w:sz w:val="18"/>
                <w:szCs w:val="18"/>
                <w:lang w:eastAsia="ru-RU"/>
              </w:rPr>
              <w:t>Integration with third-party customer experience services</w:t>
            </w:r>
          </w:p>
        </w:tc>
      </w:tr>
      <w:tr w:rsidR="00DF491D" w:rsidRPr="00FA313B" w:rsidTr="0034575C">
        <w:trPr>
          <w:trHeight w:val="284"/>
          <w:jc w:val="center"/>
        </w:trPr>
        <w:tc>
          <w:tcPr>
            <w:tcW w:w="2958" w:type="dxa"/>
            <w:vAlign w:val="center"/>
          </w:tcPr>
          <w:p w:rsidR="00DF491D" w:rsidRPr="006C66FD" w:rsidRDefault="00DF491D" w:rsidP="0034575C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</w:rPr>
              <w:lastRenderedPageBreak/>
              <w:t xml:space="preserve">Web working </w:t>
            </w:r>
            <w:r w:rsidRPr="006C66FD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environment</w:t>
            </w:r>
            <w:r>
              <w:rPr>
                <w:rFonts w:ascii="Tahoma" w:hAnsi="Tahoma" w:cs="Tahoma"/>
                <w:b/>
                <w:color w:val="595959"/>
                <w:sz w:val="18"/>
                <w:szCs w:val="18"/>
              </w:rPr>
              <w:t>:</w:t>
            </w:r>
          </w:p>
        </w:tc>
        <w:tc>
          <w:tcPr>
            <w:tcW w:w="7248" w:type="dxa"/>
            <w:vAlign w:val="center"/>
          </w:tcPr>
          <w:p w:rsidR="00DF491D" w:rsidRPr="006C66FD" w:rsidRDefault="00DF491D" w:rsidP="00DF491D">
            <w:pPr>
              <w:pStyle w:val="GreenTable-Resume"/>
              <w:rPr>
                <w:color w:val="595959"/>
                <w:lang w:eastAsia="ru-RU"/>
              </w:rPr>
            </w:pPr>
            <w:r w:rsidRPr="00DF491D">
              <w:rPr>
                <w:color w:val="595959"/>
                <w:lang w:eastAsia="ru-RU"/>
              </w:rPr>
              <w:t>WebStorm, VSCode</w:t>
            </w:r>
            <w:r>
              <w:rPr>
                <w:color w:val="595959"/>
                <w:lang w:eastAsia="ru-RU"/>
              </w:rPr>
              <w:t xml:space="preserve">, </w:t>
            </w:r>
            <w:r w:rsidRPr="00DF491D">
              <w:rPr>
                <w:color w:val="595959"/>
                <w:lang w:eastAsia="ru-RU"/>
              </w:rPr>
              <w:t>Node.js</w:t>
            </w:r>
            <w:r w:rsidR="008A5164">
              <w:rPr>
                <w:color w:val="595959"/>
                <w:lang w:eastAsia="ru-RU"/>
              </w:rPr>
              <w:t xml:space="preserve">, </w:t>
            </w:r>
            <w:r w:rsidR="008A5164" w:rsidRPr="008A5164">
              <w:rPr>
                <w:color w:val="595959"/>
                <w:lang w:eastAsia="ru-RU"/>
              </w:rPr>
              <w:t>Express</w:t>
            </w:r>
            <w:r w:rsidR="008A5164">
              <w:rPr>
                <w:color w:val="595959"/>
                <w:lang w:eastAsia="ru-RU"/>
              </w:rPr>
              <w:t xml:space="preserve">, </w:t>
            </w:r>
            <w:r w:rsidR="008A5164" w:rsidRPr="008A5164">
              <w:rPr>
                <w:color w:val="595959"/>
                <w:lang w:eastAsia="ru-RU"/>
              </w:rPr>
              <w:t>Electron</w:t>
            </w:r>
            <w:r>
              <w:rPr>
                <w:color w:val="595959"/>
                <w:lang w:eastAsia="ru-RU"/>
              </w:rPr>
              <w:t xml:space="preserve">, </w:t>
            </w:r>
            <w:r w:rsidRPr="00DF491D">
              <w:rPr>
                <w:color w:val="595959"/>
                <w:lang w:eastAsia="ru-RU"/>
              </w:rPr>
              <w:t>Vue.js, Nuxt.js</w:t>
            </w:r>
            <w:r>
              <w:rPr>
                <w:color w:val="595959"/>
                <w:lang w:eastAsia="ru-RU"/>
              </w:rPr>
              <w:t xml:space="preserve">, </w:t>
            </w:r>
            <w:r w:rsidRPr="00DF491D">
              <w:rPr>
                <w:color w:val="595959"/>
                <w:lang w:eastAsia="ru-RU"/>
              </w:rPr>
              <w:t>PhalconPHP</w:t>
            </w:r>
          </w:p>
        </w:tc>
      </w:tr>
      <w:tr w:rsidR="006C66FD" w:rsidRPr="00FA313B" w:rsidTr="0034575C">
        <w:trPr>
          <w:trHeight w:val="284"/>
          <w:jc w:val="center"/>
        </w:trPr>
        <w:tc>
          <w:tcPr>
            <w:tcW w:w="2958" w:type="dxa"/>
            <w:vAlign w:val="center"/>
          </w:tcPr>
          <w:p w:rsidR="006C66FD" w:rsidRPr="00255F49" w:rsidRDefault="006C66FD" w:rsidP="0034575C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 w:rsidRPr="006C66FD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Oracle working environment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:</w:t>
            </w:r>
          </w:p>
        </w:tc>
        <w:tc>
          <w:tcPr>
            <w:tcW w:w="7248" w:type="dxa"/>
            <w:vAlign w:val="center"/>
          </w:tcPr>
          <w:p w:rsidR="006C66FD" w:rsidRPr="008B3E5E" w:rsidRDefault="008A5164" w:rsidP="0034575C">
            <w:pPr>
              <w:pStyle w:val="GreenTable-Resume"/>
              <w:rPr>
                <w:color w:val="595959"/>
                <w:lang w:eastAsia="ru-RU"/>
              </w:rPr>
            </w:pPr>
            <w:r w:rsidRPr="008A5164">
              <w:rPr>
                <w:color w:val="595959"/>
                <w:lang w:eastAsia="ru-RU"/>
              </w:rPr>
              <w:t>Oracle RDBMS, ODAC, DevExpress, Oracle Database Gateway, TOAD, PL/SQL Developer, OTRS</w:t>
            </w:r>
          </w:p>
        </w:tc>
      </w:tr>
    </w:tbl>
    <w:p w:rsidR="006C66FD" w:rsidRPr="006C66FD" w:rsidRDefault="006C66FD" w:rsidP="00BE53D8">
      <w:pPr>
        <w:rPr>
          <w:rFonts w:ascii="Tahoma" w:hAnsi="Tahoma" w:cs="Tahoma"/>
          <w:color w:val="2E74B5"/>
          <w:szCs w:val="24"/>
        </w:rPr>
      </w:pPr>
    </w:p>
    <w:p w:rsidR="006C66FD" w:rsidRDefault="006C66FD" w:rsidP="00BE53D8">
      <w:pPr>
        <w:rPr>
          <w:rFonts w:ascii="Tahoma" w:hAnsi="Tahoma" w:cs="Tahoma"/>
          <w:color w:val="2E74B5"/>
          <w:szCs w:val="24"/>
          <w:lang w:val="en-US"/>
        </w:rPr>
      </w:pPr>
    </w:p>
    <w:tbl>
      <w:tblPr>
        <w:tblW w:w="10206" w:type="dxa"/>
        <w:jc w:val="center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 w:firstRow="1" w:lastRow="0" w:firstColumn="1" w:lastColumn="0" w:noHBand="0" w:noVBand="1"/>
      </w:tblPr>
      <w:tblGrid>
        <w:gridCol w:w="2958"/>
        <w:gridCol w:w="7248"/>
      </w:tblGrid>
      <w:tr w:rsidR="003C68BB" w:rsidRPr="00433025" w:rsidTr="0034575C">
        <w:trPr>
          <w:trHeight w:val="284"/>
          <w:jc w:val="center"/>
        </w:trPr>
        <w:tc>
          <w:tcPr>
            <w:tcW w:w="10206" w:type="dxa"/>
            <w:gridSpan w:val="2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2E74B5"/>
            <w:vAlign w:val="center"/>
          </w:tcPr>
          <w:p w:rsidR="003C68BB" w:rsidRPr="00971A41" w:rsidRDefault="00971A41" w:rsidP="0034575C">
            <w:pPr>
              <w:pStyle w:val="Description"/>
              <w:rPr>
                <w:rStyle w:val="shorttext"/>
                <w:rFonts w:ascii="Tahoma" w:hAnsi="Tahoma" w:cs="Tahoma"/>
                <w:b/>
                <w:color w:val="FFFFFF"/>
                <w:sz w:val="20"/>
                <w:lang w:val="en-US"/>
              </w:rPr>
            </w:pPr>
            <w:r w:rsidRPr="00971A41">
              <w:rPr>
                <w:rStyle w:val="shorttext"/>
                <w:rFonts w:ascii="Tahoma" w:hAnsi="Tahoma" w:cs="Tahoma"/>
                <w:b/>
                <w:color w:val="FFFFFF"/>
                <w:sz w:val="20"/>
                <w:lang w:val="en-US"/>
              </w:rPr>
              <w:t xml:space="preserve">CJSC </w:t>
            </w:r>
            <w:r>
              <w:rPr>
                <w:rStyle w:val="shorttext"/>
                <w:rFonts w:ascii="Tahoma" w:hAnsi="Tahoma" w:cs="Tahoma"/>
                <w:b/>
                <w:color w:val="FFFFFF"/>
                <w:sz w:val="20"/>
                <w:lang w:val="en-US"/>
              </w:rPr>
              <w:t>“</w:t>
            </w:r>
            <w:r w:rsidRPr="00971A41">
              <w:rPr>
                <w:rStyle w:val="shorttext"/>
                <w:rFonts w:ascii="Tahoma" w:hAnsi="Tahoma" w:cs="Tahoma"/>
                <w:b/>
                <w:color w:val="FFFFFF"/>
                <w:sz w:val="20"/>
                <w:lang w:val="en-US"/>
              </w:rPr>
              <w:t>Tiraspol Winery &amp; Distillery KVINT</w:t>
            </w:r>
            <w:r>
              <w:rPr>
                <w:rStyle w:val="shorttext"/>
                <w:rFonts w:ascii="Tahoma" w:hAnsi="Tahoma" w:cs="Tahoma"/>
                <w:b/>
                <w:color w:val="FFFFFF"/>
                <w:sz w:val="20"/>
                <w:lang w:val="en-US"/>
              </w:rPr>
              <w:t>”</w:t>
            </w:r>
          </w:p>
        </w:tc>
      </w:tr>
      <w:tr w:rsidR="003C68BB" w:rsidRPr="00433025" w:rsidTr="0034575C">
        <w:trPr>
          <w:trHeight w:val="284"/>
          <w:jc w:val="center"/>
        </w:trPr>
        <w:tc>
          <w:tcPr>
            <w:tcW w:w="2958" w:type="dxa"/>
            <w:tcBorders>
              <w:top w:val="single" w:sz="4" w:space="0" w:color="BDD6EE"/>
            </w:tcBorders>
            <w:vAlign w:val="center"/>
          </w:tcPr>
          <w:p w:rsidR="003C68BB" w:rsidRPr="00354964" w:rsidRDefault="00971A41" w:rsidP="0034575C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 w:rsidRPr="00285D9E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Location</w:t>
            </w:r>
            <w:r w:rsidR="003C68BB" w:rsidRPr="00354964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:</w:t>
            </w:r>
          </w:p>
        </w:tc>
        <w:tc>
          <w:tcPr>
            <w:tcW w:w="7248" w:type="dxa"/>
            <w:tcBorders>
              <w:top w:val="single" w:sz="4" w:space="0" w:color="BDD6EE"/>
            </w:tcBorders>
            <w:vAlign w:val="center"/>
          </w:tcPr>
          <w:p w:rsidR="003C68BB" w:rsidRPr="00354964" w:rsidRDefault="00971A41" w:rsidP="0034575C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Tiraspol, Moldova</w:t>
            </w:r>
          </w:p>
        </w:tc>
      </w:tr>
      <w:tr w:rsidR="003C68BB" w:rsidRPr="00433025" w:rsidTr="0034575C">
        <w:trPr>
          <w:trHeight w:val="284"/>
          <w:jc w:val="center"/>
        </w:trPr>
        <w:tc>
          <w:tcPr>
            <w:tcW w:w="2958" w:type="dxa"/>
            <w:vAlign w:val="center"/>
          </w:tcPr>
          <w:p w:rsidR="003C68BB" w:rsidRPr="00354964" w:rsidRDefault="00971A41" w:rsidP="00971A41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 w:rsidRPr="00354964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Duration</w:t>
            </w:r>
            <w:r w:rsidR="003C68BB" w:rsidRPr="00354964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:</w:t>
            </w:r>
          </w:p>
        </w:tc>
        <w:tc>
          <w:tcPr>
            <w:tcW w:w="7248" w:type="dxa"/>
            <w:vAlign w:val="center"/>
          </w:tcPr>
          <w:p w:rsidR="003C68BB" w:rsidRPr="00354964" w:rsidRDefault="00971A41" w:rsidP="00971A41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</w:pPr>
            <w:r w:rsidRPr="00354964">
              <w:rPr>
                <w:rFonts w:ascii="Tahoma" w:hAnsi="Tahoma" w:cs="Tahoma"/>
                <w:color w:val="595959"/>
                <w:sz w:val="18"/>
                <w:szCs w:val="18"/>
              </w:rPr>
              <w:t>0</w:t>
            </w:r>
            <w:r>
              <w:rPr>
                <w:rFonts w:ascii="Tahoma" w:hAnsi="Tahoma" w:cs="Tahoma"/>
                <w:color w:val="595959"/>
                <w:sz w:val="18"/>
                <w:szCs w:val="18"/>
              </w:rPr>
              <w:t>2</w:t>
            </w:r>
            <w:r w:rsidRPr="00354964">
              <w:rPr>
                <w:rFonts w:ascii="Tahoma" w:hAnsi="Tahoma" w:cs="Tahoma"/>
                <w:color w:val="595959"/>
                <w:sz w:val="18"/>
                <w:szCs w:val="18"/>
              </w:rPr>
              <w:t>/20</w:t>
            </w:r>
            <w:r>
              <w:rPr>
                <w:rFonts w:ascii="Tahoma" w:hAnsi="Tahoma" w:cs="Tahoma"/>
                <w:color w:val="595959"/>
                <w:sz w:val="18"/>
                <w:szCs w:val="18"/>
              </w:rPr>
              <w:t>07</w:t>
            </w:r>
            <w:r w:rsidRPr="00354964">
              <w:rPr>
                <w:rFonts w:ascii="Tahoma" w:hAnsi="Tahoma" w:cs="Tahoma"/>
                <w:color w:val="595959"/>
                <w:sz w:val="18"/>
                <w:szCs w:val="18"/>
              </w:rPr>
              <w:t xml:space="preserve"> – 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>0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1/2013</w:t>
            </w:r>
          </w:p>
        </w:tc>
      </w:tr>
      <w:tr w:rsidR="003C68BB" w:rsidRPr="00FA313B" w:rsidTr="0034575C">
        <w:trPr>
          <w:trHeight w:val="284"/>
          <w:jc w:val="center"/>
        </w:trPr>
        <w:tc>
          <w:tcPr>
            <w:tcW w:w="2958" w:type="dxa"/>
            <w:vAlign w:val="center"/>
          </w:tcPr>
          <w:p w:rsidR="003C68BB" w:rsidRPr="00354964" w:rsidRDefault="00971A41" w:rsidP="0034575C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</w:rPr>
              <w:t>WEB</w:t>
            </w:r>
            <w:r w:rsidR="003C68BB" w:rsidRPr="00354964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:</w:t>
            </w:r>
          </w:p>
        </w:tc>
        <w:tc>
          <w:tcPr>
            <w:tcW w:w="7248" w:type="dxa"/>
            <w:vAlign w:val="center"/>
          </w:tcPr>
          <w:p w:rsidR="003C68BB" w:rsidRPr="00971A41" w:rsidRDefault="00971A41" w:rsidP="00971A41">
            <w:pPr>
              <w:pStyle w:val="Description"/>
              <w:spacing w:before="0" w:after="0"/>
              <w:jc w:val="left"/>
              <w:rPr>
                <w:rStyle w:val="hps"/>
                <w:rFonts w:ascii="Tahoma" w:hAnsi="Tahoma" w:cs="Tahoma"/>
                <w:color w:val="595959"/>
                <w:sz w:val="18"/>
                <w:szCs w:val="18"/>
              </w:rPr>
            </w:pPr>
            <w:r w:rsidRPr="00971A41">
              <w:rPr>
                <w:rStyle w:val="hps"/>
                <w:rFonts w:ascii="Tahoma" w:hAnsi="Tahoma" w:cs="Tahoma"/>
                <w:color w:val="595959"/>
                <w:sz w:val="18"/>
                <w:szCs w:val="18"/>
              </w:rPr>
              <w:t>http://www.kvint.md/en/</w:t>
            </w:r>
          </w:p>
        </w:tc>
      </w:tr>
      <w:tr w:rsidR="003C68BB" w:rsidRPr="00044C34" w:rsidTr="0034575C">
        <w:trPr>
          <w:trHeight w:val="284"/>
          <w:jc w:val="center"/>
        </w:trPr>
        <w:tc>
          <w:tcPr>
            <w:tcW w:w="2958" w:type="dxa"/>
            <w:vAlign w:val="center"/>
          </w:tcPr>
          <w:p w:rsidR="003C68BB" w:rsidRPr="00354964" w:rsidRDefault="003C68BB" w:rsidP="0034575C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 w:rsidRPr="00354964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Description:</w:t>
            </w:r>
          </w:p>
        </w:tc>
        <w:tc>
          <w:tcPr>
            <w:tcW w:w="7248" w:type="dxa"/>
            <w:vAlign w:val="center"/>
          </w:tcPr>
          <w:p w:rsidR="003C68BB" w:rsidRDefault="00971A41" w:rsidP="0034575C">
            <w:pPr>
              <w:pStyle w:val="Description"/>
              <w:spacing w:before="0" w:after="0"/>
              <w:jc w:val="left"/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</w:pPr>
            <w:r w:rsidRPr="00971A41"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  <w:t>Nowadays this company with 120 years of history holds a leading position among the manufacturers of alcoholic beverages in Moldova.</w:t>
            </w:r>
          </w:p>
          <w:p w:rsidR="00971A41" w:rsidRDefault="00971A41" w:rsidP="0034575C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</w:pPr>
            <w:r w:rsidRPr="00971A41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The Winery has its own raw materials source – approximately 2000 hectares of vineyards, where we grow more than 30 varieties of grapes.</w:t>
            </w:r>
          </w:p>
          <w:p w:rsidR="006C66FD" w:rsidRPr="00971A41" w:rsidRDefault="006C66FD" w:rsidP="0034575C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</w:pPr>
            <w:r w:rsidRPr="006C66FD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Annually output about 20 million bottles of alcoholic beverages, including over 30 names of divins aged from 3 to 60 years, table and vintage wines, vodkas, gin, hard liquors, calvados. Starting from 2000 production is certified against ISO:9001 (BVQI).</w:t>
            </w:r>
          </w:p>
        </w:tc>
      </w:tr>
      <w:tr w:rsidR="003C68BB" w:rsidRPr="00FA313B" w:rsidTr="0034575C">
        <w:trPr>
          <w:trHeight w:val="284"/>
          <w:jc w:val="center"/>
        </w:trPr>
        <w:tc>
          <w:tcPr>
            <w:tcW w:w="2958" w:type="dxa"/>
            <w:vAlign w:val="center"/>
          </w:tcPr>
          <w:p w:rsidR="003C68BB" w:rsidRPr="00354964" w:rsidRDefault="003C68BB" w:rsidP="0034575C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 w:rsidRPr="00354964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Position:</w:t>
            </w:r>
          </w:p>
        </w:tc>
        <w:tc>
          <w:tcPr>
            <w:tcW w:w="7248" w:type="dxa"/>
            <w:vAlign w:val="center"/>
          </w:tcPr>
          <w:p w:rsidR="003C68BB" w:rsidRPr="00354964" w:rsidRDefault="006C66FD" w:rsidP="0034575C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 w:rsidRPr="006C66FD">
              <w:rPr>
                <w:rFonts w:ascii="Tahoma" w:hAnsi="Tahoma" w:cs="Tahoma"/>
                <w:color w:val="595959"/>
                <w:sz w:val="18"/>
                <w:szCs w:val="18"/>
              </w:rPr>
              <w:t>Software Engineer</w:t>
            </w:r>
          </w:p>
        </w:tc>
      </w:tr>
      <w:tr w:rsidR="003C68BB" w:rsidRPr="00693F94" w:rsidTr="0034575C">
        <w:trPr>
          <w:trHeight w:val="284"/>
          <w:jc w:val="center"/>
        </w:trPr>
        <w:tc>
          <w:tcPr>
            <w:tcW w:w="2958" w:type="dxa"/>
            <w:vAlign w:val="center"/>
          </w:tcPr>
          <w:p w:rsidR="003C68BB" w:rsidRPr="00354964" w:rsidRDefault="003C68BB" w:rsidP="0034575C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 w:rsidRPr="00354964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Responsibilities:</w:t>
            </w:r>
            <w:r w:rsidRPr="00354964">
              <w:rPr>
                <w:rFonts w:ascii="Tahoma" w:hAnsi="Tahoma" w:cs="Tahoma"/>
                <w:color w:val="595959"/>
                <w:sz w:val="18"/>
                <w:szCs w:val="18"/>
              </w:rPr>
              <w:t xml:space="preserve"> </w:t>
            </w:r>
          </w:p>
        </w:tc>
        <w:tc>
          <w:tcPr>
            <w:tcW w:w="7248" w:type="dxa"/>
            <w:vAlign w:val="center"/>
          </w:tcPr>
          <w:p w:rsidR="003C68BB" w:rsidRPr="00354964" w:rsidRDefault="006C66FD" w:rsidP="006C66FD">
            <w:pPr>
              <w:pStyle w:val="ArrowGreenBullets"/>
              <w:rPr>
                <w:rStyle w:val="background-details"/>
                <w:color w:val="595959"/>
                <w:sz w:val="18"/>
                <w:szCs w:val="18"/>
                <w:lang w:eastAsia="ru-RU"/>
              </w:rPr>
            </w:pPr>
            <w:r w:rsidRPr="006C66FD">
              <w:rPr>
                <w:rStyle w:val="background-details"/>
                <w:color w:val="595959"/>
                <w:sz w:val="18"/>
                <w:szCs w:val="18"/>
                <w:lang w:eastAsia="ru-RU"/>
              </w:rPr>
              <w:t>Integration, Design and development of ERP system UNA.md (http://una.md/en)</w:t>
            </w:r>
          </w:p>
          <w:p w:rsidR="003C68BB" w:rsidRPr="00354964" w:rsidRDefault="006C66FD" w:rsidP="006C66FD">
            <w:pPr>
              <w:pStyle w:val="ArrowGreenBullets"/>
              <w:rPr>
                <w:rStyle w:val="background-details"/>
                <w:color w:val="595959"/>
                <w:sz w:val="18"/>
                <w:szCs w:val="18"/>
                <w:lang w:eastAsia="ru-RU"/>
              </w:rPr>
            </w:pPr>
            <w:r w:rsidRPr="006C66FD">
              <w:rPr>
                <w:rStyle w:val="background-details"/>
                <w:sz w:val="18"/>
                <w:szCs w:val="18"/>
              </w:rPr>
              <w:t>Writing a lot of business logic in Oracle PL/SQL packages and triggers</w:t>
            </w:r>
          </w:p>
          <w:p w:rsidR="003C68BB" w:rsidRPr="00354964" w:rsidRDefault="006C66FD" w:rsidP="006C66FD">
            <w:pPr>
              <w:pStyle w:val="ArrowGreenBullets"/>
              <w:rPr>
                <w:rStyle w:val="background-details"/>
                <w:color w:val="595959"/>
                <w:sz w:val="18"/>
                <w:szCs w:val="18"/>
                <w:lang w:eastAsia="ru-RU"/>
              </w:rPr>
            </w:pPr>
            <w:r w:rsidRPr="006C66FD">
              <w:rPr>
                <w:rStyle w:val="background-details"/>
                <w:sz w:val="18"/>
                <w:szCs w:val="18"/>
              </w:rPr>
              <w:t>Integration of ERP system in company own retail infrastructure</w:t>
            </w:r>
          </w:p>
          <w:p w:rsidR="003C68BB" w:rsidRPr="00354964" w:rsidRDefault="006C66FD" w:rsidP="006C66FD">
            <w:pPr>
              <w:pStyle w:val="ArrowGreenBullets"/>
              <w:rPr>
                <w:rStyle w:val="background-details"/>
                <w:color w:val="595959"/>
                <w:sz w:val="18"/>
                <w:szCs w:val="18"/>
                <w:lang w:eastAsia="ru-RU"/>
              </w:rPr>
            </w:pPr>
            <w:r w:rsidRPr="006C66FD">
              <w:rPr>
                <w:rStyle w:val="background-details"/>
                <w:sz w:val="18"/>
                <w:szCs w:val="18"/>
              </w:rPr>
              <w:t>Development of reports using FastReport (band oriented) and FormulaOne (grid oriented)</w:t>
            </w:r>
          </w:p>
          <w:p w:rsidR="003C68BB" w:rsidRPr="00354964" w:rsidRDefault="006C66FD" w:rsidP="006C66FD">
            <w:pPr>
              <w:pStyle w:val="ArrowGreenBullets"/>
              <w:rPr>
                <w:rStyle w:val="background-details"/>
                <w:color w:val="595959"/>
                <w:sz w:val="18"/>
                <w:szCs w:val="18"/>
                <w:lang w:eastAsia="ru-RU"/>
              </w:rPr>
            </w:pPr>
            <w:r w:rsidRPr="006C66FD">
              <w:rPr>
                <w:rStyle w:val="background-details"/>
                <w:sz w:val="18"/>
                <w:szCs w:val="18"/>
              </w:rPr>
              <w:t>Writing of documentation for ERP business modules</w:t>
            </w:r>
          </w:p>
          <w:p w:rsidR="003C68BB" w:rsidRPr="006C66FD" w:rsidRDefault="006C66FD" w:rsidP="006C66FD">
            <w:pPr>
              <w:pStyle w:val="ArrowGreenBullets"/>
              <w:rPr>
                <w:rStyle w:val="background-details"/>
                <w:color w:val="595959"/>
                <w:sz w:val="18"/>
                <w:szCs w:val="18"/>
                <w:lang w:eastAsia="ru-RU"/>
              </w:rPr>
            </w:pPr>
            <w:r w:rsidRPr="006C66FD">
              <w:rPr>
                <w:rStyle w:val="background-details"/>
                <w:sz w:val="18"/>
                <w:szCs w:val="18"/>
              </w:rPr>
              <w:t>Development of system for product shipment using barcodes, portable scanners</w:t>
            </w:r>
          </w:p>
          <w:p w:rsidR="006C66FD" w:rsidRDefault="006C66FD" w:rsidP="006C66FD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 w:rsidRPr="006C66FD">
              <w:rPr>
                <w:color w:val="595959"/>
                <w:sz w:val="18"/>
                <w:szCs w:val="18"/>
                <w:lang w:eastAsia="ru-RU"/>
              </w:rPr>
              <w:t>Writing logic for work with different equipment – cash registers, different scales, bank terminals</w:t>
            </w:r>
          </w:p>
          <w:p w:rsidR="006C66FD" w:rsidRDefault="006C66FD" w:rsidP="006C66FD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 w:rsidRPr="006C66FD">
              <w:rPr>
                <w:color w:val="595959"/>
                <w:sz w:val="18"/>
                <w:szCs w:val="18"/>
                <w:lang w:eastAsia="ru-RU"/>
              </w:rPr>
              <w:t>Working with distributed DB with dblink, mat views</w:t>
            </w:r>
          </w:p>
          <w:p w:rsidR="006C66FD" w:rsidRDefault="006C66FD" w:rsidP="006C66FD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 w:rsidRPr="006C66FD">
              <w:rPr>
                <w:color w:val="595959"/>
                <w:sz w:val="18"/>
                <w:szCs w:val="18"/>
                <w:lang w:eastAsia="ru-RU"/>
              </w:rPr>
              <w:t>Optimizing databases using execution plans, hints, tracing, query optimizing, indexes, table partitioning, materialized views, denormalized tables, index-</w:t>
            </w:r>
            <w:r w:rsidRPr="006C66FD">
              <w:rPr>
                <w:color w:val="595959"/>
                <w:sz w:val="18"/>
                <w:szCs w:val="18"/>
                <w:lang w:eastAsia="ru-RU"/>
              </w:rPr>
              <w:lastRenderedPageBreak/>
              <w:t>organized tables, analyzing dynamic performance views, optimizing infrastructure (equipment / hardware / settings)</w:t>
            </w:r>
          </w:p>
          <w:p w:rsidR="006C66FD" w:rsidRDefault="006C66FD" w:rsidP="006C66FD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 w:rsidRPr="006C66FD">
              <w:rPr>
                <w:color w:val="595959"/>
                <w:sz w:val="18"/>
                <w:szCs w:val="18"/>
                <w:lang w:eastAsia="ru-RU"/>
              </w:rPr>
              <w:t>Integration of different databases using oracle database gateway: Oracle, PostgreSQL, MySQL, SQLite, FireBird</w:t>
            </w:r>
          </w:p>
          <w:p w:rsidR="006C66FD" w:rsidRDefault="006C66FD" w:rsidP="006C66FD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 w:rsidRPr="006C66FD">
              <w:rPr>
                <w:color w:val="595959"/>
                <w:sz w:val="18"/>
                <w:szCs w:val="18"/>
                <w:lang w:eastAsia="ru-RU"/>
              </w:rPr>
              <w:t>Integration between ERP, video surveillance, access control systems, IP PBX</w:t>
            </w:r>
          </w:p>
          <w:p w:rsidR="006C66FD" w:rsidRDefault="006C66FD" w:rsidP="006C66FD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 w:rsidRPr="006C66FD">
              <w:rPr>
                <w:color w:val="595959"/>
                <w:sz w:val="18"/>
                <w:szCs w:val="18"/>
                <w:lang w:eastAsia="ru-RU"/>
              </w:rPr>
              <w:t>Integration with different systems using REST, export/import files in different formats – json, xml, csv, dbf</w:t>
            </w:r>
          </w:p>
          <w:p w:rsidR="006C66FD" w:rsidRDefault="006C66FD" w:rsidP="006C66FD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 w:rsidRPr="006C66FD">
              <w:rPr>
                <w:color w:val="595959"/>
                <w:sz w:val="18"/>
                <w:szCs w:val="18"/>
                <w:lang w:eastAsia="ru-RU"/>
              </w:rPr>
              <w:t>Provide qualitative fixes for functional and performance issues in specified time frame</w:t>
            </w:r>
          </w:p>
          <w:p w:rsidR="006C66FD" w:rsidRDefault="006C66FD" w:rsidP="006C66FD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 w:rsidRPr="006C66FD">
              <w:rPr>
                <w:color w:val="595959"/>
                <w:sz w:val="18"/>
                <w:szCs w:val="18"/>
                <w:lang w:eastAsia="ru-RU"/>
              </w:rPr>
              <w:t>Maintenance and extension of current code and addition of new features</w:t>
            </w:r>
          </w:p>
          <w:p w:rsidR="006C66FD" w:rsidRPr="00335150" w:rsidRDefault="006C66FD" w:rsidP="00335150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 w:rsidRPr="006C66FD">
              <w:rPr>
                <w:color w:val="595959"/>
                <w:sz w:val="18"/>
                <w:szCs w:val="18"/>
                <w:lang w:eastAsia="ru-RU"/>
              </w:rPr>
              <w:t>Integration with third-party customer experience services</w:t>
            </w:r>
          </w:p>
        </w:tc>
      </w:tr>
      <w:tr w:rsidR="003C68BB" w:rsidRPr="00FA313B" w:rsidTr="0034575C">
        <w:trPr>
          <w:trHeight w:val="284"/>
          <w:jc w:val="center"/>
        </w:trPr>
        <w:tc>
          <w:tcPr>
            <w:tcW w:w="2958" w:type="dxa"/>
            <w:vAlign w:val="center"/>
          </w:tcPr>
          <w:p w:rsidR="003C68BB" w:rsidRPr="00255F49" w:rsidRDefault="006C66FD" w:rsidP="006C66FD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 w:rsidRPr="006C66FD">
              <w:rPr>
                <w:rFonts w:ascii="Tahoma" w:hAnsi="Tahoma" w:cs="Tahoma"/>
                <w:b/>
                <w:color w:val="595959"/>
                <w:sz w:val="18"/>
                <w:szCs w:val="18"/>
              </w:rPr>
              <w:lastRenderedPageBreak/>
              <w:t>Oracle working environment</w:t>
            </w:r>
            <w:r w:rsidR="003C68BB"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:</w:t>
            </w:r>
          </w:p>
        </w:tc>
        <w:tc>
          <w:tcPr>
            <w:tcW w:w="7248" w:type="dxa"/>
            <w:vAlign w:val="center"/>
          </w:tcPr>
          <w:p w:rsidR="003C68BB" w:rsidRPr="008B3E5E" w:rsidRDefault="008A5164" w:rsidP="006C66FD">
            <w:pPr>
              <w:pStyle w:val="GreenTable-Resume"/>
              <w:rPr>
                <w:color w:val="595959"/>
                <w:lang w:eastAsia="ru-RU"/>
              </w:rPr>
            </w:pPr>
            <w:r w:rsidRPr="008A5164">
              <w:rPr>
                <w:color w:val="595959"/>
                <w:lang w:eastAsia="ru-RU"/>
              </w:rPr>
              <w:t>Oracle RDBMS, ODAC, DevExpress, Oracle Database Gateway, TOAD, PL/SQL Developer, OTRS</w:t>
            </w:r>
          </w:p>
        </w:tc>
      </w:tr>
    </w:tbl>
    <w:p w:rsidR="006C66FD" w:rsidRPr="006B41F2" w:rsidRDefault="006C66FD" w:rsidP="006C66FD">
      <w:pPr>
        <w:rPr>
          <w:szCs w:val="24"/>
          <w:lang w:val="en-US"/>
        </w:rPr>
      </w:pPr>
    </w:p>
    <w:p w:rsidR="006C66FD" w:rsidRPr="006B41F2" w:rsidRDefault="006C66FD" w:rsidP="006C66FD">
      <w:pPr>
        <w:rPr>
          <w:szCs w:val="24"/>
          <w:lang w:val="en-US"/>
        </w:rPr>
      </w:pPr>
    </w:p>
    <w:tbl>
      <w:tblPr>
        <w:tblW w:w="10206" w:type="dxa"/>
        <w:jc w:val="center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 w:firstRow="1" w:lastRow="0" w:firstColumn="1" w:lastColumn="0" w:noHBand="0" w:noVBand="1"/>
      </w:tblPr>
      <w:tblGrid>
        <w:gridCol w:w="2958"/>
        <w:gridCol w:w="7248"/>
      </w:tblGrid>
      <w:tr w:rsidR="003140FC" w:rsidRPr="003C68BB" w:rsidTr="00DF5C92">
        <w:trPr>
          <w:trHeight w:val="284"/>
          <w:jc w:val="center"/>
        </w:trPr>
        <w:tc>
          <w:tcPr>
            <w:tcW w:w="10206" w:type="dxa"/>
            <w:gridSpan w:val="2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2E74B5"/>
            <w:vAlign w:val="center"/>
          </w:tcPr>
          <w:p w:rsidR="003140FC" w:rsidRPr="002410F7" w:rsidRDefault="003C68BB" w:rsidP="00DF5C92">
            <w:pPr>
              <w:pStyle w:val="af5"/>
              <w:spacing w:after="120"/>
              <w:jc w:val="left"/>
              <w:rPr>
                <w:rStyle w:val="shorttext"/>
                <w:rFonts w:ascii="Tahoma" w:hAnsi="Tahoma" w:cs="Tahoma"/>
                <w:color w:val="FFFFFF"/>
                <w:sz w:val="20"/>
                <w:szCs w:val="20"/>
              </w:rPr>
            </w:pPr>
            <w:r w:rsidRPr="002410F7">
              <w:rPr>
                <w:rFonts w:ascii="Tahoma" w:hAnsi="Tahoma" w:cs="Tahoma"/>
                <w:color w:val="FFFFFF"/>
                <w:sz w:val="20"/>
                <w:szCs w:val="20"/>
                <w:lang w:val="en-US"/>
              </w:rPr>
              <w:t>MUE “Tirzemleustroystvo”</w:t>
            </w:r>
          </w:p>
        </w:tc>
      </w:tr>
      <w:tr w:rsidR="003140FC" w:rsidRPr="00433025" w:rsidTr="00DF5C92">
        <w:trPr>
          <w:trHeight w:val="284"/>
          <w:jc w:val="center"/>
        </w:trPr>
        <w:tc>
          <w:tcPr>
            <w:tcW w:w="2958" w:type="dxa"/>
            <w:vAlign w:val="center"/>
          </w:tcPr>
          <w:p w:rsidR="003140FC" w:rsidRPr="00285D9E" w:rsidRDefault="003140FC" w:rsidP="00DF5C92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 w:rsidRPr="00285D9E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Location:</w:t>
            </w:r>
          </w:p>
        </w:tc>
        <w:tc>
          <w:tcPr>
            <w:tcW w:w="7248" w:type="dxa"/>
            <w:vAlign w:val="center"/>
          </w:tcPr>
          <w:p w:rsidR="003140FC" w:rsidRPr="003554E0" w:rsidRDefault="003140FC" w:rsidP="00DF5C92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Tiraspol, Moldova</w:t>
            </w:r>
          </w:p>
        </w:tc>
      </w:tr>
      <w:tr w:rsidR="003140FC" w:rsidRPr="00FA313B" w:rsidTr="00DF5C92">
        <w:trPr>
          <w:trHeight w:val="284"/>
          <w:jc w:val="center"/>
        </w:trPr>
        <w:tc>
          <w:tcPr>
            <w:tcW w:w="2958" w:type="dxa"/>
            <w:vAlign w:val="center"/>
          </w:tcPr>
          <w:p w:rsidR="003140FC" w:rsidRPr="00255F49" w:rsidRDefault="003140FC" w:rsidP="00DF5C92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Duration:</w:t>
            </w:r>
          </w:p>
        </w:tc>
        <w:tc>
          <w:tcPr>
            <w:tcW w:w="7248" w:type="dxa"/>
            <w:vAlign w:val="center"/>
          </w:tcPr>
          <w:p w:rsidR="003140FC" w:rsidRPr="00F20D0F" w:rsidRDefault="003140FC" w:rsidP="003140FC">
            <w:pPr>
              <w:pStyle w:val="Description"/>
              <w:spacing w:before="0" w:after="0"/>
              <w:jc w:val="left"/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ru-RU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01</w:t>
            </w:r>
            <w:r w:rsidRPr="003554E0"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>/20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06</w:t>
            </w:r>
            <w:r w:rsidRPr="003554E0">
              <w:rPr>
                <w:rFonts w:ascii="Tahoma" w:hAnsi="Tahoma" w:cs="Tahoma"/>
                <w:color w:val="595959"/>
                <w:sz w:val="18"/>
                <w:szCs w:val="18"/>
              </w:rPr>
              <w:t xml:space="preserve"> – </w:t>
            </w:r>
            <w:r w:rsidR="00454686">
              <w:rPr>
                <w:rFonts w:ascii="Tahoma" w:hAnsi="Tahoma" w:cs="Tahoma"/>
                <w:color w:val="595959"/>
                <w:sz w:val="18"/>
                <w:szCs w:val="18"/>
              </w:rPr>
              <w:t>0</w:t>
            </w:r>
            <w:r>
              <w:rPr>
                <w:rFonts w:ascii="Tahoma" w:hAnsi="Tahoma" w:cs="Tahoma"/>
                <w:color w:val="595959"/>
                <w:sz w:val="18"/>
                <w:szCs w:val="18"/>
              </w:rPr>
              <w:t>2</w:t>
            </w:r>
            <w:r w:rsidRPr="003554E0">
              <w:rPr>
                <w:rFonts w:ascii="Tahoma" w:hAnsi="Tahoma" w:cs="Tahoma"/>
                <w:color w:val="595959"/>
                <w:sz w:val="18"/>
                <w:szCs w:val="18"/>
              </w:rPr>
              <w:t>/20</w:t>
            </w:r>
            <w:r>
              <w:rPr>
                <w:rFonts w:ascii="Tahoma" w:hAnsi="Tahoma" w:cs="Tahoma"/>
                <w:color w:val="595959"/>
                <w:sz w:val="18"/>
                <w:szCs w:val="18"/>
              </w:rPr>
              <w:t>07</w:t>
            </w:r>
          </w:p>
        </w:tc>
      </w:tr>
      <w:tr w:rsidR="003140FC" w:rsidRPr="00FA313B" w:rsidTr="00DF5C92">
        <w:trPr>
          <w:trHeight w:val="284"/>
          <w:jc w:val="center"/>
        </w:trPr>
        <w:tc>
          <w:tcPr>
            <w:tcW w:w="2958" w:type="dxa"/>
            <w:vAlign w:val="center"/>
          </w:tcPr>
          <w:p w:rsidR="003140FC" w:rsidRPr="00285D9E" w:rsidRDefault="003140FC" w:rsidP="00DF5C92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 w:rsidRPr="00285D9E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Position:</w:t>
            </w:r>
          </w:p>
        </w:tc>
        <w:tc>
          <w:tcPr>
            <w:tcW w:w="7248" w:type="dxa"/>
            <w:vAlign w:val="center"/>
          </w:tcPr>
          <w:p w:rsidR="003140FC" w:rsidRPr="003554E0" w:rsidRDefault="006B41F2" w:rsidP="00DF5C92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-US"/>
              </w:rPr>
              <w:t>Specialist</w:t>
            </w:r>
          </w:p>
        </w:tc>
      </w:tr>
      <w:tr w:rsidR="003140FC" w:rsidRPr="00693F94" w:rsidTr="00DF5C92">
        <w:trPr>
          <w:trHeight w:val="284"/>
          <w:jc w:val="center"/>
        </w:trPr>
        <w:tc>
          <w:tcPr>
            <w:tcW w:w="2958" w:type="dxa"/>
            <w:vAlign w:val="center"/>
          </w:tcPr>
          <w:p w:rsidR="003140FC" w:rsidRPr="00285D9E" w:rsidRDefault="003140FC" w:rsidP="00DF5C92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 w:rsidRPr="00285D9E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Responsibilities:</w:t>
            </w:r>
          </w:p>
        </w:tc>
        <w:tc>
          <w:tcPr>
            <w:tcW w:w="7248" w:type="dxa"/>
            <w:vAlign w:val="center"/>
          </w:tcPr>
          <w:p w:rsidR="003140FC" w:rsidRPr="006B41F2" w:rsidRDefault="003140FC" w:rsidP="006B41F2">
            <w:pPr>
              <w:pStyle w:val="ArrowGreenBullets"/>
              <w:numPr>
                <w:ilvl w:val="0"/>
                <w:numId w:val="0"/>
              </w:numPr>
              <w:rPr>
                <w:sz w:val="18"/>
                <w:szCs w:val="18"/>
                <w:lang w:val="en"/>
              </w:rPr>
            </w:pPr>
            <w:r>
              <w:rPr>
                <w:sz w:val="18"/>
                <w:szCs w:val="18"/>
                <w:lang w:val="en"/>
              </w:rPr>
              <w:t>Building LAN</w:t>
            </w:r>
            <w:r w:rsidR="006B41F2">
              <w:rPr>
                <w:sz w:val="18"/>
                <w:szCs w:val="18"/>
                <w:lang w:val="en"/>
              </w:rPr>
              <w:t>, AD Domain, network security, firewall configuration</w:t>
            </w:r>
            <w:r>
              <w:rPr>
                <w:sz w:val="18"/>
                <w:szCs w:val="18"/>
                <w:lang w:val="en"/>
              </w:rPr>
              <w:t xml:space="preserve">, software installation, </w:t>
            </w:r>
            <w:r w:rsidRPr="00F20D0F">
              <w:rPr>
                <w:sz w:val="18"/>
                <w:szCs w:val="18"/>
                <w:lang w:val="en"/>
              </w:rPr>
              <w:t>simple automatization</w:t>
            </w:r>
            <w:r>
              <w:rPr>
                <w:sz w:val="18"/>
                <w:szCs w:val="18"/>
                <w:lang w:val="en"/>
              </w:rPr>
              <w:t xml:space="preserve">, </w:t>
            </w:r>
            <w:r w:rsidRPr="003140FC">
              <w:rPr>
                <w:sz w:val="18"/>
                <w:szCs w:val="18"/>
                <w:lang w:val="en"/>
              </w:rPr>
              <w:t>writing excel macros</w:t>
            </w:r>
            <w:r w:rsidR="006B41F2">
              <w:rPr>
                <w:sz w:val="18"/>
                <w:szCs w:val="18"/>
                <w:lang w:val="en"/>
              </w:rPr>
              <w:t xml:space="preserve">, </w:t>
            </w:r>
            <w:r w:rsidR="006B41F2" w:rsidRPr="006B41F2">
              <w:rPr>
                <w:sz w:val="18"/>
                <w:szCs w:val="18"/>
                <w:lang w:val="en"/>
              </w:rPr>
              <w:t>develop</w:t>
            </w:r>
            <w:r w:rsidR="006B41F2">
              <w:rPr>
                <w:sz w:val="18"/>
                <w:szCs w:val="18"/>
                <w:lang w:val="en"/>
              </w:rPr>
              <w:t>ing</w:t>
            </w:r>
            <w:r w:rsidR="006B41F2" w:rsidRPr="006B41F2">
              <w:rPr>
                <w:sz w:val="18"/>
                <w:szCs w:val="18"/>
                <w:lang w:val="en"/>
              </w:rPr>
              <w:t xml:space="preserve"> of a program for surveying</w:t>
            </w:r>
          </w:p>
          <w:p w:rsidR="006B41F2" w:rsidRPr="006B41F2" w:rsidRDefault="006B41F2" w:rsidP="006B41F2">
            <w:pPr>
              <w:pStyle w:val="ArrowGreenBullets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</w:tr>
    </w:tbl>
    <w:p w:rsidR="00F20D0F" w:rsidRPr="006B41F2" w:rsidRDefault="00F20D0F" w:rsidP="00BE53D8">
      <w:pPr>
        <w:rPr>
          <w:szCs w:val="24"/>
          <w:lang w:val="en-US"/>
        </w:rPr>
      </w:pPr>
    </w:p>
    <w:p w:rsidR="003140FC" w:rsidRPr="006B41F2" w:rsidRDefault="003140FC" w:rsidP="00BE53D8">
      <w:pPr>
        <w:rPr>
          <w:szCs w:val="24"/>
          <w:lang w:val="en-US"/>
        </w:rPr>
      </w:pPr>
    </w:p>
    <w:tbl>
      <w:tblPr>
        <w:tblW w:w="10206" w:type="dxa"/>
        <w:jc w:val="center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 w:firstRow="1" w:lastRow="0" w:firstColumn="1" w:lastColumn="0" w:noHBand="0" w:noVBand="1"/>
      </w:tblPr>
      <w:tblGrid>
        <w:gridCol w:w="2958"/>
        <w:gridCol w:w="7248"/>
      </w:tblGrid>
      <w:tr w:rsidR="00F20D0F" w:rsidRPr="00971A41" w:rsidTr="00DF5C92">
        <w:trPr>
          <w:trHeight w:val="284"/>
          <w:jc w:val="center"/>
        </w:trPr>
        <w:tc>
          <w:tcPr>
            <w:tcW w:w="10206" w:type="dxa"/>
            <w:gridSpan w:val="2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2E74B5"/>
            <w:vAlign w:val="center"/>
          </w:tcPr>
          <w:p w:rsidR="00F20D0F" w:rsidRPr="002410F7" w:rsidRDefault="003C68BB" w:rsidP="00DF5C92">
            <w:pPr>
              <w:pStyle w:val="af5"/>
              <w:spacing w:after="120"/>
              <w:jc w:val="left"/>
              <w:rPr>
                <w:rStyle w:val="shorttext"/>
                <w:rFonts w:ascii="Tahoma" w:hAnsi="Tahoma" w:cs="Tahoma"/>
                <w:color w:val="FFFFFF"/>
                <w:sz w:val="20"/>
                <w:szCs w:val="20"/>
              </w:rPr>
            </w:pPr>
            <w:r w:rsidRPr="002410F7">
              <w:rPr>
                <w:rFonts w:ascii="Tahoma" w:hAnsi="Tahoma" w:cs="Tahoma"/>
                <w:color w:val="FFFFFF"/>
                <w:sz w:val="20"/>
                <w:szCs w:val="20"/>
                <w:lang w:val="en-US"/>
              </w:rPr>
              <w:t>Department of Architecture and Urban Planning of the State Administration of Tiraspol</w:t>
            </w:r>
          </w:p>
        </w:tc>
      </w:tr>
      <w:tr w:rsidR="00F20D0F" w:rsidRPr="00433025" w:rsidTr="00DF5C92">
        <w:trPr>
          <w:trHeight w:val="284"/>
          <w:jc w:val="center"/>
        </w:trPr>
        <w:tc>
          <w:tcPr>
            <w:tcW w:w="2958" w:type="dxa"/>
            <w:vAlign w:val="center"/>
          </w:tcPr>
          <w:p w:rsidR="00F20D0F" w:rsidRPr="00285D9E" w:rsidRDefault="00F20D0F" w:rsidP="00DF5C92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 w:rsidRPr="00285D9E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Location:</w:t>
            </w:r>
          </w:p>
        </w:tc>
        <w:tc>
          <w:tcPr>
            <w:tcW w:w="7248" w:type="dxa"/>
            <w:vAlign w:val="center"/>
          </w:tcPr>
          <w:p w:rsidR="00F20D0F" w:rsidRPr="003554E0" w:rsidRDefault="00F20D0F" w:rsidP="00DF5C92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Tiraspol, Moldova</w:t>
            </w:r>
          </w:p>
        </w:tc>
      </w:tr>
      <w:tr w:rsidR="00F20D0F" w:rsidRPr="00FA313B" w:rsidTr="00DF5C92">
        <w:trPr>
          <w:trHeight w:val="284"/>
          <w:jc w:val="center"/>
        </w:trPr>
        <w:tc>
          <w:tcPr>
            <w:tcW w:w="2958" w:type="dxa"/>
            <w:vAlign w:val="center"/>
          </w:tcPr>
          <w:p w:rsidR="00F20D0F" w:rsidRPr="00255F49" w:rsidRDefault="00F20D0F" w:rsidP="00DF5C92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Duration:</w:t>
            </w:r>
          </w:p>
        </w:tc>
        <w:tc>
          <w:tcPr>
            <w:tcW w:w="7248" w:type="dxa"/>
            <w:vAlign w:val="center"/>
          </w:tcPr>
          <w:p w:rsidR="00F20D0F" w:rsidRPr="00F20D0F" w:rsidRDefault="00F20D0F" w:rsidP="00F20D0F">
            <w:pPr>
              <w:pStyle w:val="Description"/>
              <w:spacing w:before="0" w:after="0"/>
              <w:jc w:val="left"/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ru-RU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08</w:t>
            </w:r>
            <w:r w:rsidRPr="003554E0"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>/20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04</w:t>
            </w:r>
            <w:r w:rsidRPr="003554E0">
              <w:rPr>
                <w:rFonts w:ascii="Tahoma" w:hAnsi="Tahoma" w:cs="Tahoma"/>
                <w:color w:val="595959"/>
                <w:sz w:val="18"/>
                <w:szCs w:val="18"/>
              </w:rPr>
              <w:t xml:space="preserve"> – </w:t>
            </w:r>
            <w:r>
              <w:rPr>
                <w:rFonts w:ascii="Tahoma" w:hAnsi="Tahoma" w:cs="Tahoma"/>
                <w:color w:val="595959"/>
                <w:sz w:val="18"/>
                <w:szCs w:val="18"/>
              </w:rPr>
              <w:t>12</w:t>
            </w:r>
            <w:r w:rsidRPr="003554E0">
              <w:rPr>
                <w:rFonts w:ascii="Tahoma" w:hAnsi="Tahoma" w:cs="Tahoma"/>
                <w:color w:val="595959"/>
                <w:sz w:val="18"/>
                <w:szCs w:val="18"/>
              </w:rPr>
              <w:t>/20</w:t>
            </w:r>
            <w:r>
              <w:rPr>
                <w:rFonts w:ascii="Tahoma" w:hAnsi="Tahoma" w:cs="Tahoma"/>
                <w:color w:val="595959"/>
                <w:sz w:val="18"/>
                <w:szCs w:val="18"/>
              </w:rPr>
              <w:t>05</w:t>
            </w:r>
          </w:p>
        </w:tc>
      </w:tr>
      <w:tr w:rsidR="00F20D0F" w:rsidRPr="00FA313B" w:rsidTr="00DF5C92">
        <w:trPr>
          <w:trHeight w:val="284"/>
          <w:jc w:val="center"/>
        </w:trPr>
        <w:tc>
          <w:tcPr>
            <w:tcW w:w="2958" w:type="dxa"/>
            <w:vAlign w:val="center"/>
          </w:tcPr>
          <w:p w:rsidR="00F20D0F" w:rsidRPr="00285D9E" w:rsidRDefault="00F20D0F" w:rsidP="00DF5C92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 w:rsidRPr="00285D9E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Position:</w:t>
            </w:r>
          </w:p>
        </w:tc>
        <w:tc>
          <w:tcPr>
            <w:tcW w:w="7248" w:type="dxa"/>
            <w:vAlign w:val="center"/>
          </w:tcPr>
          <w:p w:rsidR="00F20D0F" w:rsidRPr="003554E0" w:rsidRDefault="003140FC" w:rsidP="00DF5C92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-US"/>
              </w:rPr>
              <w:t>Sysadmin</w:t>
            </w:r>
          </w:p>
        </w:tc>
      </w:tr>
      <w:tr w:rsidR="00F20D0F" w:rsidRPr="00693F94" w:rsidTr="00DF5C92">
        <w:trPr>
          <w:trHeight w:val="284"/>
          <w:jc w:val="center"/>
        </w:trPr>
        <w:tc>
          <w:tcPr>
            <w:tcW w:w="2958" w:type="dxa"/>
            <w:vAlign w:val="center"/>
          </w:tcPr>
          <w:p w:rsidR="00F20D0F" w:rsidRPr="00285D9E" w:rsidRDefault="00F20D0F" w:rsidP="00DF5C92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 w:rsidRPr="00285D9E">
              <w:rPr>
                <w:rFonts w:ascii="Tahoma" w:hAnsi="Tahoma" w:cs="Tahoma"/>
                <w:b/>
                <w:color w:val="595959"/>
                <w:sz w:val="18"/>
                <w:szCs w:val="18"/>
              </w:rPr>
              <w:t>Responsibilities:</w:t>
            </w:r>
          </w:p>
        </w:tc>
        <w:tc>
          <w:tcPr>
            <w:tcW w:w="7248" w:type="dxa"/>
            <w:vAlign w:val="center"/>
          </w:tcPr>
          <w:p w:rsidR="00F20D0F" w:rsidRPr="003F5101" w:rsidRDefault="00F20D0F" w:rsidP="003140FC">
            <w:pPr>
              <w:pStyle w:val="ArrowGreenBullets"/>
              <w:numPr>
                <w:ilvl w:val="0"/>
                <w:numId w:val="0"/>
              </w:numPr>
              <w:rPr>
                <w:sz w:val="18"/>
                <w:szCs w:val="18"/>
                <w:lang w:val="en"/>
              </w:rPr>
            </w:pPr>
            <w:r>
              <w:rPr>
                <w:sz w:val="18"/>
                <w:szCs w:val="18"/>
                <w:lang w:val="en"/>
              </w:rPr>
              <w:t>Building LAN, software installation</w:t>
            </w:r>
          </w:p>
        </w:tc>
      </w:tr>
    </w:tbl>
    <w:p w:rsidR="00F20D0F" w:rsidRPr="00F20D0F" w:rsidRDefault="00F20D0F" w:rsidP="00BE53D8">
      <w:pPr>
        <w:rPr>
          <w:szCs w:val="24"/>
        </w:rPr>
      </w:pPr>
    </w:p>
    <w:sectPr w:rsidR="00F20D0F" w:rsidRPr="00F20D0F" w:rsidSect="00FA313B">
      <w:headerReference w:type="even" r:id="rId12"/>
      <w:headerReference w:type="default" r:id="rId13"/>
      <w:footerReference w:type="default" r:id="rId14"/>
      <w:type w:val="continuous"/>
      <w:pgSz w:w="11906" w:h="16838" w:code="9"/>
      <w:pgMar w:top="720" w:right="851" w:bottom="437" w:left="851" w:header="425" w:footer="686" w:gutter="0"/>
      <w:cols w:space="70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1B51" w:rsidRDefault="001F1B51">
      <w:r>
        <w:separator/>
      </w:r>
    </w:p>
  </w:endnote>
  <w:endnote w:type="continuationSeparator" w:id="0">
    <w:p w:rsidR="001F1B51" w:rsidRDefault="001F1B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56CD" w:rsidRPr="00EE34B6" w:rsidRDefault="001F1B51" w:rsidP="00EE34B6">
    <w:pPr>
      <w:pStyle w:val="af"/>
      <w:ind w:left="567"/>
      <w:rPr>
        <w:rFonts w:ascii="Calibri" w:hAnsi="Calibri" w:cs="Calibri"/>
        <w:sz w:val="12"/>
        <w:szCs w:val="12"/>
        <w:lang w:val="en-US"/>
      </w:rPr>
    </w:pPr>
    <w:r>
      <w:rPr>
        <w:noProof/>
      </w:rPr>
      <w:pict>
        <v:group id="Group 33" o:spid="_x0000_s2049" style="position:absolute;left:0;text-align:left;margin-left:.75pt;margin-top:814.2pt;width:593.6pt;height:15pt;z-index:1;mso-position-horizontal-relative:page;mso-position-vertical-relative:page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">
          <v:shapetype id="_x0000_t202" coordsize="21600,21600" o:spt="202" path="m,l,21600r21600,l21600,xe">
            <v:stroke joinstyle="miter"/>
            <v:path gradientshapeok="t" o:connecttype="rect"/>
          </v:shapetype>
          <v:shape id="Text Box 25" o:spid="_x0000_s2050" type="#_x0000_t202" style="position:absolute;left:10803;top:14982;width:659;height:28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" filled="f" stroked="f">
            <v:textbox inset="0,0,0,0">
              <w:txbxContent>
                <w:p w:rsidR="00CC56CD" w:rsidRPr="007B57CA" w:rsidRDefault="00CC56CD">
                  <w:pPr>
                    <w:jc w:val="center"/>
                    <w:rPr>
                      <w:rFonts w:ascii="Tahoma" w:hAnsi="Tahoma" w:cs="Tahoma"/>
                      <w:sz w:val="16"/>
                      <w:szCs w:val="16"/>
                    </w:rPr>
                  </w:pPr>
                  <w:r w:rsidRPr="007B57CA">
                    <w:rPr>
                      <w:rFonts w:ascii="Tahoma" w:hAnsi="Tahoma" w:cs="Tahoma"/>
                      <w:sz w:val="16"/>
                      <w:szCs w:val="16"/>
                    </w:rPr>
                    <w:fldChar w:fldCharType="begin"/>
                  </w:r>
                  <w:r w:rsidRPr="007B57CA">
                    <w:rPr>
                      <w:rFonts w:ascii="Tahoma" w:hAnsi="Tahoma" w:cs="Tahoma"/>
                      <w:sz w:val="16"/>
                      <w:szCs w:val="16"/>
                    </w:rPr>
                    <w:instrText xml:space="preserve"> PAGE    \* MERGEFORMAT </w:instrText>
                  </w:r>
                  <w:r w:rsidRPr="007B57CA">
                    <w:rPr>
                      <w:rFonts w:ascii="Tahoma" w:hAnsi="Tahoma" w:cs="Tahoma"/>
                      <w:sz w:val="16"/>
                      <w:szCs w:val="16"/>
                    </w:rPr>
                    <w:fldChar w:fldCharType="separate"/>
                  </w:r>
                  <w:r w:rsidR="005A699F" w:rsidRPr="005A699F">
                    <w:rPr>
                      <w:rFonts w:ascii="Tahoma" w:hAnsi="Tahoma" w:cs="Tahoma"/>
                      <w:noProof/>
                      <w:color w:val="8C8C8C"/>
                      <w:sz w:val="16"/>
                      <w:szCs w:val="16"/>
                    </w:rPr>
                    <w:t>1</w:t>
                  </w:r>
                  <w:r w:rsidRPr="007B57CA">
                    <w:rPr>
                      <w:rFonts w:ascii="Tahoma" w:hAnsi="Tahoma" w:cs="Tahoma"/>
                      <w:sz w:val="16"/>
                      <w:szCs w:val="16"/>
                    </w:rPr>
                    <w:fldChar w:fldCharType="end"/>
                  </w:r>
                </w:p>
              </w:txbxContent>
            </v:textbox>
          </v:shape>
          <v:group id="Group 31" o:spid="_x0000_s2051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">
            <v:shapetype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AutoShape 27" o:spid="_x0000_s2052" type="#_x0000_t34" style="position:absolute;left:-8;top:14978;width:1260;height:230;flip:y;visibility:visibl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" strokecolor="#a5a5a5"/>
            <v:shape id="AutoShape 28" o:spid="_x0000_s2053" type="#_x0000_t34" style="position:absolute;left:1252;top:14978;width:10995;height:230;rotation:180;visibility:visibl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" adj="20904" strokecolor="#a5a5a5"/>
          </v:group>
          <w10:wrap anchorx="page" anchory="page"/>
        </v:group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1B51" w:rsidRDefault="001F1B51">
      <w:r>
        <w:separator/>
      </w:r>
    </w:p>
  </w:footnote>
  <w:footnote w:type="continuationSeparator" w:id="0">
    <w:p w:rsidR="001F1B51" w:rsidRDefault="001F1B5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56CD" w:rsidRDefault="00CC56CD" w:rsidP="00E7430F">
    <w:pPr>
      <w:pStyle w:val="ad"/>
      <w:framePr w:wrap="around" w:vAnchor="text" w:hAnchor="margin" w:xAlign="right" w:y="1"/>
      <w:rPr>
        <w:rStyle w:val="afe"/>
        <w:rFonts w:cs="Garamond"/>
      </w:rPr>
    </w:pPr>
    <w:r>
      <w:rPr>
        <w:rStyle w:val="afe"/>
        <w:rFonts w:cs="Garamond"/>
      </w:rPr>
      <w:fldChar w:fldCharType="begin"/>
    </w:r>
    <w:r>
      <w:rPr>
        <w:rStyle w:val="afe"/>
        <w:rFonts w:cs="Garamond"/>
      </w:rPr>
      <w:instrText xml:space="preserve">PAGE  </w:instrText>
    </w:r>
    <w:r>
      <w:rPr>
        <w:rStyle w:val="afe"/>
        <w:rFonts w:cs="Garamond"/>
      </w:rPr>
      <w:fldChar w:fldCharType="end"/>
    </w:r>
  </w:p>
  <w:p w:rsidR="00CC56CD" w:rsidRDefault="00CC56CD" w:rsidP="000A239C">
    <w:pPr>
      <w:pStyle w:val="ad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4873" w:type="pct"/>
      <w:tblInd w:w="115" w:type="dxa"/>
      <w:tblCellMar>
        <w:top w:w="29" w:type="dxa"/>
        <w:left w:w="115" w:type="dxa"/>
        <w:bottom w:w="29" w:type="dxa"/>
        <w:right w:w="115" w:type="dxa"/>
      </w:tblCellMar>
      <w:tblLook w:val="00A0" w:firstRow="1" w:lastRow="0" w:firstColumn="1" w:lastColumn="0" w:noHBand="0" w:noVBand="0"/>
    </w:tblPr>
    <w:tblGrid>
      <w:gridCol w:w="4987"/>
      <w:gridCol w:w="5182"/>
    </w:tblGrid>
    <w:tr w:rsidR="00CC56CD" w:rsidRPr="0054376C" w:rsidTr="007B57CA">
      <w:trPr>
        <w:trHeight w:val="328"/>
      </w:trPr>
      <w:tc>
        <w:tcPr>
          <w:tcW w:w="2452" w:type="pct"/>
          <w:shd w:val="clear" w:color="auto" w:fill="2E74B5"/>
          <w:vAlign w:val="center"/>
        </w:tcPr>
        <w:p w:rsidR="00CC56CD" w:rsidRPr="00BE53D8" w:rsidRDefault="00CC56CD" w:rsidP="007B57CA">
          <w:pPr>
            <w:pStyle w:val="ad"/>
            <w:jc w:val="left"/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</w:pPr>
          <w:r w:rsidRPr="007B57CA"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 xml:space="preserve">IT Resume </w:t>
          </w:r>
          <w:r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 xml:space="preserve">| </w:t>
          </w:r>
          <w:r w:rsidRPr="00BE53D8"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>Alexandr Marcov</w:t>
          </w:r>
        </w:p>
      </w:tc>
      <w:tc>
        <w:tcPr>
          <w:tcW w:w="2548" w:type="pct"/>
          <w:shd w:val="clear" w:color="auto" w:fill="2E74B5"/>
          <w:vAlign w:val="center"/>
        </w:tcPr>
        <w:p w:rsidR="00CC56CD" w:rsidRPr="007B57CA" w:rsidRDefault="00F20D0F" w:rsidP="00F20D0F">
          <w:pPr>
            <w:pStyle w:val="ad"/>
            <w:jc w:val="right"/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</w:pPr>
          <w:r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>01</w:t>
          </w:r>
          <w:r w:rsidR="00CC56CD"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>/</w:t>
          </w:r>
          <w:r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>01</w:t>
          </w:r>
          <w:r w:rsidR="00CC56CD"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>/20</w:t>
          </w:r>
          <w:r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>20</w:t>
          </w:r>
        </w:p>
      </w:tc>
    </w:tr>
  </w:tbl>
  <w:p w:rsidR="00CC56CD" w:rsidRPr="0054376C" w:rsidRDefault="00CC56CD">
    <w:pPr>
      <w:pStyle w:val="ad"/>
      <w:rPr>
        <w:color w:val="FFFFFF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E7DC7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1">
    <w:nsid w:val="09D44864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C2216C0"/>
    <w:multiLevelType w:val="hybridMultilevel"/>
    <w:tmpl w:val="3C5ABD10"/>
    <w:lvl w:ilvl="0" w:tplc="8B20DE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E74B5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7E7CD9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F1B287F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04D1E71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6">
    <w:nsid w:val="12D246A6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</w:abstractNum>
  <w:abstractNum w:abstractNumId="7">
    <w:nsid w:val="17BB086C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</w:abstractNum>
  <w:abstractNum w:abstractNumId="8">
    <w:nsid w:val="18EC49FC"/>
    <w:multiLevelType w:val="hybridMultilevel"/>
    <w:tmpl w:val="4806958E"/>
    <w:lvl w:ilvl="0" w:tplc="13E47D66">
      <w:start w:val="1"/>
      <w:numFmt w:val="bullet"/>
      <w:pStyle w:val="ArrowGreenBullets"/>
      <w:lvlText w:val=""/>
      <w:lvlJc w:val="left"/>
      <w:pPr>
        <w:tabs>
          <w:tab w:val="num" w:pos="454"/>
        </w:tabs>
        <w:ind w:left="454" w:hanging="341"/>
      </w:pPr>
      <w:rPr>
        <w:rFonts w:ascii="Webdings" w:hAnsi="Webdings" w:hint="default"/>
        <w:color w:val="2E74B5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1AD0F59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10">
    <w:nsid w:val="24E05C46"/>
    <w:multiLevelType w:val="singleLevel"/>
    <w:tmpl w:val="041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</w:abstractNum>
  <w:abstractNum w:abstractNumId="11">
    <w:nsid w:val="28016492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2F673F4D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62C72D9"/>
    <w:multiLevelType w:val="singleLevel"/>
    <w:tmpl w:val="5D0AAE9A"/>
    <w:lvl w:ilvl="0">
      <w:start w:val="4"/>
      <w:numFmt w:val="bullet"/>
      <w:lvlText w:val="-"/>
      <w:lvlJc w:val="left"/>
      <w:pPr>
        <w:tabs>
          <w:tab w:val="num" w:pos="450"/>
        </w:tabs>
        <w:ind w:left="450" w:hanging="360"/>
      </w:pPr>
      <w:rPr>
        <w:rFonts w:hint="default"/>
      </w:rPr>
    </w:lvl>
  </w:abstractNum>
  <w:abstractNum w:abstractNumId="14">
    <w:nsid w:val="3A0D4CF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CBD4FB4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</w:abstractNum>
  <w:abstractNum w:abstractNumId="16">
    <w:nsid w:val="3D470BF5"/>
    <w:multiLevelType w:val="hybridMultilevel"/>
    <w:tmpl w:val="2534A590"/>
    <w:lvl w:ilvl="0" w:tplc="406E46F2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FB9649E"/>
    <w:multiLevelType w:val="hybridMultilevel"/>
    <w:tmpl w:val="805CC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3B655FD"/>
    <w:multiLevelType w:val="singleLevel"/>
    <w:tmpl w:val="041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19">
    <w:nsid w:val="44483CD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44727C15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472231D6"/>
    <w:multiLevelType w:val="singleLevel"/>
    <w:tmpl w:val="5CE64D44"/>
    <w:lvl w:ilvl="0">
      <w:start w:val="1"/>
      <w:numFmt w:val="bullet"/>
      <w:lvlText w:val=""/>
      <w:lvlJc w:val="left"/>
      <w:pPr>
        <w:tabs>
          <w:tab w:val="num" w:pos="360"/>
        </w:tabs>
        <w:ind w:left="245" w:hanging="245"/>
      </w:pPr>
      <w:rPr>
        <w:rFonts w:ascii="Symbol" w:hAnsi="Symbol" w:hint="default"/>
        <w:sz w:val="22"/>
        <w:effect w:val="none"/>
      </w:rPr>
    </w:lvl>
  </w:abstractNum>
  <w:abstractNum w:abstractNumId="22">
    <w:nsid w:val="4F164FE7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23">
    <w:nsid w:val="4F3E31F0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51DA5045"/>
    <w:multiLevelType w:val="hybridMultilevel"/>
    <w:tmpl w:val="2D740B7C"/>
    <w:lvl w:ilvl="0" w:tplc="CF70AE7E">
      <w:start w:val="1"/>
      <w:numFmt w:val="bullet"/>
      <w:pStyle w:val="ArrowBlueBullets"/>
      <w:lvlText w:val=""/>
      <w:lvlJc w:val="left"/>
      <w:pPr>
        <w:tabs>
          <w:tab w:val="num" w:pos="454"/>
        </w:tabs>
        <w:ind w:left="454" w:hanging="341"/>
      </w:pPr>
      <w:rPr>
        <w:rFonts w:ascii="Webdings" w:hAnsi="Webdings" w:hint="default"/>
        <w:color w:val="2E74B5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526A71E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52E96CE5"/>
    <w:multiLevelType w:val="hybridMultilevel"/>
    <w:tmpl w:val="A810D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A4C5FB0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>
    <w:nsid w:val="616931F8"/>
    <w:multiLevelType w:val="hybridMultilevel"/>
    <w:tmpl w:val="753625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C7B7D1F"/>
    <w:multiLevelType w:val="hybridMultilevel"/>
    <w:tmpl w:val="B21C781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CBD65CC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>
    <w:nsid w:val="76BA1154"/>
    <w:multiLevelType w:val="multilevel"/>
    <w:tmpl w:val="D7D6AEAA"/>
    <w:lvl w:ilvl="0">
      <w:start w:val="1"/>
      <w:numFmt w:val="decimalZero"/>
      <w:lvlText w:val="%1"/>
      <w:lvlJc w:val="left"/>
      <w:pPr>
        <w:tabs>
          <w:tab w:val="num" w:pos="3600"/>
        </w:tabs>
        <w:ind w:left="3600" w:hanging="3600"/>
      </w:pPr>
      <w:rPr>
        <w:rFonts w:cs="Times New Roman" w:hint="default"/>
        <w:b/>
        <w:bCs/>
        <w:i w:val="0"/>
        <w:iCs w:val="0"/>
      </w:rPr>
    </w:lvl>
    <w:lvl w:ilvl="1">
      <w:start w:val="7"/>
      <w:numFmt w:val="decimalZero"/>
      <w:lvlText w:val="%1.%2"/>
      <w:lvlJc w:val="left"/>
      <w:pPr>
        <w:tabs>
          <w:tab w:val="num" w:pos="3600"/>
        </w:tabs>
        <w:ind w:left="3600" w:hanging="3600"/>
      </w:pPr>
      <w:rPr>
        <w:rFonts w:cs="Times New Roman" w:hint="default"/>
        <w:b/>
        <w:bCs/>
        <w:i w:val="0"/>
        <w:iCs w:val="0"/>
      </w:rPr>
    </w:lvl>
    <w:lvl w:ilvl="2">
      <w:start w:val="1993"/>
      <w:numFmt w:val="decimal"/>
      <w:lvlText w:val="%1.%2.%3"/>
      <w:lvlJc w:val="left"/>
      <w:pPr>
        <w:tabs>
          <w:tab w:val="num" w:pos="3600"/>
        </w:tabs>
        <w:ind w:left="3600" w:hanging="3600"/>
      </w:pPr>
      <w:rPr>
        <w:rFonts w:cs="Times New Roman" w:hint="default"/>
        <w:b/>
        <w:bCs/>
        <w:i w:val="0"/>
        <w:iCs w:val="0"/>
      </w:rPr>
    </w:lvl>
    <w:lvl w:ilvl="3">
      <w:start w:val="20"/>
      <w:numFmt w:val="decimal"/>
      <w:lvlText w:val="%1.%2.%3-%4"/>
      <w:lvlJc w:val="left"/>
      <w:pPr>
        <w:tabs>
          <w:tab w:val="num" w:pos="3600"/>
        </w:tabs>
        <w:ind w:left="3600" w:hanging="3600"/>
      </w:pPr>
      <w:rPr>
        <w:rFonts w:cs="Times New Roman" w:hint="default"/>
        <w:b/>
        <w:bCs/>
        <w:i w:val="0"/>
        <w:iCs w:val="0"/>
      </w:rPr>
    </w:lvl>
    <w:lvl w:ilvl="4">
      <w:start w:val="6"/>
      <w:numFmt w:val="decimalZero"/>
      <w:lvlText w:val="%1.%2.%3-%4.%5"/>
      <w:lvlJc w:val="left"/>
      <w:pPr>
        <w:tabs>
          <w:tab w:val="num" w:pos="3600"/>
        </w:tabs>
        <w:ind w:left="3600" w:hanging="3600"/>
      </w:pPr>
      <w:rPr>
        <w:rFonts w:cs="Times New Roman" w:hint="default"/>
        <w:b/>
        <w:bCs/>
        <w:i w:val="0"/>
        <w:iCs w:val="0"/>
      </w:rPr>
    </w:lvl>
    <w:lvl w:ilvl="5">
      <w:start w:val="1999"/>
      <w:numFmt w:val="decimal"/>
      <w:lvlText w:val="%1.%2.%3-%4.%5.%6"/>
      <w:lvlJc w:val="left"/>
      <w:pPr>
        <w:tabs>
          <w:tab w:val="num" w:pos="3600"/>
        </w:tabs>
        <w:ind w:left="3600" w:hanging="3600"/>
      </w:pPr>
      <w:rPr>
        <w:rFonts w:cs="Times New Roman" w:hint="default"/>
        <w:b/>
        <w:bCs/>
        <w:i w:val="0"/>
        <w:iCs w:val="0"/>
      </w:rPr>
    </w:lvl>
    <w:lvl w:ilvl="6">
      <w:start w:val="1"/>
      <w:numFmt w:val="decimal"/>
      <w:lvlText w:val="%1.%2.%3-%4.%5.%6.%7"/>
      <w:lvlJc w:val="left"/>
      <w:pPr>
        <w:tabs>
          <w:tab w:val="num" w:pos="3600"/>
        </w:tabs>
        <w:ind w:left="3600" w:hanging="3600"/>
      </w:pPr>
      <w:rPr>
        <w:rFonts w:cs="Times New Roman" w:hint="default"/>
        <w:b/>
        <w:bCs/>
        <w:i w:val="0"/>
        <w:iCs w:val="0"/>
      </w:rPr>
    </w:lvl>
    <w:lvl w:ilvl="7">
      <w:start w:val="1"/>
      <w:numFmt w:val="decimal"/>
      <w:lvlText w:val="%1.%2.%3-%4.%5.%6.%7.%8"/>
      <w:lvlJc w:val="left"/>
      <w:pPr>
        <w:tabs>
          <w:tab w:val="num" w:pos="3600"/>
        </w:tabs>
        <w:ind w:left="3600" w:hanging="3600"/>
      </w:pPr>
      <w:rPr>
        <w:rFonts w:cs="Times New Roman" w:hint="default"/>
        <w:b/>
        <w:bCs/>
        <w:i w:val="0"/>
        <w:iCs w:val="0"/>
      </w:rPr>
    </w:lvl>
    <w:lvl w:ilvl="8">
      <w:start w:val="1"/>
      <w:numFmt w:val="decimal"/>
      <w:lvlText w:val="%1.%2.%3-%4.%5.%6.%7.%8.%9"/>
      <w:lvlJc w:val="left"/>
      <w:pPr>
        <w:tabs>
          <w:tab w:val="num" w:pos="3600"/>
        </w:tabs>
        <w:ind w:left="3600" w:hanging="3600"/>
      </w:pPr>
      <w:rPr>
        <w:rFonts w:cs="Times New Roman" w:hint="default"/>
        <w:b/>
        <w:bCs/>
        <w:i w:val="0"/>
        <w:iCs w:val="0"/>
      </w:rPr>
    </w:lvl>
  </w:abstractNum>
  <w:abstractNum w:abstractNumId="32">
    <w:nsid w:val="7B513143"/>
    <w:multiLevelType w:val="hybridMultilevel"/>
    <w:tmpl w:val="0EE23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4"/>
  </w:num>
  <w:num w:numId="3">
    <w:abstractNumId w:val="30"/>
  </w:num>
  <w:num w:numId="4">
    <w:abstractNumId w:val="18"/>
  </w:num>
  <w:num w:numId="5">
    <w:abstractNumId w:val="22"/>
  </w:num>
  <w:num w:numId="6">
    <w:abstractNumId w:val="20"/>
  </w:num>
  <w:num w:numId="7">
    <w:abstractNumId w:val="4"/>
  </w:num>
  <w:num w:numId="8">
    <w:abstractNumId w:val="19"/>
  </w:num>
  <w:num w:numId="9">
    <w:abstractNumId w:val="23"/>
  </w:num>
  <w:num w:numId="10">
    <w:abstractNumId w:val="3"/>
  </w:num>
  <w:num w:numId="11">
    <w:abstractNumId w:val="5"/>
  </w:num>
  <w:num w:numId="12">
    <w:abstractNumId w:val="1"/>
  </w:num>
  <w:num w:numId="13">
    <w:abstractNumId w:val="27"/>
  </w:num>
  <w:num w:numId="14">
    <w:abstractNumId w:val="12"/>
  </w:num>
  <w:num w:numId="15">
    <w:abstractNumId w:val="0"/>
  </w:num>
  <w:num w:numId="16">
    <w:abstractNumId w:val="25"/>
  </w:num>
  <w:num w:numId="17">
    <w:abstractNumId w:val="9"/>
  </w:num>
  <w:num w:numId="18">
    <w:abstractNumId w:val="11"/>
  </w:num>
  <w:num w:numId="19">
    <w:abstractNumId w:val="6"/>
  </w:num>
  <w:num w:numId="20">
    <w:abstractNumId w:val="7"/>
  </w:num>
  <w:num w:numId="21">
    <w:abstractNumId w:val="15"/>
  </w:num>
  <w:num w:numId="22">
    <w:abstractNumId w:val="10"/>
  </w:num>
  <w:num w:numId="23">
    <w:abstractNumId w:val="13"/>
  </w:num>
  <w:num w:numId="24">
    <w:abstractNumId w:val="31"/>
  </w:num>
  <w:num w:numId="25">
    <w:abstractNumId w:val="16"/>
  </w:num>
  <w:num w:numId="26">
    <w:abstractNumId w:val="17"/>
  </w:num>
  <w:num w:numId="27">
    <w:abstractNumId w:val="2"/>
  </w:num>
  <w:num w:numId="28">
    <w:abstractNumId w:val="32"/>
  </w:num>
  <w:num w:numId="29">
    <w:abstractNumId w:val="26"/>
  </w:num>
  <w:num w:numId="30">
    <w:abstractNumId w:val="8"/>
  </w:num>
  <w:num w:numId="31">
    <w:abstractNumId w:val="24"/>
  </w:num>
  <w:num w:numId="32">
    <w:abstractNumId w:val="28"/>
  </w:num>
  <w:num w:numId="33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2054"/>
    <o:shapelayout v:ext="edit">
      <o:idmap v:ext="edit" data="2"/>
      <o:rules v:ext="edit">
        <o:r id="V:Rule1" type="connector" idref="#AutoShape 27"/>
        <o:r id="V:Rule2" type="connector" idref="#AutoShape 28"/>
      </o:rules>
    </o:shapelayout>
  </w:hdrShapeDefaults>
  <w:footnotePr>
    <w:footnote w:id="-1"/>
    <w:footnote w:id="0"/>
  </w:footnotePr>
  <w:endnotePr>
    <w:endnote w:id="-1"/>
    <w:endnote w:id="0"/>
  </w:endnotePr>
  <w:compat>
    <w:doNotUseHTMLParagraphAutoSpacing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074B0"/>
    <w:rsid w:val="000037C0"/>
    <w:rsid w:val="00004330"/>
    <w:rsid w:val="000116AD"/>
    <w:rsid w:val="00016EA0"/>
    <w:rsid w:val="00017A76"/>
    <w:rsid w:val="00031944"/>
    <w:rsid w:val="00041B8A"/>
    <w:rsid w:val="000436BF"/>
    <w:rsid w:val="00044C34"/>
    <w:rsid w:val="0005549F"/>
    <w:rsid w:val="00055847"/>
    <w:rsid w:val="00055D76"/>
    <w:rsid w:val="0006139F"/>
    <w:rsid w:val="0007202A"/>
    <w:rsid w:val="000743D9"/>
    <w:rsid w:val="000801EB"/>
    <w:rsid w:val="00080D82"/>
    <w:rsid w:val="0008159B"/>
    <w:rsid w:val="00097495"/>
    <w:rsid w:val="000A08EF"/>
    <w:rsid w:val="000A239C"/>
    <w:rsid w:val="000B33A2"/>
    <w:rsid w:val="000B471E"/>
    <w:rsid w:val="000B4D00"/>
    <w:rsid w:val="000D2094"/>
    <w:rsid w:val="000E4751"/>
    <w:rsid w:val="001000C3"/>
    <w:rsid w:val="001032FC"/>
    <w:rsid w:val="00104C5A"/>
    <w:rsid w:val="0010655C"/>
    <w:rsid w:val="00113505"/>
    <w:rsid w:val="00114BFD"/>
    <w:rsid w:val="00121417"/>
    <w:rsid w:val="00121D40"/>
    <w:rsid w:val="00130557"/>
    <w:rsid w:val="001416C2"/>
    <w:rsid w:val="00143193"/>
    <w:rsid w:val="00144AB5"/>
    <w:rsid w:val="00144D31"/>
    <w:rsid w:val="00160800"/>
    <w:rsid w:val="00173752"/>
    <w:rsid w:val="0017450F"/>
    <w:rsid w:val="00174FD8"/>
    <w:rsid w:val="001761C7"/>
    <w:rsid w:val="001770B2"/>
    <w:rsid w:val="00182D7C"/>
    <w:rsid w:val="001840BA"/>
    <w:rsid w:val="0018561C"/>
    <w:rsid w:val="0018622D"/>
    <w:rsid w:val="00187ED6"/>
    <w:rsid w:val="001912AD"/>
    <w:rsid w:val="00194CEC"/>
    <w:rsid w:val="001A0423"/>
    <w:rsid w:val="001A18CF"/>
    <w:rsid w:val="001A46AE"/>
    <w:rsid w:val="001B3F75"/>
    <w:rsid w:val="001C2782"/>
    <w:rsid w:val="001C328D"/>
    <w:rsid w:val="001E2E2A"/>
    <w:rsid w:val="001E3CF5"/>
    <w:rsid w:val="001F1B51"/>
    <w:rsid w:val="001F3A67"/>
    <w:rsid w:val="0021152D"/>
    <w:rsid w:val="002135F7"/>
    <w:rsid w:val="002216AC"/>
    <w:rsid w:val="002345A1"/>
    <w:rsid w:val="002378BA"/>
    <w:rsid w:val="002410F7"/>
    <w:rsid w:val="00255F49"/>
    <w:rsid w:val="002670BA"/>
    <w:rsid w:val="00282A97"/>
    <w:rsid w:val="00285D9E"/>
    <w:rsid w:val="00287236"/>
    <w:rsid w:val="002937E0"/>
    <w:rsid w:val="00294E82"/>
    <w:rsid w:val="00296DB6"/>
    <w:rsid w:val="002A3778"/>
    <w:rsid w:val="002B2CDC"/>
    <w:rsid w:val="002C3CF8"/>
    <w:rsid w:val="002C48FA"/>
    <w:rsid w:val="002D48A9"/>
    <w:rsid w:val="002F26E3"/>
    <w:rsid w:val="002F326D"/>
    <w:rsid w:val="00304E3B"/>
    <w:rsid w:val="003126D0"/>
    <w:rsid w:val="003140FC"/>
    <w:rsid w:val="00315F70"/>
    <w:rsid w:val="0032097C"/>
    <w:rsid w:val="00327807"/>
    <w:rsid w:val="00333069"/>
    <w:rsid w:val="00335150"/>
    <w:rsid w:val="003367CC"/>
    <w:rsid w:val="00340563"/>
    <w:rsid w:val="00343081"/>
    <w:rsid w:val="003430EA"/>
    <w:rsid w:val="00344711"/>
    <w:rsid w:val="00354964"/>
    <w:rsid w:val="003554E0"/>
    <w:rsid w:val="0036329D"/>
    <w:rsid w:val="00370872"/>
    <w:rsid w:val="00372F89"/>
    <w:rsid w:val="00376D31"/>
    <w:rsid w:val="003830B0"/>
    <w:rsid w:val="00384DA6"/>
    <w:rsid w:val="0039041B"/>
    <w:rsid w:val="00390EF8"/>
    <w:rsid w:val="003A319D"/>
    <w:rsid w:val="003A43D1"/>
    <w:rsid w:val="003B0739"/>
    <w:rsid w:val="003B1EF6"/>
    <w:rsid w:val="003B28B6"/>
    <w:rsid w:val="003C194C"/>
    <w:rsid w:val="003C68BB"/>
    <w:rsid w:val="003D1B86"/>
    <w:rsid w:val="003D6564"/>
    <w:rsid w:val="003E495D"/>
    <w:rsid w:val="003E5343"/>
    <w:rsid w:val="003F066B"/>
    <w:rsid w:val="003F5101"/>
    <w:rsid w:val="003F695D"/>
    <w:rsid w:val="0040204C"/>
    <w:rsid w:val="00402A39"/>
    <w:rsid w:val="00407D5C"/>
    <w:rsid w:val="00413401"/>
    <w:rsid w:val="0041503A"/>
    <w:rsid w:val="00420145"/>
    <w:rsid w:val="00420626"/>
    <w:rsid w:val="00421E30"/>
    <w:rsid w:val="00433025"/>
    <w:rsid w:val="004346CE"/>
    <w:rsid w:val="00440DB4"/>
    <w:rsid w:val="0044299E"/>
    <w:rsid w:val="00445CF3"/>
    <w:rsid w:val="00450CC9"/>
    <w:rsid w:val="00454686"/>
    <w:rsid w:val="00456524"/>
    <w:rsid w:val="004568F7"/>
    <w:rsid w:val="00476033"/>
    <w:rsid w:val="00486917"/>
    <w:rsid w:val="004915B4"/>
    <w:rsid w:val="0049568C"/>
    <w:rsid w:val="0049657C"/>
    <w:rsid w:val="004979FA"/>
    <w:rsid w:val="004A046E"/>
    <w:rsid w:val="004B58AB"/>
    <w:rsid w:val="004B5AE1"/>
    <w:rsid w:val="004B6638"/>
    <w:rsid w:val="004B6901"/>
    <w:rsid w:val="004C24D0"/>
    <w:rsid w:val="004C3A01"/>
    <w:rsid w:val="004C3A27"/>
    <w:rsid w:val="004C4182"/>
    <w:rsid w:val="004C4264"/>
    <w:rsid w:val="004D5E20"/>
    <w:rsid w:val="004D758C"/>
    <w:rsid w:val="004F0F6F"/>
    <w:rsid w:val="005074B0"/>
    <w:rsid w:val="00507E34"/>
    <w:rsid w:val="00515664"/>
    <w:rsid w:val="00517750"/>
    <w:rsid w:val="005209A4"/>
    <w:rsid w:val="005258CD"/>
    <w:rsid w:val="00536622"/>
    <w:rsid w:val="0054376C"/>
    <w:rsid w:val="00544049"/>
    <w:rsid w:val="0055767C"/>
    <w:rsid w:val="00557DA0"/>
    <w:rsid w:val="00560760"/>
    <w:rsid w:val="00565153"/>
    <w:rsid w:val="00565927"/>
    <w:rsid w:val="00565E34"/>
    <w:rsid w:val="0057390B"/>
    <w:rsid w:val="0057618F"/>
    <w:rsid w:val="005836AE"/>
    <w:rsid w:val="005848B7"/>
    <w:rsid w:val="00585F5B"/>
    <w:rsid w:val="00597164"/>
    <w:rsid w:val="005A496D"/>
    <w:rsid w:val="005A699F"/>
    <w:rsid w:val="005A7FBF"/>
    <w:rsid w:val="005D2221"/>
    <w:rsid w:val="005D6537"/>
    <w:rsid w:val="005D7639"/>
    <w:rsid w:val="005E1B95"/>
    <w:rsid w:val="005E2BD6"/>
    <w:rsid w:val="005E33A7"/>
    <w:rsid w:val="005F779E"/>
    <w:rsid w:val="00600D75"/>
    <w:rsid w:val="00605A89"/>
    <w:rsid w:val="00616172"/>
    <w:rsid w:val="00622542"/>
    <w:rsid w:val="00633D6E"/>
    <w:rsid w:val="00642643"/>
    <w:rsid w:val="0064566A"/>
    <w:rsid w:val="006508CB"/>
    <w:rsid w:val="00650CFB"/>
    <w:rsid w:val="00662B21"/>
    <w:rsid w:val="006652C3"/>
    <w:rsid w:val="0067100B"/>
    <w:rsid w:val="006736D4"/>
    <w:rsid w:val="0068486B"/>
    <w:rsid w:val="006902A5"/>
    <w:rsid w:val="00692E69"/>
    <w:rsid w:val="00693F94"/>
    <w:rsid w:val="006967BD"/>
    <w:rsid w:val="006A6812"/>
    <w:rsid w:val="006B41F2"/>
    <w:rsid w:val="006B65F9"/>
    <w:rsid w:val="006C1028"/>
    <w:rsid w:val="006C48B8"/>
    <w:rsid w:val="006C66FD"/>
    <w:rsid w:val="006D003E"/>
    <w:rsid w:val="006E4415"/>
    <w:rsid w:val="006E6554"/>
    <w:rsid w:val="006F0DEC"/>
    <w:rsid w:val="00707F49"/>
    <w:rsid w:val="00710977"/>
    <w:rsid w:val="00713E40"/>
    <w:rsid w:val="0071578E"/>
    <w:rsid w:val="00721B5A"/>
    <w:rsid w:val="00722496"/>
    <w:rsid w:val="00723F1B"/>
    <w:rsid w:val="00732B4F"/>
    <w:rsid w:val="00732CF0"/>
    <w:rsid w:val="007346A4"/>
    <w:rsid w:val="00735B2D"/>
    <w:rsid w:val="00736743"/>
    <w:rsid w:val="00746828"/>
    <w:rsid w:val="00755600"/>
    <w:rsid w:val="00757682"/>
    <w:rsid w:val="0078279F"/>
    <w:rsid w:val="007849C2"/>
    <w:rsid w:val="007A28AE"/>
    <w:rsid w:val="007A2E17"/>
    <w:rsid w:val="007B0BFA"/>
    <w:rsid w:val="007B57CA"/>
    <w:rsid w:val="007B5ED6"/>
    <w:rsid w:val="007C1C8F"/>
    <w:rsid w:val="007C25BC"/>
    <w:rsid w:val="007C4E25"/>
    <w:rsid w:val="007C539B"/>
    <w:rsid w:val="007C577B"/>
    <w:rsid w:val="007F39E2"/>
    <w:rsid w:val="007F7F08"/>
    <w:rsid w:val="0080067B"/>
    <w:rsid w:val="008011D8"/>
    <w:rsid w:val="00805064"/>
    <w:rsid w:val="00805DC5"/>
    <w:rsid w:val="00826ABE"/>
    <w:rsid w:val="00831E88"/>
    <w:rsid w:val="00832EE3"/>
    <w:rsid w:val="00836569"/>
    <w:rsid w:val="00857E58"/>
    <w:rsid w:val="008734E4"/>
    <w:rsid w:val="00873A90"/>
    <w:rsid w:val="0087418C"/>
    <w:rsid w:val="008747E1"/>
    <w:rsid w:val="0088018E"/>
    <w:rsid w:val="00887484"/>
    <w:rsid w:val="008902CB"/>
    <w:rsid w:val="00890E3C"/>
    <w:rsid w:val="00891DA5"/>
    <w:rsid w:val="0089424F"/>
    <w:rsid w:val="008A052D"/>
    <w:rsid w:val="008A0E8E"/>
    <w:rsid w:val="008A2B97"/>
    <w:rsid w:val="008A5164"/>
    <w:rsid w:val="008A6FDD"/>
    <w:rsid w:val="008B3E5E"/>
    <w:rsid w:val="008B6AA5"/>
    <w:rsid w:val="008C3A37"/>
    <w:rsid w:val="008D26A7"/>
    <w:rsid w:val="008E0E4F"/>
    <w:rsid w:val="008E659E"/>
    <w:rsid w:val="008E6F4B"/>
    <w:rsid w:val="00900110"/>
    <w:rsid w:val="00903E78"/>
    <w:rsid w:val="009169C9"/>
    <w:rsid w:val="00923618"/>
    <w:rsid w:val="0096110C"/>
    <w:rsid w:val="00961357"/>
    <w:rsid w:val="00961AC0"/>
    <w:rsid w:val="0096276E"/>
    <w:rsid w:val="00971A41"/>
    <w:rsid w:val="009749DE"/>
    <w:rsid w:val="009855E6"/>
    <w:rsid w:val="009A2CB7"/>
    <w:rsid w:val="009A539C"/>
    <w:rsid w:val="009B67C1"/>
    <w:rsid w:val="009B6DE0"/>
    <w:rsid w:val="009B7AFE"/>
    <w:rsid w:val="009C7054"/>
    <w:rsid w:val="009C7790"/>
    <w:rsid w:val="009E1767"/>
    <w:rsid w:val="009E48D8"/>
    <w:rsid w:val="009F4294"/>
    <w:rsid w:val="009F581D"/>
    <w:rsid w:val="009F6D38"/>
    <w:rsid w:val="00A113C0"/>
    <w:rsid w:val="00A13E57"/>
    <w:rsid w:val="00A17111"/>
    <w:rsid w:val="00A34B07"/>
    <w:rsid w:val="00A35C45"/>
    <w:rsid w:val="00A47A9E"/>
    <w:rsid w:val="00A51106"/>
    <w:rsid w:val="00A55035"/>
    <w:rsid w:val="00A57E47"/>
    <w:rsid w:val="00A6417D"/>
    <w:rsid w:val="00A64FBD"/>
    <w:rsid w:val="00A75B91"/>
    <w:rsid w:val="00A87770"/>
    <w:rsid w:val="00AB3745"/>
    <w:rsid w:val="00AE33FB"/>
    <w:rsid w:val="00AE7F95"/>
    <w:rsid w:val="00AF055A"/>
    <w:rsid w:val="00AF327C"/>
    <w:rsid w:val="00B04A11"/>
    <w:rsid w:val="00B11990"/>
    <w:rsid w:val="00B1694F"/>
    <w:rsid w:val="00B36544"/>
    <w:rsid w:val="00B37DC4"/>
    <w:rsid w:val="00B43844"/>
    <w:rsid w:val="00B51666"/>
    <w:rsid w:val="00B56BFA"/>
    <w:rsid w:val="00B65BB1"/>
    <w:rsid w:val="00B72AB8"/>
    <w:rsid w:val="00B810D8"/>
    <w:rsid w:val="00B83848"/>
    <w:rsid w:val="00B857C4"/>
    <w:rsid w:val="00B86CCE"/>
    <w:rsid w:val="00BA2625"/>
    <w:rsid w:val="00BB1159"/>
    <w:rsid w:val="00BB37A5"/>
    <w:rsid w:val="00BD0731"/>
    <w:rsid w:val="00BD2FB0"/>
    <w:rsid w:val="00BD43A5"/>
    <w:rsid w:val="00BD640C"/>
    <w:rsid w:val="00BE53D8"/>
    <w:rsid w:val="00BF5C62"/>
    <w:rsid w:val="00BF5E22"/>
    <w:rsid w:val="00C0138D"/>
    <w:rsid w:val="00C049AE"/>
    <w:rsid w:val="00C06977"/>
    <w:rsid w:val="00C16870"/>
    <w:rsid w:val="00C16A90"/>
    <w:rsid w:val="00C26EA0"/>
    <w:rsid w:val="00C342AF"/>
    <w:rsid w:val="00C36F4E"/>
    <w:rsid w:val="00C4645E"/>
    <w:rsid w:val="00C46B40"/>
    <w:rsid w:val="00C67780"/>
    <w:rsid w:val="00C70B50"/>
    <w:rsid w:val="00C77B7B"/>
    <w:rsid w:val="00C804D6"/>
    <w:rsid w:val="00C809B0"/>
    <w:rsid w:val="00C83E0E"/>
    <w:rsid w:val="00C91967"/>
    <w:rsid w:val="00C94AF2"/>
    <w:rsid w:val="00C95F51"/>
    <w:rsid w:val="00C96CAB"/>
    <w:rsid w:val="00CA05EA"/>
    <w:rsid w:val="00CA3271"/>
    <w:rsid w:val="00CA4139"/>
    <w:rsid w:val="00CA5F3B"/>
    <w:rsid w:val="00CA6DB0"/>
    <w:rsid w:val="00CB2489"/>
    <w:rsid w:val="00CB393E"/>
    <w:rsid w:val="00CC3749"/>
    <w:rsid w:val="00CC56CD"/>
    <w:rsid w:val="00CD377C"/>
    <w:rsid w:val="00CD54E3"/>
    <w:rsid w:val="00CD7990"/>
    <w:rsid w:val="00CE254F"/>
    <w:rsid w:val="00CE648F"/>
    <w:rsid w:val="00CE6B38"/>
    <w:rsid w:val="00D03995"/>
    <w:rsid w:val="00D1261E"/>
    <w:rsid w:val="00D127A2"/>
    <w:rsid w:val="00D15A78"/>
    <w:rsid w:val="00D16381"/>
    <w:rsid w:val="00D20E97"/>
    <w:rsid w:val="00D33305"/>
    <w:rsid w:val="00D347A0"/>
    <w:rsid w:val="00D369EF"/>
    <w:rsid w:val="00D445DB"/>
    <w:rsid w:val="00D508C5"/>
    <w:rsid w:val="00D51881"/>
    <w:rsid w:val="00D53113"/>
    <w:rsid w:val="00D64BC8"/>
    <w:rsid w:val="00D867E1"/>
    <w:rsid w:val="00D877BE"/>
    <w:rsid w:val="00D91A96"/>
    <w:rsid w:val="00DB1ABD"/>
    <w:rsid w:val="00DB2789"/>
    <w:rsid w:val="00DC73E8"/>
    <w:rsid w:val="00DD1DB2"/>
    <w:rsid w:val="00DD5983"/>
    <w:rsid w:val="00DE548C"/>
    <w:rsid w:val="00DE5C04"/>
    <w:rsid w:val="00DE64C1"/>
    <w:rsid w:val="00DF0A49"/>
    <w:rsid w:val="00DF1154"/>
    <w:rsid w:val="00DF2038"/>
    <w:rsid w:val="00DF491D"/>
    <w:rsid w:val="00DF7F3B"/>
    <w:rsid w:val="00E0002F"/>
    <w:rsid w:val="00E05CCB"/>
    <w:rsid w:val="00E26B84"/>
    <w:rsid w:val="00E279D8"/>
    <w:rsid w:val="00E40167"/>
    <w:rsid w:val="00E50452"/>
    <w:rsid w:val="00E578B3"/>
    <w:rsid w:val="00E62682"/>
    <w:rsid w:val="00E671B8"/>
    <w:rsid w:val="00E7430F"/>
    <w:rsid w:val="00E76DE2"/>
    <w:rsid w:val="00E77B95"/>
    <w:rsid w:val="00E867CF"/>
    <w:rsid w:val="00E906F0"/>
    <w:rsid w:val="00EA5376"/>
    <w:rsid w:val="00EB26DA"/>
    <w:rsid w:val="00EB6796"/>
    <w:rsid w:val="00EC2C69"/>
    <w:rsid w:val="00EC2D58"/>
    <w:rsid w:val="00EC58B1"/>
    <w:rsid w:val="00EE0C33"/>
    <w:rsid w:val="00EE34B6"/>
    <w:rsid w:val="00EE709D"/>
    <w:rsid w:val="00EF3D07"/>
    <w:rsid w:val="00EF3DF9"/>
    <w:rsid w:val="00EF4D23"/>
    <w:rsid w:val="00F10C20"/>
    <w:rsid w:val="00F111B1"/>
    <w:rsid w:val="00F11777"/>
    <w:rsid w:val="00F20D0F"/>
    <w:rsid w:val="00F22204"/>
    <w:rsid w:val="00F2514B"/>
    <w:rsid w:val="00F4117F"/>
    <w:rsid w:val="00F4348B"/>
    <w:rsid w:val="00F454D0"/>
    <w:rsid w:val="00F459DA"/>
    <w:rsid w:val="00F469F6"/>
    <w:rsid w:val="00F51911"/>
    <w:rsid w:val="00F51D91"/>
    <w:rsid w:val="00F51FCC"/>
    <w:rsid w:val="00F5537A"/>
    <w:rsid w:val="00F6184C"/>
    <w:rsid w:val="00F65D3C"/>
    <w:rsid w:val="00F672C7"/>
    <w:rsid w:val="00F71817"/>
    <w:rsid w:val="00F87A9E"/>
    <w:rsid w:val="00F92380"/>
    <w:rsid w:val="00F952ED"/>
    <w:rsid w:val="00FA2236"/>
    <w:rsid w:val="00FA313B"/>
    <w:rsid w:val="00FA5B47"/>
    <w:rsid w:val="00FB0338"/>
    <w:rsid w:val="00FB322C"/>
    <w:rsid w:val="00FB4692"/>
    <w:rsid w:val="00FC1EDE"/>
    <w:rsid w:val="00FC7168"/>
    <w:rsid w:val="00FD70DF"/>
    <w:rsid w:val="00FF40A8"/>
    <w:rsid w:val="00FF4DB0"/>
    <w:rsid w:val="00FF5BB0"/>
    <w:rsid w:val="00FF7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267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1"/>
    <w:lsdException w:name="footer" w:locked="1" w:uiPriority="0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locked="1" w:uiPriority="0"/>
    <w:lsdException w:name="Normal Table" w:locked="1" w:uiPriority="0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locked="1" w:uiPriority="0"/>
    <w:lsdException w:name="Table Simple 1" w:locked="1" w:uiPriority="0"/>
    <w:lsdException w:name="Table Simple 2" w:locked="1" w:uiPriority="0"/>
    <w:lsdException w:name="Table Simple 3" w:locked="1" w:uiPriority="0"/>
    <w:lsdException w:name="Table Classic 1" w:locked="1" w:uiPriority="0"/>
    <w:lsdException w:name="Table Classic 2" w:locked="1" w:uiPriority="0"/>
    <w:lsdException w:name="Table Classic 3" w:locked="1" w:uiPriority="0"/>
    <w:lsdException w:name="Table Classic 4" w:locked="1" w:uiPriority="0"/>
    <w:lsdException w:name="Table Colorful 1" w:locked="1" w:uiPriority="0"/>
    <w:lsdException w:name="Table Colorful 2" w:locked="1" w:uiPriority="0"/>
    <w:lsdException w:name="Table Colorful 3" w:locked="1" w:uiPriority="0"/>
    <w:lsdException w:name="Table Columns 1" w:locked="1" w:uiPriority="0"/>
    <w:lsdException w:name="Table Columns 2" w:locked="1" w:uiPriority="0"/>
    <w:lsdException w:name="Table Columns 3" w:locked="1" w:uiPriority="0"/>
    <w:lsdException w:name="Table Columns 4" w:locked="1" w:uiPriority="0"/>
    <w:lsdException w:name="Table Columns 5" w:locked="1" w:uiPriority="0"/>
    <w:lsdException w:name="Table Grid 1" w:locked="1" w:uiPriority="0"/>
    <w:lsdException w:name="Table Grid 2" w:locked="1" w:uiPriority="0"/>
    <w:lsdException w:name="Table Grid 3" w:locked="1" w:uiPriority="0"/>
    <w:lsdException w:name="Table Grid 4" w:locked="1" w:uiPriority="0"/>
    <w:lsdException w:name="Table Grid 5" w:locked="1" w:uiPriority="0"/>
    <w:lsdException w:name="Table Grid 6" w:locked="1" w:uiPriority="0"/>
    <w:lsdException w:name="Table Grid 7" w:locked="1" w:uiPriority="0"/>
    <w:lsdException w:name="Table Grid 8" w:locked="1" w:uiPriority="0"/>
    <w:lsdException w:name="Table List 1" w:locked="1" w:uiPriority="0"/>
    <w:lsdException w:name="Table List 2" w:locked="1" w:uiPriority="0"/>
    <w:lsdException w:name="Table List 3" w:locked="1" w:uiPriority="0"/>
    <w:lsdException w:name="Table List 4" w:locked="1" w:uiPriority="0"/>
    <w:lsdException w:name="Table List 5" w:locked="1" w:uiPriority="0"/>
    <w:lsdException w:name="Table List 6" w:locked="1" w:uiPriority="0"/>
    <w:lsdException w:name="Table List 7" w:locked="1" w:uiPriority="0"/>
    <w:lsdException w:name="Table List 8" w:locked="1" w:uiPriority="0"/>
    <w:lsdException w:name="Table 3D effects 1" w:locked="1" w:uiPriority="0"/>
    <w:lsdException w:name="Table 3D effects 2" w:locked="1" w:uiPriority="0"/>
    <w:lsdException w:name="Table 3D effects 3" w:locked="1" w:uiPriority="0"/>
    <w:lsdException w:name="Table Contemporary" w:locked="1" w:uiPriority="0"/>
    <w:lsdException w:name="Table Elegant" w:locked="1" w:uiPriority="0"/>
    <w:lsdException w:name="Table Professional" w:locked="1" w:uiPriority="0"/>
    <w:lsdException w:name="Table Subtle 1" w:locked="1" w:uiPriority="0"/>
    <w:lsdException w:name="Table Subtle 2" w:locked="1" w:uiPriority="0"/>
    <w:lsdException w:name="Table Web 1" w:locked="1" w:uiPriority="0"/>
    <w:lsdException w:name="Table Web 2" w:locked="1" w:uiPriority="0"/>
    <w:lsdException w:name="Table Web 3" w:locked="1" w:uiPriority="0"/>
    <w:lsdException w:name="Balloon Text" w:locked="1" w:uiPriority="0"/>
    <w:lsdException w:name="Table Grid" w:uiPriority="59"/>
    <w:lsdException w:name="Table Theme" w:locked="1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04C5A"/>
    <w:pPr>
      <w:autoSpaceDE w:val="0"/>
      <w:autoSpaceDN w:val="0"/>
      <w:jc w:val="both"/>
    </w:pPr>
    <w:rPr>
      <w:rFonts w:ascii="Garamond" w:hAnsi="Garamond" w:cs="Garamond"/>
      <w:sz w:val="24"/>
      <w:lang w:val="en-GB"/>
    </w:rPr>
  </w:style>
  <w:style w:type="paragraph" w:styleId="1">
    <w:name w:val="heading 1"/>
    <w:basedOn w:val="a"/>
    <w:next w:val="a"/>
    <w:link w:val="10"/>
    <w:uiPriority w:val="99"/>
    <w:qFormat/>
    <w:rsid w:val="00A87770"/>
    <w:pPr>
      <w:keepNext/>
      <w:outlineLvl w:val="0"/>
    </w:pPr>
    <w:rPr>
      <w:color w:val="0000FF"/>
      <w:szCs w:val="24"/>
    </w:rPr>
  </w:style>
  <w:style w:type="paragraph" w:styleId="2">
    <w:name w:val="heading 2"/>
    <w:basedOn w:val="a"/>
    <w:next w:val="a"/>
    <w:link w:val="20"/>
    <w:uiPriority w:val="99"/>
    <w:qFormat/>
    <w:rsid w:val="008011D8"/>
    <w:pPr>
      <w:keepNext/>
      <w:spacing w:before="240" w:after="60"/>
      <w:outlineLvl w:val="1"/>
    </w:pPr>
    <w:rPr>
      <w:rFonts w:ascii="Calibri Light" w:hAnsi="Calibri Light" w:cs="Times New Roman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9"/>
    <w:qFormat/>
    <w:rsid w:val="00D03995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9"/>
    <w:qFormat/>
    <w:rsid w:val="002F326D"/>
    <w:pPr>
      <w:keepNext/>
      <w:spacing w:before="240" w:after="60"/>
      <w:outlineLvl w:val="3"/>
    </w:pPr>
    <w:rPr>
      <w:rFonts w:ascii="Calibri" w:hAnsi="Calibri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DC555E"/>
    <w:rPr>
      <w:rFonts w:ascii="Cambria" w:eastAsia="Times New Roman" w:hAnsi="Cambria" w:cs="Times New Roman"/>
      <w:b/>
      <w:bCs/>
      <w:kern w:val="32"/>
      <w:sz w:val="32"/>
      <w:szCs w:val="32"/>
      <w:lang w:val="en-GB"/>
    </w:rPr>
  </w:style>
  <w:style w:type="character" w:customStyle="1" w:styleId="20">
    <w:name w:val="Заголовок 2 Знак"/>
    <w:link w:val="2"/>
    <w:uiPriority w:val="99"/>
    <w:locked/>
    <w:rsid w:val="008011D8"/>
    <w:rPr>
      <w:rFonts w:ascii="Calibri Light" w:hAnsi="Calibri Light"/>
      <w:b/>
      <w:i/>
      <w:sz w:val="28"/>
      <w:lang w:val="en-GB" w:eastAsia="ru-RU"/>
    </w:rPr>
  </w:style>
  <w:style w:type="character" w:customStyle="1" w:styleId="30">
    <w:name w:val="Заголовок 3 Знак"/>
    <w:link w:val="3"/>
    <w:uiPriority w:val="9"/>
    <w:semiHidden/>
    <w:rsid w:val="00DC555E"/>
    <w:rPr>
      <w:rFonts w:ascii="Cambria" w:eastAsia="Times New Roman" w:hAnsi="Cambria" w:cs="Times New Roman"/>
      <w:b/>
      <w:bCs/>
      <w:sz w:val="26"/>
      <w:szCs w:val="26"/>
      <w:lang w:val="en-GB"/>
    </w:rPr>
  </w:style>
  <w:style w:type="character" w:customStyle="1" w:styleId="40">
    <w:name w:val="Заголовок 4 Знак"/>
    <w:link w:val="4"/>
    <w:uiPriority w:val="99"/>
    <w:semiHidden/>
    <w:locked/>
    <w:rsid w:val="002F326D"/>
    <w:rPr>
      <w:rFonts w:ascii="Calibri" w:hAnsi="Calibri"/>
      <w:b/>
      <w:sz w:val="28"/>
      <w:lang w:val="en-GB" w:eastAsia="ru-RU"/>
    </w:rPr>
  </w:style>
  <w:style w:type="paragraph" w:customStyle="1" w:styleId="11">
    <w:name w:val="заголовок 1"/>
    <w:basedOn w:val="a"/>
    <w:next w:val="a"/>
    <w:uiPriority w:val="99"/>
    <w:rsid w:val="00A87770"/>
    <w:pPr>
      <w:keepNext/>
    </w:pPr>
    <w:rPr>
      <w:szCs w:val="24"/>
      <w:lang w:val="en-US"/>
    </w:rPr>
  </w:style>
  <w:style w:type="paragraph" w:customStyle="1" w:styleId="21">
    <w:name w:val="заголовок 2"/>
    <w:basedOn w:val="a"/>
    <w:next w:val="a"/>
    <w:uiPriority w:val="99"/>
    <w:rsid w:val="00A87770"/>
    <w:pPr>
      <w:keepNext/>
    </w:pPr>
    <w:rPr>
      <w:b/>
      <w:bCs/>
      <w:szCs w:val="24"/>
      <w:lang w:val="en-US"/>
    </w:rPr>
  </w:style>
  <w:style w:type="paragraph" w:customStyle="1" w:styleId="31">
    <w:name w:val="заголовок 3"/>
    <w:basedOn w:val="a"/>
    <w:next w:val="a"/>
    <w:uiPriority w:val="99"/>
    <w:rsid w:val="00A87770"/>
    <w:pPr>
      <w:keepNext/>
    </w:pPr>
    <w:rPr>
      <w:color w:val="FF0000"/>
      <w:szCs w:val="24"/>
      <w:lang w:val="en-US"/>
    </w:rPr>
  </w:style>
  <w:style w:type="paragraph" w:customStyle="1" w:styleId="41">
    <w:name w:val="заголовок 4"/>
    <w:basedOn w:val="a"/>
    <w:next w:val="a"/>
    <w:uiPriority w:val="99"/>
    <w:rsid w:val="00A87770"/>
    <w:pPr>
      <w:keepNext/>
    </w:pPr>
    <w:rPr>
      <w:szCs w:val="24"/>
      <w:lang w:val="en-US"/>
    </w:rPr>
  </w:style>
  <w:style w:type="paragraph" w:customStyle="1" w:styleId="5">
    <w:name w:val="заголовок 5"/>
    <w:basedOn w:val="a"/>
    <w:next w:val="a"/>
    <w:uiPriority w:val="99"/>
    <w:rsid w:val="00A87770"/>
    <w:pPr>
      <w:keepNext/>
      <w:jc w:val="center"/>
    </w:pPr>
    <w:rPr>
      <w:b/>
      <w:bCs/>
      <w:szCs w:val="24"/>
      <w:lang w:val="en-US"/>
    </w:rPr>
  </w:style>
  <w:style w:type="paragraph" w:customStyle="1" w:styleId="6">
    <w:name w:val="заголовок 6"/>
    <w:basedOn w:val="a"/>
    <w:next w:val="a"/>
    <w:uiPriority w:val="99"/>
    <w:rsid w:val="00A87770"/>
    <w:pPr>
      <w:keepNext/>
    </w:pPr>
    <w:rPr>
      <w:szCs w:val="24"/>
      <w:u w:val="single"/>
      <w:lang w:val="en-US"/>
    </w:rPr>
  </w:style>
  <w:style w:type="paragraph" w:customStyle="1" w:styleId="7">
    <w:name w:val="заголовок 7"/>
    <w:basedOn w:val="a"/>
    <w:next w:val="a"/>
    <w:uiPriority w:val="99"/>
    <w:rsid w:val="00A87770"/>
    <w:pPr>
      <w:keepNext/>
      <w:jc w:val="center"/>
    </w:pPr>
    <w:rPr>
      <w:szCs w:val="24"/>
      <w:lang w:val="en-US"/>
    </w:rPr>
  </w:style>
  <w:style w:type="paragraph" w:customStyle="1" w:styleId="8">
    <w:name w:val="заголовок 8"/>
    <w:basedOn w:val="a"/>
    <w:next w:val="a"/>
    <w:link w:val="8Char"/>
    <w:uiPriority w:val="99"/>
    <w:rsid w:val="00A87770"/>
    <w:pPr>
      <w:keepNext/>
      <w:shd w:val="pct25" w:color="auto" w:fill="FFFFFF"/>
    </w:pPr>
    <w:rPr>
      <w:rFonts w:cs="Times New Roman"/>
      <w:b/>
      <w:bCs/>
      <w:szCs w:val="24"/>
      <w:lang w:val="en-US"/>
    </w:rPr>
  </w:style>
  <w:style w:type="paragraph" w:customStyle="1" w:styleId="9">
    <w:name w:val="заголовок 9"/>
    <w:basedOn w:val="a"/>
    <w:next w:val="a"/>
    <w:uiPriority w:val="99"/>
    <w:rsid w:val="00A87770"/>
    <w:pPr>
      <w:keepNext/>
      <w:outlineLvl w:val="8"/>
    </w:pPr>
    <w:rPr>
      <w:sz w:val="28"/>
      <w:szCs w:val="28"/>
      <w:lang w:val="en-US"/>
    </w:rPr>
  </w:style>
  <w:style w:type="character" w:customStyle="1" w:styleId="a3">
    <w:name w:val="Основной шрифт"/>
    <w:uiPriority w:val="99"/>
    <w:rsid w:val="00A87770"/>
  </w:style>
  <w:style w:type="paragraph" w:customStyle="1" w:styleId="a4">
    <w:name w:val="Достижение"/>
    <w:basedOn w:val="a5"/>
    <w:autoRedefine/>
    <w:uiPriority w:val="99"/>
    <w:rsid w:val="00A87770"/>
    <w:pPr>
      <w:spacing w:after="60" w:line="220" w:lineRule="atLeast"/>
    </w:pPr>
    <w:rPr>
      <w:b/>
      <w:bCs/>
      <w:szCs w:val="24"/>
      <w:lang w:val="en-US"/>
    </w:rPr>
  </w:style>
  <w:style w:type="paragraph" w:customStyle="1" w:styleId="12">
    <w:name w:val="Адрес 1"/>
    <w:basedOn w:val="a"/>
    <w:uiPriority w:val="99"/>
    <w:rsid w:val="00A87770"/>
    <w:pPr>
      <w:framePr w:w="2400" w:wrap="notBeside" w:vAnchor="page" w:hAnchor="page" w:x="8065" w:y="1009" w:anchorLock="1"/>
      <w:spacing w:line="200" w:lineRule="atLeast"/>
    </w:pPr>
    <w:rPr>
      <w:sz w:val="16"/>
      <w:szCs w:val="16"/>
      <w:lang w:val="ru-RU"/>
    </w:rPr>
  </w:style>
  <w:style w:type="paragraph" w:customStyle="1" w:styleId="22">
    <w:name w:val="Адрес 2"/>
    <w:basedOn w:val="a"/>
    <w:uiPriority w:val="99"/>
    <w:rsid w:val="00A87770"/>
    <w:pPr>
      <w:framePr w:w="2405" w:wrap="notBeside" w:vAnchor="page" w:hAnchor="page" w:x="5761" w:y="1009" w:anchorLock="1"/>
      <w:spacing w:line="200" w:lineRule="atLeast"/>
    </w:pPr>
    <w:rPr>
      <w:sz w:val="16"/>
      <w:szCs w:val="16"/>
      <w:lang w:val="ru-RU"/>
    </w:rPr>
  </w:style>
  <w:style w:type="paragraph" w:customStyle="1" w:styleId="a6">
    <w:name w:val="Название предприятия"/>
    <w:basedOn w:val="a"/>
    <w:next w:val="a"/>
    <w:autoRedefine/>
    <w:uiPriority w:val="99"/>
    <w:rsid w:val="00A87770"/>
    <w:pPr>
      <w:tabs>
        <w:tab w:val="left" w:pos="2160"/>
        <w:tab w:val="right" w:pos="6480"/>
      </w:tabs>
      <w:spacing w:before="220" w:after="40" w:line="220" w:lineRule="atLeast"/>
      <w:ind w:right="-360"/>
    </w:pPr>
    <w:rPr>
      <w:lang w:val="ru-RU"/>
    </w:rPr>
  </w:style>
  <w:style w:type="paragraph" w:customStyle="1" w:styleId="13">
    <w:name w:val="Название предприятия 1"/>
    <w:basedOn w:val="a6"/>
    <w:next w:val="a"/>
    <w:uiPriority w:val="99"/>
    <w:rsid w:val="00A87770"/>
  </w:style>
  <w:style w:type="paragraph" w:customStyle="1" w:styleId="a7">
    <w:name w:val="Учреждение"/>
    <w:basedOn w:val="a"/>
    <w:next w:val="a4"/>
    <w:autoRedefine/>
    <w:uiPriority w:val="99"/>
    <w:rsid w:val="00A87770"/>
    <w:pPr>
      <w:tabs>
        <w:tab w:val="left" w:pos="2160"/>
        <w:tab w:val="right" w:pos="6480"/>
      </w:tabs>
      <w:spacing w:before="220" w:after="60" w:line="220" w:lineRule="atLeast"/>
      <w:ind w:right="-360"/>
    </w:pPr>
    <w:rPr>
      <w:b/>
      <w:bCs/>
      <w:szCs w:val="24"/>
      <w:lang w:val="en-US"/>
    </w:rPr>
  </w:style>
  <w:style w:type="paragraph" w:customStyle="1" w:styleId="a8">
    <w:name w:val="Название должности"/>
    <w:next w:val="a4"/>
    <w:uiPriority w:val="99"/>
    <w:rsid w:val="00A87770"/>
    <w:pPr>
      <w:autoSpaceDE w:val="0"/>
      <w:autoSpaceDN w:val="0"/>
      <w:spacing w:after="40" w:line="220" w:lineRule="atLeast"/>
    </w:pPr>
    <w:rPr>
      <w:rFonts w:ascii="Arial" w:hAnsi="Arial" w:cs="Arial"/>
      <w:b/>
      <w:bCs/>
      <w:spacing w:val="-10"/>
    </w:rPr>
  </w:style>
  <w:style w:type="paragraph" w:customStyle="1" w:styleId="a9">
    <w:name w:val="Имя"/>
    <w:basedOn w:val="a"/>
    <w:next w:val="a"/>
    <w:autoRedefine/>
    <w:uiPriority w:val="99"/>
    <w:rsid w:val="00A87770"/>
    <w:pPr>
      <w:spacing w:after="440" w:line="240" w:lineRule="atLeast"/>
      <w:jc w:val="center"/>
    </w:pPr>
    <w:rPr>
      <w:color w:val="0000FF"/>
      <w:spacing w:val="-15"/>
      <w:sz w:val="48"/>
      <w:szCs w:val="48"/>
      <w:lang w:val="en-US"/>
    </w:rPr>
  </w:style>
  <w:style w:type="paragraph" w:customStyle="1" w:styleId="aa">
    <w:name w:val="Цель"/>
    <w:basedOn w:val="a"/>
    <w:next w:val="a5"/>
    <w:uiPriority w:val="99"/>
    <w:rsid w:val="00A87770"/>
    <w:pPr>
      <w:spacing w:before="220" w:after="220" w:line="220" w:lineRule="atLeast"/>
    </w:pPr>
    <w:rPr>
      <w:lang w:val="ru-RU"/>
    </w:rPr>
  </w:style>
  <w:style w:type="paragraph" w:customStyle="1" w:styleId="ab">
    <w:name w:val="Заголовок раздела"/>
    <w:basedOn w:val="a"/>
    <w:next w:val="a"/>
    <w:autoRedefine/>
    <w:uiPriority w:val="99"/>
    <w:rsid w:val="00A87770"/>
    <w:pPr>
      <w:jc w:val="center"/>
    </w:pPr>
    <w:rPr>
      <w:b/>
      <w:bCs/>
      <w:szCs w:val="24"/>
      <w:lang w:val="en-US"/>
    </w:rPr>
  </w:style>
  <w:style w:type="paragraph" w:styleId="a5">
    <w:name w:val="Body Text"/>
    <w:basedOn w:val="a"/>
    <w:link w:val="ac"/>
    <w:uiPriority w:val="99"/>
    <w:rsid w:val="00A87770"/>
    <w:pPr>
      <w:spacing w:after="120"/>
    </w:pPr>
    <w:rPr>
      <w:lang w:val="ru-RU"/>
    </w:rPr>
  </w:style>
  <w:style w:type="character" w:customStyle="1" w:styleId="ac">
    <w:name w:val="Основной текст Знак"/>
    <w:link w:val="a5"/>
    <w:uiPriority w:val="99"/>
    <w:semiHidden/>
    <w:rsid w:val="00DC555E"/>
    <w:rPr>
      <w:rFonts w:ascii="Garamond" w:hAnsi="Garamond" w:cs="Garamond"/>
      <w:sz w:val="24"/>
      <w:szCs w:val="20"/>
      <w:lang w:val="en-GB"/>
    </w:rPr>
  </w:style>
  <w:style w:type="paragraph" w:styleId="ad">
    <w:name w:val="header"/>
    <w:basedOn w:val="a"/>
    <w:link w:val="ae"/>
    <w:uiPriority w:val="99"/>
    <w:rsid w:val="00A87770"/>
    <w:pPr>
      <w:tabs>
        <w:tab w:val="center" w:pos="4153"/>
        <w:tab w:val="right" w:pos="8306"/>
      </w:tabs>
    </w:pPr>
    <w:rPr>
      <w:lang w:val="ru-RU"/>
    </w:rPr>
  </w:style>
  <w:style w:type="character" w:customStyle="1" w:styleId="ae">
    <w:name w:val="Верхний колонтитул Знак"/>
    <w:link w:val="ad"/>
    <w:uiPriority w:val="99"/>
    <w:locked/>
    <w:rsid w:val="00CA4139"/>
    <w:rPr>
      <w:rFonts w:ascii="Garamond" w:hAnsi="Garamond"/>
      <w:sz w:val="24"/>
      <w:lang w:val="ru-RU" w:eastAsia="ru-RU"/>
    </w:rPr>
  </w:style>
  <w:style w:type="paragraph" w:styleId="af">
    <w:name w:val="footer"/>
    <w:basedOn w:val="a"/>
    <w:link w:val="af0"/>
    <w:uiPriority w:val="99"/>
    <w:rsid w:val="00A87770"/>
    <w:pPr>
      <w:tabs>
        <w:tab w:val="center" w:pos="4153"/>
        <w:tab w:val="right" w:pos="8306"/>
      </w:tabs>
    </w:pPr>
    <w:rPr>
      <w:rFonts w:cs="Times New Roman"/>
      <w:lang w:val="ru-RU"/>
    </w:rPr>
  </w:style>
  <w:style w:type="character" w:customStyle="1" w:styleId="af0">
    <w:name w:val="Нижний колонтитул Знак"/>
    <w:link w:val="af"/>
    <w:uiPriority w:val="99"/>
    <w:locked/>
    <w:rsid w:val="00EE34B6"/>
    <w:rPr>
      <w:rFonts w:ascii="Garamond" w:hAnsi="Garamond"/>
      <w:sz w:val="24"/>
    </w:rPr>
  </w:style>
  <w:style w:type="character" w:styleId="af1">
    <w:name w:val="Hyperlink"/>
    <w:uiPriority w:val="99"/>
    <w:rsid w:val="00A87770"/>
    <w:rPr>
      <w:rFonts w:cs="Times New Roman"/>
      <w:color w:val="0000FF"/>
      <w:u w:val="single"/>
    </w:rPr>
  </w:style>
  <w:style w:type="paragraph" w:customStyle="1" w:styleId="af2">
    <w:name w:val="Личные сведения"/>
    <w:basedOn w:val="a4"/>
    <w:next w:val="a4"/>
    <w:uiPriority w:val="99"/>
    <w:rsid w:val="00A87770"/>
    <w:pPr>
      <w:spacing w:before="220"/>
      <w:ind w:left="244" w:right="-357" w:hanging="244"/>
    </w:pPr>
  </w:style>
  <w:style w:type="paragraph" w:styleId="af3">
    <w:name w:val="Plain Text"/>
    <w:basedOn w:val="a"/>
    <w:link w:val="af4"/>
    <w:uiPriority w:val="99"/>
    <w:rsid w:val="00A87770"/>
    <w:rPr>
      <w:rFonts w:ascii="Courier New" w:hAnsi="Courier New" w:cs="Courier New"/>
      <w:lang w:val="ru-RU"/>
    </w:rPr>
  </w:style>
  <w:style w:type="character" w:customStyle="1" w:styleId="af4">
    <w:name w:val="Текст Знак"/>
    <w:link w:val="af3"/>
    <w:uiPriority w:val="99"/>
    <w:semiHidden/>
    <w:rsid w:val="00DC555E"/>
    <w:rPr>
      <w:rFonts w:ascii="Courier New" w:hAnsi="Courier New" w:cs="Courier New"/>
      <w:sz w:val="20"/>
      <w:szCs w:val="20"/>
      <w:lang w:val="en-GB"/>
    </w:rPr>
  </w:style>
  <w:style w:type="paragraph" w:styleId="23">
    <w:name w:val="Body Text 2"/>
    <w:basedOn w:val="a"/>
    <w:link w:val="24"/>
    <w:uiPriority w:val="99"/>
    <w:rsid w:val="00A87770"/>
    <w:pPr>
      <w:jc w:val="center"/>
    </w:pPr>
    <w:rPr>
      <w:szCs w:val="24"/>
      <w:lang w:val="en-US"/>
    </w:rPr>
  </w:style>
  <w:style w:type="character" w:customStyle="1" w:styleId="24">
    <w:name w:val="Основной текст 2 Знак"/>
    <w:link w:val="23"/>
    <w:uiPriority w:val="99"/>
    <w:semiHidden/>
    <w:rsid w:val="00DC555E"/>
    <w:rPr>
      <w:rFonts w:ascii="Garamond" w:hAnsi="Garamond" w:cs="Garamond"/>
      <w:sz w:val="24"/>
      <w:szCs w:val="20"/>
      <w:lang w:val="en-GB"/>
    </w:rPr>
  </w:style>
  <w:style w:type="paragraph" w:styleId="af5">
    <w:name w:val="Title"/>
    <w:basedOn w:val="a"/>
    <w:link w:val="af6"/>
    <w:qFormat/>
    <w:rsid w:val="00A87770"/>
    <w:pPr>
      <w:jc w:val="center"/>
    </w:pPr>
    <w:rPr>
      <w:b/>
      <w:bCs/>
      <w:sz w:val="40"/>
      <w:szCs w:val="40"/>
      <w:lang w:val="pt-PT"/>
    </w:rPr>
  </w:style>
  <w:style w:type="character" w:customStyle="1" w:styleId="af6">
    <w:name w:val="Название Знак"/>
    <w:link w:val="af5"/>
    <w:locked/>
    <w:rsid w:val="00CA4139"/>
    <w:rPr>
      <w:rFonts w:ascii="Garamond" w:hAnsi="Garamond"/>
      <w:b/>
      <w:sz w:val="40"/>
      <w:lang w:val="pt-PT" w:eastAsia="ru-RU"/>
    </w:rPr>
  </w:style>
  <w:style w:type="character" w:styleId="af7">
    <w:name w:val="FollowedHyperlink"/>
    <w:uiPriority w:val="99"/>
    <w:rsid w:val="00A87770"/>
    <w:rPr>
      <w:rFonts w:cs="Times New Roman"/>
      <w:color w:val="800080"/>
      <w:u w:val="single"/>
    </w:rPr>
  </w:style>
  <w:style w:type="paragraph" w:customStyle="1" w:styleId="Detail">
    <w:name w:val="Detail"/>
    <w:basedOn w:val="a"/>
    <w:uiPriority w:val="99"/>
    <w:rsid w:val="00A87770"/>
    <w:pPr>
      <w:tabs>
        <w:tab w:val="left" w:pos="1701"/>
        <w:tab w:val="left" w:pos="3119"/>
        <w:tab w:val="left" w:pos="4536"/>
      </w:tabs>
    </w:pPr>
    <w:rPr>
      <w:lang w:val="en-AU"/>
    </w:rPr>
  </w:style>
  <w:style w:type="paragraph" w:styleId="af8">
    <w:name w:val="Document Map"/>
    <w:basedOn w:val="a"/>
    <w:link w:val="af9"/>
    <w:uiPriority w:val="99"/>
    <w:semiHidden/>
    <w:rsid w:val="00D127A2"/>
    <w:pPr>
      <w:shd w:val="clear" w:color="auto" w:fill="000080"/>
    </w:pPr>
    <w:rPr>
      <w:rFonts w:ascii="Tahoma" w:hAnsi="Tahoma" w:cs="Tahoma"/>
    </w:rPr>
  </w:style>
  <w:style w:type="character" w:customStyle="1" w:styleId="af9">
    <w:name w:val="Схема документа Знак"/>
    <w:link w:val="af8"/>
    <w:uiPriority w:val="99"/>
    <w:semiHidden/>
    <w:rsid w:val="00DC555E"/>
    <w:rPr>
      <w:rFonts w:cs="Garamond"/>
      <w:sz w:val="0"/>
      <w:szCs w:val="0"/>
      <w:lang w:val="en-GB"/>
    </w:rPr>
  </w:style>
  <w:style w:type="paragraph" w:customStyle="1" w:styleId="Sectioncaption">
    <w:name w:val="Section caption"/>
    <w:basedOn w:val="8"/>
    <w:link w:val="SectioncaptionChar"/>
    <w:uiPriority w:val="99"/>
    <w:rsid w:val="00AF327C"/>
    <w:pPr>
      <w:ind w:firstLine="284"/>
      <w:outlineLvl w:val="7"/>
    </w:pPr>
  </w:style>
  <w:style w:type="paragraph" w:customStyle="1" w:styleId="Highlited">
    <w:name w:val="Highlited"/>
    <w:basedOn w:val="a"/>
    <w:link w:val="HighlitedChar"/>
    <w:uiPriority w:val="99"/>
    <w:rsid w:val="00B65BB1"/>
    <w:rPr>
      <w:rFonts w:cs="Times New Roman"/>
      <w:color w:val="3333FF"/>
    </w:rPr>
  </w:style>
  <w:style w:type="character" w:customStyle="1" w:styleId="8Char">
    <w:name w:val="заголовок 8 Char"/>
    <w:link w:val="8"/>
    <w:uiPriority w:val="99"/>
    <w:locked/>
    <w:rsid w:val="00AF327C"/>
    <w:rPr>
      <w:rFonts w:ascii="Garamond" w:hAnsi="Garamond"/>
      <w:b/>
      <w:sz w:val="24"/>
      <w:shd w:val="pct25" w:color="auto" w:fill="FFFFFF"/>
      <w:lang w:val="en-US"/>
    </w:rPr>
  </w:style>
  <w:style w:type="character" w:customStyle="1" w:styleId="SectioncaptionChar">
    <w:name w:val="Section caption Char"/>
    <w:link w:val="Sectioncaption"/>
    <w:uiPriority w:val="99"/>
    <w:locked/>
    <w:rsid w:val="00AF327C"/>
    <w:rPr>
      <w:rFonts w:ascii="Garamond" w:hAnsi="Garamond" w:cs="Garamond"/>
      <w:b/>
      <w:bCs/>
      <w:sz w:val="24"/>
      <w:szCs w:val="24"/>
      <w:shd w:val="pct25" w:color="auto" w:fill="FFFFFF"/>
      <w:lang w:val="en-US"/>
    </w:rPr>
  </w:style>
  <w:style w:type="paragraph" w:customStyle="1" w:styleId="Description">
    <w:name w:val="Description"/>
    <w:basedOn w:val="a"/>
    <w:link w:val="DescriptionChar"/>
    <w:qFormat/>
    <w:rsid w:val="005E33A7"/>
    <w:pPr>
      <w:spacing w:before="60" w:after="60"/>
    </w:pPr>
    <w:rPr>
      <w:rFonts w:cs="Times New Roman"/>
    </w:rPr>
  </w:style>
  <w:style w:type="character" w:customStyle="1" w:styleId="HighlitedChar">
    <w:name w:val="Highlited Char"/>
    <w:link w:val="Highlited"/>
    <w:uiPriority w:val="99"/>
    <w:locked/>
    <w:rsid w:val="00B65BB1"/>
    <w:rPr>
      <w:rFonts w:ascii="Garamond" w:hAnsi="Garamond"/>
      <w:color w:val="3333FF"/>
      <w:sz w:val="24"/>
      <w:lang w:val="en-GB"/>
    </w:rPr>
  </w:style>
  <w:style w:type="table" w:styleId="afa">
    <w:name w:val="Table Grid"/>
    <w:basedOn w:val="a1"/>
    <w:uiPriority w:val="99"/>
    <w:rsid w:val="00402A39"/>
    <w:pPr>
      <w:autoSpaceDE w:val="0"/>
      <w:autoSpaceDN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DescriptionChar">
    <w:name w:val="Description Char"/>
    <w:link w:val="Description"/>
    <w:locked/>
    <w:rsid w:val="005E33A7"/>
    <w:rPr>
      <w:rFonts w:ascii="Garamond" w:hAnsi="Garamond"/>
      <w:sz w:val="24"/>
      <w:lang w:val="en-GB"/>
    </w:rPr>
  </w:style>
  <w:style w:type="paragraph" w:customStyle="1" w:styleId="Iauiue">
    <w:name w:val="Iau?iue"/>
    <w:uiPriority w:val="99"/>
    <w:rsid w:val="00104C5A"/>
    <w:rPr>
      <w:rFonts w:ascii="Arial" w:eastAsia="MS Mincho" w:hAnsi="Arial" w:cs="Arial"/>
      <w:lang w:val="en-US" w:eastAsia="en-US"/>
    </w:rPr>
  </w:style>
  <w:style w:type="paragraph" w:styleId="afb">
    <w:name w:val="endnote text"/>
    <w:basedOn w:val="a"/>
    <w:link w:val="afc"/>
    <w:uiPriority w:val="99"/>
    <w:semiHidden/>
    <w:rsid w:val="00C36F4E"/>
    <w:rPr>
      <w:sz w:val="20"/>
    </w:rPr>
  </w:style>
  <w:style w:type="character" w:customStyle="1" w:styleId="afc">
    <w:name w:val="Текст концевой сноски Знак"/>
    <w:link w:val="afb"/>
    <w:uiPriority w:val="99"/>
    <w:semiHidden/>
    <w:rsid w:val="00DC555E"/>
    <w:rPr>
      <w:rFonts w:ascii="Garamond" w:hAnsi="Garamond" w:cs="Garamond"/>
      <w:sz w:val="20"/>
      <w:szCs w:val="20"/>
      <w:lang w:val="en-GB"/>
    </w:rPr>
  </w:style>
  <w:style w:type="character" w:styleId="afd">
    <w:name w:val="endnote reference"/>
    <w:uiPriority w:val="99"/>
    <w:semiHidden/>
    <w:rsid w:val="00C36F4E"/>
    <w:rPr>
      <w:rFonts w:cs="Times New Roman"/>
      <w:vertAlign w:val="superscript"/>
    </w:rPr>
  </w:style>
  <w:style w:type="character" w:styleId="afe">
    <w:name w:val="page number"/>
    <w:uiPriority w:val="99"/>
    <w:rsid w:val="000A239C"/>
    <w:rPr>
      <w:rFonts w:cs="Times New Roman"/>
    </w:rPr>
  </w:style>
  <w:style w:type="character" w:customStyle="1" w:styleId="IntenseEmphasis1">
    <w:name w:val="Intense Emphasis1"/>
    <w:uiPriority w:val="99"/>
    <w:rsid w:val="00DB1ABD"/>
    <w:rPr>
      <w:b/>
      <w:caps/>
      <w:color w:val="8E0000"/>
      <w:spacing w:val="10"/>
    </w:rPr>
  </w:style>
  <w:style w:type="paragraph" w:customStyle="1" w:styleId="TableHeading">
    <w:name w:val="Table Heading"/>
    <w:basedOn w:val="4"/>
    <w:uiPriority w:val="99"/>
    <w:rsid w:val="002F326D"/>
    <w:pPr>
      <w:keepNext w:val="0"/>
      <w:autoSpaceDE/>
      <w:autoSpaceDN/>
      <w:spacing w:before="0" w:after="0" w:line="300" w:lineRule="auto"/>
      <w:jc w:val="left"/>
    </w:pPr>
    <w:rPr>
      <w:rFonts w:ascii="Arial" w:hAnsi="Arial"/>
      <w:color w:val="221E1F"/>
      <w:sz w:val="24"/>
      <w:szCs w:val="23"/>
      <w:lang w:val="en-US" w:eastAsia="en-US"/>
    </w:rPr>
  </w:style>
  <w:style w:type="paragraph" w:styleId="aff">
    <w:name w:val="Balloon Text"/>
    <w:basedOn w:val="a"/>
    <w:link w:val="aff0"/>
    <w:uiPriority w:val="99"/>
    <w:rsid w:val="00EE34B6"/>
    <w:rPr>
      <w:rFonts w:ascii="Tahoma" w:hAnsi="Tahoma" w:cs="Times New Roman"/>
      <w:sz w:val="16"/>
      <w:szCs w:val="16"/>
    </w:rPr>
  </w:style>
  <w:style w:type="character" w:customStyle="1" w:styleId="aff0">
    <w:name w:val="Текст выноски Знак"/>
    <w:link w:val="aff"/>
    <w:uiPriority w:val="99"/>
    <w:locked/>
    <w:rsid w:val="00EE34B6"/>
    <w:rPr>
      <w:rFonts w:ascii="Tahoma" w:hAnsi="Tahoma"/>
      <w:sz w:val="16"/>
      <w:lang w:val="en-GB"/>
    </w:rPr>
  </w:style>
  <w:style w:type="character" w:customStyle="1" w:styleId="shorttext">
    <w:name w:val="short_text"/>
    <w:rsid w:val="008747E1"/>
  </w:style>
  <w:style w:type="character" w:customStyle="1" w:styleId="hps">
    <w:name w:val="hps"/>
    <w:rsid w:val="008747E1"/>
  </w:style>
  <w:style w:type="character" w:customStyle="1" w:styleId="currenttext">
    <w:name w:val="current_text"/>
    <w:uiPriority w:val="99"/>
    <w:rsid w:val="008902CB"/>
  </w:style>
  <w:style w:type="paragraph" w:customStyle="1" w:styleId="Code">
    <w:name w:val="Code"/>
    <w:basedOn w:val="a"/>
    <w:uiPriority w:val="99"/>
    <w:rsid w:val="00EB26DA"/>
    <w:pPr>
      <w:autoSpaceDE/>
      <w:autoSpaceDN/>
      <w:spacing w:after="120" w:line="360" w:lineRule="auto"/>
    </w:pPr>
    <w:rPr>
      <w:rFonts w:ascii="Lucida Console" w:hAnsi="Lucida Console" w:cs="Times New Roman"/>
      <w:color w:val="3EA800"/>
      <w:sz w:val="22"/>
      <w:szCs w:val="22"/>
      <w:lang w:val="en-US" w:eastAsia="en-US"/>
    </w:rPr>
  </w:style>
  <w:style w:type="paragraph" w:customStyle="1" w:styleId="ArrowGreenBullets">
    <w:name w:val="Arrow Green Bullets"/>
    <w:basedOn w:val="a"/>
    <w:rsid w:val="00EB26DA"/>
    <w:pPr>
      <w:numPr>
        <w:numId w:val="30"/>
      </w:numPr>
      <w:autoSpaceDE/>
      <w:autoSpaceDN/>
      <w:ind w:left="453" w:hanging="340"/>
      <w:jc w:val="left"/>
    </w:pPr>
    <w:rPr>
      <w:rFonts w:ascii="Tahoma" w:hAnsi="Tahoma" w:cs="Tahoma"/>
      <w:color w:val="555555"/>
      <w:sz w:val="20"/>
      <w:lang w:val="en-US" w:eastAsia="en-US"/>
    </w:rPr>
  </w:style>
  <w:style w:type="paragraph" w:customStyle="1" w:styleId="GreenTable-Resume">
    <w:name w:val="Green Table - Resume"/>
    <w:basedOn w:val="a"/>
    <w:rsid w:val="00EB26DA"/>
    <w:pPr>
      <w:autoSpaceDE/>
      <w:autoSpaceDN/>
      <w:jc w:val="left"/>
    </w:pPr>
    <w:rPr>
      <w:rFonts w:ascii="Tahoma" w:hAnsi="Tahoma" w:cs="Tahoma"/>
      <w:color w:val="555555"/>
      <w:sz w:val="20"/>
      <w:lang w:val="en-US" w:eastAsia="en-US"/>
    </w:rPr>
  </w:style>
  <w:style w:type="paragraph" w:customStyle="1" w:styleId="Preparedfor">
    <w:name w:val="Prepared for"/>
    <w:basedOn w:val="a"/>
    <w:uiPriority w:val="99"/>
    <w:rsid w:val="000037C0"/>
    <w:pPr>
      <w:autoSpaceDE/>
      <w:autoSpaceDN/>
      <w:spacing w:after="120" w:line="360" w:lineRule="auto"/>
      <w:ind w:firstLine="539"/>
    </w:pPr>
    <w:rPr>
      <w:rFonts w:ascii="Tahoma" w:hAnsi="Tahoma" w:cs="Times New Roman"/>
      <w:b/>
      <w:bCs/>
      <w:color w:val="676767"/>
      <w:sz w:val="20"/>
      <w:szCs w:val="22"/>
      <w:lang w:val="en-US" w:eastAsia="en-US"/>
    </w:rPr>
  </w:style>
  <w:style w:type="paragraph" w:customStyle="1" w:styleId="BlackTitleforBlueTable">
    <w:name w:val="Black Title for Blue Table"/>
    <w:basedOn w:val="14"/>
    <w:next w:val="a"/>
    <w:uiPriority w:val="99"/>
    <w:rsid w:val="000037C0"/>
    <w:pPr>
      <w:tabs>
        <w:tab w:val="right" w:leader="dot" w:pos="9680"/>
      </w:tabs>
      <w:autoSpaceDE/>
      <w:autoSpaceDN/>
      <w:spacing w:after="120"/>
    </w:pPr>
    <w:rPr>
      <w:rFonts w:ascii="Tahoma" w:hAnsi="Tahoma" w:cs="Times New Roman"/>
      <w:b/>
      <w:bCs/>
      <w:color w:val="555555"/>
      <w:szCs w:val="24"/>
      <w:lang w:val="en-US" w:eastAsia="en-US"/>
    </w:rPr>
  </w:style>
  <w:style w:type="paragraph" w:customStyle="1" w:styleId="ArrowBlueBullets">
    <w:name w:val="Arrow Blue Bullets"/>
    <w:basedOn w:val="a"/>
    <w:uiPriority w:val="99"/>
    <w:rsid w:val="000037C0"/>
    <w:pPr>
      <w:numPr>
        <w:numId w:val="31"/>
      </w:numPr>
      <w:autoSpaceDE/>
      <w:autoSpaceDN/>
      <w:spacing w:after="120"/>
    </w:pPr>
    <w:rPr>
      <w:rFonts w:ascii="Tahoma" w:hAnsi="Tahoma" w:cs="Times New Roman"/>
      <w:color w:val="555555"/>
      <w:sz w:val="20"/>
      <w:lang w:val="en-US" w:eastAsia="en-US"/>
    </w:rPr>
  </w:style>
  <w:style w:type="paragraph" w:styleId="14">
    <w:name w:val="toc 1"/>
    <w:basedOn w:val="a"/>
    <w:next w:val="a"/>
    <w:autoRedefine/>
    <w:uiPriority w:val="99"/>
    <w:rsid w:val="000037C0"/>
  </w:style>
  <w:style w:type="character" w:customStyle="1" w:styleId="field-text">
    <w:name w:val="field-text"/>
    <w:uiPriority w:val="99"/>
    <w:rsid w:val="00D53113"/>
  </w:style>
  <w:style w:type="character" w:customStyle="1" w:styleId="UnresolvedMention">
    <w:name w:val="Unresolved Mention"/>
    <w:uiPriority w:val="99"/>
    <w:semiHidden/>
    <w:rsid w:val="00A47A9E"/>
    <w:rPr>
      <w:color w:val="808080"/>
      <w:shd w:val="clear" w:color="auto" w:fill="E6E6E6"/>
    </w:rPr>
  </w:style>
  <w:style w:type="character" w:customStyle="1" w:styleId="background-details">
    <w:name w:val="background-details"/>
    <w:rsid w:val="00565E3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384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43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43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43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01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014358">
              <w:marLeft w:val="720"/>
              <w:marRight w:val="72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0143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43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43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43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01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01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014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014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9014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014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901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0143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43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43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43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43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01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0143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01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0143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43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01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01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014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014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9014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014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901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01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0143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43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43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43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.me/salmi3d" TargetMode="External"/><Relationship Id="rId13" Type="http://schemas.openxmlformats.org/officeDocument/2006/relationships/header" Target="head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1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github.com/salmi3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inkedin.com/in/salmi3d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4</Pages>
  <Words>1281</Words>
  <Characters>7304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IT Resume – Alexey Kartynnik</vt:lpstr>
    </vt:vector>
  </TitlesOfParts>
  <Manager>Yauhen Yarshevich</Manager>
  <Company/>
  <LinksUpToDate>false</LinksUpToDate>
  <CharactersWithSpaces>8568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 Resume – Alexey Kartynnik</dc:title>
  <dc:subject>Resume</dc:subject>
  <dc:creator>Yauhen Yarshevich</dc:creator>
  <cp:lastModifiedBy>Марков Александр Николаевич</cp:lastModifiedBy>
  <cp:revision>15</cp:revision>
  <cp:lastPrinted>2020-03-02T09:00:00Z</cp:lastPrinted>
  <dcterms:created xsi:type="dcterms:W3CDTF">2019-06-26T23:28:00Z</dcterms:created>
  <dcterms:modified xsi:type="dcterms:W3CDTF">2020-03-02T10:18:00Z</dcterms:modified>
</cp:coreProperties>
</file>