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FC36" w14:textId="3DECA597" w:rsidR="004E28F3" w:rsidRDefault="003A1DB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</w:t>
      </w:r>
      <w:proofErr w:type="gramStart"/>
      <w:r w:rsidRPr="00930961">
        <w:rPr>
          <w:sz w:val="32"/>
        </w:rPr>
        <w:t>veterinárias  da</w:t>
      </w:r>
      <w:proofErr w:type="gramEnd"/>
      <w:r w:rsidRPr="00930961">
        <w:rPr>
          <w:sz w:val="32"/>
        </w:rPr>
        <w:t xml:space="preserve">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R</w:t>
            </w:r>
            <w:bookmarkStart w:id="2" w:name="_GoBack"/>
            <w:bookmarkEnd w:id="2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2CA803FC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Menu de cursos </w:t>
            </w:r>
          </w:p>
        </w:tc>
        <w:tc>
          <w:tcPr>
            <w:tcW w:w="4819" w:type="dxa"/>
          </w:tcPr>
          <w:p w14:paraId="369EA4B3" w14:textId="5B4500F0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RF001: listar os cursos à distância disponíveis</w:t>
            </w:r>
          </w:p>
        </w:tc>
        <w:tc>
          <w:tcPr>
            <w:tcW w:w="5103" w:type="dxa"/>
          </w:tcPr>
          <w:p w14:paraId="36331F51" w14:textId="6C14027E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147405" w14:paraId="4590663C" w14:textId="77777777" w:rsidTr="000A21A8">
        <w:trPr>
          <w:jc w:val="center"/>
        </w:trPr>
        <w:tc>
          <w:tcPr>
            <w:tcW w:w="3369" w:type="dxa"/>
          </w:tcPr>
          <w:p w14:paraId="540BA455" w14:textId="77777777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  <w:tc>
          <w:tcPr>
            <w:tcW w:w="4819" w:type="dxa"/>
          </w:tcPr>
          <w:p w14:paraId="55714EBE" w14:textId="5FD82C56" w:rsidR="00147405" w:rsidRPr="00B9063A" w:rsidRDefault="00147405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</w:p>
        </w:tc>
        <w:tc>
          <w:tcPr>
            <w:tcW w:w="5103" w:type="dxa"/>
          </w:tcPr>
          <w:p w14:paraId="09D4D8DE" w14:textId="0FA3266E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62BDD308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  <w:tc>
          <w:tcPr>
            <w:tcW w:w="4819" w:type="dxa"/>
          </w:tcPr>
          <w:p w14:paraId="1F675F48" w14:textId="77AA7E57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  <w:tc>
          <w:tcPr>
            <w:tcW w:w="5103" w:type="dxa"/>
          </w:tcPr>
          <w:p w14:paraId="6724EBD4" w14:textId="0329DA5B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7A1BEB02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  <w:tc>
          <w:tcPr>
            <w:tcW w:w="4819" w:type="dxa"/>
          </w:tcPr>
          <w:p w14:paraId="592492DA" w14:textId="4461E1B0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  <w:tc>
          <w:tcPr>
            <w:tcW w:w="5103" w:type="dxa"/>
          </w:tcPr>
          <w:p w14:paraId="269E4943" w14:textId="2755BB64" w:rsidR="00147405" w:rsidRPr="00B9063A" w:rsidRDefault="00147405" w:rsidP="00147405">
            <w:pPr>
              <w:rPr>
                <w:color w:val="231F20"/>
                <w:sz w:val="28"/>
              </w:rPr>
            </w:pP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E6AB9" w14:textId="77777777" w:rsidR="003A1DB0" w:rsidRDefault="003A1DB0">
      <w:r>
        <w:separator/>
      </w:r>
    </w:p>
  </w:endnote>
  <w:endnote w:type="continuationSeparator" w:id="0">
    <w:p w14:paraId="276B3EFA" w14:textId="77777777" w:rsidR="003A1DB0" w:rsidRDefault="003A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A152" w14:textId="5951B105" w:rsidR="004E28F3" w:rsidRDefault="003A1DB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2049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2" style="position:absolute;z-index:-252142592;mso-position-horizontal-relative:page;mso-position-vertical-relative:page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2051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2050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FDC51" w14:textId="77777777" w:rsidR="003A1DB0" w:rsidRDefault="003A1DB0">
      <w:r>
        <w:separator/>
      </w:r>
    </w:p>
  </w:footnote>
  <w:footnote w:type="continuationSeparator" w:id="0">
    <w:p w14:paraId="47211113" w14:textId="77777777" w:rsidR="003A1DB0" w:rsidRDefault="003A1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9D51" w14:textId="4AFD830A" w:rsidR="004E28F3" w:rsidRDefault="003A1DB0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2053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147405"/>
    <w:rsid w:val="002518DA"/>
    <w:rsid w:val="003A1665"/>
    <w:rsid w:val="003A1DB0"/>
    <w:rsid w:val="004370D8"/>
    <w:rsid w:val="004E28F3"/>
    <w:rsid w:val="00502B9A"/>
    <w:rsid w:val="008C4F08"/>
    <w:rsid w:val="00930961"/>
    <w:rsid w:val="00A70A06"/>
    <w:rsid w:val="00C94E0B"/>
    <w:rsid w:val="00CD59CE"/>
    <w:rsid w:val="00D73BC1"/>
    <w:rsid w:val="00D74D6B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Baroni Savini Ferreira</cp:lastModifiedBy>
  <cp:revision>10</cp:revision>
  <dcterms:created xsi:type="dcterms:W3CDTF">2021-02-09T17:33:00Z</dcterms:created>
  <dcterms:modified xsi:type="dcterms:W3CDTF">2021-06-16T01:23:00Z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