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9"/>
        <w:gridCol w:w="4819"/>
      </w:tblGrid>
      <w:tr w:rsidR="00AF4E11" w14:paraId="30384759" w14:textId="77777777">
        <w:tblPrEx>
          <w:tblCellMar>
            <w:top w:w="0" w:type="dxa"/>
            <w:bottom w:w="0" w:type="dxa"/>
          </w:tblCellMar>
        </w:tblPrEx>
        <w:tc>
          <w:tcPr>
            <w:tcW w:w="963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666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A9A6598" w14:textId="77777777" w:rsidR="00AF4E11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  <w:color w:val="FFFFFF"/>
              </w:rPr>
              <w:t>Nome do caso de uso: UC - 003</w:t>
            </w:r>
          </w:p>
        </w:tc>
      </w:tr>
      <w:tr w:rsidR="00AF4E11" w14:paraId="5F5D4979" w14:textId="77777777">
        <w:tblPrEx>
          <w:tblCellMar>
            <w:top w:w="0" w:type="dxa"/>
            <w:bottom w:w="0" w:type="dxa"/>
          </w:tblCellMar>
        </w:tblPrEx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A15DBFB" w14:textId="77777777" w:rsidR="00AF4E11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Ator principal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3A51682" w14:textId="77777777" w:rsidR="00AF4E11" w:rsidRDefault="00000000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Recepcionista</w:t>
            </w:r>
          </w:p>
        </w:tc>
      </w:tr>
      <w:tr w:rsidR="00AF4E11" w14:paraId="38C008FB" w14:textId="77777777">
        <w:tblPrEx>
          <w:tblCellMar>
            <w:top w:w="0" w:type="dxa"/>
            <w:bottom w:w="0" w:type="dxa"/>
          </w:tblCellMar>
        </w:tblPrEx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8D89567" w14:textId="77777777" w:rsidR="00AF4E11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Ator secundário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7E86037" w14:textId="77777777" w:rsidR="00AF4E11" w:rsidRDefault="00AF4E11">
            <w:pPr>
              <w:pStyle w:val="TableContents"/>
              <w:rPr>
                <w:rFonts w:ascii="Liberation Sans" w:hAnsi="Liberation Sans"/>
              </w:rPr>
            </w:pPr>
          </w:p>
        </w:tc>
      </w:tr>
      <w:tr w:rsidR="00AF4E11" w14:paraId="78E2E122" w14:textId="77777777">
        <w:tblPrEx>
          <w:tblCellMar>
            <w:top w:w="0" w:type="dxa"/>
            <w:bottom w:w="0" w:type="dxa"/>
          </w:tblCellMar>
        </w:tblPrEx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A254759" w14:textId="77777777" w:rsidR="00AF4E11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Descrição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32EE3B8" w14:textId="77777777" w:rsidR="00AF4E11" w:rsidRDefault="00000000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Cadastrar animal</w:t>
            </w:r>
          </w:p>
        </w:tc>
      </w:tr>
      <w:tr w:rsidR="00AF4E11" w14:paraId="78FA5F32" w14:textId="77777777">
        <w:tblPrEx>
          <w:tblCellMar>
            <w:top w:w="0" w:type="dxa"/>
            <w:bottom w:w="0" w:type="dxa"/>
          </w:tblCellMar>
        </w:tblPrEx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2E3C6A5" w14:textId="77777777" w:rsidR="00AF4E11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Pré-condição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74873FE" w14:textId="77777777" w:rsidR="00AF4E11" w:rsidRDefault="00AF4E11">
            <w:pPr>
              <w:pStyle w:val="TableContents"/>
              <w:rPr>
                <w:rFonts w:ascii="Liberation Sans" w:hAnsi="Liberation Sans"/>
              </w:rPr>
            </w:pPr>
          </w:p>
          <w:p w14:paraId="6196BF1F" w14:textId="77777777" w:rsidR="00AF4E11" w:rsidRDefault="00000000">
            <w:pPr>
              <w:pStyle w:val="TableContents"/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Cliente cadastrado</w:t>
            </w:r>
          </w:p>
          <w:p w14:paraId="6F2EFF05" w14:textId="77777777" w:rsidR="00AF4E11" w:rsidRDefault="00AF4E11">
            <w:pPr>
              <w:pStyle w:val="TableContents"/>
              <w:rPr>
                <w:rFonts w:ascii="Liberation Sans" w:hAnsi="Liberation Sans"/>
              </w:rPr>
            </w:pPr>
          </w:p>
        </w:tc>
      </w:tr>
      <w:tr w:rsidR="00AF4E11" w14:paraId="015AF83B" w14:textId="77777777">
        <w:tblPrEx>
          <w:tblCellMar>
            <w:top w:w="0" w:type="dxa"/>
            <w:bottom w:w="0" w:type="dxa"/>
          </w:tblCellMar>
        </w:tblPrEx>
        <w:trPr>
          <w:trHeight w:val="330"/>
        </w:trPr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822EF16" w14:textId="77777777" w:rsidR="00AF4E11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Pós-condição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F3AE474" w14:textId="77777777" w:rsidR="00AF4E11" w:rsidRDefault="00000000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Exibir os dados cadastrados na pesquisa.</w:t>
            </w:r>
          </w:p>
        </w:tc>
      </w:tr>
      <w:tr w:rsidR="00AF4E11" w14:paraId="7089EA88" w14:textId="77777777">
        <w:tblPrEx>
          <w:tblCellMar>
            <w:top w:w="0" w:type="dxa"/>
            <w:bottom w:w="0" w:type="dxa"/>
          </w:tblCellMar>
        </w:tblPrEx>
        <w:trPr>
          <w:trHeight w:val="1593"/>
        </w:trPr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9F1AADB" w14:textId="77777777" w:rsidR="00AF4E11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Entradas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734489B" w14:textId="77777777" w:rsidR="00AF4E11" w:rsidRDefault="00AF4E11">
            <w:pPr>
              <w:pStyle w:val="TableContents"/>
              <w:rPr>
                <w:rFonts w:ascii="Liberation Sans" w:hAnsi="Liberation Sans"/>
              </w:rPr>
            </w:pPr>
          </w:p>
          <w:p w14:paraId="5BD25EBA" w14:textId="77777777" w:rsidR="00AF4E11" w:rsidRDefault="00000000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TEXTO - Nome</w:t>
            </w:r>
          </w:p>
          <w:p w14:paraId="3088E3D5" w14:textId="77777777" w:rsidR="00AF4E11" w:rsidRDefault="00000000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SELETOR - Sexo</w:t>
            </w:r>
          </w:p>
          <w:p w14:paraId="0E992931" w14:textId="77777777" w:rsidR="00AF4E11" w:rsidRDefault="00000000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DATA - Data de nascimento</w:t>
            </w:r>
          </w:p>
          <w:p w14:paraId="24CDE2DE" w14:textId="77777777" w:rsidR="00AF4E11" w:rsidRDefault="00000000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TEXTO - Peso KG</w:t>
            </w:r>
          </w:p>
          <w:p w14:paraId="09851C9E" w14:textId="77777777" w:rsidR="00AF4E11" w:rsidRDefault="00000000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SELETOR - Espécie</w:t>
            </w:r>
          </w:p>
          <w:p w14:paraId="52A79531" w14:textId="77777777" w:rsidR="00AF4E11" w:rsidRDefault="00000000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TEXTO - Raça</w:t>
            </w:r>
          </w:p>
          <w:p w14:paraId="021350B2" w14:textId="77777777" w:rsidR="00AF4E11" w:rsidRDefault="00000000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TEXTO - Características</w:t>
            </w:r>
          </w:p>
          <w:p w14:paraId="3A0B729D" w14:textId="77777777" w:rsidR="00AF4E11" w:rsidRDefault="00000000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SELETOR - Cliente/dono</w:t>
            </w:r>
          </w:p>
          <w:p w14:paraId="6438C27C" w14:textId="77777777" w:rsidR="00AF4E11" w:rsidRDefault="00AF4E11">
            <w:pPr>
              <w:pStyle w:val="TableContents"/>
              <w:rPr>
                <w:rFonts w:ascii="Liberation Sans" w:hAnsi="Liberation Sans"/>
              </w:rPr>
            </w:pPr>
          </w:p>
        </w:tc>
      </w:tr>
      <w:tr w:rsidR="00AF4E11" w14:paraId="26780492" w14:textId="77777777">
        <w:tblPrEx>
          <w:tblCellMar>
            <w:top w:w="0" w:type="dxa"/>
            <w:bottom w:w="0" w:type="dxa"/>
          </w:tblCellMar>
        </w:tblPrEx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5F75B4A" w14:textId="77777777" w:rsidR="00AF4E11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Prioridade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D7617B3" w14:textId="6A92C409" w:rsidR="00AF4E11" w:rsidRDefault="00811E7E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Alta</w:t>
            </w:r>
          </w:p>
        </w:tc>
      </w:tr>
      <w:tr w:rsidR="00AF4E11" w14:paraId="68696CFD" w14:textId="77777777">
        <w:tblPrEx>
          <w:tblCellMar>
            <w:top w:w="0" w:type="dxa"/>
            <w:bottom w:w="0" w:type="dxa"/>
          </w:tblCellMar>
        </w:tblPrEx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666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5542702" w14:textId="77777777" w:rsidR="00AF4E11" w:rsidRDefault="00000000">
            <w:pPr>
              <w:pStyle w:val="TableContents"/>
              <w:rPr>
                <w:rFonts w:ascii="Liberation Sans" w:hAnsi="Liberation Sans"/>
                <w:b/>
                <w:bCs/>
                <w:color w:val="FFFFFF"/>
              </w:rPr>
            </w:pPr>
            <w:r>
              <w:rPr>
                <w:rFonts w:ascii="Liberation Sans" w:hAnsi="Liberation Sans"/>
                <w:b/>
                <w:bCs/>
                <w:color w:val="FFFFFF"/>
              </w:rPr>
              <w:t>Fluxo de eventos</w:t>
            </w:r>
          </w:p>
        </w:tc>
      </w:tr>
      <w:tr w:rsidR="00AF4E11" w14:paraId="4AB52621" w14:textId="77777777">
        <w:tblPrEx>
          <w:tblCellMar>
            <w:top w:w="0" w:type="dxa"/>
            <w:bottom w:w="0" w:type="dxa"/>
          </w:tblCellMar>
        </w:tblPrEx>
        <w:trPr>
          <w:trHeight w:val="1371"/>
        </w:trPr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F870A04" w14:textId="77777777" w:rsidR="00AF4E11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Fluxo principal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A9808B4" w14:textId="77777777" w:rsidR="00AF4E11" w:rsidRDefault="00000000">
            <w:pPr>
              <w:pStyle w:val="TableContents"/>
              <w:numPr>
                <w:ilvl w:val="0"/>
                <w:numId w:val="2"/>
              </w:numPr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Preencher os dados</w:t>
            </w:r>
          </w:p>
          <w:p w14:paraId="6592C5A5" w14:textId="77777777" w:rsidR="00AF4E11" w:rsidRDefault="00000000">
            <w:pPr>
              <w:pStyle w:val="TableContents"/>
              <w:numPr>
                <w:ilvl w:val="0"/>
                <w:numId w:val="2"/>
              </w:numPr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Clicar em salvar</w:t>
            </w:r>
          </w:p>
        </w:tc>
      </w:tr>
      <w:tr w:rsidR="00AF4E11" w14:paraId="3CA8D728" w14:textId="77777777">
        <w:tblPrEx>
          <w:tblCellMar>
            <w:top w:w="0" w:type="dxa"/>
            <w:bottom w:w="0" w:type="dxa"/>
          </w:tblCellMar>
        </w:tblPrEx>
        <w:trPr>
          <w:trHeight w:val="1305"/>
        </w:trPr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2849C01" w14:textId="77777777" w:rsidR="00AF4E11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Fluxo secundário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46187F0" w14:textId="77777777" w:rsidR="00AF4E11" w:rsidRDefault="00AF4E11">
            <w:pPr>
              <w:pStyle w:val="TableContents"/>
              <w:rPr>
                <w:rFonts w:ascii="Liberation Sans" w:hAnsi="Liberation Sans"/>
              </w:rPr>
            </w:pPr>
          </w:p>
        </w:tc>
      </w:tr>
      <w:tr w:rsidR="00AF4E11" w14:paraId="363FA5AB" w14:textId="77777777">
        <w:tblPrEx>
          <w:tblCellMar>
            <w:top w:w="0" w:type="dxa"/>
            <w:bottom w:w="0" w:type="dxa"/>
          </w:tblCellMar>
        </w:tblPrEx>
        <w:trPr>
          <w:trHeight w:val="1305"/>
        </w:trPr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452F29F" w14:textId="77777777" w:rsidR="00AF4E11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Regras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D329679" w14:textId="77777777" w:rsidR="00AF4E11" w:rsidRDefault="00AF4E11">
            <w:pPr>
              <w:pStyle w:val="TableContents"/>
              <w:rPr>
                <w:rFonts w:ascii="Liberation Sans" w:hAnsi="Liberation Sans"/>
              </w:rPr>
            </w:pPr>
          </w:p>
          <w:p w14:paraId="48C3A28F" w14:textId="77777777" w:rsidR="00AF4E11" w:rsidRDefault="00000000">
            <w:pPr>
              <w:pStyle w:val="TableContents"/>
              <w:jc w:val="center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Preencher dados obrigatórios</w:t>
            </w:r>
          </w:p>
          <w:p w14:paraId="14401282" w14:textId="77777777" w:rsidR="00AF4E11" w:rsidRDefault="00AF4E11">
            <w:pPr>
              <w:pStyle w:val="TableContents"/>
              <w:rPr>
                <w:rFonts w:ascii="Liberation Sans" w:hAnsi="Liberation Sans"/>
              </w:rPr>
            </w:pPr>
          </w:p>
          <w:p w14:paraId="7912AE6F" w14:textId="77777777" w:rsidR="00AF4E11" w:rsidRDefault="00000000">
            <w:pPr>
              <w:pStyle w:val="TableContents"/>
              <w:numPr>
                <w:ilvl w:val="0"/>
                <w:numId w:val="3"/>
              </w:numPr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Nome do animal</w:t>
            </w:r>
          </w:p>
          <w:p w14:paraId="5CBAD4C7" w14:textId="77777777" w:rsidR="00AF4E11" w:rsidRDefault="00000000">
            <w:pPr>
              <w:pStyle w:val="TableContents"/>
              <w:numPr>
                <w:ilvl w:val="0"/>
                <w:numId w:val="3"/>
              </w:numPr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Espécie do animal</w:t>
            </w:r>
          </w:p>
          <w:p w14:paraId="0681CB43" w14:textId="77777777" w:rsidR="00AF4E11" w:rsidRDefault="00000000">
            <w:pPr>
              <w:pStyle w:val="TableContents"/>
              <w:numPr>
                <w:ilvl w:val="0"/>
                <w:numId w:val="3"/>
              </w:numPr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Raça do animal</w:t>
            </w:r>
          </w:p>
          <w:p w14:paraId="3C5F6B35" w14:textId="77777777" w:rsidR="00AF4E11" w:rsidRDefault="00000000">
            <w:pPr>
              <w:pStyle w:val="TableContents"/>
              <w:numPr>
                <w:ilvl w:val="0"/>
                <w:numId w:val="3"/>
              </w:numPr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Nome do cliente</w:t>
            </w:r>
          </w:p>
          <w:p w14:paraId="33A0ADFE" w14:textId="77777777" w:rsidR="00AF4E11" w:rsidRDefault="00AF4E11">
            <w:pPr>
              <w:pStyle w:val="TableContents"/>
              <w:rPr>
                <w:rFonts w:ascii="Liberation Sans" w:hAnsi="Liberation Sans"/>
              </w:rPr>
            </w:pPr>
          </w:p>
        </w:tc>
      </w:tr>
      <w:tr w:rsidR="00AF4E11" w14:paraId="529A937B" w14:textId="77777777">
        <w:tblPrEx>
          <w:tblCellMar>
            <w:top w:w="0" w:type="dxa"/>
            <w:bottom w:w="0" w:type="dxa"/>
          </w:tblCellMar>
        </w:tblPrEx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2C35408" w14:textId="77777777" w:rsidR="00AF4E11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Versão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A7B989D" w14:textId="77777777" w:rsidR="00AF4E11" w:rsidRDefault="00000000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1.0</w:t>
            </w:r>
          </w:p>
        </w:tc>
      </w:tr>
    </w:tbl>
    <w:p w14:paraId="0F18A45D" w14:textId="77777777" w:rsidR="00AF4E11" w:rsidRDefault="00AF4E11">
      <w:pPr>
        <w:pStyle w:val="Standard"/>
        <w:rPr>
          <w:rFonts w:ascii="Liberation Sans" w:eastAsia="Ubuntu" w:hAnsi="Liberation Sans" w:cs="Ubuntu"/>
        </w:rPr>
      </w:pPr>
    </w:p>
    <w:sectPr w:rsidR="00AF4E11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8D4394" w14:textId="77777777" w:rsidR="005B73B2" w:rsidRDefault="005B73B2">
      <w:r>
        <w:separator/>
      </w:r>
    </w:p>
  </w:endnote>
  <w:endnote w:type="continuationSeparator" w:id="0">
    <w:p w14:paraId="20F8BAAA" w14:textId="77777777" w:rsidR="005B73B2" w:rsidRDefault="005B73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Noto Sans CJK SC">
    <w:charset w:val="00"/>
    <w:family w:val="auto"/>
    <w:pitch w:val="variable"/>
  </w:font>
  <w:font w:name="Ubuntu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C61EC8" w14:textId="77777777" w:rsidR="005B73B2" w:rsidRDefault="005B73B2">
      <w:r>
        <w:rPr>
          <w:color w:val="000000"/>
        </w:rPr>
        <w:separator/>
      </w:r>
    </w:p>
  </w:footnote>
  <w:footnote w:type="continuationSeparator" w:id="0">
    <w:p w14:paraId="44BE641A" w14:textId="77777777" w:rsidR="005B73B2" w:rsidRDefault="005B73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B45A0C"/>
    <w:multiLevelType w:val="multilevel"/>
    <w:tmpl w:val="9FE49E5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69CE47F4"/>
    <w:multiLevelType w:val="multilevel"/>
    <w:tmpl w:val="64E057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6B7C315C"/>
    <w:multiLevelType w:val="multilevel"/>
    <w:tmpl w:val="8CBA62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 w16cid:durableId="2014449123">
    <w:abstractNumId w:val="2"/>
  </w:num>
  <w:num w:numId="2" w16cid:durableId="1713579283">
    <w:abstractNumId w:val="1"/>
  </w:num>
  <w:num w:numId="3" w16cid:durableId="20262010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AF4E11"/>
    <w:rsid w:val="005B73B2"/>
    <w:rsid w:val="00811E7E"/>
    <w:rsid w:val="00AF4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7AAFC1"/>
  <w15:docId w15:val="{AC7C0D7F-6759-4CDB-8ACD-19D4A795B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pt-BR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suppressAutoHyphens w:val="0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NumberingSymbols">
    <w:name w:val="Numbering Symbol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90</Words>
  <Characters>491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Salomão Silva</cp:lastModifiedBy>
  <cp:revision>2</cp:revision>
  <dcterms:created xsi:type="dcterms:W3CDTF">2023-08-04T15:51:00Z</dcterms:created>
  <dcterms:modified xsi:type="dcterms:W3CDTF">2023-08-04T15:51:00Z</dcterms:modified>
</cp:coreProperties>
</file>