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AAAE" w14:textId="77777777" w:rsidR="00B9488E" w:rsidRDefault="00000000">
      <w:pPr>
        <w:pStyle w:val="Ttulo"/>
        <w:spacing w:line="360" w:lineRule="auto"/>
        <w:rPr>
          <w:rFonts w:ascii="Arial" w:hAnsi="Arial" w:cs="Arial"/>
          <w:b/>
          <w:bCs/>
          <w:color w:val="000000"/>
          <w:lang w:val="pt-BR"/>
        </w:rPr>
      </w:pPr>
      <w:r>
        <w:rPr>
          <w:rFonts w:ascii="Arial" w:hAnsi="Arial" w:cs="Arial"/>
          <w:b/>
          <w:bCs/>
          <w:color w:val="000000"/>
          <w:lang w:val="pt-BR"/>
        </w:rPr>
        <w:t>Genesys PetShop 2.0</w:t>
      </w:r>
    </w:p>
    <w:p w14:paraId="53EF93ED" w14:textId="77777777" w:rsidR="00B9488E" w:rsidRDefault="00000000">
      <w:pPr>
        <w:pStyle w:val="Subttulo"/>
        <w:spacing w:line="360" w:lineRule="auto"/>
        <w:rPr>
          <w:rFonts w:ascii="Arial" w:hAnsi="Arial" w:cs="Arial"/>
          <w:color w:val="000000"/>
          <w:lang w:val="pt-BR"/>
        </w:rPr>
      </w:pPr>
      <w:r>
        <w:rPr>
          <w:rFonts w:ascii="Arial" w:hAnsi="Arial" w:cs="Arial"/>
          <w:color w:val="000000"/>
          <w:lang w:val="pt-BR"/>
        </w:rPr>
        <w:t>SISTEMA GERENCIAL para petshop</w:t>
      </w:r>
    </w:p>
    <w:p w14:paraId="290AC636" w14:textId="77777777" w:rsidR="00B9488E" w:rsidRDefault="00000000">
      <w:pPr>
        <w:pStyle w:val="InformaesdoContato"/>
        <w:spacing w:line="360" w:lineRule="auto"/>
      </w:pPr>
      <w:r>
        <w:rPr>
          <w:rFonts w:ascii="Arial" w:hAnsi="Arial" w:cs="Arial"/>
          <w:color w:val="000000"/>
          <w:lang w:val="pt-BR"/>
        </w:rPr>
        <w:t>Genesys PetShop</w:t>
      </w:r>
      <w:r>
        <w:rPr>
          <w:rFonts w:ascii="Arial" w:hAnsi="Arial" w:cs="Arial"/>
          <w:color w:val="000000"/>
          <w:lang w:val="pt-BR" w:bidi="pt-BR"/>
        </w:rPr>
        <w:t xml:space="preserve"> | </w:t>
      </w:r>
      <w:r>
        <w:rPr>
          <w:rFonts w:ascii="Arial" w:hAnsi="Arial" w:cs="Arial"/>
          <w:color w:val="000000"/>
          <w:lang w:val="pt-BR"/>
        </w:rPr>
        <w:t>Documento de suporte</w:t>
      </w:r>
      <w:r>
        <w:rPr>
          <w:rFonts w:ascii="Arial" w:hAnsi="Arial" w:cs="Arial"/>
          <w:color w:val="000000"/>
          <w:lang w:val="pt-BR" w:bidi="pt-BR"/>
        </w:rPr>
        <w:t xml:space="preserve"> | </w:t>
      </w:r>
      <w:r>
        <w:rPr>
          <w:rFonts w:ascii="Arial" w:hAnsi="Arial" w:cs="Arial"/>
          <w:color w:val="000000"/>
          <w:lang w:val="pt-BR"/>
        </w:rPr>
        <w:t>2023</w:t>
      </w:r>
    </w:p>
    <w:p w14:paraId="1D62DAAA" w14:textId="77777777" w:rsidR="00B9488E" w:rsidRDefault="00000000">
      <w:pPr>
        <w:pStyle w:val="InformaesdoContato"/>
        <w:spacing w:line="360" w:lineRule="auto"/>
        <w:rPr>
          <w:rFonts w:ascii="Arial" w:hAnsi="Arial" w:cs="Arial"/>
          <w:color w:val="000000"/>
          <w:lang w:val="pt-BR"/>
        </w:rPr>
      </w:pPr>
      <w:r>
        <w:rPr>
          <w:rFonts w:ascii="Arial" w:hAnsi="Arial" w:cs="Arial"/>
          <w:color w:val="000000"/>
          <w:lang w:val="pt-BR"/>
        </w:rPr>
        <w:t>Desenvolvedor – Taimber Software</w:t>
      </w:r>
    </w:p>
    <w:p w14:paraId="746B6573" w14:textId="722A38F4" w:rsidR="0038659E" w:rsidRDefault="0038659E">
      <w:pPr>
        <w:suppressAutoHyphens w:val="0"/>
        <w:rPr>
          <w:rFonts w:ascii="Arial" w:hAnsi="Arial" w:cs="Arial"/>
          <w:color w:val="000000"/>
          <w:lang w:val="pt-BR"/>
        </w:rPr>
      </w:pPr>
      <w:r>
        <w:rPr>
          <w:rFonts w:ascii="Arial" w:hAnsi="Arial" w:cs="Arial"/>
          <w:color w:val="000000"/>
          <w:lang w:val="pt-BR"/>
        </w:rPr>
        <w:br w:type="page"/>
      </w:r>
    </w:p>
    <w:p w14:paraId="7E09F3FB" w14:textId="77777777" w:rsidR="00B9488E" w:rsidRDefault="00000000">
      <w:pPr>
        <w:pStyle w:val="CabealhodoSumrio"/>
        <w:outlineLvl w:val="9"/>
      </w:pPr>
      <w:r>
        <w:lastRenderedPageBreak/>
        <w:t>Sumário</w:t>
      </w:r>
    </w:p>
    <w:p w14:paraId="675EC8D0" w14:textId="01342FB1"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r>
        <w:rPr>
          <w:rFonts w:ascii="Calibri Light" w:eastAsia="Times New Roman" w:hAnsi="Calibri Light" w:cs="Times New Roman"/>
          <w:color w:val="2F5496"/>
          <w:sz w:val="32"/>
          <w:szCs w:val="32"/>
          <w:lang w:val="pt-BR" w:eastAsia="pt-BR"/>
        </w:rPr>
        <w:fldChar w:fldCharType="begin"/>
      </w:r>
      <w:r>
        <w:instrText xml:space="preserve"> TOC \o "1-3" \u \h </w:instrText>
      </w:r>
      <w:r>
        <w:rPr>
          <w:rFonts w:ascii="Calibri Light" w:eastAsia="Times New Roman" w:hAnsi="Calibri Light" w:cs="Times New Roman"/>
          <w:color w:val="2F5496"/>
          <w:sz w:val="32"/>
          <w:szCs w:val="32"/>
          <w:lang w:val="pt-BR" w:eastAsia="pt-BR"/>
        </w:rPr>
        <w:fldChar w:fldCharType="separate"/>
      </w:r>
      <w:hyperlink w:anchor="_Toc142049266" w:history="1">
        <w:r w:rsidR="00147F32" w:rsidRPr="002B1348">
          <w:rPr>
            <w:rStyle w:val="Hyperlink"/>
            <w:noProof/>
            <w:lang w:val="pt-BR"/>
          </w:rPr>
          <w:t>Sobre</w:t>
        </w:r>
        <w:r w:rsidR="00147F32">
          <w:rPr>
            <w:noProof/>
          </w:rPr>
          <w:tab/>
        </w:r>
        <w:r w:rsidR="00147F32">
          <w:rPr>
            <w:noProof/>
          </w:rPr>
          <w:fldChar w:fldCharType="begin"/>
        </w:r>
        <w:r w:rsidR="00147F32">
          <w:rPr>
            <w:noProof/>
          </w:rPr>
          <w:instrText xml:space="preserve"> PAGEREF _Toc142049266 \h </w:instrText>
        </w:r>
        <w:r w:rsidR="00147F32">
          <w:rPr>
            <w:noProof/>
          </w:rPr>
        </w:r>
        <w:r w:rsidR="00147F32">
          <w:rPr>
            <w:noProof/>
          </w:rPr>
          <w:fldChar w:fldCharType="separate"/>
        </w:r>
        <w:r w:rsidR="0090449E">
          <w:rPr>
            <w:noProof/>
          </w:rPr>
          <w:t>2</w:t>
        </w:r>
        <w:r w:rsidR="00147F32">
          <w:rPr>
            <w:noProof/>
          </w:rPr>
          <w:fldChar w:fldCharType="end"/>
        </w:r>
      </w:hyperlink>
    </w:p>
    <w:p w14:paraId="3A4ABC76" w14:textId="1C2453FB"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67" w:history="1">
        <w:r w:rsidR="00147F32" w:rsidRPr="002B1348">
          <w:rPr>
            <w:rStyle w:val="Hyperlink"/>
            <w:noProof/>
            <w:lang w:val="pt-BR"/>
          </w:rPr>
          <w:t>Requisitos</w:t>
        </w:r>
        <w:r w:rsidR="00147F32">
          <w:rPr>
            <w:noProof/>
          </w:rPr>
          <w:tab/>
        </w:r>
        <w:r w:rsidR="00147F32">
          <w:rPr>
            <w:noProof/>
          </w:rPr>
          <w:fldChar w:fldCharType="begin"/>
        </w:r>
        <w:r w:rsidR="00147F32">
          <w:rPr>
            <w:noProof/>
          </w:rPr>
          <w:instrText xml:space="preserve"> PAGEREF _Toc142049267 \h </w:instrText>
        </w:r>
        <w:r w:rsidR="00147F32">
          <w:rPr>
            <w:noProof/>
          </w:rPr>
        </w:r>
        <w:r w:rsidR="00147F32">
          <w:rPr>
            <w:noProof/>
          </w:rPr>
          <w:fldChar w:fldCharType="separate"/>
        </w:r>
        <w:r w:rsidR="0090449E">
          <w:rPr>
            <w:noProof/>
          </w:rPr>
          <w:t>3</w:t>
        </w:r>
        <w:r w:rsidR="00147F32">
          <w:rPr>
            <w:noProof/>
          </w:rPr>
          <w:fldChar w:fldCharType="end"/>
        </w:r>
      </w:hyperlink>
    </w:p>
    <w:p w14:paraId="602CE018" w14:textId="4B333EE7"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68" w:history="1">
        <w:r w:rsidR="00147F32" w:rsidRPr="002B1348">
          <w:rPr>
            <w:rStyle w:val="Hyperlink"/>
            <w:noProof/>
            <w:lang w:val="pt-BR"/>
          </w:rPr>
          <w:t>Módulo de cliente</w:t>
        </w:r>
        <w:r w:rsidR="00147F32">
          <w:rPr>
            <w:noProof/>
          </w:rPr>
          <w:tab/>
        </w:r>
        <w:r w:rsidR="00147F32">
          <w:rPr>
            <w:noProof/>
          </w:rPr>
          <w:fldChar w:fldCharType="begin"/>
        </w:r>
        <w:r w:rsidR="00147F32">
          <w:rPr>
            <w:noProof/>
          </w:rPr>
          <w:instrText xml:space="preserve"> PAGEREF _Toc142049268 \h </w:instrText>
        </w:r>
        <w:r w:rsidR="00147F32">
          <w:rPr>
            <w:noProof/>
          </w:rPr>
        </w:r>
        <w:r w:rsidR="00147F32">
          <w:rPr>
            <w:noProof/>
          </w:rPr>
          <w:fldChar w:fldCharType="separate"/>
        </w:r>
        <w:r w:rsidR="0090449E">
          <w:rPr>
            <w:noProof/>
          </w:rPr>
          <w:t>4</w:t>
        </w:r>
        <w:r w:rsidR="00147F32">
          <w:rPr>
            <w:noProof/>
          </w:rPr>
          <w:fldChar w:fldCharType="end"/>
        </w:r>
      </w:hyperlink>
    </w:p>
    <w:p w14:paraId="349DE1C5" w14:textId="29336BBA"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69" w:history="1">
        <w:r w:rsidR="00147F32" w:rsidRPr="002B1348">
          <w:rPr>
            <w:rStyle w:val="Hyperlink"/>
            <w:noProof/>
            <w:lang w:val="pt-BR"/>
          </w:rPr>
          <w:t>Módulo de animal</w:t>
        </w:r>
        <w:r w:rsidR="00147F32">
          <w:rPr>
            <w:noProof/>
          </w:rPr>
          <w:tab/>
        </w:r>
        <w:r w:rsidR="00147F32">
          <w:rPr>
            <w:noProof/>
          </w:rPr>
          <w:fldChar w:fldCharType="begin"/>
        </w:r>
        <w:r w:rsidR="00147F32">
          <w:rPr>
            <w:noProof/>
          </w:rPr>
          <w:instrText xml:space="preserve"> PAGEREF _Toc142049269 \h </w:instrText>
        </w:r>
        <w:r w:rsidR="00147F32">
          <w:rPr>
            <w:noProof/>
          </w:rPr>
        </w:r>
        <w:r w:rsidR="00147F32">
          <w:rPr>
            <w:noProof/>
          </w:rPr>
          <w:fldChar w:fldCharType="separate"/>
        </w:r>
        <w:r w:rsidR="0090449E">
          <w:rPr>
            <w:noProof/>
          </w:rPr>
          <w:t>6</w:t>
        </w:r>
        <w:r w:rsidR="00147F32">
          <w:rPr>
            <w:noProof/>
          </w:rPr>
          <w:fldChar w:fldCharType="end"/>
        </w:r>
      </w:hyperlink>
    </w:p>
    <w:p w14:paraId="27EB0F5F" w14:textId="279F329F"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0" w:history="1">
        <w:r w:rsidR="00147F32" w:rsidRPr="002B1348">
          <w:rPr>
            <w:rStyle w:val="Hyperlink"/>
            <w:noProof/>
            <w:lang w:val="pt-BR"/>
          </w:rPr>
          <w:t>Módulo de agenda</w:t>
        </w:r>
        <w:r w:rsidR="00147F32">
          <w:rPr>
            <w:noProof/>
          </w:rPr>
          <w:tab/>
        </w:r>
        <w:r w:rsidR="00147F32">
          <w:rPr>
            <w:noProof/>
          </w:rPr>
          <w:fldChar w:fldCharType="begin"/>
        </w:r>
        <w:r w:rsidR="00147F32">
          <w:rPr>
            <w:noProof/>
          </w:rPr>
          <w:instrText xml:space="preserve"> PAGEREF _Toc142049270 \h </w:instrText>
        </w:r>
        <w:r w:rsidR="00147F32">
          <w:rPr>
            <w:noProof/>
          </w:rPr>
        </w:r>
        <w:r w:rsidR="00147F32">
          <w:rPr>
            <w:noProof/>
          </w:rPr>
          <w:fldChar w:fldCharType="separate"/>
        </w:r>
        <w:r w:rsidR="0090449E">
          <w:rPr>
            <w:noProof/>
          </w:rPr>
          <w:t>7</w:t>
        </w:r>
        <w:r w:rsidR="00147F32">
          <w:rPr>
            <w:noProof/>
          </w:rPr>
          <w:fldChar w:fldCharType="end"/>
        </w:r>
      </w:hyperlink>
    </w:p>
    <w:p w14:paraId="7FB969F4" w14:textId="58E23993"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1" w:history="1">
        <w:r w:rsidR="00147F32" w:rsidRPr="002B1348">
          <w:rPr>
            <w:rStyle w:val="Hyperlink"/>
            <w:noProof/>
            <w:lang w:val="pt-BR"/>
          </w:rPr>
          <w:t>Módulo de produto</w:t>
        </w:r>
        <w:r w:rsidR="00147F32">
          <w:rPr>
            <w:noProof/>
          </w:rPr>
          <w:tab/>
        </w:r>
        <w:r w:rsidR="00147F32">
          <w:rPr>
            <w:noProof/>
          </w:rPr>
          <w:fldChar w:fldCharType="begin"/>
        </w:r>
        <w:r w:rsidR="00147F32">
          <w:rPr>
            <w:noProof/>
          </w:rPr>
          <w:instrText xml:space="preserve"> PAGEREF _Toc142049271 \h </w:instrText>
        </w:r>
        <w:r w:rsidR="00147F32">
          <w:rPr>
            <w:noProof/>
          </w:rPr>
        </w:r>
        <w:r w:rsidR="00147F32">
          <w:rPr>
            <w:noProof/>
          </w:rPr>
          <w:fldChar w:fldCharType="separate"/>
        </w:r>
        <w:r w:rsidR="0090449E">
          <w:rPr>
            <w:noProof/>
          </w:rPr>
          <w:t>9</w:t>
        </w:r>
        <w:r w:rsidR="00147F32">
          <w:rPr>
            <w:noProof/>
          </w:rPr>
          <w:fldChar w:fldCharType="end"/>
        </w:r>
      </w:hyperlink>
    </w:p>
    <w:p w14:paraId="0722A98F" w14:textId="7D004A78"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2" w:history="1">
        <w:r w:rsidR="00147F32" w:rsidRPr="002B1348">
          <w:rPr>
            <w:rStyle w:val="Hyperlink"/>
            <w:noProof/>
            <w:lang w:val="pt-BR"/>
          </w:rPr>
          <w:t>Módulo de serviço</w:t>
        </w:r>
        <w:r w:rsidR="00147F32">
          <w:rPr>
            <w:noProof/>
          </w:rPr>
          <w:tab/>
        </w:r>
        <w:r w:rsidR="00147F32">
          <w:rPr>
            <w:noProof/>
          </w:rPr>
          <w:fldChar w:fldCharType="begin"/>
        </w:r>
        <w:r w:rsidR="00147F32">
          <w:rPr>
            <w:noProof/>
          </w:rPr>
          <w:instrText xml:space="preserve"> PAGEREF _Toc142049272 \h </w:instrText>
        </w:r>
        <w:r w:rsidR="00147F32">
          <w:rPr>
            <w:noProof/>
          </w:rPr>
        </w:r>
        <w:r w:rsidR="00147F32">
          <w:rPr>
            <w:noProof/>
          </w:rPr>
          <w:fldChar w:fldCharType="separate"/>
        </w:r>
        <w:r w:rsidR="0090449E">
          <w:rPr>
            <w:noProof/>
          </w:rPr>
          <w:t>10</w:t>
        </w:r>
        <w:r w:rsidR="00147F32">
          <w:rPr>
            <w:noProof/>
          </w:rPr>
          <w:fldChar w:fldCharType="end"/>
        </w:r>
      </w:hyperlink>
    </w:p>
    <w:p w14:paraId="57CF866D" w14:textId="22901594"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3" w:history="1">
        <w:r w:rsidR="00147F32" w:rsidRPr="002B1348">
          <w:rPr>
            <w:rStyle w:val="Hyperlink"/>
            <w:noProof/>
            <w:lang w:val="pt-BR"/>
          </w:rPr>
          <w:t>Módulo de venda</w:t>
        </w:r>
        <w:r w:rsidR="00147F32">
          <w:rPr>
            <w:noProof/>
          </w:rPr>
          <w:tab/>
        </w:r>
        <w:r w:rsidR="00147F32">
          <w:rPr>
            <w:noProof/>
          </w:rPr>
          <w:fldChar w:fldCharType="begin"/>
        </w:r>
        <w:r w:rsidR="00147F32">
          <w:rPr>
            <w:noProof/>
          </w:rPr>
          <w:instrText xml:space="preserve"> PAGEREF _Toc142049273 \h </w:instrText>
        </w:r>
        <w:r w:rsidR="00147F32">
          <w:rPr>
            <w:noProof/>
          </w:rPr>
        </w:r>
        <w:r w:rsidR="00147F32">
          <w:rPr>
            <w:noProof/>
          </w:rPr>
          <w:fldChar w:fldCharType="separate"/>
        </w:r>
        <w:r w:rsidR="0090449E">
          <w:rPr>
            <w:noProof/>
          </w:rPr>
          <w:t>12</w:t>
        </w:r>
        <w:r w:rsidR="00147F32">
          <w:rPr>
            <w:noProof/>
          </w:rPr>
          <w:fldChar w:fldCharType="end"/>
        </w:r>
      </w:hyperlink>
    </w:p>
    <w:p w14:paraId="4F64D545" w14:textId="5694BEF9"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4" w:history="1">
        <w:r w:rsidR="00147F32" w:rsidRPr="002B1348">
          <w:rPr>
            <w:rStyle w:val="Hyperlink"/>
            <w:noProof/>
            <w:lang w:val="pt-BR"/>
          </w:rPr>
          <w:t>Módulo de empresa</w:t>
        </w:r>
        <w:r w:rsidR="00147F32">
          <w:rPr>
            <w:noProof/>
          </w:rPr>
          <w:tab/>
        </w:r>
        <w:r w:rsidR="00147F32">
          <w:rPr>
            <w:noProof/>
          </w:rPr>
          <w:fldChar w:fldCharType="begin"/>
        </w:r>
        <w:r w:rsidR="00147F32">
          <w:rPr>
            <w:noProof/>
          </w:rPr>
          <w:instrText xml:space="preserve"> PAGEREF _Toc142049274 \h </w:instrText>
        </w:r>
        <w:r w:rsidR="00147F32">
          <w:rPr>
            <w:noProof/>
          </w:rPr>
        </w:r>
        <w:r w:rsidR="00147F32">
          <w:rPr>
            <w:noProof/>
          </w:rPr>
          <w:fldChar w:fldCharType="separate"/>
        </w:r>
        <w:r w:rsidR="0090449E">
          <w:rPr>
            <w:noProof/>
          </w:rPr>
          <w:t>15</w:t>
        </w:r>
        <w:r w:rsidR="00147F32">
          <w:rPr>
            <w:noProof/>
          </w:rPr>
          <w:fldChar w:fldCharType="end"/>
        </w:r>
      </w:hyperlink>
    </w:p>
    <w:p w14:paraId="6A569174" w14:textId="7C4BFD64"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5" w:history="1">
        <w:r w:rsidR="00147F32" w:rsidRPr="002B1348">
          <w:rPr>
            <w:rStyle w:val="Hyperlink"/>
            <w:noProof/>
            <w:lang w:val="pt-BR"/>
          </w:rPr>
          <w:t>Módulo de vacina</w:t>
        </w:r>
        <w:r w:rsidR="00147F32">
          <w:rPr>
            <w:noProof/>
          </w:rPr>
          <w:tab/>
        </w:r>
        <w:r w:rsidR="00147F32">
          <w:rPr>
            <w:noProof/>
          </w:rPr>
          <w:fldChar w:fldCharType="begin"/>
        </w:r>
        <w:r w:rsidR="00147F32">
          <w:rPr>
            <w:noProof/>
          </w:rPr>
          <w:instrText xml:space="preserve"> PAGEREF _Toc142049275 \h </w:instrText>
        </w:r>
        <w:r w:rsidR="00147F32">
          <w:rPr>
            <w:noProof/>
          </w:rPr>
        </w:r>
        <w:r w:rsidR="00147F32">
          <w:rPr>
            <w:noProof/>
          </w:rPr>
          <w:fldChar w:fldCharType="separate"/>
        </w:r>
        <w:r w:rsidR="0090449E">
          <w:rPr>
            <w:noProof/>
          </w:rPr>
          <w:t>16</w:t>
        </w:r>
        <w:r w:rsidR="00147F32">
          <w:rPr>
            <w:noProof/>
          </w:rPr>
          <w:fldChar w:fldCharType="end"/>
        </w:r>
      </w:hyperlink>
    </w:p>
    <w:p w14:paraId="161703BB" w14:textId="0CE7A99B"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6" w:history="1">
        <w:r w:rsidR="00147F32" w:rsidRPr="002B1348">
          <w:rPr>
            <w:rStyle w:val="Hyperlink"/>
            <w:noProof/>
            <w:lang w:val="pt-BR"/>
          </w:rPr>
          <w:t>Módulo de fornecedor</w:t>
        </w:r>
        <w:r w:rsidR="00147F32">
          <w:rPr>
            <w:noProof/>
          </w:rPr>
          <w:tab/>
        </w:r>
        <w:r w:rsidR="00147F32">
          <w:rPr>
            <w:noProof/>
          </w:rPr>
          <w:fldChar w:fldCharType="begin"/>
        </w:r>
        <w:r w:rsidR="00147F32">
          <w:rPr>
            <w:noProof/>
          </w:rPr>
          <w:instrText xml:space="preserve"> PAGEREF _Toc142049276 \h </w:instrText>
        </w:r>
        <w:r w:rsidR="00147F32">
          <w:rPr>
            <w:noProof/>
          </w:rPr>
        </w:r>
        <w:r w:rsidR="00147F32">
          <w:rPr>
            <w:noProof/>
          </w:rPr>
          <w:fldChar w:fldCharType="separate"/>
        </w:r>
        <w:r w:rsidR="0090449E">
          <w:rPr>
            <w:noProof/>
          </w:rPr>
          <w:t>18</w:t>
        </w:r>
        <w:r w:rsidR="00147F32">
          <w:rPr>
            <w:noProof/>
          </w:rPr>
          <w:fldChar w:fldCharType="end"/>
        </w:r>
      </w:hyperlink>
    </w:p>
    <w:p w14:paraId="0BF6E8B1" w14:textId="0F564071"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7" w:history="1">
        <w:r w:rsidR="00147F32" w:rsidRPr="002B1348">
          <w:rPr>
            <w:rStyle w:val="Hyperlink"/>
            <w:noProof/>
            <w:lang w:val="pt-BR"/>
          </w:rPr>
          <w:t>Módulo financeiro</w:t>
        </w:r>
        <w:r w:rsidR="00147F32">
          <w:rPr>
            <w:noProof/>
          </w:rPr>
          <w:tab/>
        </w:r>
        <w:r w:rsidR="00147F32">
          <w:rPr>
            <w:noProof/>
          </w:rPr>
          <w:fldChar w:fldCharType="begin"/>
        </w:r>
        <w:r w:rsidR="00147F32">
          <w:rPr>
            <w:noProof/>
          </w:rPr>
          <w:instrText xml:space="preserve"> PAGEREF _Toc142049277 \h </w:instrText>
        </w:r>
        <w:r w:rsidR="00147F32">
          <w:rPr>
            <w:noProof/>
          </w:rPr>
        </w:r>
        <w:r w:rsidR="00147F32">
          <w:rPr>
            <w:noProof/>
          </w:rPr>
          <w:fldChar w:fldCharType="separate"/>
        </w:r>
        <w:r w:rsidR="0090449E">
          <w:rPr>
            <w:noProof/>
          </w:rPr>
          <w:t>19</w:t>
        </w:r>
        <w:r w:rsidR="00147F32">
          <w:rPr>
            <w:noProof/>
          </w:rPr>
          <w:fldChar w:fldCharType="end"/>
        </w:r>
      </w:hyperlink>
    </w:p>
    <w:p w14:paraId="1A4973EB" w14:textId="53F47AB0"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8" w:history="1">
        <w:r w:rsidR="00147F32" w:rsidRPr="002B1348">
          <w:rPr>
            <w:rStyle w:val="Hyperlink"/>
            <w:noProof/>
            <w:lang w:val="pt-BR"/>
          </w:rPr>
          <w:t>Rede</w:t>
        </w:r>
        <w:r w:rsidR="00147F32">
          <w:rPr>
            <w:noProof/>
          </w:rPr>
          <w:tab/>
        </w:r>
        <w:r w:rsidR="00147F32">
          <w:rPr>
            <w:noProof/>
          </w:rPr>
          <w:fldChar w:fldCharType="begin"/>
        </w:r>
        <w:r w:rsidR="00147F32">
          <w:rPr>
            <w:noProof/>
          </w:rPr>
          <w:instrText xml:space="preserve"> PAGEREF _Toc142049278 \h </w:instrText>
        </w:r>
        <w:r w:rsidR="00147F32">
          <w:rPr>
            <w:noProof/>
          </w:rPr>
        </w:r>
        <w:r w:rsidR="00147F32">
          <w:rPr>
            <w:noProof/>
          </w:rPr>
          <w:fldChar w:fldCharType="separate"/>
        </w:r>
        <w:r w:rsidR="0090449E">
          <w:rPr>
            <w:noProof/>
          </w:rPr>
          <w:t>20</w:t>
        </w:r>
        <w:r w:rsidR="00147F32">
          <w:rPr>
            <w:noProof/>
          </w:rPr>
          <w:fldChar w:fldCharType="end"/>
        </w:r>
      </w:hyperlink>
    </w:p>
    <w:p w14:paraId="0EF0B8E5" w14:textId="39E622F7" w:rsidR="00147F32" w:rsidRDefault="00000000">
      <w:pPr>
        <w:pStyle w:val="Sumrio1"/>
        <w:tabs>
          <w:tab w:val="right" w:leader="dot" w:pos="8664"/>
        </w:tabs>
        <w:rPr>
          <w:rFonts w:asciiTheme="minorHAnsi" w:eastAsiaTheme="minorEastAsia" w:hAnsiTheme="minorHAnsi" w:cstheme="minorBidi"/>
          <w:noProof/>
          <w:color w:val="auto"/>
          <w:kern w:val="2"/>
          <w:lang w:val="pt-BR" w:eastAsia="pt-BR"/>
          <w14:ligatures w14:val="standardContextual"/>
        </w:rPr>
      </w:pPr>
      <w:hyperlink w:anchor="_Toc142049279" w:history="1">
        <w:r w:rsidR="00147F32" w:rsidRPr="002B1348">
          <w:rPr>
            <w:rStyle w:val="Hyperlink"/>
            <w:noProof/>
            <w:lang w:val="pt-BR"/>
          </w:rPr>
          <w:t>Suporte</w:t>
        </w:r>
        <w:r w:rsidR="00147F32">
          <w:rPr>
            <w:noProof/>
          </w:rPr>
          <w:tab/>
        </w:r>
        <w:r w:rsidR="00147F32">
          <w:rPr>
            <w:noProof/>
          </w:rPr>
          <w:fldChar w:fldCharType="begin"/>
        </w:r>
        <w:r w:rsidR="00147F32">
          <w:rPr>
            <w:noProof/>
          </w:rPr>
          <w:instrText xml:space="preserve"> PAGEREF _Toc142049279 \h </w:instrText>
        </w:r>
        <w:r w:rsidR="00147F32">
          <w:rPr>
            <w:noProof/>
          </w:rPr>
        </w:r>
        <w:r w:rsidR="00147F32">
          <w:rPr>
            <w:noProof/>
          </w:rPr>
          <w:fldChar w:fldCharType="separate"/>
        </w:r>
        <w:r w:rsidR="0090449E">
          <w:rPr>
            <w:noProof/>
          </w:rPr>
          <w:t>21</w:t>
        </w:r>
        <w:r w:rsidR="00147F32">
          <w:rPr>
            <w:noProof/>
          </w:rPr>
          <w:fldChar w:fldCharType="end"/>
        </w:r>
      </w:hyperlink>
    </w:p>
    <w:p w14:paraId="09117471" w14:textId="43F1D759" w:rsidR="00B9488E" w:rsidRDefault="00000000">
      <w:r>
        <w:fldChar w:fldCharType="end"/>
      </w:r>
    </w:p>
    <w:p w14:paraId="7DACCB3E" w14:textId="6C3DAD1C" w:rsidR="0038659E" w:rsidRDefault="0038659E">
      <w:pPr>
        <w:suppressAutoHyphens w:val="0"/>
        <w:rPr>
          <w:rFonts w:ascii="Arial" w:hAnsi="Arial" w:cs="Arial"/>
          <w:color w:val="000000"/>
          <w:lang w:val="pt-BR"/>
        </w:rPr>
      </w:pPr>
      <w:r>
        <w:rPr>
          <w:rFonts w:ascii="Arial" w:hAnsi="Arial" w:cs="Arial"/>
          <w:color w:val="000000"/>
          <w:lang w:val="pt-BR"/>
        </w:rPr>
        <w:br w:type="page"/>
      </w:r>
    </w:p>
    <w:p w14:paraId="761B270E" w14:textId="77777777" w:rsidR="00B9488E" w:rsidRDefault="00000000">
      <w:pPr>
        <w:pStyle w:val="Ttulo1"/>
        <w:spacing w:line="360" w:lineRule="auto"/>
      </w:pPr>
      <w:bookmarkStart w:id="0" w:name="_Toc142049266"/>
      <w:r>
        <w:rPr>
          <w:lang w:val="pt-BR"/>
        </w:rPr>
        <w:lastRenderedPageBreak/>
        <w:t>Sobre</w:t>
      </w:r>
      <w:bookmarkEnd w:id="0"/>
    </w:p>
    <w:p w14:paraId="0AB630E3"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Este é um sistema para gerenciamento de pequenos PetShops. Os módulos do sistema podem ser acessados pela tela inicial do sistema, através de ícones que ficam no topo da tela.</w:t>
      </w:r>
    </w:p>
    <w:p w14:paraId="0A7E1E0E"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sistema é desktop e precisa do Java 8 para funcionar, já o seu banco de dados está localizado dentro da pasta de execução do sistema, não sendo necessário estar conectado à internet para o seu funcionamento.</w:t>
      </w:r>
    </w:p>
    <w:p w14:paraId="2353AB4C" w14:textId="77777777" w:rsidR="00B9488E" w:rsidRDefault="00000000">
      <w:pPr>
        <w:pStyle w:val="Standard"/>
        <w:spacing w:line="360" w:lineRule="auto"/>
        <w:jc w:val="both"/>
      </w:pPr>
      <w:r>
        <w:rPr>
          <w:rFonts w:ascii="Arial" w:hAnsi="Arial" w:cs="Arial"/>
          <w:noProof/>
          <w:color w:val="000000"/>
        </w:rPr>
        <w:drawing>
          <wp:inline distT="0" distB="0" distL="0" distR="0" wp14:anchorId="1433277D" wp14:editId="097EA43B">
            <wp:extent cx="5496476" cy="3886181"/>
            <wp:effectExtent l="19050" t="19050" r="28024" b="19069"/>
            <wp:docPr id="1108022986"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96476" cy="3886181"/>
                    </a:xfrm>
                    <a:prstGeom prst="rect">
                      <a:avLst/>
                    </a:prstGeom>
                    <a:noFill/>
                    <a:ln w="9528">
                      <a:solidFill>
                        <a:srgbClr val="7F7F7F"/>
                      </a:solidFill>
                      <a:prstDash val="solid"/>
                    </a:ln>
                  </pic:spPr>
                </pic:pic>
              </a:graphicData>
            </a:graphic>
          </wp:inline>
        </w:drawing>
      </w:r>
    </w:p>
    <w:p w14:paraId="5BDF3C87"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inicial do sistema.</w:t>
      </w:r>
    </w:p>
    <w:p w14:paraId="1E21F08B" w14:textId="77777777" w:rsidR="00B9488E" w:rsidRDefault="00B9488E">
      <w:pPr>
        <w:pStyle w:val="Standard"/>
        <w:spacing w:line="360" w:lineRule="auto"/>
        <w:rPr>
          <w:rFonts w:ascii="Arial" w:hAnsi="Arial" w:cs="Arial"/>
          <w:color w:val="000000"/>
          <w:lang w:val="pt-BR"/>
        </w:rPr>
      </w:pPr>
    </w:p>
    <w:p w14:paraId="1715D4BF" w14:textId="77777777" w:rsidR="00B9488E" w:rsidRDefault="00B9488E">
      <w:pPr>
        <w:pStyle w:val="Standard"/>
        <w:spacing w:line="360" w:lineRule="auto"/>
        <w:rPr>
          <w:rFonts w:ascii="Arial" w:hAnsi="Arial" w:cs="Arial"/>
          <w:color w:val="000000"/>
          <w:lang w:val="pt-BR"/>
        </w:rPr>
      </w:pPr>
    </w:p>
    <w:p w14:paraId="3B8F6B78" w14:textId="77777777" w:rsidR="00B9488E" w:rsidRDefault="00B9488E">
      <w:pPr>
        <w:pStyle w:val="Standard"/>
        <w:spacing w:line="360" w:lineRule="auto"/>
        <w:rPr>
          <w:rFonts w:ascii="Arial" w:hAnsi="Arial" w:cs="Arial"/>
          <w:color w:val="000000"/>
          <w:lang w:val="pt-BR"/>
        </w:rPr>
      </w:pPr>
    </w:p>
    <w:p w14:paraId="081AAA65" w14:textId="77777777" w:rsidR="00B9488E" w:rsidRDefault="00B9488E">
      <w:pPr>
        <w:pStyle w:val="Standard"/>
        <w:spacing w:line="360" w:lineRule="auto"/>
        <w:rPr>
          <w:rFonts w:ascii="Arial" w:hAnsi="Arial" w:cs="Arial"/>
          <w:color w:val="000000"/>
          <w:lang w:val="pt-BR"/>
        </w:rPr>
      </w:pPr>
    </w:p>
    <w:p w14:paraId="0207A954" w14:textId="77777777" w:rsidR="00B9488E" w:rsidRDefault="00B9488E">
      <w:pPr>
        <w:pStyle w:val="Standard"/>
        <w:spacing w:line="360" w:lineRule="auto"/>
        <w:rPr>
          <w:rFonts w:ascii="Arial" w:hAnsi="Arial" w:cs="Arial"/>
          <w:color w:val="000000"/>
          <w:lang w:val="pt-BR"/>
        </w:rPr>
      </w:pPr>
    </w:p>
    <w:p w14:paraId="7AF7BDAD" w14:textId="77777777" w:rsidR="00B9488E" w:rsidRDefault="00B9488E">
      <w:pPr>
        <w:pStyle w:val="Standard"/>
        <w:spacing w:line="360" w:lineRule="auto"/>
        <w:rPr>
          <w:rFonts w:ascii="Arial" w:hAnsi="Arial" w:cs="Arial"/>
          <w:color w:val="000000"/>
          <w:lang w:val="pt-BR"/>
        </w:rPr>
      </w:pPr>
    </w:p>
    <w:p w14:paraId="0D347E9A" w14:textId="77777777" w:rsidR="00B9488E" w:rsidRDefault="00000000">
      <w:pPr>
        <w:pStyle w:val="Ttulo1"/>
        <w:spacing w:line="360" w:lineRule="auto"/>
      </w:pPr>
      <w:bookmarkStart w:id="1" w:name="_Toc142049267"/>
      <w:r>
        <w:rPr>
          <w:lang w:val="pt-BR"/>
        </w:rPr>
        <w:lastRenderedPageBreak/>
        <w:t>Requisitos</w:t>
      </w:r>
      <w:bookmarkEnd w:id="1"/>
    </w:p>
    <w:p w14:paraId="31E9A1F4" w14:textId="77777777" w:rsidR="00B9488E" w:rsidRDefault="00000000">
      <w:pPr>
        <w:pStyle w:val="Standard"/>
        <w:spacing w:line="360" w:lineRule="auto"/>
        <w:rPr>
          <w:rFonts w:ascii="Arial" w:hAnsi="Arial" w:cs="Arial"/>
          <w:color w:val="000000"/>
          <w:lang w:val="pt-BR"/>
        </w:rPr>
      </w:pPr>
      <w:r>
        <w:rPr>
          <w:rFonts w:ascii="Arial" w:hAnsi="Arial" w:cs="Arial"/>
          <w:color w:val="000000"/>
          <w:lang w:val="pt-BR"/>
        </w:rPr>
        <w:t>Para que o software possa ser utilizado se faz necessário atender aos seguintes requisitos:</w:t>
      </w:r>
    </w:p>
    <w:p w14:paraId="1E02CC3E" w14:textId="77777777" w:rsidR="0038659E" w:rsidRDefault="0038659E">
      <w:pPr>
        <w:pStyle w:val="Standard"/>
        <w:spacing w:line="360" w:lineRule="auto"/>
        <w:rPr>
          <w:rFonts w:ascii="Arial" w:hAnsi="Arial" w:cs="Arial"/>
          <w:color w:val="000000"/>
          <w:lang w:val="pt-BR"/>
        </w:rPr>
      </w:pPr>
    </w:p>
    <w:p w14:paraId="6AF6D678" w14:textId="77777777" w:rsidR="00B9488E" w:rsidRDefault="00000000">
      <w:pPr>
        <w:pStyle w:val="Standard"/>
        <w:spacing w:line="360" w:lineRule="auto"/>
        <w:rPr>
          <w:rFonts w:ascii="Arial" w:hAnsi="Arial" w:cs="Arial"/>
          <w:b/>
          <w:color w:val="000000"/>
          <w:lang w:val="pt-BR"/>
        </w:rPr>
      </w:pPr>
      <w:r>
        <w:rPr>
          <w:rFonts w:ascii="Arial" w:hAnsi="Arial" w:cs="Arial"/>
          <w:b/>
          <w:color w:val="000000"/>
          <w:lang w:val="pt-BR"/>
        </w:rPr>
        <w:t>Software</w:t>
      </w:r>
    </w:p>
    <w:p w14:paraId="1A8EA8B7" w14:textId="62C64304" w:rsidR="00B9488E" w:rsidRDefault="00000000">
      <w:pPr>
        <w:pStyle w:val="PargrafodaLista"/>
        <w:numPr>
          <w:ilvl w:val="0"/>
          <w:numId w:val="23"/>
        </w:numPr>
        <w:spacing w:line="360" w:lineRule="auto"/>
        <w:rPr>
          <w:rFonts w:ascii="Arial" w:hAnsi="Arial" w:cs="Arial"/>
          <w:color w:val="000000"/>
          <w:lang w:val="pt-BR"/>
        </w:rPr>
      </w:pPr>
      <w:r>
        <w:rPr>
          <w:rFonts w:ascii="Arial" w:hAnsi="Arial" w:cs="Arial"/>
          <w:color w:val="000000"/>
          <w:lang w:val="pt-BR"/>
        </w:rPr>
        <w:t>Sistema operacional Windows: 7, 8, 10</w:t>
      </w:r>
      <w:r w:rsidR="0038659E">
        <w:rPr>
          <w:rFonts w:ascii="Arial" w:hAnsi="Arial" w:cs="Arial"/>
          <w:color w:val="000000"/>
          <w:lang w:val="pt-BR"/>
        </w:rPr>
        <w:t>, 11</w:t>
      </w:r>
    </w:p>
    <w:p w14:paraId="6DEB3657" w14:textId="77777777" w:rsidR="00B9488E" w:rsidRDefault="00000000">
      <w:pPr>
        <w:pStyle w:val="PargrafodaLista"/>
        <w:numPr>
          <w:ilvl w:val="0"/>
          <w:numId w:val="21"/>
        </w:numPr>
        <w:spacing w:line="360" w:lineRule="auto"/>
        <w:rPr>
          <w:rFonts w:ascii="Arial" w:hAnsi="Arial" w:cs="Arial"/>
          <w:color w:val="000000"/>
          <w:lang w:val="pt-BR"/>
        </w:rPr>
      </w:pPr>
      <w:r>
        <w:rPr>
          <w:rFonts w:ascii="Arial" w:hAnsi="Arial" w:cs="Arial"/>
          <w:color w:val="000000"/>
          <w:lang w:val="pt-BR"/>
        </w:rPr>
        <w:t>Sistema operacional Linux:  Ubuntu 16, Mint 20.3</w:t>
      </w:r>
    </w:p>
    <w:p w14:paraId="73909AD8" w14:textId="77777777" w:rsidR="00B9488E" w:rsidRDefault="00000000">
      <w:pPr>
        <w:pStyle w:val="PargrafodaLista"/>
        <w:numPr>
          <w:ilvl w:val="0"/>
          <w:numId w:val="21"/>
        </w:numPr>
        <w:spacing w:line="360" w:lineRule="auto"/>
        <w:rPr>
          <w:rFonts w:ascii="Arial" w:hAnsi="Arial" w:cs="Arial"/>
          <w:color w:val="000000"/>
          <w:lang w:val="pt-BR"/>
        </w:rPr>
      </w:pPr>
      <w:r>
        <w:rPr>
          <w:rFonts w:ascii="Arial" w:hAnsi="Arial" w:cs="Arial"/>
          <w:color w:val="000000"/>
          <w:lang w:val="pt-BR"/>
        </w:rPr>
        <w:t>Java 8</w:t>
      </w:r>
    </w:p>
    <w:p w14:paraId="5ABDAD9A" w14:textId="62AE7BBF" w:rsidR="0038659E" w:rsidRDefault="0038659E" w:rsidP="0038659E">
      <w:pPr>
        <w:pStyle w:val="PargrafodaLista"/>
        <w:numPr>
          <w:ilvl w:val="0"/>
          <w:numId w:val="21"/>
        </w:numPr>
        <w:spacing w:line="360" w:lineRule="auto"/>
        <w:rPr>
          <w:rFonts w:ascii="Arial" w:hAnsi="Arial" w:cs="Arial"/>
          <w:color w:val="000000"/>
          <w:lang w:val="pt-BR"/>
        </w:rPr>
      </w:pPr>
      <w:r w:rsidRPr="00AF53CE">
        <w:rPr>
          <w:rFonts w:ascii="Arial" w:hAnsi="Arial" w:cs="Arial"/>
          <w:color w:val="000000"/>
          <w:lang w:val="pt-BR"/>
        </w:rPr>
        <w:t>Mysql Server 8.0.34 (em caso de uso em rede)</w:t>
      </w:r>
    </w:p>
    <w:p w14:paraId="33C45568" w14:textId="77777777" w:rsidR="0038659E" w:rsidRPr="0038659E" w:rsidRDefault="0038659E" w:rsidP="0038659E">
      <w:pPr>
        <w:spacing w:line="360" w:lineRule="auto"/>
        <w:rPr>
          <w:rFonts w:ascii="Arial" w:hAnsi="Arial" w:cs="Arial"/>
          <w:color w:val="000000"/>
          <w:lang w:val="pt-BR"/>
        </w:rPr>
      </w:pPr>
    </w:p>
    <w:p w14:paraId="0D913866" w14:textId="77777777" w:rsidR="00B9488E" w:rsidRDefault="00B9488E">
      <w:pPr>
        <w:spacing w:line="360" w:lineRule="auto"/>
        <w:rPr>
          <w:rFonts w:ascii="Arial" w:hAnsi="Arial" w:cs="Arial"/>
          <w:color w:val="000000"/>
          <w:lang w:val="pt-BR"/>
        </w:rPr>
      </w:pPr>
    </w:p>
    <w:p w14:paraId="172D5223" w14:textId="77777777" w:rsidR="00B9488E" w:rsidRDefault="00000000">
      <w:pPr>
        <w:pStyle w:val="Standard"/>
        <w:spacing w:line="360" w:lineRule="auto"/>
        <w:rPr>
          <w:rFonts w:ascii="Arial" w:hAnsi="Arial" w:cs="Arial"/>
          <w:b/>
          <w:color w:val="000000"/>
          <w:lang w:val="pt-BR"/>
        </w:rPr>
      </w:pPr>
      <w:r>
        <w:rPr>
          <w:rFonts w:ascii="Arial" w:hAnsi="Arial" w:cs="Arial"/>
          <w:b/>
          <w:color w:val="000000"/>
          <w:lang w:val="pt-BR"/>
        </w:rPr>
        <w:t>Hardware</w:t>
      </w:r>
    </w:p>
    <w:p w14:paraId="40B4BB38" w14:textId="77777777" w:rsidR="00B9488E" w:rsidRDefault="00000000">
      <w:pPr>
        <w:pStyle w:val="PargrafodaLista"/>
        <w:numPr>
          <w:ilvl w:val="0"/>
          <w:numId w:val="24"/>
        </w:numPr>
        <w:spacing w:line="360" w:lineRule="auto"/>
        <w:rPr>
          <w:rFonts w:ascii="Arial" w:hAnsi="Arial" w:cs="Arial"/>
          <w:color w:val="000000"/>
          <w:lang w:val="pt-BR"/>
        </w:rPr>
      </w:pPr>
      <w:r>
        <w:rPr>
          <w:rFonts w:ascii="Arial" w:hAnsi="Arial" w:cs="Arial"/>
          <w:color w:val="000000"/>
          <w:lang w:val="pt-BR"/>
        </w:rPr>
        <w:t>4 Gigabytes de memória RAM</w:t>
      </w:r>
    </w:p>
    <w:p w14:paraId="707F1727" w14:textId="77777777" w:rsidR="00B9488E" w:rsidRDefault="00000000">
      <w:pPr>
        <w:pStyle w:val="PargrafodaLista"/>
        <w:numPr>
          <w:ilvl w:val="0"/>
          <w:numId w:val="22"/>
        </w:numPr>
        <w:spacing w:line="360" w:lineRule="auto"/>
        <w:rPr>
          <w:rFonts w:ascii="Arial" w:hAnsi="Arial" w:cs="Arial"/>
          <w:color w:val="000000"/>
          <w:lang w:val="pt-BR"/>
        </w:rPr>
      </w:pPr>
      <w:r>
        <w:rPr>
          <w:rFonts w:ascii="Arial" w:hAnsi="Arial" w:cs="Arial"/>
          <w:color w:val="000000"/>
          <w:lang w:val="pt-BR"/>
        </w:rPr>
        <w:t>1 Gigabyte de espaço em disco</w:t>
      </w:r>
    </w:p>
    <w:p w14:paraId="56A81BC4" w14:textId="6190CF89" w:rsidR="00680A22" w:rsidRDefault="00680A22">
      <w:pPr>
        <w:suppressAutoHyphens w:val="0"/>
        <w:rPr>
          <w:rFonts w:ascii="Arial" w:hAnsi="Arial" w:cs="Arial"/>
          <w:color w:val="000000"/>
          <w:lang w:val="pt-BR"/>
        </w:rPr>
      </w:pPr>
      <w:r>
        <w:rPr>
          <w:rFonts w:ascii="Arial" w:hAnsi="Arial" w:cs="Arial"/>
          <w:color w:val="000000"/>
          <w:lang w:val="pt-BR"/>
        </w:rPr>
        <w:br w:type="page"/>
      </w:r>
    </w:p>
    <w:p w14:paraId="0C0EB9E9" w14:textId="77777777" w:rsidR="00B9488E" w:rsidRDefault="00000000">
      <w:pPr>
        <w:pStyle w:val="Ttulo1"/>
        <w:spacing w:line="360" w:lineRule="auto"/>
      </w:pPr>
      <w:bookmarkStart w:id="2" w:name="_Toc142049268"/>
      <w:r>
        <w:rPr>
          <w:lang w:val="pt-BR"/>
        </w:rPr>
        <w:lastRenderedPageBreak/>
        <w:t>Módulo de cliente</w:t>
      </w:r>
      <w:bookmarkEnd w:id="2"/>
    </w:p>
    <w:p w14:paraId="2BFEC496" w14:textId="77777777" w:rsidR="00B9488E" w:rsidRDefault="00000000">
      <w:pPr>
        <w:pStyle w:val="Standard"/>
        <w:spacing w:line="360" w:lineRule="auto"/>
        <w:jc w:val="both"/>
      </w:pPr>
      <w:r>
        <w:rPr>
          <w:rFonts w:ascii="Arial" w:hAnsi="Arial" w:cs="Arial"/>
          <w:color w:val="000000"/>
          <w:lang w:val="pt-BR"/>
        </w:rPr>
        <w:t xml:space="preserve">O módulo de cliente permite que você tenha os seus clientes cadastrados em um só lugar, ele é um dos módulos mais importantes a ser considerado dentro do sistema. Repare na imagem abaixo que há alguns campos em </w:t>
      </w:r>
      <w:r>
        <w:rPr>
          <w:rFonts w:ascii="Arial" w:hAnsi="Arial" w:cs="Arial"/>
          <w:b/>
          <w:color w:val="000000"/>
          <w:lang w:val="pt-BR"/>
        </w:rPr>
        <w:t>vermelho</w:t>
      </w:r>
      <w:r>
        <w:rPr>
          <w:rFonts w:ascii="Arial" w:hAnsi="Arial" w:cs="Arial"/>
          <w:color w:val="000000"/>
          <w:lang w:val="pt-BR"/>
        </w:rPr>
        <w:t>, estes campos são de preenchimento obrigatório.</w:t>
      </w:r>
    </w:p>
    <w:p w14:paraId="67C87705" w14:textId="77777777" w:rsidR="00B9488E" w:rsidRDefault="00000000">
      <w:pPr>
        <w:pStyle w:val="Standard"/>
        <w:spacing w:line="360" w:lineRule="auto"/>
        <w:jc w:val="center"/>
      </w:pPr>
      <w:r>
        <w:rPr>
          <w:rFonts w:ascii="Arial" w:hAnsi="Arial" w:cs="Arial"/>
          <w:noProof/>
          <w:color w:val="000000"/>
        </w:rPr>
        <w:drawing>
          <wp:inline distT="0" distB="0" distL="0" distR="0" wp14:anchorId="5A6F194A" wp14:editId="732A0C03">
            <wp:extent cx="5502100" cy="3890159"/>
            <wp:effectExtent l="19050" t="19050" r="22400" b="15091"/>
            <wp:docPr id="1189571028"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2100" cy="3890159"/>
                    </a:xfrm>
                    <a:prstGeom prst="rect">
                      <a:avLst/>
                    </a:prstGeom>
                    <a:noFill/>
                    <a:ln w="9528">
                      <a:solidFill>
                        <a:srgbClr val="7F7F7F"/>
                      </a:solidFill>
                      <a:prstDash val="solid"/>
                    </a:ln>
                  </pic:spPr>
                </pic:pic>
              </a:graphicData>
            </a:graphic>
          </wp:inline>
        </w:drawing>
      </w:r>
    </w:p>
    <w:p w14:paraId="108AF46E"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do cliente.</w:t>
      </w:r>
    </w:p>
    <w:p w14:paraId="3DCFCBDF" w14:textId="77777777" w:rsidR="00B9488E" w:rsidRDefault="00B9488E">
      <w:pPr>
        <w:pStyle w:val="Standard"/>
        <w:spacing w:line="360" w:lineRule="auto"/>
        <w:jc w:val="center"/>
        <w:rPr>
          <w:rFonts w:ascii="Arial" w:hAnsi="Arial" w:cs="Arial"/>
          <w:color w:val="000000"/>
          <w:lang w:val="pt-BR"/>
        </w:rPr>
      </w:pPr>
    </w:p>
    <w:p w14:paraId="67CCEE6B"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Repare que ao lado direito do formulário de cadastro, há um campo para se fazer o upload de uma foto de perfil do cliente, o recomendável é que você utilize imagens no formato JPG ou JPEG. Esta tela de upload só estará habilitada quando o cliente estiver sido cadastrado previamente.</w:t>
      </w:r>
    </w:p>
    <w:p w14:paraId="3BE378DB" w14:textId="77777777" w:rsidR="00B9488E" w:rsidRDefault="00000000">
      <w:pPr>
        <w:pStyle w:val="Standard"/>
        <w:spacing w:line="360" w:lineRule="auto"/>
      </w:pPr>
      <w:r>
        <w:rPr>
          <w:rFonts w:ascii="Arial" w:hAnsi="Arial" w:cs="Arial"/>
          <w:noProof/>
          <w:color w:val="000000"/>
        </w:rPr>
        <w:lastRenderedPageBreak/>
        <w:drawing>
          <wp:inline distT="0" distB="0" distL="0" distR="0" wp14:anchorId="2F1BD104" wp14:editId="592E5F18">
            <wp:extent cx="1501920" cy="1992596"/>
            <wp:effectExtent l="19050" t="19050" r="22080" b="26704"/>
            <wp:docPr id="1602212373" name="Imagem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501920" cy="1992596"/>
                    </a:xfrm>
                    <a:prstGeom prst="rect">
                      <a:avLst/>
                    </a:prstGeom>
                    <a:noFill/>
                    <a:ln w="9528">
                      <a:solidFill>
                        <a:srgbClr val="7F7F7F"/>
                      </a:solidFill>
                      <a:prstDash val="solid"/>
                    </a:ln>
                  </pic:spPr>
                </pic:pic>
              </a:graphicData>
            </a:graphic>
          </wp:inline>
        </w:drawing>
      </w:r>
    </w:p>
    <w:p w14:paraId="6909E16E" w14:textId="207CD05E" w:rsidR="00680A22" w:rsidRDefault="00680A22">
      <w:pPr>
        <w:suppressAutoHyphens w:val="0"/>
      </w:pPr>
      <w:r>
        <w:br w:type="page"/>
      </w:r>
    </w:p>
    <w:p w14:paraId="3D9D04DE" w14:textId="77777777" w:rsidR="00B9488E" w:rsidRDefault="00000000">
      <w:pPr>
        <w:pStyle w:val="Ttulo1"/>
        <w:spacing w:line="360" w:lineRule="auto"/>
      </w:pPr>
      <w:bookmarkStart w:id="3" w:name="_Toc142049269"/>
      <w:r>
        <w:rPr>
          <w:lang w:val="pt-BR"/>
        </w:rPr>
        <w:lastRenderedPageBreak/>
        <w:t>Módulo de animal</w:t>
      </w:r>
      <w:bookmarkEnd w:id="3"/>
    </w:p>
    <w:p w14:paraId="4BD08E24"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módulo de animal permite que você tenha os animais dos clientes cadastrados em um só lugar, ele também é um dos módulos mais importantes a ser considerado dentro do sistema. Primeiro é preciso já ter cadastrado o dono do animal no módulo de cliente, porque cada animal estará associado a somente um cliente.</w:t>
      </w:r>
    </w:p>
    <w:p w14:paraId="1AE9DE96" w14:textId="77777777" w:rsidR="00B9488E" w:rsidRDefault="00000000">
      <w:pPr>
        <w:pStyle w:val="Standard"/>
        <w:spacing w:line="360" w:lineRule="auto"/>
        <w:jc w:val="center"/>
      </w:pPr>
      <w:r>
        <w:rPr>
          <w:rFonts w:ascii="Arial" w:hAnsi="Arial" w:cs="Arial"/>
          <w:noProof/>
          <w:color w:val="000000"/>
        </w:rPr>
        <w:drawing>
          <wp:inline distT="0" distB="0" distL="0" distR="0" wp14:anchorId="6302F0FC" wp14:editId="02E3E884">
            <wp:extent cx="5494693" cy="3888723"/>
            <wp:effectExtent l="19050" t="19050" r="10757" b="16527"/>
            <wp:docPr id="1785963551" name="Imagem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4693" cy="3888723"/>
                    </a:xfrm>
                    <a:prstGeom prst="rect">
                      <a:avLst/>
                    </a:prstGeom>
                    <a:noFill/>
                    <a:ln w="9528">
                      <a:solidFill>
                        <a:srgbClr val="7F7F7F"/>
                      </a:solidFill>
                      <a:prstDash val="solid"/>
                    </a:ln>
                  </pic:spPr>
                </pic:pic>
              </a:graphicData>
            </a:graphic>
          </wp:inline>
        </w:drawing>
      </w:r>
    </w:p>
    <w:p w14:paraId="190CDC5D"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de animal.</w:t>
      </w:r>
    </w:p>
    <w:p w14:paraId="1D6E9449" w14:textId="13B60FD2" w:rsidR="00680A22" w:rsidRDefault="00680A22">
      <w:pPr>
        <w:suppressAutoHyphens w:val="0"/>
        <w:rPr>
          <w:rFonts w:ascii="Arial" w:hAnsi="Arial" w:cs="Arial"/>
          <w:color w:val="000000"/>
          <w:lang w:val="pt-BR"/>
        </w:rPr>
      </w:pPr>
      <w:r>
        <w:rPr>
          <w:rFonts w:ascii="Arial" w:hAnsi="Arial" w:cs="Arial"/>
          <w:color w:val="000000"/>
          <w:lang w:val="pt-BR"/>
        </w:rPr>
        <w:br w:type="page"/>
      </w:r>
    </w:p>
    <w:p w14:paraId="1FD23628" w14:textId="77777777" w:rsidR="00B9488E" w:rsidRDefault="00000000">
      <w:pPr>
        <w:pStyle w:val="Ttulo1"/>
        <w:spacing w:line="360" w:lineRule="auto"/>
      </w:pPr>
      <w:bookmarkStart w:id="4" w:name="_Toc142049270"/>
      <w:r>
        <w:rPr>
          <w:lang w:val="pt-BR"/>
        </w:rPr>
        <w:lastRenderedPageBreak/>
        <w:t>Módulo de agenda</w:t>
      </w:r>
      <w:bookmarkEnd w:id="4"/>
    </w:p>
    <w:p w14:paraId="5E745D7E" w14:textId="77777777" w:rsidR="00B9488E" w:rsidRDefault="00000000">
      <w:pPr>
        <w:pStyle w:val="Standard"/>
        <w:spacing w:line="360" w:lineRule="auto"/>
        <w:jc w:val="both"/>
        <w:rPr>
          <w:rFonts w:ascii="Arial" w:hAnsi="Arial" w:cs="Arial"/>
          <w:color w:val="000000"/>
          <w:lang w:val="pt-BR"/>
        </w:rPr>
      </w:pPr>
      <w:bookmarkStart w:id="5" w:name="_Hlk116031170"/>
      <w:r>
        <w:rPr>
          <w:rFonts w:ascii="Arial" w:hAnsi="Arial" w:cs="Arial"/>
          <w:color w:val="000000"/>
          <w:lang w:val="pt-BR"/>
        </w:rPr>
        <w:t>O módulo de agenda permite que você tenha a sua agenda cadastrada em um só lugar, ele também é um dos módulos mais importantes a ser considerado dentro do sistema.</w:t>
      </w:r>
      <w:bookmarkEnd w:id="5"/>
    </w:p>
    <w:p w14:paraId="3133971F" w14:textId="77777777" w:rsidR="00B9488E" w:rsidRDefault="00000000">
      <w:pPr>
        <w:pStyle w:val="Standard"/>
        <w:spacing w:line="360" w:lineRule="auto"/>
        <w:jc w:val="center"/>
      </w:pPr>
      <w:r>
        <w:rPr>
          <w:rFonts w:ascii="Arial" w:hAnsi="Arial" w:cs="Arial"/>
          <w:noProof/>
          <w:color w:val="000000"/>
        </w:rPr>
        <w:drawing>
          <wp:inline distT="0" distB="0" distL="0" distR="0" wp14:anchorId="7C5BB1D1" wp14:editId="64C1A306">
            <wp:extent cx="5496732" cy="3890159"/>
            <wp:effectExtent l="19050" t="19050" r="27768" b="15091"/>
            <wp:docPr id="911038909" name="Imagem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96732" cy="3890159"/>
                    </a:xfrm>
                    <a:prstGeom prst="rect">
                      <a:avLst/>
                    </a:prstGeom>
                    <a:noFill/>
                    <a:ln w="9528">
                      <a:solidFill>
                        <a:srgbClr val="7F7F7F"/>
                      </a:solidFill>
                      <a:prstDash val="solid"/>
                    </a:ln>
                  </pic:spPr>
                </pic:pic>
              </a:graphicData>
            </a:graphic>
          </wp:inline>
        </w:drawing>
      </w:r>
    </w:p>
    <w:p w14:paraId="23394CC4"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da agenda.</w:t>
      </w:r>
    </w:p>
    <w:p w14:paraId="6842C023" w14:textId="77777777" w:rsidR="00B9488E" w:rsidRDefault="00B9488E">
      <w:pPr>
        <w:pStyle w:val="Standard"/>
        <w:spacing w:line="360" w:lineRule="auto"/>
        <w:jc w:val="center"/>
        <w:rPr>
          <w:rFonts w:ascii="Arial" w:hAnsi="Arial" w:cs="Arial"/>
          <w:color w:val="000000"/>
          <w:lang w:val="pt-BR"/>
        </w:rPr>
      </w:pPr>
    </w:p>
    <w:p w14:paraId="63D1DCBF"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Clique na aba de pesquisa para ter acesso a sua agenda, como é mostrado na imagem abaixo:</w:t>
      </w:r>
    </w:p>
    <w:p w14:paraId="050E8A05" w14:textId="77777777" w:rsidR="00B9488E" w:rsidRDefault="00000000">
      <w:pPr>
        <w:pStyle w:val="Standard"/>
        <w:spacing w:line="360" w:lineRule="auto"/>
        <w:jc w:val="center"/>
      </w:pPr>
      <w:r>
        <w:rPr>
          <w:rFonts w:ascii="Arial" w:hAnsi="Arial" w:cs="Arial"/>
          <w:noProof/>
          <w:color w:val="000000"/>
        </w:rPr>
        <w:drawing>
          <wp:inline distT="0" distB="0" distL="0" distR="0" wp14:anchorId="739816EF" wp14:editId="2CB4D566">
            <wp:extent cx="5507998" cy="1999445"/>
            <wp:effectExtent l="19050" t="19050" r="16502" b="19855"/>
            <wp:docPr id="1438474047"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7998" cy="1999445"/>
                    </a:xfrm>
                    <a:prstGeom prst="rect">
                      <a:avLst/>
                    </a:prstGeom>
                    <a:noFill/>
                    <a:ln w="9528">
                      <a:solidFill>
                        <a:srgbClr val="7F7F7F"/>
                      </a:solidFill>
                      <a:prstDash val="solid"/>
                    </a:ln>
                  </pic:spPr>
                </pic:pic>
              </a:graphicData>
            </a:graphic>
          </wp:inline>
        </w:drawing>
      </w:r>
    </w:p>
    <w:p w14:paraId="19D1943F"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lastRenderedPageBreak/>
        <w:t>Clicando na aba de pesquisa você irá ter acesso a agenda cadastrada, utilize os filtros da pesquisa para procurar por exemplo o dia de um agendamento. Também perceba que a cor em vermelha representa uma data que já expirou, já a cor verde significa uma data que ainda não expirou.</w:t>
      </w:r>
    </w:p>
    <w:p w14:paraId="02330E42" w14:textId="4E727B6A" w:rsidR="00680A22" w:rsidRDefault="00680A22">
      <w:pPr>
        <w:suppressAutoHyphens w:val="0"/>
        <w:rPr>
          <w:rFonts w:ascii="Arial" w:hAnsi="Arial" w:cs="Arial"/>
          <w:color w:val="000000"/>
          <w:lang w:val="pt-BR"/>
        </w:rPr>
      </w:pPr>
      <w:r>
        <w:rPr>
          <w:rFonts w:ascii="Arial" w:hAnsi="Arial" w:cs="Arial"/>
          <w:color w:val="000000"/>
          <w:lang w:val="pt-BR"/>
        </w:rPr>
        <w:br w:type="page"/>
      </w:r>
    </w:p>
    <w:p w14:paraId="28B6594B" w14:textId="77777777" w:rsidR="00B9488E" w:rsidRDefault="00000000">
      <w:pPr>
        <w:pStyle w:val="Ttulo1"/>
        <w:spacing w:line="360" w:lineRule="auto"/>
      </w:pPr>
      <w:bookmarkStart w:id="6" w:name="_Toc142049271"/>
      <w:r>
        <w:rPr>
          <w:lang w:val="pt-BR"/>
        </w:rPr>
        <w:lastRenderedPageBreak/>
        <w:t>Módulo de produto</w:t>
      </w:r>
      <w:bookmarkEnd w:id="6"/>
    </w:p>
    <w:p w14:paraId="768C5B39"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módulo de produto permite que você tenha seu estoque cadastrado em um só lugar, ele também é um dos módulos mais importantes a ser considerado dentro do sistema. Para que uma venda possa ser realizada é preciso ter seu estoque já cadastrado com os valores corretamente.</w:t>
      </w:r>
    </w:p>
    <w:p w14:paraId="019496C4" w14:textId="77777777" w:rsidR="00B9488E" w:rsidRDefault="00000000">
      <w:pPr>
        <w:pStyle w:val="Standard"/>
        <w:spacing w:line="360" w:lineRule="auto"/>
        <w:jc w:val="center"/>
      </w:pPr>
      <w:r>
        <w:rPr>
          <w:rFonts w:ascii="Arial" w:hAnsi="Arial" w:cs="Arial"/>
          <w:noProof/>
          <w:color w:val="000000"/>
        </w:rPr>
        <w:drawing>
          <wp:inline distT="0" distB="0" distL="0" distR="0" wp14:anchorId="306B6639" wp14:editId="233D6D14">
            <wp:extent cx="5507998" cy="3881161"/>
            <wp:effectExtent l="19050" t="19050" r="16502" b="24089"/>
            <wp:docPr id="878020686" name="Imagem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507998" cy="3881161"/>
                    </a:xfrm>
                    <a:prstGeom prst="rect">
                      <a:avLst/>
                    </a:prstGeom>
                    <a:noFill/>
                    <a:ln w="9528">
                      <a:solidFill>
                        <a:srgbClr val="7F7F7F"/>
                      </a:solidFill>
                      <a:prstDash val="solid"/>
                    </a:ln>
                  </pic:spPr>
                </pic:pic>
              </a:graphicData>
            </a:graphic>
          </wp:inline>
        </w:drawing>
      </w:r>
    </w:p>
    <w:p w14:paraId="3C6896D3"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de produto de estoque.</w:t>
      </w:r>
    </w:p>
    <w:p w14:paraId="136EEA48" w14:textId="77777777" w:rsidR="00B9488E" w:rsidRDefault="00B9488E">
      <w:pPr>
        <w:pStyle w:val="Standard"/>
        <w:spacing w:line="360" w:lineRule="auto"/>
        <w:jc w:val="center"/>
        <w:rPr>
          <w:rFonts w:ascii="Arial" w:hAnsi="Arial" w:cs="Arial"/>
          <w:color w:val="000000"/>
          <w:lang w:val="pt-BR"/>
        </w:rPr>
      </w:pPr>
    </w:p>
    <w:p w14:paraId="211E91FE"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Ao ser realizada uma venda no PDV o estoque será automaticamente atualizado, quando uma venda é alterada, ou excluída, o estoque também será automaticamente atualizado.</w:t>
      </w:r>
    </w:p>
    <w:p w14:paraId="2CD37BD7" w14:textId="77777777" w:rsidR="00B9488E" w:rsidRDefault="00B9488E">
      <w:pPr>
        <w:pStyle w:val="Standard"/>
        <w:spacing w:line="360" w:lineRule="auto"/>
        <w:jc w:val="both"/>
        <w:rPr>
          <w:rFonts w:ascii="Arial" w:hAnsi="Arial" w:cs="Arial"/>
          <w:color w:val="000000"/>
          <w:lang w:val="pt-BR"/>
        </w:rPr>
      </w:pPr>
    </w:p>
    <w:p w14:paraId="4842B448" w14:textId="77777777" w:rsidR="00B9488E" w:rsidRDefault="00B9488E">
      <w:pPr>
        <w:pStyle w:val="Standard"/>
        <w:spacing w:line="360" w:lineRule="auto"/>
        <w:rPr>
          <w:rFonts w:ascii="Arial" w:hAnsi="Arial" w:cs="Arial"/>
          <w:color w:val="000000"/>
          <w:lang w:val="pt-BR"/>
        </w:rPr>
      </w:pPr>
    </w:p>
    <w:p w14:paraId="420B0B71" w14:textId="77777777" w:rsidR="00B9488E" w:rsidRDefault="00B9488E">
      <w:pPr>
        <w:pStyle w:val="Standard"/>
        <w:spacing w:line="360" w:lineRule="auto"/>
        <w:rPr>
          <w:rFonts w:ascii="Arial" w:hAnsi="Arial" w:cs="Arial"/>
          <w:color w:val="000000"/>
          <w:lang w:val="pt-BR"/>
        </w:rPr>
      </w:pPr>
    </w:p>
    <w:p w14:paraId="3CC2CD5C" w14:textId="77777777" w:rsidR="00B9488E" w:rsidRDefault="00B9488E">
      <w:pPr>
        <w:pStyle w:val="Standard"/>
        <w:spacing w:line="360" w:lineRule="auto"/>
        <w:rPr>
          <w:rFonts w:ascii="Arial" w:hAnsi="Arial" w:cs="Arial"/>
          <w:color w:val="000000"/>
          <w:lang w:val="pt-BR"/>
        </w:rPr>
      </w:pPr>
    </w:p>
    <w:p w14:paraId="184D1E10" w14:textId="77777777" w:rsidR="00B9488E" w:rsidRDefault="00000000">
      <w:pPr>
        <w:pStyle w:val="Ttulo1"/>
        <w:spacing w:line="360" w:lineRule="auto"/>
      </w:pPr>
      <w:bookmarkStart w:id="7" w:name="_Toc142049272"/>
      <w:r>
        <w:rPr>
          <w:lang w:val="pt-BR"/>
        </w:rPr>
        <w:lastRenderedPageBreak/>
        <w:t>Módulo de serviço</w:t>
      </w:r>
      <w:bookmarkEnd w:id="7"/>
    </w:p>
    <w:p w14:paraId="618704E8"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módulo de serviço permite que você tenha a tabela com os valores dos serviços prestados por sua empresa em um só lugar, ele também é um dos módulos mais importantes a ser considerado dentro do sistema. Você poderá prestar seus serviços e fazer os lançamentos no módulo de vendas, assim você terá a sua tabela de serviços com os devidos valores acessíveis dentro do módulo de vendas também.</w:t>
      </w:r>
    </w:p>
    <w:p w14:paraId="13D421DC" w14:textId="77777777" w:rsidR="00B9488E" w:rsidRDefault="00000000">
      <w:pPr>
        <w:pStyle w:val="Standard"/>
        <w:spacing w:line="360" w:lineRule="auto"/>
      </w:pPr>
      <w:r>
        <w:rPr>
          <w:rFonts w:ascii="Arial" w:hAnsi="Arial" w:cs="Arial"/>
          <w:noProof/>
          <w:color w:val="000000"/>
        </w:rPr>
        <w:drawing>
          <wp:inline distT="0" distB="0" distL="0" distR="0" wp14:anchorId="068E5FFA" wp14:editId="1F04A6C8">
            <wp:extent cx="5507998" cy="3893762"/>
            <wp:effectExtent l="19050" t="19050" r="16502" b="11488"/>
            <wp:docPr id="1725243691" name="Imagem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507998" cy="3893762"/>
                    </a:xfrm>
                    <a:prstGeom prst="rect">
                      <a:avLst/>
                    </a:prstGeom>
                    <a:noFill/>
                    <a:ln w="9528">
                      <a:solidFill>
                        <a:srgbClr val="7F7F7F"/>
                      </a:solidFill>
                      <a:prstDash val="solid"/>
                    </a:ln>
                  </pic:spPr>
                </pic:pic>
              </a:graphicData>
            </a:graphic>
          </wp:inline>
        </w:drawing>
      </w:r>
    </w:p>
    <w:p w14:paraId="4C23A5C6"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de serviço.</w:t>
      </w:r>
    </w:p>
    <w:p w14:paraId="0E9B8742" w14:textId="77777777" w:rsidR="00B9488E" w:rsidRDefault="00B9488E">
      <w:pPr>
        <w:pStyle w:val="Standard"/>
        <w:spacing w:line="360" w:lineRule="auto"/>
        <w:jc w:val="center"/>
        <w:rPr>
          <w:rFonts w:ascii="Arial" w:hAnsi="Arial" w:cs="Arial"/>
          <w:color w:val="000000"/>
          <w:lang w:val="pt-BR"/>
        </w:rPr>
      </w:pPr>
    </w:p>
    <w:p w14:paraId="7FA098C8" w14:textId="77777777" w:rsidR="00B9488E" w:rsidRDefault="00B9488E">
      <w:pPr>
        <w:pStyle w:val="Standard"/>
        <w:spacing w:line="360" w:lineRule="auto"/>
        <w:jc w:val="center"/>
        <w:rPr>
          <w:rFonts w:ascii="Arial" w:hAnsi="Arial" w:cs="Arial"/>
          <w:color w:val="000000"/>
          <w:lang w:val="pt-BR"/>
        </w:rPr>
      </w:pPr>
    </w:p>
    <w:p w14:paraId="4F123E7F" w14:textId="77777777" w:rsidR="00B9488E" w:rsidRDefault="00000000">
      <w:pPr>
        <w:pStyle w:val="Standard"/>
        <w:spacing w:line="360" w:lineRule="auto"/>
      </w:pPr>
      <w:r>
        <w:rPr>
          <w:rFonts w:ascii="Arial" w:hAnsi="Arial" w:cs="Arial"/>
          <w:noProof/>
          <w:color w:val="000000"/>
        </w:rPr>
        <w:lastRenderedPageBreak/>
        <w:drawing>
          <wp:inline distT="0" distB="0" distL="0" distR="0" wp14:anchorId="107EF989" wp14:editId="7237BD0E">
            <wp:extent cx="5507998" cy="2041562"/>
            <wp:effectExtent l="19050" t="19050" r="16502" b="15838"/>
            <wp:docPr id="607442036" name="Imagem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507998" cy="2041562"/>
                    </a:xfrm>
                    <a:prstGeom prst="rect">
                      <a:avLst/>
                    </a:prstGeom>
                    <a:noFill/>
                    <a:ln w="9528">
                      <a:solidFill>
                        <a:srgbClr val="7F7F7F"/>
                      </a:solidFill>
                      <a:prstDash val="solid"/>
                    </a:ln>
                  </pic:spPr>
                </pic:pic>
              </a:graphicData>
            </a:graphic>
          </wp:inline>
        </w:drawing>
      </w:r>
    </w:p>
    <w:p w14:paraId="09F46223"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com os serviços cadastrados.</w:t>
      </w:r>
    </w:p>
    <w:p w14:paraId="7F657D93" w14:textId="77777777" w:rsidR="00B9488E" w:rsidRDefault="00B9488E">
      <w:pPr>
        <w:pStyle w:val="Standard"/>
        <w:spacing w:line="360" w:lineRule="auto"/>
        <w:jc w:val="center"/>
        <w:rPr>
          <w:rFonts w:ascii="Arial" w:hAnsi="Arial" w:cs="Arial"/>
          <w:color w:val="000000"/>
          <w:lang w:val="pt-BR"/>
        </w:rPr>
      </w:pPr>
    </w:p>
    <w:p w14:paraId="738F7EB0"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Portanto todo serviço que sua empresa irá prestar como (Tosa, Banho, Vacinas, Etc.) poderão ser cadastrados neste módulo.</w:t>
      </w:r>
    </w:p>
    <w:p w14:paraId="7F3A470B" w14:textId="0276AD72" w:rsidR="00680A22" w:rsidRDefault="00680A22">
      <w:pPr>
        <w:suppressAutoHyphens w:val="0"/>
        <w:rPr>
          <w:rFonts w:ascii="Arial" w:hAnsi="Arial" w:cs="Arial"/>
          <w:color w:val="000000"/>
          <w:lang w:val="pt-BR"/>
        </w:rPr>
      </w:pPr>
      <w:r>
        <w:rPr>
          <w:rFonts w:ascii="Arial" w:hAnsi="Arial" w:cs="Arial"/>
          <w:color w:val="000000"/>
          <w:lang w:val="pt-BR"/>
        </w:rPr>
        <w:br w:type="page"/>
      </w:r>
    </w:p>
    <w:p w14:paraId="7DF408F6" w14:textId="77777777" w:rsidR="00B9488E" w:rsidRDefault="00000000">
      <w:pPr>
        <w:pStyle w:val="Ttulo1"/>
        <w:spacing w:line="360" w:lineRule="auto"/>
      </w:pPr>
      <w:bookmarkStart w:id="8" w:name="_Toc142049273"/>
      <w:r>
        <w:rPr>
          <w:lang w:val="pt-BR"/>
        </w:rPr>
        <w:lastRenderedPageBreak/>
        <w:t>Módulo de venda</w:t>
      </w:r>
      <w:bookmarkEnd w:id="8"/>
    </w:p>
    <w:p w14:paraId="1608B683"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módulo de venda permite que você tenha todas as suas vendas cadastradas em um só lugar, ele também é um dos módulos mais importantes a ser considerado dentro do sistema. Você poderá vender seus produtos e serviços mantendo o controle do seu estoque de forma mais organizada, graças as movimentações automáticas em cada venda.</w:t>
      </w:r>
    </w:p>
    <w:p w14:paraId="674E7DDA" w14:textId="77777777" w:rsidR="00B9488E" w:rsidRDefault="00000000">
      <w:pPr>
        <w:pStyle w:val="Standard"/>
        <w:spacing w:line="360" w:lineRule="auto"/>
        <w:jc w:val="center"/>
      </w:pPr>
      <w:r>
        <w:rPr>
          <w:rFonts w:ascii="Arial" w:hAnsi="Arial" w:cs="Arial"/>
          <w:noProof/>
          <w:color w:val="000000"/>
        </w:rPr>
        <w:drawing>
          <wp:inline distT="0" distB="0" distL="0" distR="0" wp14:anchorId="5F5CBC71" wp14:editId="03B62CB9">
            <wp:extent cx="5482998" cy="3880439"/>
            <wp:effectExtent l="19050" t="19050" r="22452" b="24811"/>
            <wp:docPr id="765610810" name="Imagem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2998" cy="3880439"/>
                    </a:xfrm>
                    <a:prstGeom prst="rect">
                      <a:avLst/>
                    </a:prstGeom>
                    <a:noFill/>
                    <a:ln w="9528">
                      <a:solidFill>
                        <a:srgbClr val="7F7F7F"/>
                      </a:solidFill>
                      <a:prstDash val="solid"/>
                    </a:ln>
                  </pic:spPr>
                </pic:pic>
              </a:graphicData>
            </a:graphic>
          </wp:inline>
        </w:drawing>
      </w:r>
    </w:p>
    <w:p w14:paraId="493F1239"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do PDV do sistema.</w:t>
      </w:r>
    </w:p>
    <w:p w14:paraId="13AB027B" w14:textId="77777777" w:rsidR="00B9488E" w:rsidRDefault="00B9488E">
      <w:pPr>
        <w:pStyle w:val="Standard"/>
        <w:spacing w:line="360" w:lineRule="auto"/>
        <w:jc w:val="center"/>
        <w:rPr>
          <w:rFonts w:ascii="Arial" w:hAnsi="Arial" w:cs="Arial"/>
          <w:color w:val="000000"/>
          <w:lang w:val="pt-BR"/>
        </w:rPr>
      </w:pPr>
    </w:p>
    <w:p w14:paraId="228AE022"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Você pode vender o produto a granel também, para isto ao lado da quantidade clique no botão granel e na janela que se abrir informe o valor, ou o peso desejado, fazendo isto o sistema irá calcular a quantidade pelo valor informado, ou pelo peso informado.</w:t>
      </w:r>
    </w:p>
    <w:p w14:paraId="44C53BB6" w14:textId="77777777" w:rsidR="00B9488E" w:rsidRDefault="00000000">
      <w:pPr>
        <w:pStyle w:val="Standard"/>
        <w:spacing w:line="360" w:lineRule="auto"/>
      </w:pPr>
      <w:r>
        <w:rPr>
          <w:rFonts w:ascii="Arial" w:hAnsi="Arial" w:cs="Arial"/>
          <w:noProof/>
          <w:color w:val="000000"/>
        </w:rPr>
        <w:lastRenderedPageBreak/>
        <w:drawing>
          <wp:inline distT="0" distB="0" distL="0" distR="0" wp14:anchorId="7EDE575F" wp14:editId="32CAD11F">
            <wp:extent cx="2778843" cy="2498762"/>
            <wp:effectExtent l="19050" t="19050" r="21507" b="15838"/>
            <wp:docPr id="1558398978" name="Imagem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778843" cy="2498762"/>
                    </a:xfrm>
                    <a:prstGeom prst="rect">
                      <a:avLst/>
                    </a:prstGeom>
                    <a:noFill/>
                    <a:ln w="9528">
                      <a:solidFill>
                        <a:srgbClr val="7F7F7F"/>
                      </a:solidFill>
                      <a:prstDash val="solid"/>
                    </a:ln>
                  </pic:spPr>
                </pic:pic>
              </a:graphicData>
            </a:graphic>
          </wp:inline>
        </w:drawing>
      </w:r>
    </w:p>
    <w:p w14:paraId="5D909A45"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Clicando em finalizar você terá acesso a outra janela, na janela que se apresentará você pode informar a forma de pagamento, parcelas e visualizar o troco se o pagamento foi realizado em dinheiro.</w:t>
      </w:r>
    </w:p>
    <w:p w14:paraId="0F7B2B27" w14:textId="77777777" w:rsidR="00B9488E" w:rsidRDefault="00000000">
      <w:pPr>
        <w:pStyle w:val="Standard"/>
        <w:spacing w:line="360" w:lineRule="auto"/>
        <w:jc w:val="center"/>
      </w:pPr>
      <w:r>
        <w:rPr>
          <w:rFonts w:ascii="Arial" w:hAnsi="Arial" w:cs="Arial"/>
          <w:noProof/>
          <w:color w:val="000000"/>
        </w:rPr>
        <w:drawing>
          <wp:inline distT="0" distB="0" distL="0" distR="0" wp14:anchorId="29C5649C" wp14:editId="14B1800D">
            <wp:extent cx="5507998" cy="3545997"/>
            <wp:effectExtent l="19050" t="19050" r="16502" b="16353"/>
            <wp:docPr id="2000490041" name="Imagem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507998" cy="3545997"/>
                    </a:xfrm>
                    <a:prstGeom prst="rect">
                      <a:avLst/>
                    </a:prstGeom>
                    <a:noFill/>
                    <a:ln w="9528">
                      <a:solidFill>
                        <a:srgbClr val="7F7F7F"/>
                      </a:solidFill>
                      <a:prstDash val="solid"/>
                    </a:ln>
                  </pic:spPr>
                </pic:pic>
              </a:graphicData>
            </a:graphic>
          </wp:inline>
        </w:drawing>
      </w:r>
    </w:p>
    <w:p w14:paraId="033321BB"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concluir venda.</w:t>
      </w:r>
    </w:p>
    <w:p w14:paraId="5BA1BD00"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Após finalizar a venda o botão de imprimir estará habilitado, clicando neste botão você irá ter acesso ao PDF do comprovante da venda, podendo imprimi-lo.</w:t>
      </w:r>
    </w:p>
    <w:p w14:paraId="66DCA070" w14:textId="77777777" w:rsidR="00B9488E" w:rsidRDefault="00000000">
      <w:pPr>
        <w:pStyle w:val="Standard"/>
        <w:spacing w:line="360" w:lineRule="auto"/>
      </w:pPr>
      <w:r>
        <w:rPr>
          <w:rFonts w:ascii="Arial" w:hAnsi="Arial" w:cs="Arial"/>
          <w:noProof/>
          <w:color w:val="000000"/>
        </w:rPr>
        <w:lastRenderedPageBreak/>
        <w:drawing>
          <wp:inline distT="0" distB="0" distL="0" distR="0" wp14:anchorId="788A4238" wp14:editId="6B1B53D4">
            <wp:extent cx="1322643" cy="525962"/>
            <wp:effectExtent l="19050" t="19050" r="10857" b="26488"/>
            <wp:docPr id="47264162" name="Imagem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322643" cy="525962"/>
                    </a:xfrm>
                    <a:prstGeom prst="rect">
                      <a:avLst/>
                    </a:prstGeom>
                    <a:noFill/>
                    <a:ln w="9528">
                      <a:solidFill>
                        <a:srgbClr val="7F7F7F"/>
                      </a:solidFill>
                      <a:prstDash val="solid"/>
                    </a:ln>
                  </pic:spPr>
                </pic:pic>
              </a:graphicData>
            </a:graphic>
          </wp:inline>
        </w:drawing>
      </w:r>
    </w:p>
    <w:p w14:paraId="016FE8D9" w14:textId="77777777" w:rsidR="001F3FED" w:rsidRDefault="001F3FED" w:rsidP="001F3FED">
      <w:pPr>
        <w:pStyle w:val="Standard"/>
        <w:spacing w:line="360" w:lineRule="auto"/>
        <w:jc w:val="both"/>
        <w:rPr>
          <w:rFonts w:ascii="Arial" w:hAnsi="Arial" w:cs="Arial"/>
          <w:color w:val="000000"/>
          <w:lang w:val="pt-BR"/>
        </w:rPr>
      </w:pPr>
      <w:r>
        <w:rPr>
          <w:rFonts w:ascii="Arial" w:hAnsi="Arial" w:cs="Arial"/>
          <w:color w:val="000000"/>
          <w:lang w:val="pt-BR"/>
        </w:rPr>
        <w:t>Todas as vendas realizadas irão ser automaticamente lançadas no financeiro com o centro de custo apropriado. Vendas parceladas serão lançadas apenas como uma única entrada, já que quando se paga no cartão de crédito o cliente irá pagar para o banco as parcelas, porém no comprovante da venda irá constar o número de parcelamentos da compra realizada pelo cliente.</w:t>
      </w:r>
    </w:p>
    <w:p w14:paraId="6110DDCA" w14:textId="56D8B284" w:rsidR="00B9488E" w:rsidRDefault="00F9761B">
      <w:pPr>
        <w:pStyle w:val="Standard"/>
        <w:spacing w:line="360" w:lineRule="auto"/>
      </w:pPr>
      <w:r>
        <w:rPr>
          <w:noProof/>
        </w:rPr>
        <w:drawing>
          <wp:inline distT="0" distB="0" distL="0" distR="0" wp14:anchorId="524558E7" wp14:editId="638B9102">
            <wp:extent cx="5507990" cy="465455"/>
            <wp:effectExtent l="19050" t="19050" r="16510" b="10795"/>
            <wp:docPr id="1164265420" name="Imagem 2"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65420" name="Imagem 2" descr="Tabela&#10;&#10;Descrição gerada automaticamente com confiança média"/>
                    <pic:cNvPicPr/>
                  </pic:nvPicPr>
                  <pic:blipFill>
                    <a:blip r:embed="rId21">
                      <a:extLst>
                        <a:ext uri="{28A0092B-C50C-407E-A947-70E740481C1C}">
                          <a14:useLocalDpi xmlns:a14="http://schemas.microsoft.com/office/drawing/2010/main" val="0"/>
                        </a:ext>
                      </a:extLst>
                    </a:blip>
                    <a:stretch>
                      <a:fillRect/>
                    </a:stretch>
                  </pic:blipFill>
                  <pic:spPr>
                    <a:xfrm>
                      <a:off x="0" y="0"/>
                      <a:ext cx="5507990" cy="465455"/>
                    </a:xfrm>
                    <a:prstGeom prst="rect">
                      <a:avLst/>
                    </a:prstGeom>
                    <a:ln>
                      <a:solidFill>
                        <a:schemeClr val="bg1">
                          <a:lumMod val="50000"/>
                        </a:schemeClr>
                      </a:solidFill>
                    </a:ln>
                  </pic:spPr>
                </pic:pic>
              </a:graphicData>
            </a:graphic>
          </wp:inline>
        </w:drawing>
      </w:r>
    </w:p>
    <w:p w14:paraId="725364BE" w14:textId="77777777" w:rsidR="00F9761B" w:rsidRDefault="00F9761B" w:rsidP="00F9761B">
      <w:pPr>
        <w:pStyle w:val="Standard"/>
        <w:spacing w:line="360" w:lineRule="auto"/>
        <w:rPr>
          <w:rFonts w:ascii="Arial" w:hAnsi="Arial" w:cs="Arial"/>
          <w:color w:val="000000"/>
        </w:rPr>
      </w:pPr>
      <w:r>
        <w:rPr>
          <w:rFonts w:ascii="Arial" w:hAnsi="Arial" w:cs="Arial"/>
          <w:color w:val="000000"/>
        </w:rPr>
        <w:t>Repare na imagem abaixo (módulo de vendas), que quando uma venda é parcelada o número de parcelas é registrado para fins de controle.</w:t>
      </w:r>
    </w:p>
    <w:p w14:paraId="48D53DCE" w14:textId="5CA31704" w:rsidR="00F9761B" w:rsidRDefault="00520477" w:rsidP="00F9761B">
      <w:pPr>
        <w:pStyle w:val="Standard"/>
        <w:spacing w:line="360" w:lineRule="auto"/>
        <w:rPr>
          <w:rFonts w:ascii="Arial" w:hAnsi="Arial" w:cs="Arial"/>
          <w:color w:val="000000"/>
        </w:rPr>
      </w:pPr>
      <w:r>
        <w:rPr>
          <w:rFonts w:ascii="Arial" w:hAnsi="Arial" w:cs="Arial"/>
          <w:noProof/>
          <w:color w:val="000000"/>
        </w:rPr>
        <w:drawing>
          <wp:inline distT="0" distB="0" distL="0" distR="0" wp14:anchorId="77B6CC31" wp14:editId="55A2A78A">
            <wp:extent cx="5507990" cy="1463040"/>
            <wp:effectExtent l="19050" t="19050" r="16510" b="22860"/>
            <wp:docPr id="1419405991"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05991" name="Imagem 4" descr="Interface gráfica do usuário, Aplicativ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507990" cy="1463040"/>
                    </a:xfrm>
                    <a:prstGeom prst="rect">
                      <a:avLst/>
                    </a:prstGeom>
                    <a:ln>
                      <a:solidFill>
                        <a:schemeClr val="bg1">
                          <a:lumMod val="50000"/>
                        </a:schemeClr>
                      </a:solidFill>
                    </a:ln>
                  </pic:spPr>
                </pic:pic>
              </a:graphicData>
            </a:graphic>
          </wp:inline>
        </w:drawing>
      </w:r>
    </w:p>
    <w:p w14:paraId="222CD830" w14:textId="77777777" w:rsidR="00F9761B" w:rsidRDefault="00F9761B" w:rsidP="00F9761B">
      <w:pPr>
        <w:pStyle w:val="Standard"/>
        <w:spacing w:line="360" w:lineRule="auto"/>
        <w:rPr>
          <w:rFonts w:ascii="Arial" w:hAnsi="Arial" w:cs="Arial"/>
          <w:color w:val="000000"/>
        </w:rPr>
      </w:pPr>
    </w:p>
    <w:p w14:paraId="4FB3EB31" w14:textId="77777777" w:rsidR="001F3FED" w:rsidRDefault="001F3FED">
      <w:pPr>
        <w:pStyle w:val="Standard"/>
        <w:spacing w:line="360" w:lineRule="auto"/>
      </w:pPr>
    </w:p>
    <w:p w14:paraId="7B5786D4" w14:textId="2DBA3960" w:rsidR="00680A22" w:rsidRDefault="00680A22">
      <w:pPr>
        <w:suppressAutoHyphens w:val="0"/>
      </w:pPr>
      <w:r>
        <w:br w:type="page"/>
      </w:r>
    </w:p>
    <w:p w14:paraId="70101E3A" w14:textId="77777777" w:rsidR="00B9488E" w:rsidRDefault="00000000">
      <w:pPr>
        <w:pStyle w:val="Ttulo1"/>
        <w:spacing w:line="360" w:lineRule="auto"/>
      </w:pPr>
      <w:bookmarkStart w:id="9" w:name="_Toc142049274"/>
      <w:r>
        <w:rPr>
          <w:lang w:val="pt-BR"/>
        </w:rPr>
        <w:lastRenderedPageBreak/>
        <w:t>Módulo de empresa</w:t>
      </w:r>
      <w:bookmarkEnd w:id="9"/>
    </w:p>
    <w:p w14:paraId="35647C60"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módulo de empresa permite que você tenha a os dados da sua empresa cadastrado em um só lugar. Estes dados serão utilizados nos comprovantes de pagamento do PDV.</w:t>
      </w:r>
    </w:p>
    <w:p w14:paraId="6B043887" w14:textId="77777777" w:rsidR="00B9488E" w:rsidRDefault="00000000">
      <w:pPr>
        <w:pStyle w:val="Standard"/>
        <w:spacing w:line="360" w:lineRule="auto"/>
        <w:jc w:val="center"/>
      </w:pPr>
      <w:r>
        <w:rPr>
          <w:rFonts w:ascii="Arial" w:hAnsi="Arial" w:cs="Arial"/>
          <w:noProof/>
          <w:color w:val="000000"/>
        </w:rPr>
        <w:drawing>
          <wp:inline distT="0" distB="0" distL="0" distR="0" wp14:anchorId="75598735" wp14:editId="06A4EF1F">
            <wp:extent cx="5507998" cy="3886922"/>
            <wp:effectExtent l="19050" t="19050" r="16502" b="18328"/>
            <wp:docPr id="1409472053" name="Imagem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507998" cy="3886922"/>
                    </a:xfrm>
                    <a:prstGeom prst="rect">
                      <a:avLst/>
                    </a:prstGeom>
                    <a:noFill/>
                    <a:ln w="9528">
                      <a:solidFill>
                        <a:srgbClr val="7F7F7F"/>
                      </a:solidFill>
                      <a:prstDash val="solid"/>
                    </a:ln>
                  </pic:spPr>
                </pic:pic>
              </a:graphicData>
            </a:graphic>
          </wp:inline>
        </w:drawing>
      </w:r>
    </w:p>
    <w:p w14:paraId="1BF98217" w14:textId="77777777" w:rsidR="00B9488E" w:rsidRDefault="00000000">
      <w:pPr>
        <w:pStyle w:val="Standard"/>
        <w:spacing w:line="360" w:lineRule="auto"/>
      </w:pPr>
      <w:r>
        <w:rPr>
          <w:rFonts w:ascii="Arial" w:hAnsi="Arial" w:cs="Arial"/>
          <w:noProof/>
          <w:color w:val="000000"/>
        </w:rPr>
        <w:drawing>
          <wp:inline distT="0" distB="0" distL="0" distR="0" wp14:anchorId="00763D46" wp14:editId="53196512">
            <wp:extent cx="3127321" cy="2770558"/>
            <wp:effectExtent l="19050" t="19050" r="15929" b="10742"/>
            <wp:docPr id="447712463" name="Imagem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127321" cy="2770558"/>
                    </a:xfrm>
                    <a:prstGeom prst="rect">
                      <a:avLst/>
                    </a:prstGeom>
                    <a:noFill/>
                    <a:ln w="9528">
                      <a:solidFill>
                        <a:srgbClr val="7F7F7F"/>
                      </a:solidFill>
                      <a:prstDash val="solid"/>
                    </a:ln>
                  </pic:spPr>
                </pic:pic>
              </a:graphicData>
            </a:graphic>
          </wp:inline>
        </w:drawing>
      </w:r>
    </w:p>
    <w:p w14:paraId="4E006753"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Você irá cadastrar os dados básicos e também os dados relativos ao endereço da sua empresa.</w:t>
      </w:r>
    </w:p>
    <w:p w14:paraId="0088B31F" w14:textId="77777777" w:rsidR="00B9488E" w:rsidRDefault="00000000">
      <w:pPr>
        <w:pStyle w:val="Ttulo1"/>
        <w:spacing w:line="360" w:lineRule="auto"/>
      </w:pPr>
      <w:bookmarkStart w:id="10" w:name="_Toc142049275"/>
      <w:r>
        <w:rPr>
          <w:lang w:val="pt-BR"/>
        </w:rPr>
        <w:lastRenderedPageBreak/>
        <w:t>Módulo de vacina</w:t>
      </w:r>
      <w:bookmarkEnd w:id="10"/>
    </w:p>
    <w:p w14:paraId="174C692E"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módulo de vacina permite que você tenha a relação de vacinas aplicadas nos animais dos clientes em um só lugar. Este módulo só estará disponível quando um animal já estiver sido cadastrado previamente, assim os animais do seu cliente terão as vacinas aplicadas em dia corretamente.</w:t>
      </w:r>
    </w:p>
    <w:p w14:paraId="696BD709" w14:textId="77777777" w:rsidR="00B9488E" w:rsidRDefault="00000000">
      <w:pPr>
        <w:pStyle w:val="Standard"/>
        <w:spacing w:line="360" w:lineRule="auto"/>
        <w:jc w:val="both"/>
      </w:pPr>
      <w:r>
        <w:rPr>
          <w:rFonts w:ascii="Arial" w:hAnsi="Arial" w:cs="Arial"/>
          <w:noProof/>
          <w:color w:val="000000"/>
        </w:rPr>
        <w:drawing>
          <wp:inline distT="0" distB="0" distL="0" distR="0" wp14:anchorId="104737B0" wp14:editId="17301935">
            <wp:extent cx="3048115" cy="923763"/>
            <wp:effectExtent l="19050" t="19050" r="18935" b="9687"/>
            <wp:docPr id="2046757749" name="Imagem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048115" cy="923763"/>
                    </a:xfrm>
                    <a:prstGeom prst="rect">
                      <a:avLst/>
                    </a:prstGeom>
                    <a:noFill/>
                    <a:ln w="9528">
                      <a:solidFill>
                        <a:srgbClr val="7F7F7F"/>
                      </a:solidFill>
                      <a:prstDash val="solid"/>
                    </a:ln>
                  </pic:spPr>
                </pic:pic>
              </a:graphicData>
            </a:graphic>
          </wp:inline>
        </w:drawing>
      </w:r>
    </w:p>
    <w:p w14:paraId="69256AFE"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Repare que ao abrir o módulo de vacina, o ícone de vacina estará desabilitado, ele só estará habilitado assim que o cadastro de um animal estiver em aberto.</w:t>
      </w:r>
    </w:p>
    <w:p w14:paraId="5B867806" w14:textId="77777777" w:rsidR="00B9488E" w:rsidRDefault="00000000">
      <w:pPr>
        <w:pStyle w:val="Standard"/>
        <w:spacing w:line="360" w:lineRule="auto"/>
        <w:jc w:val="both"/>
      </w:pPr>
      <w:r>
        <w:rPr>
          <w:rFonts w:ascii="Arial" w:hAnsi="Arial" w:cs="Arial"/>
          <w:noProof/>
          <w:color w:val="000000"/>
        </w:rPr>
        <w:drawing>
          <wp:inline distT="0" distB="0" distL="0" distR="0" wp14:anchorId="2B43B78F" wp14:editId="5FE5B05B">
            <wp:extent cx="5507998" cy="3892747"/>
            <wp:effectExtent l="19050" t="19050" r="16502" b="12503"/>
            <wp:docPr id="807289333" name="Imagem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07998" cy="3892747"/>
                    </a:xfrm>
                    <a:prstGeom prst="rect">
                      <a:avLst/>
                    </a:prstGeom>
                    <a:noFill/>
                    <a:ln w="9528">
                      <a:solidFill>
                        <a:srgbClr val="7F7F7F"/>
                      </a:solidFill>
                      <a:prstDash val="solid"/>
                    </a:ln>
                  </pic:spPr>
                </pic:pic>
              </a:graphicData>
            </a:graphic>
          </wp:inline>
        </w:drawing>
      </w:r>
    </w:p>
    <w:p w14:paraId="50B771A5"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de animal, aqui pode-se ver que o cadastro do animal está aberto.</w:t>
      </w:r>
    </w:p>
    <w:p w14:paraId="288F9D43" w14:textId="77777777" w:rsidR="00B9488E" w:rsidRDefault="00B9488E">
      <w:pPr>
        <w:pStyle w:val="Standard"/>
        <w:spacing w:line="360" w:lineRule="auto"/>
        <w:jc w:val="center"/>
        <w:rPr>
          <w:rFonts w:ascii="Arial" w:hAnsi="Arial" w:cs="Arial"/>
          <w:color w:val="000000"/>
          <w:lang w:val="pt-BR"/>
        </w:rPr>
      </w:pPr>
    </w:p>
    <w:p w14:paraId="2890D068" w14:textId="77777777" w:rsidR="00B9488E" w:rsidRDefault="00000000">
      <w:pPr>
        <w:pStyle w:val="Standard"/>
        <w:spacing w:line="360" w:lineRule="auto"/>
        <w:rPr>
          <w:rFonts w:ascii="Arial" w:hAnsi="Arial" w:cs="Arial"/>
          <w:color w:val="000000"/>
          <w:lang w:val="pt-BR"/>
        </w:rPr>
      </w:pPr>
      <w:r>
        <w:rPr>
          <w:rFonts w:ascii="Arial" w:hAnsi="Arial" w:cs="Arial"/>
          <w:color w:val="000000"/>
          <w:lang w:val="pt-BR"/>
        </w:rPr>
        <w:t>Repare na imagem abaixo, que o ícone de vacina agora está habilitado, após se abrir o cadastro de um animal.</w:t>
      </w:r>
    </w:p>
    <w:p w14:paraId="5698010B" w14:textId="77777777" w:rsidR="00B9488E" w:rsidRDefault="00000000">
      <w:pPr>
        <w:pStyle w:val="Standard"/>
        <w:spacing w:line="360" w:lineRule="auto"/>
      </w:pPr>
      <w:r>
        <w:rPr>
          <w:rFonts w:ascii="Arial" w:hAnsi="Arial" w:cs="Arial"/>
          <w:noProof/>
          <w:color w:val="000000"/>
        </w:rPr>
        <w:lastRenderedPageBreak/>
        <w:drawing>
          <wp:inline distT="0" distB="0" distL="0" distR="0" wp14:anchorId="09AB70DF" wp14:editId="1115DE60">
            <wp:extent cx="3029041" cy="923763"/>
            <wp:effectExtent l="19050" t="19050" r="18959" b="9687"/>
            <wp:docPr id="1562362570" name="Imagem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029041" cy="923763"/>
                    </a:xfrm>
                    <a:prstGeom prst="rect">
                      <a:avLst/>
                    </a:prstGeom>
                    <a:noFill/>
                    <a:ln w="9528">
                      <a:solidFill>
                        <a:srgbClr val="7F7F7F"/>
                      </a:solidFill>
                      <a:prstDash val="solid"/>
                    </a:ln>
                  </pic:spPr>
                </pic:pic>
              </a:graphicData>
            </a:graphic>
          </wp:inline>
        </w:drawing>
      </w:r>
    </w:p>
    <w:p w14:paraId="206CE5FB" w14:textId="77777777" w:rsidR="00B9488E" w:rsidRDefault="00000000">
      <w:pPr>
        <w:pStyle w:val="Standard"/>
        <w:spacing w:line="360" w:lineRule="auto"/>
        <w:jc w:val="center"/>
      </w:pPr>
      <w:r>
        <w:rPr>
          <w:rFonts w:ascii="Arial" w:hAnsi="Arial" w:cs="Arial"/>
          <w:noProof/>
          <w:color w:val="000000"/>
        </w:rPr>
        <w:drawing>
          <wp:inline distT="0" distB="0" distL="0" distR="0" wp14:anchorId="0F00C7AB" wp14:editId="2BF8A6D7">
            <wp:extent cx="5507998" cy="3576959"/>
            <wp:effectExtent l="19050" t="19050" r="16502" b="23491"/>
            <wp:docPr id="1124981391" name="Imagem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507998" cy="3576959"/>
                    </a:xfrm>
                    <a:prstGeom prst="rect">
                      <a:avLst/>
                    </a:prstGeom>
                    <a:noFill/>
                    <a:ln w="9528">
                      <a:solidFill>
                        <a:srgbClr val="7F7F7F"/>
                      </a:solidFill>
                      <a:prstDash val="solid"/>
                    </a:ln>
                  </pic:spPr>
                </pic:pic>
              </a:graphicData>
            </a:graphic>
          </wp:inline>
        </w:drawing>
      </w:r>
    </w:p>
    <w:p w14:paraId="0CBF7FA4"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de vacina.</w:t>
      </w:r>
    </w:p>
    <w:p w14:paraId="2990658F" w14:textId="77777777" w:rsidR="00B9488E" w:rsidRDefault="00B9488E">
      <w:pPr>
        <w:pStyle w:val="Standard"/>
        <w:spacing w:line="360" w:lineRule="auto"/>
        <w:jc w:val="center"/>
        <w:rPr>
          <w:rFonts w:ascii="Arial" w:hAnsi="Arial" w:cs="Arial"/>
          <w:color w:val="000000"/>
          <w:lang w:val="pt-BR"/>
        </w:rPr>
      </w:pPr>
    </w:p>
    <w:p w14:paraId="2394F485" w14:textId="77777777" w:rsidR="00B9488E" w:rsidRDefault="00000000">
      <w:pPr>
        <w:pStyle w:val="Standard"/>
        <w:spacing w:line="360" w:lineRule="auto"/>
        <w:jc w:val="both"/>
      </w:pPr>
      <w:r>
        <w:rPr>
          <w:rFonts w:ascii="Arial" w:hAnsi="Arial" w:cs="Arial"/>
          <w:color w:val="000000"/>
          <w:lang w:val="pt-BR"/>
        </w:rPr>
        <w:t xml:space="preserve">Quando uma vacina já foi cadastrada o nome dela estará disponível para ser utilizado nos próximos cadastros, para atualizar esta lista clique no ícone </w:t>
      </w:r>
      <w:r>
        <w:rPr>
          <w:rFonts w:ascii="Arial" w:hAnsi="Arial" w:cs="Arial"/>
          <w:b/>
          <w:bCs/>
          <w:color w:val="000000"/>
          <w:lang w:val="pt-BR"/>
        </w:rPr>
        <w:t>atualizar</w:t>
      </w:r>
      <w:r>
        <w:rPr>
          <w:rFonts w:ascii="Arial" w:hAnsi="Arial" w:cs="Arial"/>
          <w:color w:val="000000"/>
          <w:lang w:val="pt-BR"/>
        </w:rPr>
        <w:t xml:space="preserve"> para que os nomes já utilizados estejam disponíveis no campo de cadastro de nomes de vacinas.</w:t>
      </w:r>
    </w:p>
    <w:p w14:paraId="2475566E" w14:textId="77777777" w:rsidR="00B9488E" w:rsidRDefault="00000000">
      <w:pPr>
        <w:pStyle w:val="Standard"/>
        <w:spacing w:line="360" w:lineRule="auto"/>
        <w:jc w:val="center"/>
      </w:pPr>
      <w:r>
        <w:rPr>
          <w:rFonts w:ascii="Arial" w:hAnsi="Arial" w:cs="Arial"/>
          <w:noProof/>
          <w:color w:val="000000"/>
        </w:rPr>
        <w:drawing>
          <wp:inline distT="0" distB="0" distL="0" distR="0" wp14:anchorId="7D255706" wp14:editId="1C8887FA">
            <wp:extent cx="5507998" cy="1161361"/>
            <wp:effectExtent l="19050" t="19050" r="16502" b="19739"/>
            <wp:docPr id="1796196438" name="Imagem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507998" cy="1161361"/>
                    </a:xfrm>
                    <a:prstGeom prst="rect">
                      <a:avLst/>
                    </a:prstGeom>
                    <a:noFill/>
                    <a:ln w="9528">
                      <a:solidFill>
                        <a:srgbClr val="7F7F7F"/>
                      </a:solidFill>
                      <a:prstDash val="solid"/>
                    </a:ln>
                  </pic:spPr>
                </pic:pic>
              </a:graphicData>
            </a:graphic>
          </wp:inline>
        </w:drawing>
      </w:r>
    </w:p>
    <w:p w14:paraId="448171B5" w14:textId="77777777" w:rsidR="00B9488E" w:rsidRDefault="00000000">
      <w:pPr>
        <w:pStyle w:val="Standard"/>
        <w:spacing w:line="360" w:lineRule="auto"/>
        <w:rPr>
          <w:rFonts w:ascii="Arial" w:hAnsi="Arial" w:cs="Arial"/>
          <w:color w:val="000000"/>
          <w:lang w:val="pt-BR"/>
        </w:rPr>
      </w:pPr>
      <w:r>
        <w:rPr>
          <w:rFonts w:ascii="Arial" w:hAnsi="Arial" w:cs="Arial"/>
          <w:color w:val="000000"/>
          <w:lang w:val="pt-BR"/>
        </w:rPr>
        <w:t>Na aba de pesquisa podem ser visualizadas as vacinas já aplicadas.</w:t>
      </w:r>
    </w:p>
    <w:p w14:paraId="34F40BFD" w14:textId="77777777" w:rsidR="00B9488E" w:rsidRDefault="00000000">
      <w:pPr>
        <w:pStyle w:val="Ttulo1"/>
        <w:spacing w:line="360" w:lineRule="auto"/>
      </w:pPr>
      <w:bookmarkStart w:id="11" w:name="_Toc142049276"/>
      <w:r>
        <w:rPr>
          <w:lang w:val="pt-BR"/>
        </w:rPr>
        <w:lastRenderedPageBreak/>
        <w:t>Módulo de fornecedor</w:t>
      </w:r>
      <w:bookmarkEnd w:id="11"/>
    </w:p>
    <w:p w14:paraId="117CBD95"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módulo de fornecedor permite que você tenha cadastrado todos os seus fornecedores em um só lugar. Você poderá utilizar o cadastro dos fornecedores no módulo de cadastro de produtos do seu estoque.</w:t>
      </w:r>
    </w:p>
    <w:p w14:paraId="7981BA58" w14:textId="77777777" w:rsidR="00B9488E" w:rsidRDefault="00000000">
      <w:pPr>
        <w:pStyle w:val="Standard"/>
        <w:spacing w:line="360" w:lineRule="auto"/>
        <w:jc w:val="both"/>
      </w:pPr>
      <w:r>
        <w:rPr>
          <w:rFonts w:ascii="Arial" w:hAnsi="Arial" w:cs="Arial"/>
          <w:noProof/>
          <w:color w:val="000000"/>
        </w:rPr>
        <w:drawing>
          <wp:inline distT="0" distB="0" distL="0" distR="0" wp14:anchorId="3CD552F8" wp14:editId="5EDCC311">
            <wp:extent cx="5507998" cy="3875400"/>
            <wp:effectExtent l="19050" t="19050" r="16502" b="10800"/>
            <wp:docPr id="604002671" name="Imagem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507998" cy="3875400"/>
                    </a:xfrm>
                    <a:prstGeom prst="rect">
                      <a:avLst/>
                    </a:prstGeom>
                    <a:noFill/>
                    <a:ln w="9528">
                      <a:solidFill>
                        <a:srgbClr val="7F7F7F"/>
                      </a:solidFill>
                      <a:prstDash val="solid"/>
                    </a:ln>
                  </pic:spPr>
                </pic:pic>
              </a:graphicData>
            </a:graphic>
          </wp:inline>
        </w:drawing>
      </w:r>
    </w:p>
    <w:p w14:paraId="00D6AB2C"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de fornecedor.</w:t>
      </w:r>
    </w:p>
    <w:p w14:paraId="46716B5C" w14:textId="77777777" w:rsidR="00B9488E" w:rsidRDefault="00B9488E">
      <w:pPr>
        <w:pStyle w:val="Standard"/>
        <w:spacing w:line="360" w:lineRule="auto"/>
        <w:jc w:val="center"/>
        <w:rPr>
          <w:rFonts w:ascii="Arial" w:hAnsi="Arial" w:cs="Arial"/>
          <w:color w:val="000000"/>
          <w:lang w:val="pt-BR"/>
        </w:rPr>
      </w:pPr>
    </w:p>
    <w:p w14:paraId="083080FE"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Repare na imagem abaixo, ela faz parte do módulo de cadastro de produto, você poderá informar quem é o fornecedor daquele produto no seu estoque.</w:t>
      </w:r>
    </w:p>
    <w:p w14:paraId="47D143AD" w14:textId="77777777" w:rsidR="00B9488E" w:rsidRDefault="00000000">
      <w:pPr>
        <w:pStyle w:val="Standard"/>
        <w:spacing w:line="360" w:lineRule="auto"/>
      </w:pPr>
      <w:r>
        <w:rPr>
          <w:rFonts w:ascii="Arial" w:hAnsi="Arial" w:cs="Arial"/>
          <w:noProof/>
          <w:color w:val="000000"/>
        </w:rPr>
        <w:drawing>
          <wp:inline distT="0" distB="0" distL="0" distR="0" wp14:anchorId="56344E3F" wp14:editId="2FAAB662">
            <wp:extent cx="5507998" cy="354960"/>
            <wp:effectExtent l="19050" t="19050" r="16502" b="26040"/>
            <wp:docPr id="1695487268" name="Imagem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5507998" cy="354960"/>
                    </a:xfrm>
                    <a:prstGeom prst="rect">
                      <a:avLst/>
                    </a:prstGeom>
                    <a:noFill/>
                    <a:ln w="9528">
                      <a:solidFill>
                        <a:srgbClr val="7F7F7F"/>
                      </a:solidFill>
                      <a:prstDash val="solid"/>
                    </a:ln>
                  </pic:spPr>
                </pic:pic>
              </a:graphicData>
            </a:graphic>
          </wp:inline>
        </w:drawing>
      </w:r>
    </w:p>
    <w:p w14:paraId="421E0E8D" w14:textId="77777777" w:rsidR="00B9488E" w:rsidRDefault="00B9488E">
      <w:pPr>
        <w:pStyle w:val="Standard"/>
        <w:spacing w:line="360" w:lineRule="auto"/>
        <w:jc w:val="both"/>
        <w:rPr>
          <w:rFonts w:ascii="Arial" w:hAnsi="Arial" w:cs="Arial"/>
          <w:color w:val="000000"/>
          <w:sz w:val="28"/>
          <w:szCs w:val="28"/>
          <w:lang w:val="pt-BR"/>
        </w:rPr>
      </w:pPr>
    </w:p>
    <w:p w14:paraId="162114BC" w14:textId="77777777" w:rsidR="00B9488E" w:rsidRDefault="00B9488E">
      <w:pPr>
        <w:pStyle w:val="Standard"/>
        <w:spacing w:line="360" w:lineRule="auto"/>
        <w:jc w:val="both"/>
        <w:rPr>
          <w:rFonts w:ascii="Arial" w:hAnsi="Arial" w:cs="Arial"/>
          <w:color w:val="000000"/>
          <w:sz w:val="28"/>
          <w:szCs w:val="28"/>
          <w:lang w:val="pt-BR"/>
        </w:rPr>
      </w:pPr>
    </w:p>
    <w:p w14:paraId="0E253E27" w14:textId="77777777" w:rsidR="00B9488E" w:rsidRDefault="00B9488E">
      <w:pPr>
        <w:pStyle w:val="Standard"/>
        <w:spacing w:line="360" w:lineRule="auto"/>
        <w:jc w:val="both"/>
        <w:rPr>
          <w:rFonts w:ascii="Arial" w:hAnsi="Arial" w:cs="Arial"/>
          <w:color w:val="000000"/>
          <w:sz w:val="28"/>
          <w:szCs w:val="28"/>
          <w:lang w:val="pt-BR"/>
        </w:rPr>
      </w:pPr>
    </w:p>
    <w:p w14:paraId="45CE0714" w14:textId="77777777" w:rsidR="00B9488E" w:rsidRDefault="00B9488E">
      <w:pPr>
        <w:pStyle w:val="Standard"/>
        <w:spacing w:line="360" w:lineRule="auto"/>
        <w:jc w:val="both"/>
        <w:rPr>
          <w:rFonts w:ascii="Arial" w:hAnsi="Arial" w:cs="Arial"/>
          <w:color w:val="000000"/>
          <w:sz w:val="28"/>
          <w:szCs w:val="28"/>
          <w:lang w:val="pt-BR"/>
        </w:rPr>
      </w:pPr>
    </w:p>
    <w:p w14:paraId="0BF26ADA" w14:textId="77777777" w:rsidR="00B9488E" w:rsidRDefault="00000000">
      <w:pPr>
        <w:pStyle w:val="Ttulo1"/>
        <w:spacing w:line="360" w:lineRule="auto"/>
      </w:pPr>
      <w:bookmarkStart w:id="12" w:name="_Toc142049277"/>
      <w:r>
        <w:rPr>
          <w:lang w:val="pt-BR"/>
        </w:rPr>
        <w:lastRenderedPageBreak/>
        <w:t>Módulo financeiro</w:t>
      </w:r>
      <w:bookmarkEnd w:id="12"/>
    </w:p>
    <w:p w14:paraId="6DF9E5D7"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O módulo financeiro permite que você tenha todo o seu financeiro cadastrado em um só lugar, ele também é um dos módulos mais importantes a ser considerado dentro do sistema e deve-se ter uma atenção especial a este módulo. Todo lançamento dentro do financeiro tem o nome de título, um título pode ser uma receita ou uma despesa da empresa.</w:t>
      </w:r>
    </w:p>
    <w:p w14:paraId="26F34F3C" w14:textId="77777777" w:rsidR="00B9488E" w:rsidRDefault="00000000">
      <w:pPr>
        <w:pStyle w:val="Standard"/>
        <w:spacing w:line="360" w:lineRule="auto"/>
        <w:jc w:val="both"/>
      </w:pPr>
      <w:r>
        <w:rPr>
          <w:rFonts w:ascii="Arial" w:hAnsi="Arial" w:cs="Arial"/>
          <w:noProof/>
          <w:color w:val="000000"/>
        </w:rPr>
        <w:drawing>
          <wp:inline distT="0" distB="0" distL="0" distR="0" wp14:anchorId="43238BDE" wp14:editId="45B99B51">
            <wp:extent cx="5507998" cy="2383200"/>
            <wp:effectExtent l="19050" t="19050" r="16502" b="17100"/>
            <wp:docPr id="416418107" name="Imagem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507998" cy="2383200"/>
                    </a:xfrm>
                    <a:prstGeom prst="rect">
                      <a:avLst/>
                    </a:prstGeom>
                    <a:noFill/>
                    <a:ln w="9528">
                      <a:solidFill>
                        <a:srgbClr val="7F7F7F"/>
                      </a:solidFill>
                      <a:prstDash val="solid"/>
                    </a:ln>
                  </pic:spPr>
                </pic:pic>
              </a:graphicData>
            </a:graphic>
          </wp:inline>
        </w:drawing>
      </w:r>
    </w:p>
    <w:p w14:paraId="5F337A73"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Tela de cadastro do módulo financeiro.</w:t>
      </w:r>
    </w:p>
    <w:p w14:paraId="54ED7CD2" w14:textId="77777777" w:rsidR="00B9488E" w:rsidRDefault="00B9488E">
      <w:pPr>
        <w:pStyle w:val="Standard"/>
        <w:spacing w:line="360" w:lineRule="auto"/>
        <w:jc w:val="center"/>
        <w:rPr>
          <w:rFonts w:ascii="Arial" w:hAnsi="Arial" w:cs="Arial"/>
          <w:color w:val="000000"/>
          <w:lang w:val="pt-BR"/>
        </w:rPr>
      </w:pPr>
    </w:p>
    <w:p w14:paraId="35DA6579" w14:textId="77777777" w:rsidR="00B9488E" w:rsidRDefault="00000000">
      <w:pPr>
        <w:pStyle w:val="Standard"/>
        <w:spacing w:line="360" w:lineRule="auto"/>
        <w:jc w:val="both"/>
      </w:pPr>
      <w:r>
        <w:rPr>
          <w:rFonts w:ascii="Arial" w:hAnsi="Arial" w:cs="Arial"/>
          <w:color w:val="000000"/>
          <w:lang w:val="pt-BR"/>
        </w:rPr>
        <w:t xml:space="preserve">Repare que dentro do formulário de cadastro do financeiro, temos um campo chamado centro de custo, o centro de custo é um departamento da sua empresa onde os custos são alocados, ou receitas são obtidas, no caso da venda de um produto por exemplo teremos o centro de custo </w:t>
      </w:r>
      <w:r>
        <w:rPr>
          <w:rFonts w:ascii="Arial" w:hAnsi="Arial" w:cs="Arial"/>
          <w:b/>
          <w:bCs/>
          <w:color w:val="000000"/>
          <w:lang w:val="pt-BR"/>
        </w:rPr>
        <w:t>2.1.2 - Vendas no balcão</w:t>
      </w:r>
      <w:r>
        <w:rPr>
          <w:rFonts w:ascii="Arial" w:hAnsi="Arial" w:cs="Arial"/>
          <w:color w:val="000000"/>
          <w:lang w:val="pt-BR"/>
        </w:rPr>
        <w:t>.</w:t>
      </w:r>
    </w:p>
    <w:p w14:paraId="16739CFD" w14:textId="77777777" w:rsidR="00B9488E" w:rsidRDefault="00000000">
      <w:pPr>
        <w:pStyle w:val="Standard"/>
        <w:spacing w:line="360" w:lineRule="auto"/>
        <w:jc w:val="both"/>
      </w:pPr>
      <w:r>
        <w:rPr>
          <w:rFonts w:ascii="Arial" w:hAnsi="Arial" w:cs="Arial"/>
          <w:noProof/>
          <w:color w:val="000000"/>
        </w:rPr>
        <w:drawing>
          <wp:inline distT="0" distB="0" distL="0" distR="0" wp14:anchorId="7C8839D4" wp14:editId="111F7E31">
            <wp:extent cx="5507998" cy="374757"/>
            <wp:effectExtent l="19050" t="19050" r="16502" b="25293"/>
            <wp:docPr id="1472922476" name="Imagem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507998" cy="374757"/>
                    </a:xfrm>
                    <a:prstGeom prst="rect">
                      <a:avLst/>
                    </a:prstGeom>
                    <a:noFill/>
                    <a:ln w="9528">
                      <a:solidFill>
                        <a:srgbClr val="7F7F7F"/>
                      </a:solidFill>
                      <a:prstDash val="solid"/>
                    </a:ln>
                  </pic:spPr>
                </pic:pic>
              </a:graphicData>
            </a:graphic>
          </wp:inline>
        </w:drawing>
      </w:r>
    </w:p>
    <w:p w14:paraId="6C5A5B11" w14:textId="77777777" w:rsidR="00B9488E" w:rsidRDefault="00000000">
      <w:pPr>
        <w:pStyle w:val="Standard"/>
        <w:spacing w:line="360" w:lineRule="auto"/>
        <w:jc w:val="both"/>
      </w:pPr>
      <w:r>
        <w:rPr>
          <w:rFonts w:ascii="Arial" w:hAnsi="Arial" w:cs="Arial"/>
          <w:color w:val="000000"/>
          <w:lang w:val="pt-BR"/>
        </w:rPr>
        <w:t xml:space="preserve">Lançamento de uma venda, repare que o centro de custo é </w:t>
      </w:r>
      <w:r>
        <w:rPr>
          <w:rFonts w:ascii="Arial" w:hAnsi="Arial" w:cs="Arial"/>
          <w:b/>
          <w:bCs/>
          <w:color w:val="000000"/>
          <w:lang w:val="pt-BR"/>
        </w:rPr>
        <w:t>2.1.2 - Vendas no balcão</w:t>
      </w:r>
      <w:r>
        <w:rPr>
          <w:rFonts w:ascii="Arial" w:hAnsi="Arial" w:cs="Arial"/>
          <w:color w:val="000000"/>
          <w:lang w:val="pt-BR"/>
        </w:rPr>
        <w:t>.</w:t>
      </w:r>
    </w:p>
    <w:p w14:paraId="61648E1D"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Basicamente você poderá lançar um título como uma receita ou uma despesa, respectivamente contas a pagar e contas a receber. Quando um pagamento ou recebimento for efetivado você deve marcar como pago o campo abaixo:</w:t>
      </w:r>
    </w:p>
    <w:p w14:paraId="69ACE0F3" w14:textId="77777777" w:rsidR="00B9488E" w:rsidRDefault="00000000">
      <w:pPr>
        <w:pStyle w:val="Standard"/>
        <w:spacing w:line="360" w:lineRule="auto"/>
        <w:jc w:val="both"/>
      </w:pPr>
      <w:r>
        <w:rPr>
          <w:rFonts w:ascii="Arial" w:hAnsi="Arial" w:cs="Arial"/>
          <w:noProof/>
          <w:color w:val="000000"/>
        </w:rPr>
        <w:drawing>
          <wp:inline distT="0" distB="0" distL="0" distR="0" wp14:anchorId="0038E12A" wp14:editId="2122C70D">
            <wp:extent cx="647642" cy="352437"/>
            <wp:effectExtent l="19050" t="19050" r="19108" b="28563"/>
            <wp:docPr id="516351432" name="Imagem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647642" cy="352437"/>
                    </a:xfrm>
                    <a:prstGeom prst="rect">
                      <a:avLst/>
                    </a:prstGeom>
                    <a:noFill/>
                    <a:ln w="9528">
                      <a:solidFill>
                        <a:srgbClr val="7F7F7F"/>
                      </a:solidFill>
                      <a:prstDash val="solid"/>
                    </a:ln>
                  </pic:spPr>
                </pic:pic>
              </a:graphicData>
            </a:graphic>
          </wp:inline>
        </w:drawing>
      </w:r>
    </w:p>
    <w:p w14:paraId="283EB221"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Marque como pago esta caixa e salve a alteração.</w:t>
      </w:r>
    </w:p>
    <w:p w14:paraId="40DCE2BA" w14:textId="77777777" w:rsidR="004203F6" w:rsidRDefault="004203F6" w:rsidP="004203F6">
      <w:pPr>
        <w:pStyle w:val="Ttulo1"/>
        <w:pageBreakBefore/>
        <w:spacing w:line="360" w:lineRule="auto"/>
      </w:pPr>
      <w:bookmarkStart w:id="13" w:name="_Toc141885457"/>
      <w:bookmarkStart w:id="14" w:name="_Toc141965351"/>
      <w:bookmarkStart w:id="15" w:name="_Toc142049278"/>
      <w:r>
        <w:rPr>
          <w:lang w:val="pt-BR"/>
        </w:rPr>
        <w:lastRenderedPageBreak/>
        <w:t>Rede</w:t>
      </w:r>
      <w:bookmarkEnd w:id="13"/>
      <w:bookmarkEnd w:id="14"/>
      <w:bookmarkEnd w:id="15"/>
    </w:p>
    <w:p w14:paraId="74F2C58B" w14:textId="77777777" w:rsidR="004203F6" w:rsidRDefault="004203F6" w:rsidP="004203F6">
      <w:pPr>
        <w:widowControl/>
        <w:suppressAutoHyphens w:val="0"/>
        <w:spacing w:after="160" w:line="360" w:lineRule="auto"/>
        <w:jc w:val="both"/>
        <w:textAlignment w:val="auto"/>
        <w:rPr>
          <w:rFonts w:ascii="Arial" w:hAnsi="Arial" w:cs="Arial"/>
          <w:bCs/>
          <w:color w:val="0D0D0D"/>
          <w:lang w:val="pt-BR"/>
        </w:rPr>
      </w:pPr>
      <w:r>
        <w:rPr>
          <w:rFonts w:ascii="Arial" w:hAnsi="Arial" w:cs="Arial"/>
          <w:bCs/>
          <w:color w:val="0D0D0D"/>
          <w:lang w:val="pt-BR"/>
        </w:rPr>
        <w:t>O sistema é compatível com redes e requer apenas a instalação do servidor MySQL, tanto localmente quanto remotamente. Dessa forma, é possível utilizá-lo em rede, permitindo que vários usuários trabalhem simultaneamente no mesmo sistema e salvem os arquivos em uma localização compartilhada.</w:t>
      </w:r>
    </w:p>
    <w:p w14:paraId="20916CBE" w14:textId="77777777" w:rsidR="004203F6" w:rsidRDefault="004203F6" w:rsidP="004203F6">
      <w:pPr>
        <w:widowControl/>
        <w:suppressAutoHyphens w:val="0"/>
        <w:spacing w:after="160" w:line="360" w:lineRule="auto"/>
        <w:jc w:val="both"/>
        <w:textAlignment w:val="auto"/>
      </w:pPr>
      <w:r>
        <w:rPr>
          <w:rFonts w:ascii="Arial" w:hAnsi="Arial" w:cs="Arial"/>
          <w:bCs/>
          <w:noProof/>
          <w:color w:val="000000"/>
          <w:lang w:val="pt-BR"/>
        </w:rPr>
        <w:drawing>
          <wp:inline distT="0" distB="0" distL="0" distR="0" wp14:anchorId="1D7D4F03" wp14:editId="6B4CED0B">
            <wp:extent cx="5507988" cy="3894319"/>
            <wp:effectExtent l="19050" t="19050" r="16512" b="10931"/>
            <wp:docPr id="376708475" name="Imagem 1"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07988" cy="3894319"/>
                    </a:xfrm>
                    <a:prstGeom prst="rect">
                      <a:avLst/>
                    </a:prstGeom>
                    <a:noFill/>
                    <a:ln w="9528">
                      <a:solidFill>
                        <a:srgbClr val="7F7F7F"/>
                      </a:solidFill>
                      <a:prstDash val="solid"/>
                    </a:ln>
                  </pic:spPr>
                </pic:pic>
              </a:graphicData>
            </a:graphic>
          </wp:inline>
        </w:drawing>
      </w:r>
    </w:p>
    <w:p w14:paraId="0605899F" w14:textId="77777777" w:rsidR="004203F6" w:rsidRDefault="004203F6" w:rsidP="004203F6">
      <w:pPr>
        <w:widowControl/>
        <w:suppressAutoHyphens w:val="0"/>
        <w:spacing w:after="160" w:line="360" w:lineRule="auto"/>
        <w:jc w:val="center"/>
        <w:textAlignment w:val="auto"/>
        <w:rPr>
          <w:rFonts w:ascii="Arial" w:hAnsi="Arial" w:cs="Arial"/>
          <w:bCs/>
          <w:color w:val="0D0D0D"/>
          <w:lang w:val="pt-BR"/>
        </w:rPr>
      </w:pPr>
      <w:r>
        <w:rPr>
          <w:rFonts w:ascii="Arial" w:hAnsi="Arial" w:cs="Arial"/>
          <w:bCs/>
          <w:color w:val="0D0D0D"/>
          <w:lang w:val="pt-BR"/>
        </w:rPr>
        <w:t>Tela de configuração da rede.</w:t>
      </w:r>
    </w:p>
    <w:p w14:paraId="5DE85CE7" w14:textId="3640E123" w:rsidR="004203F6" w:rsidRDefault="004203F6">
      <w:pPr>
        <w:suppressAutoHyphens w:val="0"/>
        <w:rPr>
          <w:rFonts w:ascii="Arial" w:hAnsi="Arial" w:cs="Arial"/>
          <w:bCs/>
          <w:color w:val="0D0D0D"/>
          <w:lang w:val="pt-BR"/>
        </w:rPr>
      </w:pPr>
      <w:r>
        <w:rPr>
          <w:rFonts w:ascii="Arial" w:hAnsi="Arial" w:cs="Arial"/>
          <w:bCs/>
          <w:color w:val="0D0D0D"/>
          <w:lang w:val="pt-BR"/>
        </w:rPr>
        <w:br w:type="page"/>
      </w:r>
    </w:p>
    <w:p w14:paraId="08446C64" w14:textId="188EF82F" w:rsidR="00B9488E" w:rsidRDefault="00000000">
      <w:pPr>
        <w:pStyle w:val="Ttulo1"/>
        <w:spacing w:line="360" w:lineRule="auto"/>
      </w:pPr>
      <w:bookmarkStart w:id="16" w:name="_Toc142049279"/>
      <w:r>
        <w:rPr>
          <w:lang w:val="pt-BR"/>
        </w:rPr>
        <w:lastRenderedPageBreak/>
        <w:t>Suporte</w:t>
      </w:r>
      <w:bookmarkEnd w:id="16"/>
    </w:p>
    <w:p w14:paraId="43FEE7FC" w14:textId="77777777" w:rsidR="00B9488E" w:rsidRDefault="00000000">
      <w:pPr>
        <w:pStyle w:val="Standard"/>
        <w:spacing w:line="360" w:lineRule="auto"/>
        <w:jc w:val="both"/>
        <w:rPr>
          <w:rFonts w:ascii="Arial" w:hAnsi="Arial" w:cs="Arial"/>
          <w:color w:val="000000"/>
          <w:lang w:val="pt-BR"/>
        </w:rPr>
      </w:pPr>
      <w:r>
        <w:rPr>
          <w:rFonts w:ascii="Arial" w:hAnsi="Arial" w:cs="Arial"/>
          <w:color w:val="000000"/>
          <w:lang w:val="pt-BR"/>
        </w:rPr>
        <w:t>Para mais suporte você poderá acessar o site www.taimber.com, também temos outros sistemas em nosso catálogo.</w:t>
      </w:r>
    </w:p>
    <w:p w14:paraId="2516761B" w14:textId="77777777" w:rsidR="00B9488E" w:rsidRDefault="00B9488E">
      <w:pPr>
        <w:pStyle w:val="Standard"/>
        <w:spacing w:line="360" w:lineRule="auto"/>
        <w:jc w:val="both"/>
        <w:rPr>
          <w:rFonts w:ascii="Arial" w:hAnsi="Arial" w:cs="Arial"/>
          <w:color w:val="000000"/>
          <w:lang w:val="pt-BR"/>
        </w:rPr>
      </w:pPr>
    </w:p>
    <w:p w14:paraId="69BDAF31" w14:textId="77777777" w:rsidR="00B9488E" w:rsidRDefault="00B9488E">
      <w:pPr>
        <w:pStyle w:val="Standard"/>
        <w:spacing w:line="360" w:lineRule="auto"/>
        <w:jc w:val="both"/>
        <w:rPr>
          <w:rFonts w:ascii="Arial" w:hAnsi="Arial" w:cs="Arial"/>
          <w:color w:val="000000"/>
          <w:lang w:val="pt-BR"/>
        </w:rPr>
      </w:pPr>
    </w:p>
    <w:p w14:paraId="2CF6CC49" w14:textId="77777777" w:rsidR="00B9488E" w:rsidRDefault="00000000">
      <w:pPr>
        <w:pStyle w:val="Standard"/>
        <w:spacing w:line="360" w:lineRule="auto"/>
        <w:jc w:val="center"/>
      </w:pPr>
      <w:r>
        <w:rPr>
          <w:rFonts w:ascii="Arial" w:hAnsi="Arial" w:cs="Arial"/>
          <w:color w:val="000000"/>
          <w:lang w:val="pt-BR"/>
        </w:rPr>
        <w:t>Genesys PetShop</w:t>
      </w:r>
      <w:r>
        <w:rPr>
          <w:rFonts w:ascii="Arial" w:hAnsi="Arial" w:cs="Arial"/>
          <w:color w:val="000000"/>
          <w:lang w:val="pt-BR" w:bidi="pt-BR"/>
        </w:rPr>
        <w:t xml:space="preserve"> | </w:t>
      </w:r>
      <w:r>
        <w:rPr>
          <w:rFonts w:ascii="Arial" w:hAnsi="Arial" w:cs="Arial"/>
          <w:color w:val="000000"/>
          <w:lang w:val="pt-BR"/>
        </w:rPr>
        <w:t>Documento de suporte</w:t>
      </w:r>
      <w:r>
        <w:rPr>
          <w:rFonts w:ascii="Arial" w:hAnsi="Arial" w:cs="Arial"/>
          <w:color w:val="000000"/>
          <w:lang w:val="pt-BR" w:bidi="pt-BR"/>
        </w:rPr>
        <w:t xml:space="preserve"> | </w:t>
      </w:r>
      <w:r>
        <w:rPr>
          <w:rFonts w:ascii="Arial" w:hAnsi="Arial" w:cs="Arial"/>
          <w:color w:val="000000"/>
          <w:lang w:val="pt-BR"/>
        </w:rPr>
        <w:t>2023</w:t>
      </w:r>
    </w:p>
    <w:p w14:paraId="1307CC10" w14:textId="77777777" w:rsidR="00B9488E" w:rsidRDefault="00000000">
      <w:pPr>
        <w:pStyle w:val="Standard"/>
        <w:spacing w:line="360" w:lineRule="auto"/>
        <w:jc w:val="center"/>
        <w:rPr>
          <w:rFonts w:ascii="Arial" w:hAnsi="Arial" w:cs="Arial"/>
          <w:color w:val="000000"/>
          <w:lang w:val="pt-BR"/>
        </w:rPr>
      </w:pPr>
      <w:r>
        <w:rPr>
          <w:rFonts w:ascii="Arial" w:hAnsi="Arial" w:cs="Arial"/>
          <w:color w:val="000000"/>
          <w:lang w:val="pt-BR"/>
        </w:rPr>
        <w:t>Desenvolvedor – Taimber Software</w:t>
      </w:r>
    </w:p>
    <w:p w14:paraId="2D2C367D" w14:textId="77777777" w:rsidR="00B9488E" w:rsidRDefault="00B9488E">
      <w:pPr>
        <w:pStyle w:val="Standard"/>
        <w:spacing w:line="360" w:lineRule="auto"/>
        <w:rPr>
          <w:rFonts w:ascii="Arial" w:hAnsi="Arial" w:cs="Arial"/>
          <w:color w:val="000000"/>
        </w:rPr>
      </w:pPr>
    </w:p>
    <w:sectPr w:rsidR="00B9488E">
      <w:footerReference w:type="default" r:id="rId36"/>
      <w:pgSz w:w="11906" w:h="16838"/>
      <w:pgMar w:top="1440" w:right="1616" w:bottom="1440" w:left="1616"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5C5D" w14:textId="77777777" w:rsidR="00C04EC7" w:rsidRDefault="00C04EC7">
      <w:r>
        <w:separator/>
      </w:r>
    </w:p>
  </w:endnote>
  <w:endnote w:type="continuationSeparator" w:id="0">
    <w:p w14:paraId="19C8DE30" w14:textId="77777777" w:rsidR="00C04EC7" w:rsidRDefault="00C0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EC7F" w14:textId="77777777" w:rsidR="00A86217" w:rsidRDefault="00000000">
    <w:pPr>
      <w:pStyle w:val="Rodap"/>
    </w:pPr>
    <w:r>
      <w:rPr>
        <w:lang w:val="pt-BR" w:bidi="pt-BR"/>
      </w:rPr>
      <w:t xml:space="preserve">PÁGINA </w:t>
    </w:r>
    <w:r>
      <w:rPr>
        <w:lang w:val="pt-BR" w:bidi="pt-BR"/>
      </w:rPr>
      <w:fldChar w:fldCharType="begin"/>
    </w:r>
    <w:r>
      <w:rPr>
        <w:lang w:val="pt-BR" w:bidi="pt-BR"/>
      </w:rPr>
      <w:instrText xml:space="preserve"> PAGE \* ARABIC </w:instrText>
    </w:r>
    <w:r>
      <w:rPr>
        <w:lang w:val="pt-BR" w:bidi="pt-BR"/>
      </w:rPr>
      <w:fldChar w:fldCharType="separate"/>
    </w:r>
    <w:r>
      <w:rPr>
        <w:lang w:val="pt-BR" w:bidi="pt-BR"/>
      </w:rPr>
      <w:t>18</w:t>
    </w:r>
    <w:r>
      <w:rPr>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73EC" w14:textId="77777777" w:rsidR="00C04EC7" w:rsidRDefault="00C04EC7">
      <w:r>
        <w:rPr>
          <w:color w:val="000000"/>
        </w:rPr>
        <w:separator/>
      </w:r>
    </w:p>
  </w:footnote>
  <w:footnote w:type="continuationSeparator" w:id="0">
    <w:p w14:paraId="116065DD" w14:textId="77777777" w:rsidR="00C04EC7" w:rsidRDefault="00C04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9BE"/>
    <w:multiLevelType w:val="multilevel"/>
    <w:tmpl w:val="C4E4E3B4"/>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89D2FF8"/>
    <w:multiLevelType w:val="multilevel"/>
    <w:tmpl w:val="CDEEDF4E"/>
    <w:styleLink w:val="WWNum6"/>
    <w:lvl w:ilvl="0">
      <w:start w:val="1"/>
      <w:numFmt w:val="decimal"/>
      <w:pStyle w:val="Numerada"/>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577DCF"/>
    <w:multiLevelType w:val="multilevel"/>
    <w:tmpl w:val="6B74D372"/>
    <w:styleLink w:val="WWNum10"/>
    <w:lvl w:ilvl="0">
      <w:start w:val="1"/>
      <w:numFmt w:val="upperRoman"/>
      <w:lvlText w:val="Artigo %1."/>
      <w:lvlJc w:val="left"/>
    </w:lvl>
    <w:lvl w:ilvl="1">
      <w:start w:val="1"/>
      <w:numFmt w:val="decimalZero"/>
      <w:lvlText w:val="Seção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0CEA22E3"/>
    <w:multiLevelType w:val="multilevel"/>
    <w:tmpl w:val="52CAA160"/>
    <w:styleLink w:val="WWNum15"/>
    <w:lvl w:ilvl="0">
      <w:numFmt w:val="bullet"/>
      <w:lvlText w:val=""/>
      <w:lvlJc w:val="left"/>
      <w:pPr>
        <w:ind w:left="144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FA97991"/>
    <w:multiLevelType w:val="multilevel"/>
    <w:tmpl w:val="EC343AD2"/>
    <w:styleLink w:val="WWNum11"/>
    <w:lvl w:ilvl="0">
      <w:start w:val="1"/>
      <w:numFmt w:val="upperRoman"/>
      <w:lvlText w:val="Artigo %1."/>
      <w:lvlJc w:val="left"/>
    </w:lvl>
    <w:lvl w:ilvl="1">
      <w:start w:val="1"/>
      <w:numFmt w:val="decimalZero"/>
      <w:lvlText w:val="Seção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7024CBD"/>
    <w:multiLevelType w:val="multilevel"/>
    <w:tmpl w:val="708AD5D2"/>
    <w:styleLink w:val="WWNum20"/>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7332236"/>
    <w:multiLevelType w:val="multilevel"/>
    <w:tmpl w:val="54222490"/>
    <w:styleLink w:val="WWNum12"/>
    <w:lvl w:ilvl="0">
      <w:start w:val="1"/>
      <w:numFmt w:val="upperRoman"/>
      <w:lvlText w:val="Artigo %1."/>
      <w:lvlJc w:val="left"/>
    </w:lvl>
    <w:lvl w:ilvl="1">
      <w:start w:val="1"/>
      <w:numFmt w:val="decimalZero"/>
      <w:lvlText w:val="Seção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8565B55"/>
    <w:multiLevelType w:val="multilevel"/>
    <w:tmpl w:val="3A3C824A"/>
    <w:styleLink w:val="WWNum18"/>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9BE4D78"/>
    <w:multiLevelType w:val="multilevel"/>
    <w:tmpl w:val="894EE686"/>
    <w:styleLink w:val="WWNum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7542FD"/>
    <w:multiLevelType w:val="multilevel"/>
    <w:tmpl w:val="437C68AE"/>
    <w:styleLink w:val="WWNum1"/>
    <w:lvl w:ilvl="0">
      <w:numFmt w:val="bullet"/>
      <w:lvlText w:val="−"/>
      <w:lvlJc w:val="left"/>
      <w:pPr>
        <w:ind w:left="720" w:hanging="360"/>
      </w:pPr>
      <w:rPr>
        <w:rFonts w:ascii="Century Gothic" w:hAnsi="Century Gothic"/>
        <w:color w:val="0D0D0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5647B5C"/>
    <w:multiLevelType w:val="multilevel"/>
    <w:tmpl w:val="A5508C44"/>
    <w:styleLink w:val="WWNum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ADA0471"/>
    <w:multiLevelType w:val="multilevel"/>
    <w:tmpl w:val="1E585A2C"/>
    <w:styleLink w:val="WWNum5"/>
    <w:lvl w:ilvl="0">
      <w:numFmt w:val="bullet"/>
      <w:pStyle w:val="Commarcadores"/>
      <w:lvlText w:val="−"/>
      <w:lvlJc w:val="left"/>
      <w:pPr>
        <w:ind w:left="720" w:hanging="360"/>
      </w:pPr>
      <w:rPr>
        <w:rFonts w:ascii="Century Gothic" w:hAnsi="Century Gothic"/>
        <w:color w:val="0D0D0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B737BE6"/>
    <w:multiLevelType w:val="multilevel"/>
    <w:tmpl w:val="E4D680B0"/>
    <w:styleLink w:val="WWNum19"/>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0581769"/>
    <w:multiLevelType w:val="multilevel"/>
    <w:tmpl w:val="B3BA8B2E"/>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10A2B7E"/>
    <w:multiLevelType w:val="multilevel"/>
    <w:tmpl w:val="8D3A925E"/>
    <w:styleLink w:val="WWNum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7860433"/>
    <w:multiLevelType w:val="multilevel"/>
    <w:tmpl w:val="A9EC3D54"/>
    <w:styleLink w:val="WWNum2"/>
    <w:lvl w:ilvl="0">
      <w:numFmt w:val="bullet"/>
      <w:lvlText w:val="−"/>
      <w:lvlJc w:val="left"/>
      <w:pPr>
        <w:ind w:left="720" w:hanging="360"/>
      </w:pPr>
      <w:rPr>
        <w:rFonts w:ascii="Century Gothic" w:hAnsi="Century Gothic"/>
        <w:color w:val="0D0D0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D222994"/>
    <w:multiLevelType w:val="multilevel"/>
    <w:tmpl w:val="C04A739A"/>
    <w:styleLink w:val="WWNum16"/>
    <w:lvl w:ilvl="0">
      <w:numFmt w:val="bullet"/>
      <w:lvlText w:val=""/>
      <w:lvlJc w:val="left"/>
      <w:pPr>
        <w:ind w:left="180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7D10926"/>
    <w:multiLevelType w:val="multilevel"/>
    <w:tmpl w:val="351E4DA0"/>
    <w:styleLink w:val="WWNum9"/>
    <w:lvl w:ilvl="0">
      <w:start w:val="1"/>
      <w:numFmt w:val="upperRoman"/>
      <w:lvlText w:val="Artigo %1."/>
      <w:lvlJc w:val="left"/>
    </w:lvl>
    <w:lvl w:ilvl="1">
      <w:start w:val="1"/>
      <w:numFmt w:val="decimalZero"/>
      <w:lvlText w:val="Seção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317ACF"/>
    <w:multiLevelType w:val="multilevel"/>
    <w:tmpl w:val="4AECA59E"/>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BFB4654"/>
    <w:multiLevelType w:val="multilevel"/>
    <w:tmpl w:val="6D7A452C"/>
    <w:styleLink w:val="WWNum13"/>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499597D"/>
    <w:multiLevelType w:val="multilevel"/>
    <w:tmpl w:val="CD76B1C2"/>
    <w:styleLink w:val="WW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3533A9"/>
    <w:multiLevelType w:val="multilevel"/>
    <w:tmpl w:val="1B9EC34C"/>
    <w:styleLink w:val="WWNum14"/>
    <w:lvl w:ilvl="0">
      <w:numFmt w:val="bullet"/>
      <w:lvlText w:val=""/>
      <w:lvlJc w:val="left"/>
      <w:pPr>
        <w:ind w:left="108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958535976">
    <w:abstractNumId w:val="9"/>
  </w:num>
  <w:num w:numId="2" w16cid:durableId="212886952">
    <w:abstractNumId w:val="15"/>
  </w:num>
  <w:num w:numId="3" w16cid:durableId="1395081235">
    <w:abstractNumId w:val="10"/>
  </w:num>
  <w:num w:numId="4" w16cid:durableId="1441804082">
    <w:abstractNumId w:val="14"/>
  </w:num>
  <w:num w:numId="5" w16cid:durableId="1441951287">
    <w:abstractNumId w:val="11"/>
  </w:num>
  <w:num w:numId="6" w16cid:durableId="649217945">
    <w:abstractNumId w:val="1"/>
  </w:num>
  <w:num w:numId="7" w16cid:durableId="41026740">
    <w:abstractNumId w:val="20"/>
  </w:num>
  <w:num w:numId="8" w16cid:durableId="372385466">
    <w:abstractNumId w:val="8"/>
  </w:num>
  <w:num w:numId="9" w16cid:durableId="667052862">
    <w:abstractNumId w:val="17"/>
  </w:num>
  <w:num w:numId="10" w16cid:durableId="518550582">
    <w:abstractNumId w:val="2"/>
  </w:num>
  <w:num w:numId="11" w16cid:durableId="81534294">
    <w:abstractNumId w:val="4"/>
  </w:num>
  <w:num w:numId="12" w16cid:durableId="2139183032">
    <w:abstractNumId w:val="6"/>
  </w:num>
  <w:num w:numId="13" w16cid:durableId="32463707">
    <w:abstractNumId w:val="19"/>
  </w:num>
  <w:num w:numId="14" w16cid:durableId="1558204474">
    <w:abstractNumId w:val="21"/>
  </w:num>
  <w:num w:numId="15" w16cid:durableId="841437134">
    <w:abstractNumId w:val="3"/>
  </w:num>
  <w:num w:numId="16" w16cid:durableId="677585774">
    <w:abstractNumId w:val="16"/>
  </w:num>
  <w:num w:numId="17" w16cid:durableId="432894847">
    <w:abstractNumId w:val="18"/>
  </w:num>
  <w:num w:numId="18" w16cid:durableId="2015377963">
    <w:abstractNumId w:val="7"/>
  </w:num>
  <w:num w:numId="19" w16cid:durableId="543441183">
    <w:abstractNumId w:val="12"/>
  </w:num>
  <w:num w:numId="20" w16cid:durableId="1254781424">
    <w:abstractNumId w:val="5"/>
  </w:num>
  <w:num w:numId="21" w16cid:durableId="1785420028">
    <w:abstractNumId w:val="13"/>
  </w:num>
  <w:num w:numId="22" w16cid:durableId="456530726">
    <w:abstractNumId w:val="0"/>
  </w:num>
  <w:num w:numId="23" w16cid:durableId="884610112">
    <w:abstractNumId w:val="13"/>
  </w:num>
  <w:num w:numId="24" w16cid:durableId="13422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8E"/>
    <w:rsid w:val="00052C58"/>
    <w:rsid w:val="00091874"/>
    <w:rsid w:val="00147F32"/>
    <w:rsid w:val="0018457E"/>
    <w:rsid w:val="001F3FED"/>
    <w:rsid w:val="002C26BB"/>
    <w:rsid w:val="0038659E"/>
    <w:rsid w:val="003B1CBF"/>
    <w:rsid w:val="004203F6"/>
    <w:rsid w:val="004A7141"/>
    <w:rsid w:val="00520477"/>
    <w:rsid w:val="00553923"/>
    <w:rsid w:val="006302FF"/>
    <w:rsid w:val="00670087"/>
    <w:rsid w:val="006723B3"/>
    <w:rsid w:val="00680A22"/>
    <w:rsid w:val="00733AAA"/>
    <w:rsid w:val="00772C7C"/>
    <w:rsid w:val="0090449E"/>
    <w:rsid w:val="009D5B2F"/>
    <w:rsid w:val="00A86217"/>
    <w:rsid w:val="00AD7E2D"/>
    <w:rsid w:val="00B733CE"/>
    <w:rsid w:val="00B9488E"/>
    <w:rsid w:val="00C04EC7"/>
    <w:rsid w:val="00E81252"/>
    <w:rsid w:val="00F932A4"/>
    <w:rsid w:val="00F976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E177"/>
  <w15:docId w15:val="{C029CA34-6090-42E9-96A9-FBC1563F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Segoe UI" w:hAnsi="Constantia" w:cs="Tahoma"/>
        <w:color w:val="4D322D"/>
        <w:sz w:val="22"/>
        <w:szCs w:val="22"/>
        <w:lang w:val="pt-PT"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spacing w:before="600" w:after="60"/>
      <w:outlineLvl w:val="0"/>
    </w:pPr>
    <w:rPr>
      <w:rFonts w:ascii="Arial" w:hAnsi="Arial"/>
      <w:b/>
      <w:color w:val="0D0D0D"/>
      <w:sz w:val="32"/>
      <w:szCs w:val="30"/>
    </w:rPr>
  </w:style>
  <w:style w:type="paragraph" w:styleId="Ttulo2">
    <w:name w:val="heading 2"/>
    <w:basedOn w:val="Standard"/>
    <w:next w:val="Standard"/>
    <w:uiPriority w:val="9"/>
    <w:semiHidden/>
    <w:unhideWhenUsed/>
    <w:qFormat/>
    <w:pPr>
      <w:keepNext/>
      <w:keepLines/>
      <w:spacing w:before="240" w:after="0"/>
      <w:outlineLvl w:val="1"/>
    </w:pPr>
    <w:rPr>
      <w:caps/>
      <w:color w:val="3F251D"/>
    </w:rPr>
  </w:style>
  <w:style w:type="paragraph" w:styleId="Ttulo3">
    <w:name w:val="heading 3"/>
    <w:basedOn w:val="Standard"/>
    <w:next w:val="Standard"/>
    <w:uiPriority w:val="9"/>
    <w:semiHidden/>
    <w:unhideWhenUsed/>
    <w:qFormat/>
    <w:pPr>
      <w:keepNext/>
      <w:keepLines/>
      <w:spacing w:before="200" w:after="0"/>
      <w:outlineLvl w:val="2"/>
    </w:pPr>
    <w:rPr>
      <w:color w:val="3F251D"/>
    </w:rPr>
  </w:style>
  <w:style w:type="paragraph" w:styleId="Ttulo5">
    <w:name w:val="heading 5"/>
    <w:basedOn w:val="Standard"/>
    <w:next w:val="Standard"/>
    <w:uiPriority w:val="9"/>
    <w:semiHidden/>
    <w:unhideWhenUsed/>
    <w:qFormat/>
    <w:pPr>
      <w:keepNext/>
      <w:keepLines/>
      <w:spacing w:before="200" w:after="0"/>
      <w:outlineLvl w:val="4"/>
    </w:pPr>
    <w:rPr>
      <w:color w:val="1F120E"/>
    </w:rPr>
  </w:style>
  <w:style w:type="paragraph" w:styleId="Ttulo6">
    <w:name w:val="heading 6"/>
    <w:basedOn w:val="Standard"/>
    <w:next w:val="Standard"/>
    <w:uiPriority w:val="9"/>
    <w:semiHidden/>
    <w:unhideWhenUsed/>
    <w:qFormat/>
    <w:pPr>
      <w:keepNext/>
      <w:keepLines/>
      <w:spacing w:before="200" w:after="0"/>
      <w:outlineLvl w:val="5"/>
    </w:pPr>
    <w:rPr>
      <w:i/>
      <w:iCs/>
      <w:color w:val="1F120E"/>
    </w:rPr>
  </w:style>
  <w:style w:type="paragraph" w:styleId="Ttulo8">
    <w:name w:val="heading 8"/>
    <w:basedOn w:val="Standard"/>
    <w:next w:val="Standard"/>
    <w:pPr>
      <w:keepNext/>
      <w:keepLines/>
      <w:spacing w:before="40" w:after="0"/>
      <w:outlineLvl w:val="7"/>
    </w:pPr>
    <w:rPr>
      <w:color w:val="272727"/>
      <w:szCs w:val="21"/>
    </w:rPr>
  </w:style>
  <w:style w:type="paragraph" w:styleId="Ttulo9">
    <w:name w:val="heading 9"/>
    <w:basedOn w:val="Standard"/>
    <w:next w:val="Standard"/>
    <w:pPr>
      <w:keepNext/>
      <w:keepLines/>
      <w:spacing w:before="40" w:after="0"/>
      <w:outlineLvl w:val="8"/>
    </w:pPr>
    <w:rPr>
      <w:i/>
      <w:iCs/>
      <w:color w:val="272727"/>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uppressAutoHyphens/>
      <w:spacing w:before="120" w:after="200" w:line="264"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before="0" w:after="140" w:line="276" w:lineRule="auto"/>
    </w:pPr>
  </w:style>
  <w:style w:type="paragraph" w:styleId="Lista">
    <w:name w:val="List"/>
    <w:basedOn w:val="Textbody"/>
    <w:rPr>
      <w:rFonts w:cs="Lucida Sans"/>
      <w:sz w:val="24"/>
    </w:rPr>
  </w:style>
  <w:style w:type="paragraph" w:styleId="Legenda">
    <w:name w:val="caption"/>
    <w:basedOn w:val="Standard"/>
    <w:next w:val="Standard"/>
    <w:pPr>
      <w:spacing w:before="0" w:line="240" w:lineRule="auto"/>
    </w:pPr>
    <w:rPr>
      <w:i/>
      <w:iCs/>
      <w:szCs w:val="18"/>
    </w:rPr>
  </w:style>
  <w:style w:type="paragraph" w:customStyle="1" w:styleId="Index">
    <w:name w:val="Index"/>
    <w:basedOn w:val="Standard"/>
    <w:pPr>
      <w:suppressLineNumbers/>
    </w:pPr>
    <w:rPr>
      <w:rFonts w:cs="Lucida Sans"/>
      <w:sz w:val="24"/>
    </w:rPr>
  </w:style>
  <w:style w:type="paragraph" w:customStyle="1" w:styleId="InformaesdoContato">
    <w:name w:val="Informações do Contato"/>
    <w:basedOn w:val="Standard"/>
    <w:pPr>
      <w:spacing w:before="360" w:after="0"/>
      <w:contextualSpacing/>
      <w:jc w:val="center"/>
    </w:pPr>
  </w:style>
  <w:style w:type="paragraph" w:styleId="Commarcadores">
    <w:name w:val="List Bullet"/>
    <w:basedOn w:val="Standard"/>
    <w:pPr>
      <w:numPr>
        <w:numId w:val="5"/>
      </w:numPr>
    </w:pPr>
  </w:style>
  <w:style w:type="paragraph" w:styleId="Numerada">
    <w:name w:val="List Number"/>
    <w:basedOn w:val="Standard"/>
    <w:pPr>
      <w:numPr>
        <w:numId w:val="6"/>
      </w:numPr>
      <w:contextualSpacing/>
    </w:pPr>
  </w:style>
  <w:style w:type="paragraph" w:styleId="Ttulo">
    <w:name w:val="Title"/>
    <w:basedOn w:val="Standard"/>
    <w:uiPriority w:val="10"/>
    <w:qFormat/>
    <w:pPr>
      <w:spacing w:before="440" w:after="40" w:line="240" w:lineRule="auto"/>
      <w:contextualSpacing/>
      <w:jc w:val="center"/>
    </w:pPr>
    <w:rPr>
      <w:color w:val="3F251D"/>
      <w:kern w:val="3"/>
      <w:sz w:val="60"/>
      <w:szCs w:val="60"/>
    </w:rPr>
  </w:style>
  <w:style w:type="paragraph" w:styleId="Subttulo">
    <w:name w:val="Subtitle"/>
    <w:basedOn w:val="Standard"/>
    <w:uiPriority w:val="11"/>
    <w:qFormat/>
    <w:pPr>
      <w:spacing w:before="300" w:after="40"/>
      <w:contextualSpacing/>
      <w:jc w:val="center"/>
    </w:pPr>
    <w:rPr>
      <w:caps/>
      <w:sz w:val="26"/>
      <w:szCs w:val="26"/>
    </w:rPr>
  </w:style>
  <w:style w:type="paragraph" w:customStyle="1" w:styleId="Foto">
    <w:name w:val="Foto"/>
    <w:basedOn w:val="Standard"/>
    <w:pPr>
      <w:spacing w:before="2400" w:after="400"/>
      <w:jc w:val="center"/>
    </w:pPr>
  </w:style>
  <w:style w:type="paragraph" w:styleId="Ttulodendiceremissivo">
    <w:name w:val="index heading"/>
    <w:basedOn w:val="Heading"/>
  </w:style>
  <w:style w:type="paragraph" w:customStyle="1" w:styleId="ContentsHeading">
    <w:name w:val="Contents Heading"/>
    <w:basedOn w:val="Ttulo1"/>
    <w:next w:val="Standard"/>
    <w:pPr>
      <w:spacing w:before="0"/>
    </w:pPr>
  </w:style>
  <w:style w:type="paragraph" w:customStyle="1" w:styleId="HeaderandFooter">
    <w:name w:val="Header and Footer"/>
    <w:basedOn w:val="Standard"/>
  </w:style>
  <w:style w:type="paragraph" w:styleId="Rodap">
    <w:name w:val="footer"/>
    <w:basedOn w:val="Standard"/>
    <w:pPr>
      <w:spacing w:before="0" w:after="0" w:line="240" w:lineRule="auto"/>
      <w:jc w:val="right"/>
    </w:pPr>
    <w:rPr>
      <w:szCs w:val="16"/>
    </w:rPr>
  </w:style>
  <w:style w:type="paragraph" w:customStyle="1" w:styleId="Contents3">
    <w:name w:val="Contents 3"/>
    <w:basedOn w:val="Standard"/>
    <w:next w:val="Standard"/>
    <w:autoRedefine/>
    <w:pPr>
      <w:spacing w:after="100"/>
      <w:ind w:left="400"/>
    </w:pPr>
    <w:rPr>
      <w:i/>
      <w:iCs/>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00"/>
    </w:pPr>
  </w:style>
  <w:style w:type="paragraph" w:styleId="Textodebalo">
    <w:name w:val="Balloon Text"/>
    <w:basedOn w:val="Standard"/>
    <w:pPr>
      <w:spacing w:after="0" w:line="240" w:lineRule="auto"/>
    </w:pPr>
    <w:rPr>
      <w:rFonts w:ascii="Tahoma" w:eastAsia="Tahoma" w:hAnsi="Tahoma"/>
      <w:szCs w:val="16"/>
    </w:rPr>
  </w:style>
  <w:style w:type="paragraph" w:styleId="Bibliografia">
    <w:name w:val="Bibliography"/>
    <w:basedOn w:val="Standard"/>
    <w:next w:val="Standard"/>
  </w:style>
  <w:style w:type="paragraph" w:styleId="Corpodetexto3">
    <w:name w:val="Body Text 3"/>
    <w:basedOn w:val="Standard"/>
    <w:pPr>
      <w:spacing w:after="120"/>
    </w:pPr>
    <w:rPr>
      <w:szCs w:val="16"/>
    </w:rPr>
  </w:style>
  <w:style w:type="paragraph" w:styleId="Cabealho">
    <w:name w:val="header"/>
    <w:basedOn w:val="Standard"/>
    <w:pPr>
      <w:spacing w:before="0" w:after="0" w:line="240" w:lineRule="auto"/>
    </w:pPr>
  </w:style>
  <w:style w:type="paragraph" w:styleId="Recuodecorpodetexto3">
    <w:name w:val="Body Text Indent 3"/>
    <w:basedOn w:val="Standard"/>
    <w:pPr>
      <w:spacing w:after="120"/>
      <w:ind w:left="360"/>
    </w:pPr>
    <w:rPr>
      <w:szCs w:val="16"/>
    </w:rPr>
  </w:style>
  <w:style w:type="paragraph" w:styleId="Textodecomentrio">
    <w:name w:val="annotation text"/>
    <w:basedOn w:val="Standard"/>
    <w:pPr>
      <w:spacing w:line="240" w:lineRule="auto"/>
    </w:pPr>
    <w:rPr>
      <w:szCs w:val="20"/>
    </w:rPr>
  </w:style>
  <w:style w:type="paragraph" w:styleId="Assuntodocomentrio">
    <w:name w:val="annotation subject"/>
    <w:basedOn w:val="Textodecomentrio"/>
    <w:next w:val="Textodecomentrio"/>
    <w:rPr>
      <w:b/>
      <w:bCs/>
    </w:rPr>
  </w:style>
  <w:style w:type="paragraph" w:styleId="MapadoDocumento">
    <w:name w:val="Document Map"/>
    <w:basedOn w:val="Standard"/>
    <w:pPr>
      <w:spacing w:before="0" w:after="0" w:line="240" w:lineRule="auto"/>
    </w:pPr>
    <w:rPr>
      <w:rFonts w:ascii="Segoe UI" w:hAnsi="Segoe UI" w:cs="Segoe UI"/>
      <w:szCs w:val="16"/>
    </w:rPr>
  </w:style>
  <w:style w:type="paragraph" w:customStyle="1" w:styleId="Endnote">
    <w:name w:val="Endnote"/>
    <w:basedOn w:val="Standard"/>
    <w:pPr>
      <w:spacing w:before="0" w:after="0" w:line="240" w:lineRule="auto"/>
    </w:pPr>
    <w:rPr>
      <w:szCs w:val="20"/>
    </w:rPr>
  </w:style>
  <w:style w:type="paragraph" w:styleId="Remetente">
    <w:name w:val="envelope return"/>
    <w:basedOn w:val="Standard"/>
    <w:pPr>
      <w:spacing w:before="0" w:after="0" w:line="240" w:lineRule="auto"/>
    </w:pPr>
    <w:rPr>
      <w:szCs w:val="20"/>
    </w:rPr>
  </w:style>
  <w:style w:type="paragraph" w:customStyle="1" w:styleId="Footnote">
    <w:name w:val="Footnote"/>
    <w:basedOn w:val="Standard"/>
    <w:pPr>
      <w:spacing w:before="0" w:after="0" w:line="240" w:lineRule="auto"/>
    </w:pPr>
    <w:rPr>
      <w:szCs w:val="20"/>
    </w:rPr>
  </w:style>
  <w:style w:type="paragraph" w:styleId="Pr-formataoHTML">
    <w:name w:val="HTML Preformatted"/>
    <w:basedOn w:val="Standard"/>
    <w:pPr>
      <w:spacing w:before="0" w:after="0" w:line="240" w:lineRule="auto"/>
    </w:pPr>
    <w:rPr>
      <w:rFonts w:ascii="Consolas" w:eastAsia="Consolas" w:hAnsi="Consolas" w:cs="Consolas"/>
      <w:szCs w:val="20"/>
    </w:rPr>
  </w:style>
  <w:style w:type="paragraph" w:styleId="Textodemacro">
    <w:name w:val="macro"/>
    <w:pPr>
      <w:widowControl/>
      <w:tabs>
        <w:tab w:val="left" w:pos="480"/>
        <w:tab w:val="left" w:pos="960"/>
        <w:tab w:val="left" w:pos="1440"/>
        <w:tab w:val="left" w:pos="1920"/>
        <w:tab w:val="left" w:pos="2400"/>
        <w:tab w:val="left" w:pos="2880"/>
        <w:tab w:val="left" w:pos="3360"/>
        <w:tab w:val="left" w:pos="3840"/>
        <w:tab w:val="left" w:pos="4320"/>
      </w:tabs>
      <w:suppressAutoHyphens/>
      <w:spacing w:before="120" w:line="264" w:lineRule="auto"/>
    </w:pPr>
    <w:rPr>
      <w:rFonts w:ascii="Consolas" w:eastAsia="Consolas" w:hAnsi="Consolas" w:cs="Consolas"/>
      <w:szCs w:val="20"/>
    </w:rPr>
  </w:style>
  <w:style w:type="paragraph" w:styleId="TextosemFormatao">
    <w:name w:val="Plain Text"/>
    <w:basedOn w:val="Standard"/>
    <w:pPr>
      <w:spacing w:before="0" w:after="0" w:line="240" w:lineRule="auto"/>
    </w:pPr>
    <w:rPr>
      <w:rFonts w:ascii="Consolas" w:eastAsia="Consolas" w:hAnsi="Consolas" w:cs="Consolas"/>
      <w:szCs w:val="21"/>
    </w:rPr>
  </w:style>
  <w:style w:type="paragraph" w:styleId="PargrafodaLista">
    <w:name w:val="List Paragraph"/>
    <w:basedOn w:val="Standard"/>
    <w:pPr>
      <w:ind w:left="720"/>
      <w:contextualSpacing/>
    </w:pPr>
  </w:style>
  <w:style w:type="character" w:customStyle="1" w:styleId="Ttulo1Char">
    <w:name w:val="Título 1 Char"/>
    <w:basedOn w:val="Fontepargpadro"/>
    <w:rPr>
      <w:rFonts w:ascii="Constantia" w:eastAsia="Segoe UI" w:hAnsi="Constantia" w:cs="Tahoma"/>
      <w:color w:val="3F251D"/>
      <w:sz w:val="30"/>
      <w:szCs w:val="30"/>
    </w:rPr>
  </w:style>
  <w:style w:type="character" w:customStyle="1" w:styleId="Ttulo2Char">
    <w:name w:val="Título 2 Char"/>
    <w:basedOn w:val="Fontepargpadro"/>
    <w:rPr>
      <w:rFonts w:ascii="Constantia" w:eastAsia="Segoe UI" w:hAnsi="Constantia" w:cs="Tahoma"/>
      <w:caps/>
      <w:color w:val="3F251D"/>
      <w:sz w:val="22"/>
      <w:szCs w:val="22"/>
    </w:rPr>
  </w:style>
  <w:style w:type="character" w:customStyle="1" w:styleId="Ttulo3Char">
    <w:name w:val="Título 3 Char"/>
    <w:basedOn w:val="Fontepargpadro"/>
    <w:rPr>
      <w:rFonts w:ascii="Constantia" w:eastAsia="Segoe UI" w:hAnsi="Constantia" w:cs="Tahoma"/>
      <w:color w:val="3F251D"/>
      <w:sz w:val="22"/>
      <w:szCs w:val="22"/>
    </w:rPr>
  </w:style>
  <w:style w:type="character" w:customStyle="1" w:styleId="Ttulo5Char">
    <w:name w:val="Título 5 Char"/>
    <w:basedOn w:val="Fontepargpadro"/>
    <w:rPr>
      <w:rFonts w:ascii="Constantia" w:eastAsia="Segoe UI" w:hAnsi="Constantia" w:cs="Tahoma"/>
      <w:color w:val="1F120E"/>
    </w:rPr>
  </w:style>
  <w:style w:type="character" w:customStyle="1" w:styleId="Ttulo6Char">
    <w:name w:val="Título 6 Char"/>
    <w:basedOn w:val="Fontepargpadro"/>
    <w:rPr>
      <w:rFonts w:ascii="Constantia" w:eastAsia="Segoe UI" w:hAnsi="Constantia" w:cs="Tahoma"/>
      <w:i/>
      <w:iCs/>
      <w:color w:val="1F120E"/>
    </w:rPr>
  </w:style>
  <w:style w:type="character" w:customStyle="1" w:styleId="TtuloChar">
    <w:name w:val="Título Char"/>
    <w:basedOn w:val="Fontepargpadro"/>
    <w:rPr>
      <w:rFonts w:ascii="Constantia" w:eastAsia="Segoe UI" w:hAnsi="Constantia" w:cs="Tahoma"/>
      <w:color w:val="3F251D"/>
      <w:kern w:val="3"/>
      <w:sz w:val="60"/>
      <w:szCs w:val="60"/>
    </w:rPr>
  </w:style>
  <w:style w:type="character" w:customStyle="1" w:styleId="SubttuloChar">
    <w:name w:val="Subtítulo Char"/>
    <w:basedOn w:val="Fontepargpadro"/>
    <w:rPr>
      <w:rFonts w:ascii="Constantia" w:eastAsia="Segoe UI" w:hAnsi="Constantia" w:cs="Tahoma"/>
      <w:caps/>
      <w:sz w:val="26"/>
      <w:szCs w:val="26"/>
    </w:rPr>
  </w:style>
  <w:style w:type="character" w:customStyle="1" w:styleId="Ttulo9Char">
    <w:name w:val="Título 9 Char"/>
    <w:basedOn w:val="Fontepargpadro"/>
    <w:rPr>
      <w:rFonts w:ascii="Constantia" w:eastAsia="Segoe UI" w:hAnsi="Constantia" w:cs="Tahoma"/>
      <w:i/>
      <w:iCs/>
      <w:color w:val="272727"/>
      <w:szCs w:val="21"/>
    </w:rPr>
  </w:style>
  <w:style w:type="character" w:customStyle="1" w:styleId="Ttulo8Char">
    <w:name w:val="Título 8 Char"/>
    <w:basedOn w:val="Fontepargpadro"/>
    <w:rPr>
      <w:rFonts w:ascii="Constantia" w:eastAsia="Segoe UI" w:hAnsi="Constantia" w:cs="Tahoma"/>
      <w:color w:val="272727"/>
      <w:szCs w:val="21"/>
    </w:rPr>
  </w:style>
  <w:style w:type="character" w:customStyle="1" w:styleId="RodapChar">
    <w:name w:val="Rodapé Char"/>
    <w:basedOn w:val="Fontepargpadro"/>
    <w:rPr>
      <w:sz w:val="22"/>
      <w:szCs w:val="16"/>
    </w:rPr>
  </w:style>
  <w:style w:type="character" w:customStyle="1" w:styleId="TextodebaloChar">
    <w:name w:val="Texto de balão Char"/>
    <w:basedOn w:val="Fontepargpadro"/>
    <w:rPr>
      <w:rFonts w:ascii="Tahoma" w:eastAsia="Tahoma" w:hAnsi="Tahoma" w:cs="Tahoma"/>
      <w:szCs w:val="16"/>
    </w:rPr>
  </w:style>
  <w:style w:type="character" w:customStyle="1" w:styleId="CabealhoChar">
    <w:name w:val="Cabeçalho Char"/>
    <w:basedOn w:val="Fontepargpadro"/>
  </w:style>
  <w:style w:type="character" w:customStyle="1" w:styleId="Corpodetexto3Char">
    <w:name w:val="Corpo de texto 3 Char"/>
    <w:basedOn w:val="Fontepargpadro"/>
    <w:rPr>
      <w:szCs w:val="16"/>
    </w:rPr>
  </w:style>
  <w:style w:type="character" w:styleId="Refdecomentrio">
    <w:name w:val="annotation reference"/>
    <w:basedOn w:val="Fontepargpadro"/>
    <w:rPr>
      <w:sz w:val="22"/>
      <w:szCs w:val="16"/>
    </w:rPr>
  </w:style>
  <w:style w:type="character" w:customStyle="1" w:styleId="Recuodecorpodetexto3Char">
    <w:name w:val="Recuo de corpo de texto 3 Char"/>
    <w:basedOn w:val="Fontepargpadro"/>
    <w:rPr>
      <w:szCs w:val="16"/>
    </w:rPr>
  </w:style>
  <w:style w:type="character" w:customStyle="1" w:styleId="TextodecomentrioChar">
    <w:name w:val="Texto de comentário Char"/>
    <w:basedOn w:val="Fontepargpadro"/>
    <w:rPr>
      <w:szCs w:val="20"/>
    </w:rPr>
  </w:style>
  <w:style w:type="character" w:customStyle="1" w:styleId="AssuntodocomentrioChar">
    <w:name w:val="Assunto do comentário Char"/>
    <w:basedOn w:val="TextodecomentrioChar"/>
    <w:rPr>
      <w:b/>
      <w:bCs/>
      <w:szCs w:val="20"/>
    </w:rPr>
  </w:style>
  <w:style w:type="character" w:customStyle="1" w:styleId="MapadoDocumentoChar">
    <w:name w:val="Mapa do Documento Char"/>
    <w:basedOn w:val="Fontepargpadro"/>
    <w:rPr>
      <w:rFonts w:ascii="Segoe UI" w:eastAsia="Segoe UI" w:hAnsi="Segoe UI" w:cs="Segoe UI"/>
      <w:szCs w:val="16"/>
    </w:rPr>
  </w:style>
  <w:style w:type="character" w:customStyle="1" w:styleId="TextodenotadefimChar">
    <w:name w:val="Texto de nota de fim Char"/>
    <w:basedOn w:val="Fontepargpadro"/>
    <w:rPr>
      <w:szCs w:val="20"/>
    </w:rPr>
  </w:style>
  <w:style w:type="character" w:customStyle="1" w:styleId="TextodenotaderodapChar">
    <w:name w:val="Texto de nota de rodapé Char"/>
    <w:basedOn w:val="Fontepargpadro"/>
    <w:rPr>
      <w:szCs w:val="20"/>
    </w:rPr>
  </w:style>
  <w:style w:type="character" w:styleId="CdigoHTML">
    <w:name w:val="HTML Code"/>
    <w:basedOn w:val="Fontepargpadro"/>
    <w:rPr>
      <w:rFonts w:ascii="Consolas" w:eastAsia="Consolas" w:hAnsi="Consolas" w:cs="Consolas"/>
      <w:sz w:val="22"/>
      <w:szCs w:val="20"/>
    </w:rPr>
  </w:style>
  <w:style w:type="character" w:customStyle="1" w:styleId="Pr-formataoHTMLChar">
    <w:name w:val="Pré-formatação HTML Char"/>
    <w:basedOn w:val="Fontepargpadro"/>
    <w:rPr>
      <w:rFonts w:ascii="Consolas" w:eastAsia="Consolas" w:hAnsi="Consolas" w:cs="Consolas"/>
      <w:szCs w:val="20"/>
    </w:rPr>
  </w:style>
  <w:style w:type="character" w:styleId="TecladoHTML">
    <w:name w:val="HTML Keyboard"/>
    <w:basedOn w:val="Fontepargpadro"/>
    <w:rPr>
      <w:rFonts w:ascii="Consolas" w:eastAsia="Consolas" w:hAnsi="Consolas" w:cs="Consolas"/>
      <w:sz w:val="22"/>
      <w:szCs w:val="20"/>
    </w:rPr>
  </w:style>
  <w:style w:type="character" w:styleId="MquinadeescreverHTML">
    <w:name w:val="HTML Typewriter"/>
    <w:basedOn w:val="Fontepargpadro"/>
    <w:rPr>
      <w:rFonts w:ascii="Consolas" w:eastAsia="Consolas" w:hAnsi="Consolas" w:cs="Consolas"/>
      <w:sz w:val="22"/>
      <w:szCs w:val="20"/>
    </w:rPr>
  </w:style>
  <w:style w:type="character" w:customStyle="1" w:styleId="TextodemacroChar">
    <w:name w:val="Texto de macro Char"/>
    <w:basedOn w:val="Fontepargpadro"/>
    <w:rPr>
      <w:rFonts w:ascii="Consolas" w:eastAsia="Consolas" w:hAnsi="Consolas" w:cs="Consolas"/>
      <w:szCs w:val="20"/>
    </w:rPr>
  </w:style>
  <w:style w:type="character" w:customStyle="1" w:styleId="TextosemFormataoChar">
    <w:name w:val="Texto sem Formatação Char"/>
    <w:basedOn w:val="Fontepargpadro"/>
    <w:rPr>
      <w:rFonts w:ascii="Consolas" w:eastAsia="Consolas" w:hAnsi="Consolas" w:cs="Consolas"/>
      <w:szCs w:val="21"/>
    </w:rPr>
  </w:style>
  <w:style w:type="character" w:styleId="TextodoEspaoReservado">
    <w:name w:val="Placeholder Text"/>
    <w:basedOn w:val="Fontepargpadro"/>
    <w:rPr>
      <w:color w:val="595959"/>
    </w:rPr>
  </w:style>
  <w:style w:type="character" w:customStyle="1" w:styleId="Internetlink">
    <w:name w:val="Internet link"/>
    <w:basedOn w:val="Fontepargpadro"/>
    <w:rPr>
      <w:color w:val="993E21"/>
      <w:u w:val="single"/>
    </w:rPr>
  </w:style>
  <w:style w:type="character" w:styleId="MenoPendente">
    <w:name w:val="Unresolved Mention"/>
    <w:basedOn w:val="Fontepargpadro"/>
    <w:rPr>
      <w:color w:val="605E5C"/>
      <w:shd w:val="clear" w:color="auto" w:fill="E1DFDD"/>
    </w:rPr>
  </w:style>
  <w:style w:type="character" w:customStyle="1" w:styleId="ListLabel1">
    <w:name w:val="ListLabel 1"/>
    <w:rPr>
      <w:color w:val="0D0D0D"/>
    </w:rPr>
  </w:style>
  <w:style w:type="character" w:customStyle="1" w:styleId="ListLabel2">
    <w:name w:val="ListLabel 2"/>
    <w:rPr>
      <w:color w:val="0D0D0D"/>
    </w:rPr>
  </w:style>
  <w:style w:type="character" w:customStyle="1" w:styleId="ListLabel3">
    <w:name w:val="ListLabel 3"/>
  </w:style>
  <w:style w:type="character" w:customStyle="1" w:styleId="ListLabel4">
    <w:name w:val="ListLabel 4"/>
  </w:style>
  <w:style w:type="character" w:customStyle="1" w:styleId="ListLabel5">
    <w:name w:val="ListLabel 5"/>
    <w:rPr>
      <w:color w:val="0D0D0D"/>
    </w:rPr>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rPr>
      <w:rFonts w:cs="Courier New"/>
    </w:rPr>
  </w:style>
  <w:style w:type="character" w:customStyle="1" w:styleId="ListLabel71">
    <w:name w:val="ListLabel 71"/>
  </w:style>
  <w:style w:type="character" w:customStyle="1" w:styleId="ListLabel72">
    <w:name w:val="ListLabel 72"/>
  </w:style>
  <w:style w:type="character" w:customStyle="1" w:styleId="ListLabel73">
    <w:name w:val="ListLabel 73"/>
    <w:rPr>
      <w:rFonts w:cs="Courier New"/>
    </w:rPr>
  </w:style>
  <w:style w:type="character" w:customStyle="1" w:styleId="ListLabel74">
    <w:name w:val="ListLabel 74"/>
  </w:style>
  <w:style w:type="character" w:customStyle="1" w:styleId="ListLabel75">
    <w:name w:val="ListLabel 75"/>
  </w:style>
  <w:style w:type="character" w:customStyle="1" w:styleId="ListLabel76">
    <w:name w:val="ListLabel 76"/>
    <w:rPr>
      <w:rFonts w:cs="Courier New"/>
    </w:rPr>
  </w:style>
  <w:style w:type="character" w:customStyle="1" w:styleId="ListLabel77">
    <w:name w:val="ListLabel 77"/>
  </w:style>
  <w:style w:type="character" w:customStyle="1" w:styleId="ListLabel78">
    <w:name w:val="ListLabel 78"/>
  </w:style>
  <w:style w:type="character" w:customStyle="1" w:styleId="ListLabel79">
    <w:name w:val="ListLabel 79"/>
    <w:rPr>
      <w:rFonts w:cs="Courier New"/>
    </w:rPr>
  </w:style>
  <w:style w:type="character" w:customStyle="1" w:styleId="ListLabel80">
    <w:name w:val="ListLabel 80"/>
  </w:style>
  <w:style w:type="character" w:customStyle="1" w:styleId="ListLabel81">
    <w:name w:val="ListLabel 81"/>
  </w:style>
  <w:style w:type="character" w:customStyle="1" w:styleId="ListLabel82">
    <w:name w:val="ListLabel 82"/>
    <w:rPr>
      <w:rFonts w:cs="Courier New"/>
    </w:rPr>
  </w:style>
  <w:style w:type="character" w:customStyle="1" w:styleId="ListLabel83">
    <w:name w:val="ListLabel 83"/>
  </w:style>
  <w:style w:type="character" w:customStyle="1" w:styleId="ListLabel84">
    <w:name w:val="ListLabel 84"/>
  </w:style>
  <w:style w:type="character" w:customStyle="1" w:styleId="ListLabel85">
    <w:name w:val="ListLabel 85"/>
    <w:rPr>
      <w:rFonts w:cs="Courier New"/>
    </w:rPr>
  </w:style>
  <w:style w:type="character" w:customStyle="1" w:styleId="ListLabel86">
    <w:name w:val="ListLabel 86"/>
  </w:style>
  <w:style w:type="paragraph" w:styleId="CabealhodoSumrio">
    <w:name w:val="TOC Heading"/>
    <w:basedOn w:val="Ttulo1"/>
    <w:next w:val="Normal"/>
    <w:pPr>
      <w:suppressAutoHyphens w:val="0"/>
      <w:spacing w:before="240" w:after="0" w:line="256" w:lineRule="auto"/>
      <w:textAlignment w:val="auto"/>
    </w:pPr>
    <w:rPr>
      <w:rFonts w:ascii="Calibri Light" w:eastAsia="Times New Roman" w:hAnsi="Calibri Light" w:cs="Times New Roman"/>
      <w:b w:val="0"/>
      <w:color w:val="2F5496"/>
      <w:szCs w:val="32"/>
      <w:lang w:val="pt-BR" w:eastAsia="pt-BR"/>
    </w:rPr>
  </w:style>
  <w:style w:type="paragraph" w:styleId="Sumrio1">
    <w:name w:val="toc 1"/>
    <w:basedOn w:val="Normal"/>
    <w:next w:val="Normal"/>
    <w:autoRedefine/>
    <w:uiPriority w:val="39"/>
    <w:pPr>
      <w:spacing w:after="100"/>
    </w:pPr>
  </w:style>
  <w:style w:type="character" w:styleId="Hyperlink">
    <w:name w:val="Hyperlink"/>
    <w:basedOn w:val="Fontepargpadro"/>
    <w:uiPriority w:val="99"/>
    <w:rPr>
      <w:color w:val="0563C1"/>
      <w:u w:val="single"/>
    </w:rPr>
  </w:style>
  <w:style w:type="numbering" w:customStyle="1" w:styleId="WWNum1">
    <w:name w:val="WWNum1"/>
    <w:basedOn w:val="Semlista"/>
    <w:pPr>
      <w:numPr>
        <w:numId w:val="1"/>
      </w:numPr>
    </w:pPr>
  </w:style>
  <w:style w:type="numbering" w:customStyle="1" w:styleId="WWNum2">
    <w:name w:val="WWNum2"/>
    <w:basedOn w:val="Semlista"/>
    <w:pPr>
      <w:numPr>
        <w:numId w:val="2"/>
      </w:numPr>
    </w:pPr>
  </w:style>
  <w:style w:type="numbering" w:customStyle="1" w:styleId="WWNum3">
    <w:name w:val="WWNum3"/>
    <w:basedOn w:val="Semlista"/>
    <w:pPr>
      <w:numPr>
        <w:numId w:val="3"/>
      </w:numPr>
    </w:pPr>
  </w:style>
  <w:style w:type="numbering" w:customStyle="1" w:styleId="WWNum4">
    <w:name w:val="WWNum4"/>
    <w:basedOn w:val="Semlista"/>
    <w:pPr>
      <w:numPr>
        <w:numId w:val="4"/>
      </w:numPr>
    </w:pPr>
  </w:style>
  <w:style w:type="numbering" w:customStyle="1" w:styleId="WWNum5">
    <w:name w:val="WWNum5"/>
    <w:basedOn w:val="Semlista"/>
    <w:pPr>
      <w:numPr>
        <w:numId w:val="5"/>
      </w:numPr>
    </w:pPr>
  </w:style>
  <w:style w:type="numbering" w:customStyle="1" w:styleId="WWNum6">
    <w:name w:val="WWNum6"/>
    <w:basedOn w:val="Semlista"/>
    <w:pPr>
      <w:numPr>
        <w:numId w:val="6"/>
      </w:numPr>
    </w:pPr>
  </w:style>
  <w:style w:type="numbering" w:customStyle="1" w:styleId="WWNum7">
    <w:name w:val="WWNum7"/>
    <w:basedOn w:val="Semlista"/>
    <w:pPr>
      <w:numPr>
        <w:numId w:val="7"/>
      </w:numPr>
    </w:pPr>
  </w:style>
  <w:style w:type="numbering" w:customStyle="1" w:styleId="WWNum8">
    <w:name w:val="WWNum8"/>
    <w:basedOn w:val="Semlista"/>
    <w:pPr>
      <w:numPr>
        <w:numId w:val="8"/>
      </w:numPr>
    </w:pPr>
  </w:style>
  <w:style w:type="numbering" w:customStyle="1" w:styleId="WWNum9">
    <w:name w:val="WWNum9"/>
    <w:basedOn w:val="Semlista"/>
    <w:pPr>
      <w:numPr>
        <w:numId w:val="9"/>
      </w:numPr>
    </w:pPr>
  </w:style>
  <w:style w:type="numbering" w:customStyle="1" w:styleId="WWNum10">
    <w:name w:val="WWNum10"/>
    <w:basedOn w:val="Semlista"/>
    <w:pPr>
      <w:numPr>
        <w:numId w:val="10"/>
      </w:numPr>
    </w:pPr>
  </w:style>
  <w:style w:type="numbering" w:customStyle="1" w:styleId="WWNum11">
    <w:name w:val="WWNum11"/>
    <w:basedOn w:val="Semlista"/>
    <w:pPr>
      <w:numPr>
        <w:numId w:val="11"/>
      </w:numPr>
    </w:pPr>
  </w:style>
  <w:style w:type="numbering" w:customStyle="1" w:styleId="WWNum12">
    <w:name w:val="WWNum12"/>
    <w:basedOn w:val="Semlista"/>
    <w:pPr>
      <w:numPr>
        <w:numId w:val="12"/>
      </w:numPr>
    </w:pPr>
  </w:style>
  <w:style w:type="numbering" w:customStyle="1" w:styleId="WWNum13">
    <w:name w:val="WWNum13"/>
    <w:basedOn w:val="Semlista"/>
    <w:pPr>
      <w:numPr>
        <w:numId w:val="13"/>
      </w:numPr>
    </w:pPr>
  </w:style>
  <w:style w:type="numbering" w:customStyle="1" w:styleId="WWNum14">
    <w:name w:val="WWNum14"/>
    <w:basedOn w:val="Semlista"/>
    <w:pPr>
      <w:numPr>
        <w:numId w:val="14"/>
      </w:numPr>
    </w:pPr>
  </w:style>
  <w:style w:type="numbering" w:customStyle="1" w:styleId="WWNum15">
    <w:name w:val="WWNum15"/>
    <w:basedOn w:val="Semlista"/>
    <w:pPr>
      <w:numPr>
        <w:numId w:val="15"/>
      </w:numPr>
    </w:pPr>
  </w:style>
  <w:style w:type="numbering" w:customStyle="1" w:styleId="WWNum16">
    <w:name w:val="WWNum16"/>
    <w:basedOn w:val="Semlista"/>
    <w:pPr>
      <w:numPr>
        <w:numId w:val="16"/>
      </w:numPr>
    </w:pPr>
  </w:style>
  <w:style w:type="numbering" w:customStyle="1" w:styleId="WWNum17">
    <w:name w:val="WWNum17"/>
    <w:basedOn w:val="Semlista"/>
    <w:pPr>
      <w:numPr>
        <w:numId w:val="17"/>
      </w:numPr>
    </w:pPr>
  </w:style>
  <w:style w:type="numbering" w:customStyle="1" w:styleId="WWNum18">
    <w:name w:val="WWNum18"/>
    <w:basedOn w:val="Semlista"/>
    <w:pPr>
      <w:numPr>
        <w:numId w:val="18"/>
      </w:numPr>
    </w:pPr>
  </w:style>
  <w:style w:type="numbering" w:customStyle="1" w:styleId="WWNum19">
    <w:name w:val="WWNum19"/>
    <w:basedOn w:val="Semlista"/>
    <w:pPr>
      <w:numPr>
        <w:numId w:val="19"/>
      </w:numPr>
    </w:pPr>
  </w:style>
  <w:style w:type="numbering" w:customStyle="1" w:styleId="WWNum20">
    <w:name w:val="WWNum20"/>
    <w:basedOn w:val="Semlista"/>
    <w:pPr>
      <w:numPr>
        <w:numId w:val="20"/>
      </w:numPr>
    </w:pPr>
  </w:style>
  <w:style w:type="numbering" w:customStyle="1" w:styleId="WWNum21">
    <w:name w:val="WWNum21"/>
    <w:basedOn w:val="Semlista"/>
    <w:pPr>
      <w:numPr>
        <w:numId w:val="21"/>
      </w:numPr>
    </w:pPr>
  </w:style>
  <w:style w:type="numbering" w:customStyle="1" w:styleId="WWNum22">
    <w:name w:val="WWNum22"/>
    <w:basedOn w:val="Semlista"/>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03D45-4B79-43B9-8E8A-D8266DD1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1481</Words>
  <Characters>8002</Characters>
  <Application>Microsoft Office Word</Application>
  <DocSecurity>0</DocSecurity>
  <Lines>66</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Salomão Silva</cp:lastModifiedBy>
  <cp:revision>34</cp:revision>
  <cp:lastPrinted>2023-08-04T16:52:00Z</cp:lastPrinted>
  <dcterms:created xsi:type="dcterms:W3CDTF">2023-08-04T16:19:00Z</dcterms:created>
  <dcterms:modified xsi:type="dcterms:W3CDTF">2023-08-04T16:53:00Z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