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96028" w14:textId="62EBB2B8" w:rsidR="00836BB1" w:rsidRPr="009617AB" w:rsidRDefault="009617AB" w:rsidP="009617AB">
      <w:pPr>
        <w:jc w:val="center"/>
        <w:rPr>
          <w:rFonts w:ascii="Times New Roman" w:eastAsia="Times New Roman" w:hAnsi="Times New Roman" w:cs="Times New Roman"/>
          <w:b/>
          <w:bCs/>
          <w:kern w:val="0"/>
          <w:sz w:val="28"/>
          <w:szCs w:val="28"/>
          <w14:ligatures w14:val="none"/>
        </w:rPr>
      </w:pPr>
      <w:r w:rsidRPr="009617AB">
        <w:rPr>
          <w:rFonts w:ascii="Times New Roman" w:eastAsia="Times New Roman" w:hAnsi="Times New Roman" w:cs="Times New Roman"/>
          <w:b/>
          <w:bCs/>
          <w:kern w:val="0"/>
          <w:sz w:val="28"/>
          <w:szCs w:val="28"/>
          <w14:ligatures w14:val="none"/>
        </w:rPr>
        <w:t>Sistema Web de Gestión Comercial, Inventario y Reportes para EMPLANORTE S.A.S.</w:t>
      </w:r>
    </w:p>
    <w:p w14:paraId="76344229" w14:textId="77777777" w:rsidR="009617AB" w:rsidRDefault="009617AB" w:rsidP="009617AB">
      <w:pPr>
        <w:jc w:val="center"/>
        <w:rPr>
          <w:rFonts w:ascii="Times New Roman" w:eastAsia="Times New Roman" w:hAnsi="Times New Roman" w:cs="Times New Roman"/>
          <w:kern w:val="0"/>
          <w:sz w:val="28"/>
          <w:szCs w:val="28"/>
          <w14:ligatures w14:val="none"/>
        </w:rPr>
      </w:pPr>
    </w:p>
    <w:p w14:paraId="6A72D1C2" w14:textId="77777777" w:rsidR="009617AB" w:rsidRDefault="009617AB" w:rsidP="009617AB">
      <w:pPr>
        <w:jc w:val="center"/>
        <w:rPr>
          <w:rFonts w:ascii="Times New Roman" w:eastAsia="Times New Roman" w:hAnsi="Times New Roman" w:cs="Times New Roman"/>
          <w:kern w:val="0"/>
          <w:sz w:val="28"/>
          <w:szCs w:val="28"/>
          <w14:ligatures w14:val="none"/>
        </w:rPr>
      </w:pPr>
    </w:p>
    <w:p w14:paraId="7C66CC38" w14:textId="77777777" w:rsidR="009617AB" w:rsidRDefault="009617AB" w:rsidP="009617AB">
      <w:pPr>
        <w:jc w:val="center"/>
        <w:rPr>
          <w:rFonts w:ascii="Times New Roman" w:eastAsia="Times New Roman" w:hAnsi="Times New Roman" w:cs="Times New Roman"/>
          <w:kern w:val="0"/>
          <w:sz w:val="28"/>
          <w:szCs w:val="28"/>
          <w14:ligatures w14:val="none"/>
        </w:rPr>
      </w:pPr>
    </w:p>
    <w:p w14:paraId="65112105" w14:textId="77777777" w:rsidR="009617AB" w:rsidRDefault="009617AB" w:rsidP="009617AB">
      <w:pPr>
        <w:jc w:val="center"/>
        <w:rPr>
          <w:rFonts w:ascii="Times New Roman" w:eastAsia="Times New Roman" w:hAnsi="Times New Roman" w:cs="Times New Roman"/>
          <w:kern w:val="0"/>
          <w:sz w:val="28"/>
          <w:szCs w:val="28"/>
          <w14:ligatures w14:val="none"/>
        </w:rPr>
      </w:pPr>
    </w:p>
    <w:p w14:paraId="15120062" w14:textId="77777777" w:rsidR="009617AB" w:rsidRPr="009617AB" w:rsidRDefault="009617AB" w:rsidP="009617AB">
      <w:pPr>
        <w:jc w:val="center"/>
        <w:rPr>
          <w:rFonts w:ascii="Times New Roman" w:eastAsia="Times New Roman" w:hAnsi="Times New Roman" w:cs="Times New Roman"/>
          <w:b/>
          <w:bCs/>
          <w:kern w:val="0"/>
          <w:sz w:val="28"/>
          <w:szCs w:val="28"/>
          <w14:ligatures w14:val="none"/>
        </w:rPr>
      </w:pPr>
    </w:p>
    <w:p w14:paraId="5C800949" w14:textId="41F0327F" w:rsidR="009617AB" w:rsidRDefault="009617AB" w:rsidP="009617AB">
      <w:pPr>
        <w:jc w:val="center"/>
        <w:rPr>
          <w:rFonts w:ascii="Times New Roman" w:eastAsia="Times New Roman" w:hAnsi="Times New Roman" w:cs="Times New Roman"/>
          <w:kern w:val="0"/>
          <w:sz w:val="28"/>
          <w:szCs w:val="28"/>
          <w14:ligatures w14:val="none"/>
        </w:rPr>
      </w:pPr>
      <w:r w:rsidRPr="009617AB">
        <w:rPr>
          <w:rFonts w:ascii="Times New Roman" w:eastAsia="Times New Roman" w:hAnsi="Times New Roman" w:cs="Times New Roman"/>
          <w:b/>
          <w:bCs/>
          <w:kern w:val="0"/>
          <w:sz w:val="28"/>
          <w:szCs w:val="28"/>
          <w14:ligatures w14:val="none"/>
        </w:rPr>
        <w:t>Integrantes:</w:t>
      </w:r>
      <w:r>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br/>
        <w:t xml:space="preserve">Duvan Alvarado </w:t>
      </w:r>
      <w:r>
        <w:rPr>
          <w:rFonts w:ascii="Times New Roman" w:eastAsia="Times New Roman" w:hAnsi="Times New Roman" w:cs="Times New Roman"/>
          <w:kern w:val="0"/>
          <w:sz w:val="28"/>
          <w:szCs w:val="28"/>
          <w14:ligatures w14:val="none"/>
        </w:rPr>
        <w:br/>
        <w:t xml:space="preserve">Salome Amaya </w:t>
      </w:r>
      <w:r>
        <w:rPr>
          <w:rFonts w:ascii="Times New Roman" w:eastAsia="Times New Roman" w:hAnsi="Times New Roman" w:cs="Times New Roman"/>
          <w:kern w:val="0"/>
          <w:sz w:val="28"/>
          <w:szCs w:val="28"/>
          <w14:ligatures w14:val="none"/>
        </w:rPr>
        <w:br/>
        <w:t xml:space="preserve">Luis </w:t>
      </w:r>
      <w:proofErr w:type="spellStart"/>
      <w:r>
        <w:rPr>
          <w:rFonts w:ascii="Times New Roman" w:eastAsia="Times New Roman" w:hAnsi="Times New Roman" w:cs="Times New Roman"/>
          <w:kern w:val="0"/>
          <w:sz w:val="28"/>
          <w:szCs w:val="28"/>
          <w14:ligatures w14:val="none"/>
        </w:rPr>
        <w:t>Chacon</w:t>
      </w:r>
      <w:proofErr w:type="spellEnd"/>
      <w:r>
        <w:rPr>
          <w:rFonts w:ascii="Times New Roman" w:eastAsia="Times New Roman" w:hAnsi="Times New Roman" w:cs="Times New Roman"/>
          <w:kern w:val="0"/>
          <w:sz w:val="28"/>
          <w:szCs w:val="28"/>
          <w14:ligatures w14:val="none"/>
        </w:rPr>
        <w:t xml:space="preserve"> </w:t>
      </w:r>
    </w:p>
    <w:p w14:paraId="1B6053F7" w14:textId="46E6850E" w:rsidR="009617AB" w:rsidRDefault="009617AB" w:rsidP="009617AB">
      <w:pPr>
        <w:jc w:val="center"/>
        <w:rPr>
          <w:rFonts w:ascii="Times New Roman" w:eastAsia="Times New Roman" w:hAnsi="Times New Roman" w:cs="Times New Roman"/>
          <w:kern w:val="0"/>
          <w:sz w:val="28"/>
          <w:szCs w:val="28"/>
          <w14:ligatures w14:val="none"/>
        </w:rPr>
      </w:pPr>
      <w:r w:rsidRPr="009617AB">
        <w:rPr>
          <w:rFonts w:ascii="Times New Roman" w:eastAsia="Times New Roman" w:hAnsi="Times New Roman" w:cs="Times New Roman"/>
          <w:b/>
          <w:bCs/>
          <w:kern w:val="0"/>
          <w:sz w:val="28"/>
          <w:szCs w:val="28"/>
          <w14:ligatures w14:val="none"/>
        </w:rPr>
        <w:t>Docente:</w:t>
      </w:r>
      <w:r>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br/>
        <w:t xml:space="preserve">Fanny </w:t>
      </w:r>
      <w:proofErr w:type="spellStart"/>
      <w:r>
        <w:rPr>
          <w:rFonts w:ascii="Times New Roman" w:eastAsia="Times New Roman" w:hAnsi="Times New Roman" w:cs="Times New Roman"/>
          <w:kern w:val="0"/>
          <w:sz w:val="28"/>
          <w:szCs w:val="28"/>
          <w14:ligatures w14:val="none"/>
        </w:rPr>
        <w:t>Casadiego</w:t>
      </w:r>
      <w:proofErr w:type="spellEnd"/>
      <w:r>
        <w:rPr>
          <w:rFonts w:ascii="Times New Roman" w:eastAsia="Times New Roman" w:hAnsi="Times New Roman" w:cs="Times New Roman"/>
          <w:kern w:val="0"/>
          <w:sz w:val="28"/>
          <w:szCs w:val="28"/>
          <w14:ligatures w14:val="none"/>
        </w:rPr>
        <w:br/>
      </w:r>
    </w:p>
    <w:p w14:paraId="402F3073" w14:textId="77777777" w:rsidR="009617AB" w:rsidRDefault="009617AB" w:rsidP="009617AB">
      <w:pPr>
        <w:jc w:val="center"/>
        <w:rPr>
          <w:rFonts w:ascii="Times New Roman" w:eastAsia="Times New Roman" w:hAnsi="Times New Roman" w:cs="Times New Roman"/>
          <w:kern w:val="0"/>
          <w:sz w:val="28"/>
          <w:szCs w:val="28"/>
          <w14:ligatures w14:val="none"/>
        </w:rPr>
      </w:pPr>
    </w:p>
    <w:p w14:paraId="749653A2" w14:textId="77777777" w:rsidR="009617AB" w:rsidRDefault="009617AB" w:rsidP="009617AB">
      <w:pPr>
        <w:jc w:val="center"/>
        <w:rPr>
          <w:rFonts w:ascii="Times New Roman" w:eastAsia="Times New Roman" w:hAnsi="Times New Roman" w:cs="Times New Roman"/>
          <w:kern w:val="0"/>
          <w:sz w:val="28"/>
          <w:szCs w:val="28"/>
          <w14:ligatures w14:val="none"/>
        </w:rPr>
      </w:pPr>
    </w:p>
    <w:p w14:paraId="61D4FEA3" w14:textId="77777777" w:rsidR="009617AB" w:rsidRDefault="009617AB" w:rsidP="009617AB">
      <w:pPr>
        <w:jc w:val="center"/>
        <w:rPr>
          <w:rFonts w:ascii="Times New Roman" w:eastAsia="Times New Roman" w:hAnsi="Times New Roman" w:cs="Times New Roman"/>
          <w:kern w:val="0"/>
          <w:sz w:val="28"/>
          <w:szCs w:val="28"/>
          <w14:ligatures w14:val="none"/>
        </w:rPr>
      </w:pPr>
    </w:p>
    <w:p w14:paraId="139FCFD8" w14:textId="77777777" w:rsidR="009617AB" w:rsidRDefault="009617AB" w:rsidP="009617AB">
      <w:pPr>
        <w:jc w:val="center"/>
        <w:rPr>
          <w:rFonts w:ascii="Times New Roman" w:eastAsia="Times New Roman" w:hAnsi="Times New Roman" w:cs="Times New Roman"/>
          <w:kern w:val="0"/>
          <w:sz w:val="28"/>
          <w:szCs w:val="28"/>
          <w14:ligatures w14:val="none"/>
        </w:rPr>
      </w:pPr>
    </w:p>
    <w:p w14:paraId="02F22C1B" w14:textId="77777777" w:rsidR="009617AB" w:rsidRDefault="009617AB" w:rsidP="009617AB">
      <w:pPr>
        <w:jc w:val="center"/>
        <w:rPr>
          <w:rFonts w:ascii="Times New Roman" w:eastAsia="Times New Roman" w:hAnsi="Times New Roman" w:cs="Times New Roman"/>
          <w:kern w:val="0"/>
          <w:sz w:val="28"/>
          <w:szCs w:val="28"/>
          <w14:ligatures w14:val="none"/>
        </w:rPr>
      </w:pPr>
    </w:p>
    <w:p w14:paraId="5847D24D" w14:textId="77777777" w:rsidR="009617AB" w:rsidRDefault="009617AB" w:rsidP="009617AB">
      <w:pPr>
        <w:jc w:val="center"/>
        <w:rPr>
          <w:rFonts w:ascii="Times New Roman" w:eastAsia="Times New Roman" w:hAnsi="Times New Roman" w:cs="Times New Roman"/>
          <w:kern w:val="0"/>
          <w:sz w:val="28"/>
          <w:szCs w:val="28"/>
          <w14:ligatures w14:val="none"/>
        </w:rPr>
      </w:pPr>
    </w:p>
    <w:p w14:paraId="3C9C39CA" w14:textId="77777777" w:rsidR="009617AB" w:rsidRDefault="009617AB" w:rsidP="009617AB">
      <w:pPr>
        <w:jc w:val="center"/>
        <w:rPr>
          <w:rFonts w:ascii="Times New Roman" w:eastAsia="Times New Roman" w:hAnsi="Times New Roman" w:cs="Times New Roman"/>
          <w:kern w:val="0"/>
          <w:sz w:val="28"/>
          <w:szCs w:val="28"/>
          <w14:ligatures w14:val="none"/>
        </w:rPr>
      </w:pPr>
    </w:p>
    <w:p w14:paraId="6FBFFFDE" w14:textId="77777777" w:rsidR="009617AB" w:rsidRDefault="009617AB" w:rsidP="009617AB">
      <w:pPr>
        <w:jc w:val="center"/>
        <w:rPr>
          <w:rFonts w:ascii="Times New Roman" w:eastAsia="Times New Roman" w:hAnsi="Times New Roman" w:cs="Times New Roman"/>
          <w:kern w:val="0"/>
          <w:sz w:val="28"/>
          <w:szCs w:val="28"/>
          <w14:ligatures w14:val="none"/>
        </w:rPr>
      </w:pPr>
    </w:p>
    <w:p w14:paraId="16CE8B41" w14:textId="3AB58CF9" w:rsidR="009617AB" w:rsidRDefault="009617AB" w:rsidP="009617AB">
      <w:pPr>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Universidad de Pamplona – Villa del Rosario </w:t>
      </w:r>
    </w:p>
    <w:p w14:paraId="4B167834" w14:textId="4D7B4153" w:rsidR="009617AB" w:rsidRDefault="009617AB" w:rsidP="009617AB">
      <w:pPr>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Faculta de Ingeniería y Arquitectura</w:t>
      </w:r>
    </w:p>
    <w:p w14:paraId="0437DA7E" w14:textId="2E658D54" w:rsidR="009617AB" w:rsidRDefault="009617AB" w:rsidP="009617AB">
      <w:pPr>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Ingeniería de Software 2</w:t>
      </w:r>
    </w:p>
    <w:p w14:paraId="0AB8D065" w14:textId="6C7FCA7C" w:rsidR="009617AB" w:rsidRDefault="009617AB" w:rsidP="009617AB">
      <w:pPr>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 de junio de 2026</w:t>
      </w:r>
    </w:p>
    <w:p w14:paraId="5176F4A1" w14:textId="77777777" w:rsidR="009617AB" w:rsidRPr="009617AB" w:rsidRDefault="009617AB" w:rsidP="009617AB">
      <w:pPr>
        <w:jc w:val="center"/>
      </w:pPr>
    </w:p>
    <w:p w14:paraId="2C003B4E" w14:textId="596B2A67" w:rsidR="00BA5343" w:rsidRPr="00836BB1" w:rsidRDefault="00BA5343" w:rsidP="009617AB">
      <w:pPr>
        <w:jc w:val="center"/>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Introducción</w:t>
      </w:r>
    </w:p>
    <w:p w14:paraId="1FEFF2FF"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Descripción del proyecto</w:t>
      </w:r>
    </w:p>
    <w:p w14:paraId="5349DFB0" w14:textId="77777777" w:rsidR="00BA5343" w:rsidRPr="00BA5343" w:rsidRDefault="00BA5343" w:rsidP="00E12653">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EMPLANORTE S.A.S. es una empresa dedicada a la comercialización de envases PET, envases para productos de aseo, envases ámbar, envases plásticos de diferentes capacidades y artículos plásticos para el hogar. Debido al crecimiento del negocio, se ha identificado la necesidad de implementar un sistema que permita gestionar de forma organizada el inventario, las ventas, los clientes, los gastos y las ganancias del negocio.</w:t>
      </w:r>
    </w:p>
    <w:p w14:paraId="54174A3A" w14:textId="77777777" w:rsidR="00BA5343" w:rsidRPr="00BA5343" w:rsidRDefault="00BA5343" w:rsidP="00E12653">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Actualmente muchas de estas actividades se realizan de manera manual o mediante registros informales, lo que dificulta conocer con precisión el estado real del inventario, las ventas realizadas, los gastos del negocio y las ganancias obtenidas. Esta situación puede generar errores en los registros, pérdida de información y dificultad para tomar decisiones comerciales.</w:t>
      </w:r>
    </w:p>
    <w:p w14:paraId="1C8768CA" w14:textId="77777777" w:rsidR="00BA5343" w:rsidRPr="00BA5343" w:rsidRDefault="00BA5343" w:rsidP="00E12653">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Por esta razón se propone el desarrollo de un Sistema Web de Gestión Comercial e Inventario, el cual permitirá administrar en una sola plataforma toda la información relacionada con el negocio, incluyendo productos, ventas, clientes, movimientos financieros, cotizaciones y reportes estadísticos.</w:t>
      </w:r>
    </w:p>
    <w:p w14:paraId="417031EA" w14:textId="51D5AA7A" w:rsidR="00BA5343" w:rsidRDefault="00BA5343" w:rsidP="00E12653">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estará inspirado en herramientas comerciales utilizadas por pequeños negocios, pero adaptado específicamente a las necesidades de EMPLANORTE.</w:t>
      </w:r>
    </w:p>
    <w:p w14:paraId="4FC0DB81" w14:textId="77777777" w:rsidR="009617AB" w:rsidRDefault="009617AB" w:rsidP="00E12653">
      <w:pPr>
        <w:spacing w:before="100" w:beforeAutospacing="1" w:after="100" w:afterAutospacing="1" w:line="480" w:lineRule="auto"/>
        <w:rPr>
          <w:rFonts w:ascii="Times New Roman" w:eastAsia="Times New Roman" w:hAnsi="Times New Roman" w:cs="Times New Roman"/>
          <w:kern w:val="0"/>
          <w14:ligatures w14:val="none"/>
        </w:rPr>
      </w:pPr>
    </w:p>
    <w:p w14:paraId="1FF5C904" w14:textId="77777777" w:rsidR="009617AB" w:rsidRPr="00BA5343" w:rsidRDefault="009617AB" w:rsidP="00E12653">
      <w:pPr>
        <w:spacing w:before="100" w:beforeAutospacing="1" w:after="100" w:afterAutospacing="1" w:line="480" w:lineRule="auto"/>
        <w:rPr>
          <w:rFonts w:ascii="Times New Roman" w:eastAsia="Times New Roman" w:hAnsi="Times New Roman" w:cs="Times New Roman"/>
          <w:kern w:val="0"/>
          <w14:ligatures w14:val="none"/>
        </w:rPr>
      </w:pPr>
    </w:p>
    <w:p w14:paraId="2C8E2900" w14:textId="77777777" w:rsidR="00BA5343" w:rsidRPr="00BA5343" w:rsidRDefault="00BA5343" w:rsidP="009617AB">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lastRenderedPageBreak/>
        <w:t>Objetivos del sistema</w:t>
      </w:r>
    </w:p>
    <w:p w14:paraId="64C7B2A0" w14:textId="77777777" w:rsidR="00BA5343" w:rsidRDefault="00BA5343" w:rsidP="009617AB">
      <w:pPr>
        <w:spacing w:before="100" w:beforeAutospacing="1" w:after="100" w:afterAutospacing="1" w:line="48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Objetivo general</w:t>
      </w:r>
    </w:p>
    <w:p w14:paraId="04F46118" w14:textId="6BCDA589" w:rsidR="00B20EA2" w:rsidRPr="00BA5343" w:rsidRDefault="00B20EA2" w:rsidP="009617AB">
      <w:pPr>
        <w:spacing w:before="100" w:beforeAutospacing="1" w:after="100" w:afterAutospacing="1" w:line="480" w:lineRule="auto"/>
        <w:rPr>
          <w:rFonts w:ascii="Times New Roman" w:eastAsia="Times New Roman" w:hAnsi="Times New Roman" w:cs="Times New Roman"/>
          <w:kern w:val="0"/>
          <w14:ligatures w14:val="none"/>
        </w:rPr>
      </w:pPr>
      <w:r w:rsidRPr="00B20EA2">
        <w:rPr>
          <w:rFonts w:ascii="Times New Roman" w:eastAsia="Times New Roman" w:hAnsi="Times New Roman" w:cs="Times New Roman"/>
          <w:kern w:val="0"/>
          <w14:ligatures w14:val="none"/>
        </w:rPr>
        <w:t>Desarrollar un sistema web de gestión comercial e inventario para EMPLANORTE S.A.S. que integre en una sola plataforma el control de productos, ventas, clientes, movimientos financieros y estadísticas del negocio, con el fin de optimizar la toma de decisiones administrativas.</w:t>
      </w:r>
    </w:p>
    <w:p w14:paraId="4D21B281" w14:textId="77777777" w:rsidR="00BA5343" w:rsidRDefault="00BA5343" w:rsidP="009617AB">
      <w:pPr>
        <w:spacing w:before="100" w:beforeAutospacing="1" w:after="100" w:afterAutospacing="1" w:line="48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Objetivos específicos</w:t>
      </w:r>
    </w:p>
    <w:p w14:paraId="197D53F2" w14:textId="1DDE2D64" w:rsidR="0023545E" w:rsidRPr="0023545E" w:rsidRDefault="0023545E" w:rsidP="0023545E">
      <w:pPr>
        <w:pStyle w:val="Prrafodelista"/>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23545E">
        <w:rPr>
          <w:rFonts w:ascii="Times New Roman" w:eastAsia="Times New Roman" w:hAnsi="Times New Roman" w:cs="Times New Roman"/>
          <w:kern w:val="0"/>
          <w14:ligatures w14:val="none"/>
        </w:rPr>
        <w:t xml:space="preserve">Diseñar el control de inventario para el registro y seguimiento del stock de productos. </w:t>
      </w:r>
    </w:p>
    <w:p w14:paraId="780A1984" w14:textId="0CCCF5B2" w:rsidR="0023545E" w:rsidRPr="0023545E" w:rsidRDefault="0023545E" w:rsidP="0023545E">
      <w:pPr>
        <w:pStyle w:val="Prrafodelista"/>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23545E">
        <w:rPr>
          <w:rFonts w:ascii="Times New Roman" w:eastAsia="Times New Roman" w:hAnsi="Times New Roman" w:cs="Times New Roman"/>
          <w:kern w:val="0"/>
          <w14:ligatures w14:val="none"/>
        </w:rPr>
        <w:t xml:space="preserve">Desarrollar el registro de ventas con cálculo automático de totales y ganancias. </w:t>
      </w:r>
    </w:p>
    <w:p w14:paraId="3681DC68" w14:textId="2DFA7107" w:rsidR="0023545E" w:rsidRPr="0023545E" w:rsidRDefault="0023545E" w:rsidP="0023545E">
      <w:pPr>
        <w:pStyle w:val="Prrafodelista"/>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23545E">
        <w:rPr>
          <w:rFonts w:ascii="Times New Roman" w:eastAsia="Times New Roman" w:hAnsi="Times New Roman" w:cs="Times New Roman"/>
          <w:kern w:val="0"/>
          <w14:ligatures w14:val="none"/>
        </w:rPr>
        <w:t xml:space="preserve">Integrar el seguimiento de gastos y los resúmenes financieros diarios. </w:t>
      </w:r>
    </w:p>
    <w:p w14:paraId="7863D7B4" w14:textId="7BCED854" w:rsidR="00605D9E" w:rsidRPr="0023545E" w:rsidRDefault="0023545E" w:rsidP="0023545E">
      <w:pPr>
        <w:pStyle w:val="Prrafodelista"/>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23545E">
        <w:rPr>
          <w:rFonts w:ascii="Times New Roman" w:eastAsia="Times New Roman" w:hAnsi="Times New Roman" w:cs="Times New Roman"/>
          <w:kern w:val="0"/>
          <w14:ligatures w14:val="none"/>
        </w:rPr>
        <w:t>Generar reportes y estadísticas de ventas, inventario y gastos mediante gráficos filtrables por fecha.</w:t>
      </w:r>
    </w:p>
    <w:p w14:paraId="6A66A99D" w14:textId="41C2D47D" w:rsidR="00BA5343" w:rsidRPr="00836BB1" w:rsidRDefault="00BA5343" w:rsidP="009617AB">
      <w:pPr>
        <w:pStyle w:val="Prrafodelista"/>
        <w:numPr>
          <w:ilvl w:val="0"/>
          <w:numId w:val="18"/>
        </w:num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Descripción General del Sistema</w:t>
      </w:r>
    </w:p>
    <w:p w14:paraId="7F85E664" w14:textId="77777777" w:rsidR="00BA5343" w:rsidRPr="00BA5343" w:rsidRDefault="00BA5343"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BA5343">
        <w:rPr>
          <w:rFonts w:ascii="Times New Roman" w:eastAsia="Times New Roman" w:hAnsi="Times New Roman" w:cs="Times New Roman"/>
          <w:b/>
          <w:bCs/>
          <w:kern w:val="0"/>
          <w:sz w:val="27"/>
          <w:szCs w:val="27"/>
          <w14:ligatures w14:val="none"/>
        </w:rPr>
        <w:t>Usuarios del sistema</w:t>
      </w:r>
    </w:p>
    <w:p w14:paraId="4EE47BEB"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contará con un usuario principal.</w:t>
      </w:r>
    </w:p>
    <w:p w14:paraId="2E72CE4C"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Administrador</w:t>
      </w:r>
    </w:p>
    <w:p w14:paraId="056110FB"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Es la persona encargada de gestionar toda la información del sistema. Sus funciones incluyen:</w:t>
      </w:r>
    </w:p>
    <w:p w14:paraId="77D518B7"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productos en el inventario.</w:t>
      </w:r>
    </w:p>
    <w:p w14:paraId="452212C6"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ventas.</w:t>
      </w:r>
    </w:p>
    <w:p w14:paraId="47371E28"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Registrar gastos.</w:t>
      </w:r>
    </w:p>
    <w:p w14:paraId="288CB169"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Gestionar clientes.</w:t>
      </w:r>
    </w:p>
    <w:p w14:paraId="387ECA8F"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Crear cotizaciones.</w:t>
      </w:r>
    </w:p>
    <w:p w14:paraId="732D9960"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Consultar estadísticas y reportes del negocio.</w:t>
      </w:r>
    </w:p>
    <w:p w14:paraId="3761F861" w14:textId="77777777" w:rsidR="00BA5343" w:rsidRPr="00BA5343" w:rsidRDefault="00BA5343" w:rsidP="009617AB">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Consultar el historial de ventas y ganancias.</w:t>
      </w:r>
    </w:p>
    <w:p w14:paraId="59EFA002" w14:textId="57F16D3F"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Los clientes del negocio no tendrán acceso directo al sistema, pero su información será registrada por el administrador para llevar control de compras y relaciones comerciales.</w:t>
      </w:r>
    </w:p>
    <w:p w14:paraId="58DA5EB1" w14:textId="77777777" w:rsidR="00BA5343" w:rsidRPr="00BA5343" w:rsidRDefault="00BA5343"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BA5343">
        <w:rPr>
          <w:rFonts w:ascii="Times New Roman" w:eastAsia="Times New Roman" w:hAnsi="Times New Roman" w:cs="Times New Roman"/>
          <w:b/>
          <w:bCs/>
          <w:kern w:val="0"/>
          <w:sz w:val="27"/>
          <w:szCs w:val="27"/>
          <w14:ligatures w14:val="none"/>
        </w:rPr>
        <w:t>Alcance del sistema</w:t>
      </w:r>
    </w:p>
    <w:p w14:paraId="4C6F90B4"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permitirá gestionar la operación comercial de EMPLANORTE a través de los siguientes módulos principales:</w:t>
      </w:r>
    </w:p>
    <w:p w14:paraId="6F0F3283"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Panel principal o dashboard.</w:t>
      </w:r>
    </w:p>
    <w:p w14:paraId="3511C5B9"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ventas.</w:t>
      </w:r>
    </w:p>
    <w:p w14:paraId="05DB270C"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inventario.</w:t>
      </w:r>
    </w:p>
    <w:p w14:paraId="4375ACDC"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clientes.</w:t>
      </w:r>
    </w:p>
    <w:p w14:paraId="147541ED"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Registro de gastos y movimientos.</w:t>
      </w:r>
    </w:p>
    <w:p w14:paraId="716ED7F1"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cotizaciones.</w:t>
      </w:r>
    </w:p>
    <w:p w14:paraId="445F3741"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Estadísticas del negocio.</w:t>
      </w:r>
    </w:p>
    <w:p w14:paraId="13D79873" w14:textId="77777777" w:rsidR="00BA5343" w:rsidRPr="00BA5343" w:rsidRDefault="00BA5343" w:rsidP="009617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Reportes administrativos.</w:t>
      </w:r>
    </w:p>
    <w:p w14:paraId="125608B1" w14:textId="099830EA"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será desarrollado como una aplicación web, accesible desde un navegador, permitiendo al administrador gestionar la información del negocio desde cualquier dispositivo con acceso a internet.</w:t>
      </w:r>
    </w:p>
    <w:p w14:paraId="55CFC6DC" w14:textId="77777777" w:rsidR="00CF3DDD" w:rsidRDefault="00CF3DDD">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br w:type="page"/>
      </w:r>
    </w:p>
    <w:p w14:paraId="5142C816" w14:textId="6DC5BC25" w:rsidR="00BA5343" w:rsidRPr="00836BB1" w:rsidRDefault="00BA5343" w:rsidP="00836BB1">
      <w:pPr>
        <w:pStyle w:val="Prrafodelista"/>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lastRenderedPageBreak/>
        <w:t>Requisitos Funcionales</w:t>
      </w:r>
    </w:p>
    <w:p w14:paraId="7D29CAC1" w14:textId="77777777" w:rsidR="00CF3DDD" w:rsidRPr="00CF3DDD" w:rsidRDefault="00CF3DDD" w:rsidP="00CF3DDD">
      <w:pPr>
        <w:spacing w:before="100" w:beforeAutospacing="1" w:after="100" w:afterAutospacing="1" w:line="240" w:lineRule="auto"/>
        <w:outlineLvl w:val="1"/>
        <w:rPr>
          <w:rFonts w:ascii="Times New Roman" w:eastAsia="Times New Roman" w:hAnsi="Times New Roman" w:cs="Times New Roman"/>
          <w:b/>
          <w:bCs/>
          <w:kern w:val="0"/>
          <w:sz w:val="28"/>
          <w:szCs w:val="28"/>
          <w:lang w:val="es-US"/>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321D5B19"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40911C2"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1AFB3498"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RF01</w:t>
            </w:r>
          </w:p>
        </w:tc>
      </w:tr>
      <w:tr w:rsidR="0058771A" w:rsidRPr="0058771A" w14:paraId="09221B59"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B3CAA8C"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516775E1"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Registro de productos en inventario</w:t>
            </w:r>
          </w:p>
        </w:tc>
      </w:tr>
      <w:tr w:rsidR="0058771A" w:rsidRPr="0058771A" w14:paraId="6437E05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7C7FDA4E"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4FE6CC49"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al administrador agregar nuevos productos al sistema para llevar el control del inventario</w:t>
            </w:r>
          </w:p>
        </w:tc>
      </w:tr>
      <w:tr w:rsidR="0058771A" w:rsidRPr="0058771A" w14:paraId="1D378B2E"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EA73370"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7F6D3FDA"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al administrador registrar nuevos productos en el inventario ingresando los datos del producto</w:t>
            </w:r>
          </w:p>
        </w:tc>
      </w:tr>
      <w:tr w:rsidR="0058771A" w:rsidRPr="0058771A" w14:paraId="67C33B05"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76E3164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00DADFAA"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 información del producto a Registrar</w:t>
            </w:r>
          </w:p>
        </w:tc>
      </w:tr>
      <w:tr w:rsidR="0058771A" w:rsidRPr="0058771A" w14:paraId="48C4F62F"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7BC2CD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191153B5"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Producto almacenado en la base de datos y visible en la lista de inventario</w:t>
            </w:r>
          </w:p>
        </w:tc>
      </w:tr>
      <w:tr w:rsidR="0058771A" w:rsidRPr="0058771A" w14:paraId="760C4BC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7254217"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7B653E19"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Alta </w:t>
            </w:r>
          </w:p>
        </w:tc>
      </w:tr>
    </w:tbl>
    <w:p w14:paraId="50C4E817"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pPr w:leftFromText="141" w:rightFromText="141" w:vertAnchor="text" w:tblpY="1"/>
        <w:tblOverlap w:val="never"/>
        <w:tblW w:w="0" w:type="auto"/>
        <w:tblLook w:val="04A0" w:firstRow="1" w:lastRow="0" w:firstColumn="1" w:lastColumn="0" w:noHBand="0" w:noVBand="1"/>
      </w:tblPr>
      <w:tblGrid>
        <w:gridCol w:w="3539"/>
        <w:gridCol w:w="5289"/>
      </w:tblGrid>
      <w:tr w:rsidR="0058771A" w:rsidRPr="0058771A" w14:paraId="4B6179B2"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D08947F"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3D359352"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RF02</w:t>
            </w:r>
          </w:p>
        </w:tc>
      </w:tr>
      <w:tr w:rsidR="0058771A" w:rsidRPr="0058771A" w14:paraId="68B6EAFE"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586716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41B8C6FF"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Modificación y eliminación de productos</w:t>
            </w:r>
          </w:p>
        </w:tc>
      </w:tr>
      <w:tr w:rsidR="0058771A" w:rsidRPr="0058771A" w14:paraId="759C0F43"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C62019E"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66E4E117"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mantener actualizada la información del inventario</w:t>
            </w:r>
          </w:p>
        </w:tc>
      </w:tr>
      <w:tr w:rsidR="0058771A" w:rsidRPr="0058771A" w14:paraId="00C6B9F3"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F026A5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1AB7305A"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al administrador codificar o eliminar la información de un producto previamente registrado.</w:t>
            </w:r>
          </w:p>
        </w:tc>
      </w:tr>
      <w:tr w:rsidR="0058771A" w:rsidRPr="0058771A" w14:paraId="5247F9C4"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62D85D2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217B15D0"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Selección del producto</w:t>
            </w:r>
          </w:p>
          <w:p w14:paraId="0A008DA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Nuevos datos del producto (En caso de edición)</w:t>
            </w:r>
          </w:p>
        </w:tc>
      </w:tr>
      <w:tr w:rsidR="0058771A" w:rsidRPr="0058771A" w14:paraId="2AD9FA05"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E45BED4"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44B690B3"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Producto actualizado o eliminado del inventario</w:t>
            </w:r>
          </w:p>
        </w:tc>
      </w:tr>
      <w:tr w:rsidR="0058771A" w:rsidRPr="0058771A" w14:paraId="4FA2B43B"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0759673D"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0BDA4556"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Alta </w:t>
            </w:r>
          </w:p>
        </w:tc>
      </w:tr>
    </w:tbl>
    <w:p w14:paraId="2FE919EB" w14:textId="77777777" w:rsidR="0058771A" w:rsidRPr="0058771A" w:rsidRDefault="0058771A" w:rsidP="0058771A">
      <w:pPr>
        <w:spacing w:line="259" w:lineRule="auto"/>
        <w:jc w:val="center"/>
        <w:rPr>
          <w:rFonts w:ascii="Calibri" w:eastAsia="Calibri" w:hAnsi="Calibri" w:cs="Times New Roman"/>
          <w:b/>
          <w:bCs/>
          <w:kern w:val="0"/>
          <w14:ligatures w14:val="none"/>
        </w:rPr>
      </w:pPr>
      <w:r w:rsidRPr="0058771A">
        <w:rPr>
          <w:rFonts w:ascii="Calibri" w:eastAsia="Calibri" w:hAnsi="Calibri" w:cs="Times New Roman"/>
          <w:b/>
          <w:bCs/>
          <w:kern w:val="0"/>
          <w14:ligatures w14:val="none"/>
        </w:rPr>
        <w:br/>
      </w:r>
    </w:p>
    <w:tbl>
      <w:tblPr>
        <w:tblStyle w:val="Tablanormal1"/>
        <w:tblW w:w="0" w:type="auto"/>
        <w:tblLook w:val="04A0" w:firstRow="1" w:lastRow="0" w:firstColumn="1" w:lastColumn="0" w:noHBand="0" w:noVBand="1"/>
      </w:tblPr>
      <w:tblGrid>
        <w:gridCol w:w="3539"/>
        <w:gridCol w:w="5289"/>
      </w:tblGrid>
      <w:tr w:rsidR="0058771A" w:rsidRPr="0058771A" w14:paraId="7B86C289"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C942816"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7AD2940D"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RF03</w:t>
            </w:r>
          </w:p>
        </w:tc>
      </w:tr>
      <w:tr w:rsidR="0058771A" w:rsidRPr="0058771A" w14:paraId="3BD33963"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BE1FFDF"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282202D4"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Registro de información detallada del producto</w:t>
            </w:r>
          </w:p>
        </w:tc>
      </w:tr>
      <w:tr w:rsidR="0058771A" w:rsidRPr="0058771A" w14:paraId="36067AB7"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314D518C"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7E3E45B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Garantizar que cada producto tenga la información necesaria para su control comercial</w:t>
            </w:r>
          </w:p>
        </w:tc>
      </w:tr>
      <w:tr w:rsidR="0058771A" w:rsidRPr="0058771A" w14:paraId="7B6464C2"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19E9F84"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2D5A470C"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almacenar la información detallada de cada producto registrado en el inventario</w:t>
            </w:r>
          </w:p>
        </w:tc>
      </w:tr>
      <w:tr w:rsidR="0058771A" w:rsidRPr="0058771A" w14:paraId="452047F0"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57A58A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51A86B11"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Nombre, tipo de envase, tamaño (ml), costo del producto, cantidad disponible</w:t>
            </w:r>
          </w:p>
        </w:tc>
      </w:tr>
      <w:tr w:rsidR="0058771A" w:rsidRPr="0058771A" w14:paraId="78A5EC96"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274971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4DD4D2C0"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Información del producto almacenada correctamente en la base de datos</w:t>
            </w:r>
          </w:p>
        </w:tc>
      </w:tr>
      <w:tr w:rsidR="0058771A" w:rsidRPr="0058771A" w14:paraId="2DBE27F7"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1072295C"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06A9736F"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Alta </w:t>
            </w:r>
          </w:p>
        </w:tc>
      </w:tr>
    </w:tbl>
    <w:p w14:paraId="731002DF"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09E366C9"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4B248A"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05C5A1F8"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RF04</w:t>
            </w:r>
          </w:p>
        </w:tc>
      </w:tr>
      <w:tr w:rsidR="0058771A" w:rsidRPr="0058771A" w14:paraId="3E4D2181"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3EAEFA1"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16F7DFB0"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Ordenamiento de productos del inventario</w:t>
            </w:r>
          </w:p>
        </w:tc>
      </w:tr>
      <w:tr w:rsidR="0058771A" w:rsidRPr="0058771A" w14:paraId="20ADD9AF"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300B1F0A"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35B29FEB"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Facilitar la consulta y organización de los productos registrados</w:t>
            </w:r>
          </w:p>
        </w:tc>
      </w:tr>
      <w:tr w:rsidR="0058771A" w:rsidRPr="0058771A" w14:paraId="28A16F75"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84C3D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285A3B4B"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ordenar la lista de productos del inventario por diferentes criterios</w:t>
            </w:r>
          </w:p>
        </w:tc>
      </w:tr>
      <w:tr w:rsidR="0058771A" w:rsidRPr="0058771A" w14:paraId="7A596252"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43DB2B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lastRenderedPageBreak/>
              <w:t>Entrada</w:t>
            </w:r>
          </w:p>
        </w:tc>
        <w:tc>
          <w:tcPr>
            <w:tcW w:w="5289" w:type="dxa"/>
          </w:tcPr>
          <w:p w14:paraId="5DFE272A"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Criterio de ordenamiento seleccionado:</w:t>
            </w:r>
          </w:p>
          <w:p w14:paraId="7A316CCB"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Nombre </w:t>
            </w:r>
          </w:p>
          <w:p w14:paraId="55278F39"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Tamaño (ml)</w:t>
            </w:r>
          </w:p>
          <w:p w14:paraId="69AE51B3"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Categoría</w:t>
            </w:r>
          </w:p>
          <w:p w14:paraId="5F81319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Cantidad disponible</w:t>
            </w:r>
          </w:p>
        </w:tc>
      </w:tr>
      <w:tr w:rsidR="0058771A" w:rsidRPr="0058771A" w14:paraId="3A132EA7"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21DE185"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5F617D5C"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Lista de productos ordenada según el criterio seleccionado</w:t>
            </w:r>
          </w:p>
        </w:tc>
      </w:tr>
      <w:tr w:rsidR="0058771A" w:rsidRPr="0058771A" w14:paraId="032D9DFC"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0CF19CA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2C13804C"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Media</w:t>
            </w:r>
          </w:p>
        </w:tc>
      </w:tr>
    </w:tbl>
    <w:p w14:paraId="08126CC5"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735603E3"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5E37917"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42A948AE"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RF05</w:t>
            </w:r>
          </w:p>
        </w:tc>
      </w:tr>
      <w:tr w:rsidR="0058771A" w:rsidRPr="0058771A" w14:paraId="59C3EE4A"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5E0230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42ABF432"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 xml:space="preserve">Registro de ventas </w:t>
            </w:r>
          </w:p>
        </w:tc>
      </w:tr>
      <w:tr w:rsidR="0058771A" w:rsidRPr="0058771A" w14:paraId="19279A84"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C997BB4"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372B74AB"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Permitir registrar las ventas realizadas en el negocio </w:t>
            </w:r>
          </w:p>
        </w:tc>
      </w:tr>
      <w:tr w:rsidR="0058771A" w:rsidRPr="0058771A" w14:paraId="69671813"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F5F7DFE"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2D712A0E"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al administrador registrar una venta seleccionando productos del inventario y la cantidad vendida</w:t>
            </w:r>
          </w:p>
        </w:tc>
      </w:tr>
      <w:tr w:rsidR="0058771A" w:rsidRPr="0058771A" w14:paraId="01116170"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33138B90"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0FDDD40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Productos seleccionados:</w:t>
            </w:r>
          </w:p>
          <w:p w14:paraId="4C1CCE2A"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Cantidad vendida</w:t>
            </w:r>
          </w:p>
          <w:p w14:paraId="081DFA20"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Cliente (opcional)</w:t>
            </w:r>
          </w:p>
        </w:tc>
      </w:tr>
      <w:tr w:rsidR="0058771A" w:rsidRPr="0058771A" w14:paraId="424A78D0"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2D3C7ED"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61A99874"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Venta registrada en el sistema </w:t>
            </w:r>
          </w:p>
        </w:tc>
      </w:tr>
      <w:tr w:rsidR="0058771A" w:rsidRPr="0058771A" w14:paraId="05B597A4"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3E099D7A"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11EB29F7"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Alta </w:t>
            </w:r>
          </w:p>
        </w:tc>
      </w:tr>
    </w:tbl>
    <w:p w14:paraId="228716D1"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603ED775"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3831828"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47429444"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RF06</w:t>
            </w:r>
          </w:p>
        </w:tc>
      </w:tr>
      <w:tr w:rsidR="0058771A" w:rsidRPr="0058771A" w14:paraId="11CE2473"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5DC8CC7"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59119000"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Selección de productos para ventas</w:t>
            </w:r>
          </w:p>
        </w:tc>
      </w:tr>
      <w:tr w:rsidR="0058771A" w:rsidRPr="0058771A" w14:paraId="62A27633"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2C58F817"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6C32598D"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seleccionar los productos disponibles al momento de realizar una venta</w:t>
            </w:r>
          </w:p>
        </w:tc>
      </w:tr>
      <w:tr w:rsidR="0058771A" w:rsidRPr="0058771A" w14:paraId="5DD0C31F"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D9D65A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6A51C3C8"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seleccionar uno o varios productos del inventario y especificar la cantidad deseada para la venta</w:t>
            </w:r>
          </w:p>
        </w:tc>
      </w:tr>
      <w:tr w:rsidR="0058771A" w:rsidRPr="0058771A" w14:paraId="1FF18595"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2CDA5295"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4E9EDB32"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Producto seleccionado</w:t>
            </w:r>
          </w:p>
          <w:p w14:paraId="3F4BE86D"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Cantidad </w:t>
            </w:r>
          </w:p>
          <w:p w14:paraId="5E208094"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Método de Pago</w:t>
            </w:r>
          </w:p>
        </w:tc>
      </w:tr>
      <w:tr w:rsidR="0058771A" w:rsidRPr="0058771A" w14:paraId="578A8427"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F9E7A7A"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4DCD4986"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Productos registrados a la venta en proceso</w:t>
            </w:r>
          </w:p>
        </w:tc>
      </w:tr>
      <w:tr w:rsidR="0058771A" w:rsidRPr="0058771A" w14:paraId="04EDF24A"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77FCAA4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331D4507"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Alta </w:t>
            </w:r>
          </w:p>
        </w:tc>
      </w:tr>
    </w:tbl>
    <w:p w14:paraId="3774C512"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6FAA7E9D"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5B90242"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759852B9"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RF07</w:t>
            </w:r>
          </w:p>
        </w:tc>
      </w:tr>
      <w:tr w:rsidR="0058771A" w:rsidRPr="0058771A" w14:paraId="11EC1183"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AC82D2A"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6C79A642"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Calculo automático del total de venta y ganancias</w:t>
            </w:r>
          </w:p>
        </w:tc>
      </w:tr>
      <w:tr w:rsidR="0058771A" w:rsidRPr="0058771A" w14:paraId="0B35F7F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286898D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4FBC7088"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Automatizar el </w:t>
            </w:r>
            <w:proofErr w:type="spellStart"/>
            <w:r w:rsidRPr="0058771A">
              <w:rPr>
                <w:rFonts w:ascii="Calibri" w:eastAsia="Calibri" w:hAnsi="Calibri" w:cs="Times New Roman"/>
              </w:rPr>
              <w:t>calculo</w:t>
            </w:r>
            <w:proofErr w:type="spellEnd"/>
            <w:r w:rsidRPr="0058771A">
              <w:rPr>
                <w:rFonts w:ascii="Calibri" w:eastAsia="Calibri" w:hAnsi="Calibri" w:cs="Times New Roman"/>
              </w:rPr>
              <w:t xml:space="preserve"> del valor total de una venta</w:t>
            </w:r>
          </w:p>
        </w:tc>
      </w:tr>
      <w:tr w:rsidR="0058771A" w:rsidRPr="0058771A" w14:paraId="379E4E4D"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0774B9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6B9B15C0"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calcular automáticamente el valor total de la venta sumando el precio de los productos multiplicado por la cantidad seleccionada y calcular la ganancia generada por cada venta</w:t>
            </w:r>
          </w:p>
        </w:tc>
      </w:tr>
      <w:tr w:rsidR="0058771A" w:rsidRPr="0058771A" w14:paraId="7E765FE7"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F2EBB0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4EC9302A"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Precio del producto</w:t>
            </w:r>
          </w:p>
          <w:p w14:paraId="17499F71"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Cantidad vendida</w:t>
            </w:r>
          </w:p>
        </w:tc>
      </w:tr>
      <w:tr w:rsidR="0058771A" w:rsidRPr="0058771A" w14:paraId="58BB0FE6"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E4A276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1DD6E926"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Total, de la venta y ganancia calculado automáticamente</w:t>
            </w:r>
          </w:p>
        </w:tc>
      </w:tr>
      <w:tr w:rsidR="0058771A" w:rsidRPr="0058771A" w14:paraId="02902E38"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1B5DD422"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799FCD34"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Alta</w:t>
            </w:r>
          </w:p>
        </w:tc>
      </w:tr>
    </w:tbl>
    <w:p w14:paraId="7049C43A" w14:textId="77777777" w:rsidR="0058771A" w:rsidRPr="0058771A" w:rsidRDefault="0058771A" w:rsidP="0058771A">
      <w:pPr>
        <w:spacing w:line="259" w:lineRule="auto"/>
        <w:rPr>
          <w:rFonts w:ascii="Calibri" w:eastAsia="Calibri" w:hAnsi="Calibri" w:cs="Times New Roman"/>
          <w:b/>
          <w:bCs/>
          <w:kern w:val="0"/>
          <w14:ligatures w14:val="none"/>
        </w:rPr>
      </w:pPr>
    </w:p>
    <w:p w14:paraId="58F9D384"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2DF08C3D"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33455D5"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09CD8EEB"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RF08</w:t>
            </w:r>
          </w:p>
        </w:tc>
      </w:tr>
      <w:tr w:rsidR="0058771A" w:rsidRPr="0058771A" w14:paraId="255C71D8"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040D9D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52F1E7F5"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Actualización automática del inventario</w:t>
            </w:r>
          </w:p>
        </w:tc>
      </w:tr>
      <w:tr w:rsidR="0058771A" w:rsidRPr="0058771A" w14:paraId="0A24C9D1"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66882EC1"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1176804D"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Mantener actualizado el inventario después de cada venta</w:t>
            </w:r>
          </w:p>
        </w:tc>
      </w:tr>
      <w:tr w:rsidR="0058771A" w:rsidRPr="0058771A" w14:paraId="66DF784D"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05F011C"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17BA7321"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descontar automáticamente del inventario la cantidad de productos vendidos</w:t>
            </w:r>
          </w:p>
        </w:tc>
      </w:tr>
      <w:tr w:rsidR="0058771A" w:rsidRPr="0058771A" w14:paraId="0B04A928"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26170E7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5D92EC08"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Precio vendido</w:t>
            </w:r>
          </w:p>
          <w:p w14:paraId="6875D1F6"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Cantidad vendida</w:t>
            </w:r>
          </w:p>
        </w:tc>
      </w:tr>
      <w:tr w:rsidR="0058771A" w:rsidRPr="0058771A" w14:paraId="5AE98604"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CDA0E64"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6466E845"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Inventario actualizado con la nueva cantidad disponible</w:t>
            </w:r>
          </w:p>
        </w:tc>
      </w:tr>
      <w:tr w:rsidR="0058771A" w:rsidRPr="0058771A" w14:paraId="4B94AB9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BC73752"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34A225E6"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Alta </w:t>
            </w:r>
          </w:p>
        </w:tc>
      </w:tr>
    </w:tbl>
    <w:p w14:paraId="218895AE"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471DE5FB"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FE3006B"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1293B1EF"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RF09</w:t>
            </w:r>
          </w:p>
        </w:tc>
      </w:tr>
      <w:tr w:rsidR="0058771A" w:rsidRPr="0058771A" w14:paraId="3203F212"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10CA4F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3D20E528"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Registro de gastos del negocio</w:t>
            </w:r>
          </w:p>
        </w:tc>
      </w:tr>
      <w:tr w:rsidR="0058771A" w:rsidRPr="0058771A" w14:paraId="232B3366"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C6A5B67"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77416777"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al administrador llevar control de los gastos del negocio</w:t>
            </w:r>
          </w:p>
        </w:tc>
      </w:tr>
      <w:tr w:rsidR="0058771A" w:rsidRPr="0058771A" w14:paraId="50411C60"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B5F8A9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2B53FDEC"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registrar los gastos realizados por el negocio, almacenando la información correspondiente para su posterior consulta y análisis</w:t>
            </w:r>
          </w:p>
        </w:tc>
      </w:tr>
      <w:tr w:rsidR="0058771A" w:rsidRPr="0058771A" w14:paraId="020E580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6CEA8050"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7B497D69"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Descripción del gasto</w:t>
            </w:r>
          </w:p>
          <w:p w14:paraId="4D5D2B31"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Categoría del gasto</w:t>
            </w:r>
          </w:p>
          <w:p w14:paraId="0A4ECEFF"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Valor del gasto</w:t>
            </w:r>
          </w:p>
          <w:p w14:paraId="0C67B819"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Fecha del gasto</w:t>
            </w:r>
          </w:p>
        </w:tc>
      </w:tr>
      <w:tr w:rsidR="0058771A" w:rsidRPr="0058771A" w14:paraId="0439E3E6"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B548A57"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754C1E78"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Gasto registrado en la base de datos del sistema</w:t>
            </w:r>
          </w:p>
        </w:tc>
      </w:tr>
      <w:tr w:rsidR="0058771A" w:rsidRPr="0058771A" w14:paraId="19793428"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3BE89D3C"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65E4E6DA"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Alta</w:t>
            </w:r>
          </w:p>
        </w:tc>
      </w:tr>
    </w:tbl>
    <w:p w14:paraId="59D298C7"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5229514A"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F3BF79C"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3A971C66"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RF10</w:t>
            </w:r>
          </w:p>
        </w:tc>
      </w:tr>
      <w:tr w:rsidR="0058771A" w:rsidRPr="0058771A" w14:paraId="62E7B48F"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62074BA"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762ACC2C"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Gestión de categorías de gasto</w:t>
            </w:r>
          </w:p>
        </w:tc>
      </w:tr>
      <w:tr w:rsidR="0058771A" w:rsidRPr="0058771A" w14:paraId="1D86D1B4"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6E06C67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14F88805"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clasificar los gastos del negocio para facilitar su organización y análisis</w:t>
            </w:r>
          </w:p>
        </w:tc>
      </w:tr>
      <w:tr w:rsidR="0058771A" w:rsidRPr="0058771A" w14:paraId="61CB021C"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827AE7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055D27C2"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El sistema debe permitir registrar y administrar categorías de gastos que </w:t>
            </w:r>
            <w:proofErr w:type="spellStart"/>
            <w:r w:rsidRPr="0058771A">
              <w:rPr>
                <w:rFonts w:ascii="Calibri" w:eastAsia="Calibri" w:hAnsi="Calibri" w:cs="Times New Roman"/>
              </w:rPr>
              <w:t>serian</w:t>
            </w:r>
            <w:proofErr w:type="spellEnd"/>
            <w:r w:rsidRPr="0058771A">
              <w:rPr>
                <w:rFonts w:ascii="Calibri" w:eastAsia="Calibri" w:hAnsi="Calibri" w:cs="Times New Roman"/>
              </w:rPr>
              <w:t xml:space="preserve"> utilizadas al momento de registrar un gasto</w:t>
            </w:r>
          </w:p>
        </w:tc>
      </w:tr>
      <w:tr w:rsidR="0058771A" w:rsidRPr="0058771A" w14:paraId="0455D968"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41CD4B2"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2118996B"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Nombre de la categoría de gasto</w:t>
            </w:r>
          </w:p>
          <w:p w14:paraId="47C24ECD"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 xml:space="preserve">Descripción de la categoría </w:t>
            </w:r>
          </w:p>
        </w:tc>
      </w:tr>
      <w:tr w:rsidR="0058771A" w:rsidRPr="0058771A" w14:paraId="32F6ECF7"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C82107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54BEB372"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Categoría de gasto registrada en el sistema</w:t>
            </w:r>
          </w:p>
        </w:tc>
      </w:tr>
      <w:tr w:rsidR="0058771A" w:rsidRPr="0058771A" w14:paraId="2FFEF9BA"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5ED7D52"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42ED9878"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Media</w:t>
            </w:r>
          </w:p>
        </w:tc>
      </w:tr>
    </w:tbl>
    <w:p w14:paraId="63BF2F02"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6C18AD45"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87B42C8"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6BBDD170"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RF11</w:t>
            </w:r>
          </w:p>
        </w:tc>
      </w:tr>
      <w:tr w:rsidR="0058771A" w:rsidRPr="0058771A" w14:paraId="6069C19B"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9BC2C60"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12FF1F8B"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Visualización de resumen financiero diario</w:t>
            </w:r>
          </w:p>
        </w:tc>
      </w:tr>
      <w:tr w:rsidR="0058771A" w:rsidRPr="0058771A" w14:paraId="39C8911E"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435344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18240B0C"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al administrador conocer el comportamiento financiero diario del negocio</w:t>
            </w:r>
          </w:p>
        </w:tc>
      </w:tr>
      <w:tr w:rsidR="0058771A" w:rsidRPr="0058771A" w14:paraId="514D5741"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E7409D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lastRenderedPageBreak/>
              <w:t>Descripción</w:t>
            </w:r>
          </w:p>
        </w:tc>
        <w:tc>
          <w:tcPr>
            <w:tcW w:w="5289" w:type="dxa"/>
          </w:tcPr>
          <w:p w14:paraId="24AB0E39"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mostrar un resumen diario que incluya el total de ventas gastos registrados y ganancias obtenidas</w:t>
            </w:r>
          </w:p>
        </w:tc>
      </w:tr>
      <w:tr w:rsidR="0058771A" w:rsidRPr="0058771A" w14:paraId="746A70D4"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1F193B72"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260A4E4C"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Fecha de consulta</w:t>
            </w:r>
          </w:p>
        </w:tc>
      </w:tr>
      <w:tr w:rsidR="0058771A" w:rsidRPr="0058771A" w14:paraId="5784372B"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2777033"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2B181FAF"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Resumen de día: total de ventas, total de gastos, total de ganancias.</w:t>
            </w:r>
          </w:p>
        </w:tc>
      </w:tr>
      <w:tr w:rsidR="0058771A" w:rsidRPr="0058771A" w14:paraId="4155171E"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0645481D"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2AEC2BB2"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Alta</w:t>
            </w:r>
          </w:p>
        </w:tc>
      </w:tr>
    </w:tbl>
    <w:p w14:paraId="7864B05D"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48F02D0A"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9CED127"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1E3A9844"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RF12</w:t>
            </w:r>
          </w:p>
        </w:tc>
      </w:tr>
      <w:tr w:rsidR="0058771A" w:rsidRPr="0058771A" w14:paraId="20DE3620"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0FCA54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375DB464"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Visualización de estadísticas de ventas y ganancias</w:t>
            </w:r>
          </w:p>
        </w:tc>
      </w:tr>
      <w:tr w:rsidR="0058771A" w:rsidRPr="0058771A" w14:paraId="5B4E0B7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07CF1C4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2F7CA18B"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analizar el comportamiento del negocio en diferentes periodos de tiempo</w:t>
            </w:r>
          </w:p>
        </w:tc>
      </w:tr>
      <w:tr w:rsidR="0058771A" w:rsidRPr="0058771A" w14:paraId="76C01E1A"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C1BAAE0"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2C7745DE"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visualizar estadísticas de ventas y ganancias filtradas por día</w:t>
            </w:r>
          </w:p>
        </w:tc>
      </w:tr>
      <w:tr w:rsidR="0058771A" w:rsidRPr="0058771A" w14:paraId="274004ED"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34FBE1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653C2888"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Rango de fechas</w:t>
            </w:r>
          </w:p>
          <w:p w14:paraId="4FEBE1B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Tipo de periodo (día, semana o mes)</w:t>
            </w:r>
          </w:p>
        </w:tc>
      </w:tr>
      <w:tr w:rsidR="0058771A" w:rsidRPr="0058771A" w14:paraId="34737550"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E09B5D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3591C65C"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Estadísticas de ventas y ganancias mostradas en gráficos o tablas</w:t>
            </w:r>
          </w:p>
        </w:tc>
      </w:tr>
      <w:tr w:rsidR="0058771A" w:rsidRPr="0058771A" w14:paraId="35F38E47"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C685940"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5A34C843"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Media</w:t>
            </w:r>
          </w:p>
        </w:tc>
      </w:tr>
    </w:tbl>
    <w:p w14:paraId="5BA60EC3" w14:textId="77777777" w:rsidR="0058771A" w:rsidRPr="0058771A" w:rsidRDefault="0058771A" w:rsidP="0058771A">
      <w:pPr>
        <w:spacing w:line="259" w:lineRule="auto"/>
        <w:jc w:val="center"/>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4FE7D095"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C9127EF"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37B5AE2D"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RF13</w:t>
            </w:r>
          </w:p>
        </w:tc>
      </w:tr>
      <w:tr w:rsidR="0058771A" w:rsidRPr="0058771A" w14:paraId="19E3C907"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39D4F9"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44AC1D10"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Registro de clientes</w:t>
            </w:r>
          </w:p>
        </w:tc>
      </w:tr>
      <w:tr w:rsidR="0058771A" w:rsidRPr="0058771A" w14:paraId="12852FE1"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2A3DFB1"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73C97472"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almacenar la información de los clientes del negocio</w:t>
            </w:r>
          </w:p>
        </w:tc>
      </w:tr>
      <w:tr w:rsidR="0058771A" w:rsidRPr="0058771A" w14:paraId="6E8A7B37"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A8A84F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4F1B8A03"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registrar clientes con sus datos básicos para mantener un historial comercial.</w:t>
            </w:r>
          </w:p>
        </w:tc>
      </w:tr>
      <w:tr w:rsidR="0058771A" w:rsidRPr="0058771A" w14:paraId="21AC058F"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1A5DCEC"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631931F5"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Nombre del cliente</w:t>
            </w:r>
          </w:p>
          <w:p w14:paraId="589E773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Numero de contacto</w:t>
            </w:r>
          </w:p>
          <w:p w14:paraId="52516D4C"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Dirección (opcional)</w:t>
            </w:r>
          </w:p>
          <w:p w14:paraId="18DAEC68"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Observaciones (opcional)</w:t>
            </w:r>
          </w:p>
        </w:tc>
      </w:tr>
      <w:tr w:rsidR="0058771A" w:rsidRPr="0058771A" w14:paraId="5D3C26B3"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F5E0621"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351E0F42"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Cliente registrado en la base de datos</w:t>
            </w:r>
          </w:p>
        </w:tc>
      </w:tr>
      <w:tr w:rsidR="0058771A" w:rsidRPr="0058771A" w14:paraId="79822C4E"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67A5850E"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53EE56BB"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Media</w:t>
            </w:r>
          </w:p>
        </w:tc>
      </w:tr>
    </w:tbl>
    <w:p w14:paraId="11EAAD84" w14:textId="77777777" w:rsidR="0058771A" w:rsidRPr="0058771A" w:rsidRDefault="0058771A" w:rsidP="0058771A">
      <w:pPr>
        <w:spacing w:line="259" w:lineRule="auto"/>
        <w:rPr>
          <w:rFonts w:ascii="Calibri" w:eastAsia="Calibri" w:hAnsi="Calibri" w:cs="Times New Roman"/>
          <w:b/>
          <w:bCs/>
          <w:kern w:val="0"/>
          <w14:ligatures w14:val="none"/>
        </w:rPr>
      </w:pPr>
    </w:p>
    <w:tbl>
      <w:tblPr>
        <w:tblStyle w:val="Tablanormal1"/>
        <w:tblW w:w="0" w:type="auto"/>
        <w:tblLook w:val="04A0" w:firstRow="1" w:lastRow="0" w:firstColumn="1" w:lastColumn="0" w:noHBand="0" w:noVBand="1"/>
      </w:tblPr>
      <w:tblGrid>
        <w:gridCol w:w="3539"/>
        <w:gridCol w:w="5289"/>
      </w:tblGrid>
      <w:tr w:rsidR="0058771A" w:rsidRPr="0058771A" w14:paraId="5F2C7D14" w14:textId="77777777" w:rsidTr="00983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30F5A1F" w14:textId="77777777" w:rsidR="0058771A" w:rsidRPr="0058771A" w:rsidRDefault="0058771A" w:rsidP="0058771A">
            <w:pPr>
              <w:jc w:val="center"/>
              <w:rPr>
                <w:rFonts w:ascii="Arial" w:eastAsia="Calibri" w:hAnsi="Arial" w:cs="Arial"/>
              </w:rPr>
            </w:pPr>
            <w:r w:rsidRPr="0058771A">
              <w:rPr>
                <w:rFonts w:ascii="Arial" w:eastAsia="Calibri" w:hAnsi="Arial" w:cs="Arial"/>
              </w:rPr>
              <w:t>Código del Requisito</w:t>
            </w:r>
          </w:p>
        </w:tc>
        <w:tc>
          <w:tcPr>
            <w:tcW w:w="5289" w:type="dxa"/>
          </w:tcPr>
          <w:p w14:paraId="2F0147CE" w14:textId="77777777" w:rsidR="0058771A" w:rsidRPr="0058771A" w:rsidRDefault="0058771A" w:rsidP="0058771A">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58771A">
              <w:rPr>
                <w:rFonts w:ascii="Arial" w:eastAsia="Calibri" w:hAnsi="Arial" w:cs="Arial"/>
              </w:rPr>
              <w:t>RF14</w:t>
            </w:r>
          </w:p>
        </w:tc>
      </w:tr>
      <w:tr w:rsidR="0058771A" w:rsidRPr="0058771A" w14:paraId="7A466422"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C760E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Nombre</w:t>
            </w:r>
          </w:p>
        </w:tc>
        <w:tc>
          <w:tcPr>
            <w:tcW w:w="5289" w:type="dxa"/>
          </w:tcPr>
          <w:p w14:paraId="23DD4254" w14:textId="77777777" w:rsidR="0058771A" w:rsidRPr="0058771A" w:rsidRDefault="0058771A" w:rsidP="0058771A">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b/>
                <w:bCs/>
              </w:rPr>
            </w:pPr>
            <w:r w:rsidRPr="0058771A">
              <w:rPr>
                <w:rFonts w:ascii="Calibri" w:eastAsia="Calibri" w:hAnsi="Calibri" w:cs="Times New Roman"/>
                <w:b/>
                <w:bCs/>
              </w:rPr>
              <w:t>Generación de cotizaciones</w:t>
            </w:r>
          </w:p>
        </w:tc>
      </w:tr>
      <w:tr w:rsidR="0058771A" w:rsidRPr="0058771A" w14:paraId="17EA467F"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797C6176"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Propósito</w:t>
            </w:r>
          </w:p>
        </w:tc>
        <w:tc>
          <w:tcPr>
            <w:tcW w:w="5289" w:type="dxa"/>
          </w:tcPr>
          <w:p w14:paraId="33B3E879"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Permitir generar cotizaciones de productos para los clientes interesados</w:t>
            </w:r>
          </w:p>
        </w:tc>
      </w:tr>
      <w:tr w:rsidR="0058771A" w:rsidRPr="0058771A" w14:paraId="3A9735E2"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19F3621"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Descripción</w:t>
            </w:r>
          </w:p>
        </w:tc>
        <w:tc>
          <w:tcPr>
            <w:tcW w:w="5289" w:type="dxa"/>
          </w:tcPr>
          <w:p w14:paraId="23EC481D"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El sistema debe permitir crear cotizaciones seleccionando productos, cantidades y el cliente correspondiente</w:t>
            </w:r>
          </w:p>
        </w:tc>
      </w:tr>
      <w:tr w:rsidR="0058771A" w:rsidRPr="0058771A" w14:paraId="2D6F5067"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55FB0587"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Entrada</w:t>
            </w:r>
          </w:p>
        </w:tc>
        <w:tc>
          <w:tcPr>
            <w:tcW w:w="5289" w:type="dxa"/>
          </w:tcPr>
          <w:p w14:paraId="1A0FF180"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Cliente</w:t>
            </w:r>
          </w:p>
          <w:p w14:paraId="70B06CBA"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Productos seleccionados</w:t>
            </w:r>
          </w:p>
          <w:p w14:paraId="3B48025F"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Cantidades</w:t>
            </w:r>
          </w:p>
          <w:p w14:paraId="548FD871"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Precio unitario</w:t>
            </w:r>
          </w:p>
        </w:tc>
      </w:tr>
      <w:tr w:rsidR="0058771A" w:rsidRPr="0058771A" w14:paraId="7AAC7A06" w14:textId="77777777" w:rsidTr="00983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26C41BB"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Salida</w:t>
            </w:r>
          </w:p>
        </w:tc>
        <w:tc>
          <w:tcPr>
            <w:tcW w:w="5289" w:type="dxa"/>
          </w:tcPr>
          <w:p w14:paraId="2E227342" w14:textId="77777777" w:rsidR="0058771A" w:rsidRPr="0058771A" w:rsidRDefault="0058771A" w:rsidP="0058771A">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Cotización generada y almacenada en el sistema</w:t>
            </w:r>
          </w:p>
        </w:tc>
      </w:tr>
      <w:tr w:rsidR="0058771A" w:rsidRPr="0058771A" w14:paraId="6CAABE39" w14:textId="77777777" w:rsidTr="00983D4A">
        <w:tc>
          <w:tcPr>
            <w:cnfStyle w:val="001000000000" w:firstRow="0" w:lastRow="0" w:firstColumn="1" w:lastColumn="0" w:oddVBand="0" w:evenVBand="0" w:oddHBand="0" w:evenHBand="0" w:firstRowFirstColumn="0" w:firstRowLastColumn="0" w:lastRowFirstColumn="0" w:lastRowLastColumn="0"/>
            <w:tcW w:w="3539" w:type="dxa"/>
          </w:tcPr>
          <w:p w14:paraId="45D22A38" w14:textId="77777777" w:rsidR="0058771A" w:rsidRPr="0058771A" w:rsidRDefault="0058771A" w:rsidP="0058771A">
            <w:pPr>
              <w:rPr>
                <w:rFonts w:ascii="Calibri" w:eastAsia="Calibri" w:hAnsi="Calibri" w:cs="Times New Roman"/>
              </w:rPr>
            </w:pPr>
            <w:r w:rsidRPr="0058771A">
              <w:rPr>
                <w:rFonts w:ascii="Calibri" w:eastAsia="Calibri" w:hAnsi="Calibri" w:cs="Times New Roman"/>
              </w:rPr>
              <w:t>Prioridad</w:t>
            </w:r>
          </w:p>
        </w:tc>
        <w:tc>
          <w:tcPr>
            <w:tcW w:w="5289" w:type="dxa"/>
          </w:tcPr>
          <w:p w14:paraId="2AAA91DE" w14:textId="77777777" w:rsidR="0058771A" w:rsidRPr="0058771A" w:rsidRDefault="0058771A" w:rsidP="0058771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58771A">
              <w:rPr>
                <w:rFonts w:ascii="Calibri" w:eastAsia="Calibri" w:hAnsi="Calibri" w:cs="Times New Roman"/>
              </w:rPr>
              <w:t>Media</w:t>
            </w:r>
          </w:p>
        </w:tc>
      </w:tr>
    </w:tbl>
    <w:p w14:paraId="30EC417E" w14:textId="380B9CF9" w:rsidR="00CF3DDD" w:rsidRPr="0058771A" w:rsidRDefault="00CF3DDD" w:rsidP="00CF3DDD">
      <w:pPr>
        <w:rPr>
          <w:rFonts w:ascii="Times New Roman" w:eastAsia="Times New Roman" w:hAnsi="Times New Roman" w:cs="Times New Roman"/>
          <w:kern w:val="0"/>
          <w:lang w:val="es-US"/>
          <w14:ligatures w14:val="none"/>
        </w:rPr>
      </w:pPr>
    </w:p>
    <w:p w14:paraId="72994AD3" w14:textId="77777777" w:rsidR="00CF3DDD" w:rsidRPr="00836BB1" w:rsidRDefault="00CF3DDD" w:rsidP="00CF3DDD">
      <w:pPr>
        <w:pStyle w:val="Prrafodelista"/>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Requisitos No Funcionales</w:t>
      </w:r>
    </w:p>
    <w:p w14:paraId="7DD86880" w14:textId="77777777" w:rsidR="00CF3DDD" w:rsidRPr="00965B8B" w:rsidRDefault="00CF3DDD" w:rsidP="00CF3DDD">
      <w:pPr>
        <w:rPr>
          <w:b/>
          <w:bCs/>
          <w:lang w:val="es-US"/>
        </w:rPr>
      </w:pPr>
    </w:p>
    <w:tbl>
      <w:tblPr>
        <w:tblStyle w:val="Tablanormal1"/>
        <w:tblpPr w:leftFromText="141" w:rightFromText="141" w:vertAnchor="text" w:horzAnchor="margin" w:tblpY="92"/>
        <w:tblOverlap w:val="never"/>
        <w:tblW w:w="0" w:type="auto"/>
        <w:tblLook w:val="04A0" w:firstRow="1" w:lastRow="0" w:firstColumn="1" w:lastColumn="0" w:noHBand="0" w:noVBand="1"/>
      </w:tblPr>
      <w:tblGrid>
        <w:gridCol w:w="3539"/>
        <w:gridCol w:w="5289"/>
      </w:tblGrid>
      <w:tr w:rsidR="00CF3DDD" w14:paraId="1541B9B5"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22DED69"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66F9B92C"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1</w:t>
            </w:r>
          </w:p>
        </w:tc>
      </w:tr>
      <w:tr w:rsidR="00CF3DDD" w14:paraId="2DD248D2"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57E1DBD" w14:textId="77777777" w:rsidR="00CF3DDD" w:rsidRDefault="00CF3DDD" w:rsidP="00AC0745">
            <w:r>
              <w:t>Nombre</w:t>
            </w:r>
          </w:p>
        </w:tc>
        <w:tc>
          <w:tcPr>
            <w:tcW w:w="5289" w:type="dxa"/>
          </w:tcPr>
          <w:p w14:paraId="22478BFE"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Acceso desde navegador</w:t>
            </w:r>
          </w:p>
        </w:tc>
      </w:tr>
      <w:tr w:rsidR="00CF3DDD" w14:paraId="0ED3E9ED"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774066F2" w14:textId="77777777" w:rsidR="00CF3DDD" w:rsidRDefault="00CF3DDD" w:rsidP="00AC0745">
            <w:r>
              <w:t>Descripción</w:t>
            </w:r>
          </w:p>
        </w:tc>
        <w:tc>
          <w:tcPr>
            <w:tcW w:w="5289" w:type="dxa"/>
          </w:tcPr>
          <w:p w14:paraId="7CBA36C4"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EL sistema debe ser accesible desde una navegador Web estándar, sin necesidad de instalar software adicional, permitiendo al administrador utilizar el sistema desde cualquier dispositivo con conexión a internet.</w:t>
            </w:r>
          </w:p>
        </w:tc>
      </w:tr>
      <w:tr w:rsidR="00CF3DDD" w14:paraId="0FC763F5"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2C1F226" w14:textId="77777777" w:rsidR="00CF3DDD" w:rsidRDefault="00CF3DDD" w:rsidP="00AC0745">
            <w:r>
              <w:t>Prioridad</w:t>
            </w:r>
          </w:p>
        </w:tc>
        <w:tc>
          <w:tcPr>
            <w:tcW w:w="5289" w:type="dxa"/>
          </w:tcPr>
          <w:p w14:paraId="15739FD5"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Alta</w:t>
            </w:r>
          </w:p>
        </w:tc>
      </w:tr>
    </w:tbl>
    <w:p w14:paraId="6F525C9B" w14:textId="77777777" w:rsidR="00CF3DDD" w:rsidRDefault="00CF3DDD" w:rsidP="00CF3DDD"/>
    <w:p w14:paraId="45B7A5C3" w14:textId="77777777" w:rsidR="00CF3DDD" w:rsidRDefault="00CF3DDD" w:rsidP="00CF3DDD"/>
    <w:p w14:paraId="315F02A2" w14:textId="77777777" w:rsidR="00CF3DDD" w:rsidRPr="000243B0" w:rsidRDefault="00CF3DDD" w:rsidP="00CF3DDD"/>
    <w:p w14:paraId="24F4BDB2" w14:textId="77777777" w:rsidR="00CF3DDD" w:rsidRPr="000243B0" w:rsidRDefault="00CF3DDD" w:rsidP="00CF3DDD"/>
    <w:p w14:paraId="5C1E1C05" w14:textId="77777777" w:rsidR="00CF3DDD" w:rsidRDefault="00CF3DDD" w:rsidP="00CF3DDD"/>
    <w:tbl>
      <w:tblPr>
        <w:tblStyle w:val="Tablanormal1"/>
        <w:tblpPr w:leftFromText="141" w:rightFromText="141" w:vertAnchor="text" w:horzAnchor="margin" w:tblpY="10"/>
        <w:tblOverlap w:val="never"/>
        <w:tblW w:w="0" w:type="auto"/>
        <w:tblLook w:val="04A0" w:firstRow="1" w:lastRow="0" w:firstColumn="1" w:lastColumn="0" w:noHBand="0" w:noVBand="1"/>
      </w:tblPr>
      <w:tblGrid>
        <w:gridCol w:w="3539"/>
        <w:gridCol w:w="5289"/>
      </w:tblGrid>
      <w:tr w:rsidR="00CF3DDD" w14:paraId="11B27C67"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A25DB2A"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69558A96"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2</w:t>
            </w:r>
          </w:p>
        </w:tc>
      </w:tr>
      <w:tr w:rsidR="00CF3DDD" w14:paraId="2A5053B0"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75B4214" w14:textId="77777777" w:rsidR="00CF3DDD" w:rsidRDefault="00CF3DDD" w:rsidP="00AC0745">
            <w:r>
              <w:t>Nombre</w:t>
            </w:r>
          </w:p>
        </w:tc>
        <w:tc>
          <w:tcPr>
            <w:tcW w:w="5289" w:type="dxa"/>
          </w:tcPr>
          <w:p w14:paraId="5302B7C1"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Usabilidad del sistema</w:t>
            </w:r>
          </w:p>
        </w:tc>
      </w:tr>
      <w:tr w:rsidR="00CF3DDD" w14:paraId="0E1F7310"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66A741FB" w14:textId="77777777" w:rsidR="00CF3DDD" w:rsidRDefault="00CF3DDD" w:rsidP="00AC0745">
            <w:r>
              <w:t>Descripción</w:t>
            </w:r>
          </w:p>
        </w:tc>
        <w:tc>
          <w:tcPr>
            <w:tcW w:w="5289" w:type="dxa"/>
          </w:tcPr>
          <w:p w14:paraId="399B191E"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El sistema debe contar con una Interfaz Gráfica intuitiva, clara y fácil de usar que permita al administrador realizar las operaciones del sistema sin dificultad ni conocimientos técnicos</w:t>
            </w:r>
          </w:p>
        </w:tc>
      </w:tr>
      <w:tr w:rsidR="00CF3DDD" w14:paraId="637746B0"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78DD426" w14:textId="77777777" w:rsidR="00CF3DDD" w:rsidRDefault="00CF3DDD" w:rsidP="00AC0745">
            <w:r>
              <w:t>Prioridad</w:t>
            </w:r>
          </w:p>
        </w:tc>
        <w:tc>
          <w:tcPr>
            <w:tcW w:w="5289" w:type="dxa"/>
          </w:tcPr>
          <w:p w14:paraId="47109D81"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Alta</w:t>
            </w:r>
          </w:p>
        </w:tc>
      </w:tr>
    </w:tbl>
    <w:p w14:paraId="71DFAC32" w14:textId="77777777" w:rsidR="00CF3DDD" w:rsidRDefault="00CF3DDD" w:rsidP="00CF3DDD"/>
    <w:p w14:paraId="2CDDE756" w14:textId="77777777" w:rsidR="00CF3DDD" w:rsidRPr="000243B0" w:rsidRDefault="00CF3DDD" w:rsidP="00CF3DDD"/>
    <w:p w14:paraId="58009ABE" w14:textId="77777777" w:rsidR="00CF3DDD" w:rsidRDefault="00CF3DDD" w:rsidP="00CF3DDD"/>
    <w:p w14:paraId="2A3D5653" w14:textId="77777777" w:rsidR="00CF3DDD" w:rsidRDefault="00CF3DDD" w:rsidP="00CF3DDD"/>
    <w:p w14:paraId="0E2565D4" w14:textId="77777777" w:rsidR="00CF3DDD" w:rsidRDefault="00CF3DDD" w:rsidP="00CF3DDD"/>
    <w:tbl>
      <w:tblPr>
        <w:tblStyle w:val="Tablanormal1"/>
        <w:tblpPr w:leftFromText="141" w:rightFromText="141" w:vertAnchor="text" w:horzAnchor="margin" w:tblpY="10"/>
        <w:tblOverlap w:val="never"/>
        <w:tblW w:w="0" w:type="auto"/>
        <w:tblLook w:val="04A0" w:firstRow="1" w:lastRow="0" w:firstColumn="1" w:lastColumn="0" w:noHBand="0" w:noVBand="1"/>
      </w:tblPr>
      <w:tblGrid>
        <w:gridCol w:w="3539"/>
        <w:gridCol w:w="5289"/>
      </w:tblGrid>
      <w:tr w:rsidR="00CF3DDD" w14:paraId="0D92771A"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BC027EB"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25C83B2A"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3</w:t>
            </w:r>
          </w:p>
        </w:tc>
      </w:tr>
      <w:tr w:rsidR="00CF3DDD" w14:paraId="5DFB699E"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6EFE6CE" w14:textId="77777777" w:rsidR="00CF3DDD" w:rsidRDefault="00CF3DDD" w:rsidP="00AC0745">
            <w:r>
              <w:t>Nombre</w:t>
            </w:r>
          </w:p>
        </w:tc>
        <w:tc>
          <w:tcPr>
            <w:tcW w:w="5289" w:type="dxa"/>
          </w:tcPr>
          <w:p w14:paraId="7C7635D0"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Seguridad de la información</w:t>
            </w:r>
          </w:p>
        </w:tc>
      </w:tr>
      <w:tr w:rsidR="00CF3DDD" w14:paraId="525CBCCD"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110FB263" w14:textId="77777777" w:rsidR="00CF3DDD" w:rsidRDefault="00CF3DDD" w:rsidP="00AC0745">
            <w:r>
              <w:t>Descripción</w:t>
            </w:r>
          </w:p>
        </w:tc>
        <w:tc>
          <w:tcPr>
            <w:tcW w:w="5289" w:type="dxa"/>
          </w:tcPr>
          <w:p w14:paraId="223B273B"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El sistema debe garantizar la protección de los datos almacenados mediante mecanismos de seguridad que eviten accesos no autorizados y perdida de información</w:t>
            </w:r>
          </w:p>
        </w:tc>
      </w:tr>
      <w:tr w:rsidR="00CF3DDD" w14:paraId="6A92A3CE"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AC3F16B" w14:textId="77777777" w:rsidR="00CF3DDD" w:rsidRDefault="00CF3DDD" w:rsidP="00AC0745">
            <w:r>
              <w:t>Prioridad</w:t>
            </w:r>
          </w:p>
        </w:tc>
        <w:tc>
          <w:tcPr>
            <w:tcW w:w="5289" w:type="dxa"/>
          </w:tcPr>
          <w:p w14:paraId="5A1173C1"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Alta</w:t>
            </w:r>
          </w:p>
        </w:tc>
      </w:tr>
    </w:tbl>
    <w:p w14:paraId="16A2F6DF" w14:textId="77777777" w:rsidR="00CF3DDD" w:rsidRDefault="00CF3DDD" w:rsidP="00CF3DDD"/>
    <w:p w14:paraId="04E5851C" w14:textId="77777777" w:rsidR="00CF3DDD" w:rsidRPr="000243B0" w:rsidRDefault="00CF3DDD" w:rsidP="00CF3DDD"/>
    <w:p w14:paraId="74302A35" w14:textId="77777777" w:rsidR="00CF3DDD" w:rsidRDefault="00CF3DDD" w:rsidP="00CF3DDD">
      <w:pPr>
        <w:tabs>
          <w:tab w:val="left" w:pos="7500"/>
        </w:tabs>
      </w:pPr>
    </w:p>
    <w:p w14:paraId="76D02571" w14:textId="77777777" w:rsidR="00CF3DDD" w:rsidRDefault="00CF3DDD" w:rsidP="00CF3DDD"/>
    <w:tbl>
      <w:tblPr>
        <w:tblStyle w:val="Tablanormal1"/>
        <w:tblpPr w:leftFromText="141" w:rightFromText="141" w:vertAnchor="text" w:horzAnchor="margin" w:tblpY="10"/>
        <w:tblOverlap w:val="never"/>
        <w:tblW w:w="0" w:type="auto"/>
        <w:tblLook w:val="04A0" w:firstRow="1" w:lastRow="0" w:firstColumn="1" w:lastColumn="0" w:noHBand="0" w:noVBand="1"/>
      </w:tblPr>
      <w:tblGrid>
        <w:gridCol w:w="3539"/>
        <w:gridCol w:w="5289"/>
      </w:tblGrid>
      <w:tr w:rsidR="00CF3DDD" w14:paraId="4D24EED7"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A39595D"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7525FB41"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4</w:t>
            </w:r>
          </w:p>
        </w:tc>
      </w:tr>
      <w:tr w:rsidR="00CF3DDD" w14:paraId="62C56CF0"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CEB7C42" w14:textId="77777777" w:rsidR="00CF3DDD" w:rsidRDefault="00CF3DDD" w:rsidP="00AC0745">
            <w:r>
              <w:t>Nombre</w:t>
            </w:r>
          </w:p>
        </w:tc>
        <w:tc>
          <w:tcPr>
            <w:tcW w:w="5289" w:type="dxa"/>
          </w:tcPr>
          <w:p w14:paraId="110AB4C4"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Rendimiento del sistema</w:t>
            </w:r>
          </w:p>
        </w:tc>
      </w:tr>
      <w:tr w:rsidR="00CF3DDD" w14:paraId="5569C2A3"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4AF113B2" w14:textId="77777777" w:rsidR="00CF3DDD" w:rsidRDefault="00CF3DDD" w:rsidP="00AC0745">
            <w:r>
              <w:t>Descripción</w:t>
            </w:r>
          </w:p>
        </w:tc>
        <w:tc>
          <w:tcPr>
            <w:tcW w:w="5289" w:type="dxa"/>
          </w:tcPr>
          <w:p w14:paraId="1D8D6BB5"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El sistema debe responder a las consultas y acciones del usuario en tiempos adecuados, garantizando un funcionamiento ágil durante el uso normal de la aplicación</w:t>
            </w:r>
          </w:p>
        </w:tc>
      </w:tr>
      <w:tr w:rsidR="00CF3DDD" w14:paraId="11656B29"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55CD6C8" w14:textId="77777777" w:rsidR="00CF3DDD" w:rsidRDefault="00CF3DDD" w:rsidP="00AC0745">
            <w:r>
              <w:t>Prioridad</w:t>
            </w:r>
          </w:p>
        </w:tc>
        <w:tc>
          <w:tcPr>
            <w:tcW w:w="5289" w:type="dxa"/>
          </w:tcPr>
          <w:p w14:paraId="65A8A240"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Media</w:t>
            </w:r>
          </w:p>
        </w:tc>
      </w:tr>
    </w:tbl>
    <w:p w14:paraId="7ACCCBAC" w14:textId="77777777" w:rsidR="00CF3DDD" w:rsidRPr="000243B0" w:rsidRDefault="00CF3DDD" w:rsidP="00CF3DDD"/>
    <w:p w14:paraId="1DAE8624" w14:textId="77777777" w:rsidR="00CF3DDD" w:rsidRDefault="00CF3DDD" w:rsidP="00CF3DDD"/>
    <w:p w14:paraId="4B5CC1E8" w14:textId="77777777" w:rsidR="00CF3DDD" w:rsidRDefault="00CF3DDD" w:rsidP="00CF3DDD"/>
    <w:tbl>
      <w:tblPr>
        <w:tblStyle w:val="Tablanormal1"/>
        <w:tblpPr w:leftFromText="141" w:rightFromText="141" w:vertAnchor="text" w:horzAnchor="margin" w:tblpY="1438"/>
        <w:tblOverlap w:val="never"/>
        <w:tblW w:w="0" w:type="auto"/>
        <w:tblLook w:val="04A0" w:firstRow="1" w:lastRow="0" w:firstColumn="1" w:lastColumn="0" w:noHBand="0" w:noVBand="1"/>
      </w:tblPr>
      <w:tblGrid>
        <w:gridCol w:w="3539"/>
        <w:gridCol w:w="5289"/>
      </w:tblGrid>
      <w:tr w:rsidR="00CF3DDD" w14:paraId="4CAA9FCD"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087CF47"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3527A325"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5</w:t>
            </w:r>
          </w:p>
        </w:tc>
      </w:tr>
      <w:tr w:rsidR="00CF3DDD" w14:paraId="69F54289"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C161C0" w14:textId="77777777" w:rsidR="00CF3DDD" w:rsidRDefault="00CF3DDD" w:rsidP="00AC0745">
            <w:r>
              <w:t>Nombre</w:t>
            </w:r>
          </w:p>
        </w:tc>
        <w:tc>
          <w:tcPr>
            <w:tcW w:w="5289" w:type="dxa"/>
          </w:tcPr>
          <w:p w14:paraId="3DCFDA44"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Control de acceso</w:t>
            </w:r>
          </w:p>
        </w:tc>
      </w:tr>
      <w:tr w:rsidR="00CF3DDD" w14:paraId="71AE1289"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010667D3" w14:textId="77777777" w:rsidR="00CF3DDD" w:rsidRDefault="00CF3DDD" w:rsidP="00AC0745">
            <w:r>
              <w:lastRenderedPageBreak/>
              <w:t>Descripción</w:t>
            </w:r>
          </w:p>
        </w:tc>
        <w:tc>
          <w:tcPr>
            <w:tcW w:w="5289" w:type="dxa"/>
          </w:tcPr>
          <w:p w14:paraId="6DC9CC43"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 xml:space="preserve">El sistema debe permitir el acceso únicamente a usuarios autorizados mediante un mecanismo de autenticación con usuario y contraseña </w:t>
            </w:r>
          </w:p>
        </w:tc>
      </w:tr>
      <w:tr w:rsidR="00CF3DDD" w14:paraId="4B088135"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E0A023D" w14:textId="77777777" w:rsidR="00CF3DDD" w:rsidRDefault="00CF3DDD" w:rsidP="00AC0745">
            <w:r>
              <w:t>Prioridad</w:t>
            </w:r>
          </w:p>
        </w:tc>
        <w:tc>
          <w:tcPr>
            <w:tcW w:w="5289" w:type="dxa"/>
          </w:tcPr>
          <w:p w14:paraId="2104AA5D"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Alta</w:t>
            </w:r>
          </w:p>
        </w:tc>
      </w:tr>
    </w:tbl>
    <w:p w14:paraId="2051BCC7" w14:textId="77777777" w:rsidR="00CF3DDD" w:rsidRDefault="00CF3DDD" w:rsidP="00CF3DDD"/>
    <w:p w14:paraId="7AC3CEB2" w14:textId="77777777" w:rsidR="00CF3DDD" w:rsidRDefault="00CF3DDD" w:rsidP="00CF3DDD"/>
    <w:p w14:paraId="44DD698A" w14:textId="77777777" w:rsidR="00CF3DDD" w:rsidRDefault="00CF3DDD" w:rsidP="00CF3DDD"/>
    <w:p w14:paraId="7D26BC1B" w14:textId="77777777" w:rsidR="00CF3DDD" w:rsidRPr="000243B0" w:rsidRDefault="00CF3DDD" w:rsidP="00CF3DDD"/>
    <w:p w14:paraId="520B4401" w14:textId="77777777" w:rsidR="00CF3DDD" w:rsidRDefault="00CF3DDD" w:rsidP="00CF3DDD"/>
    <w:p w14:paraId="153CBF4B" w14:textId="77777777" w:rsidR="00CF3DDD" w:rsidRDefault="00CF3DDD" w:rsidP="00CF3DDD">
      <w:pPr>
        <w:tabs>
          <w:tab w:val="left" w:pos="7500"/>
        </w:tabs>
      </w:pPr>
    </w:p>
    <w:p w14:paraId="56836D6C" w14:textId="77777777" w:rsidR="00CF3DDD" w:rsidRDefault="00CF3DDD" w:rsidP="00CF3DDD"/>
    <w:tbl>
      <w:tblPr>
        <w:tblStyle w:val="Tablanormal1"/>
        <w:tblpPr w:leftFromText="141" w:rightFromText="141" w:vertAnchor="text" w:horzAnchor="margin" w:tblpY="345"/>
        <w:tblOverlap w:val="never"/>
        <w:tblW w:w="0" w:type="auto"/>
        <w:tblLook w:val="04A0" w:firstRow="1" w:lastRow="0" w:firstColumn="1" w:lastColumn="0" w:noHBand="0" w:noVBand="1"/>
      </w:tblPr>
      <w:tblGrid>
        <w:gridCol w:w="3539"/>
        <w:gridCol w:w="5289"/>
      </w:tblGrid>
      <w:tr w:rsidR="00CF3DDD" w14:paraId="38E0DBC3"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09A586"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0C1FBEA1"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6</w:t>
            </w:r>
          </w:p>
        </w:tc>
      </w:tr>
      <w:tr w:rsidR="00CF3DDD" w14:paraId="2696FA4B"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55BA74D" w14:textId="77777777" w:rsidR="00CF3DDD" w:rsidRDefault="00CF3DDD" w:rsidP="00AC0745">
            <w:r>
              <w:t>Nombre</w:t>
            </w:r>
          </w:p>
        </w:tc>
        <w:tc>
          <w:tcPr>
            <w:tcW w:w="5289" w:type="dxa"/>
          </w:tcPr>
          <w:p w14:paraId="482DF82F"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Integridad de la información</w:t>
            </w:r>
          </w:p>
        </w:tc>
      </w:tr>
      <w:tr w:rsidR="00CF3DDD" w14:paraId="06260514"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090CD336" w14:textId="77777777" w:rsidR="00CF3DDD" w:rsidRDefault="00CF3DDD" w:rsidP="00AC0745">
            <w:r>
              <w:t>Descripción</w:t>
            </w:r>
          </w:p>
        </w:tc>
        <w:tc>
          <w:tcPr>
            <w:tcW w:w="5289" w:type="dxa"/>
          </w:tcPr>
          <w:p w14:paraId="4C0F686D"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El sistema debe garantizar que los datos almacenados en la base de datos se mantengan consistentes, evitando errores o inconsistencias en la información registrada</w:t>
            </w:r>
          </w:p>
        </w:tc>
      </w:tr>
      <w:tr w:rsidR="00CF3DDD" w14:paraId="27CB95C5"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B9D7DD2" w14:textId="77777777" w:rsidR="00CF3DDD" w:rsidRDefault="00CF3DDD" w:rsidP="00AC0745">
            <w:r>
              <w:t>Prioridad</w:t>
            </w:r>
          </w:p>
        </w:tc>
        <w:tc>
          <w:tcPr>
            <w:tcW w:w="5289" w:type="dxa"/>
          </w:tcPr>
          <w:p w14:paraId="63F0CBE9"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 xml:space="preserve">Alta </w:t>
            </w:r>
          </w:p>
        </w:tc>
      </w:tr>
    </w:tbl>
    <w:p w14:paraId="483D5E2A" w14:textId="77777777" w:rsidR="00CF3DDD" w:rsidRPr="000243B0" w:rsidRDefault="00CF3DDD" w:rsidP="00CF3DDD"/>
    <w:p w14:paraId="7552428D" w14:textId="77777777" w:rsidR="00CF3DDD" w:rsidRDefault="00CF3DDD" w:rsidP="00CF3DDD"/>
    <w:p w14:paraId="6FD01E7F" w14:textId="77777777" w:rsidR="00CF3DDD" w:rsidRDefault="00CF3DDD" w:rsidP="00CF3DDD">
      <w:pPr>
        <w:tabs>
          <w:tab w:val="left" w:pos="7500"/>
        </w:tabs>
      </w:pPr>
    </w:p>
    <w:p w14:paraId="1E2ED0F8" w14:textId="77777777" w:rsidR="00CF3DDD" w:rsidRDefault="00CF3DDD" w:rsidP="00CF3DDD">
      <w:pPr>
        <w:tabs>
          <w:tab w:val="left" w:pos="7500"/>
        </w:tabs>
      </w:pPr>
    </w:p>
    <w:p w14:paraId="0513840D" w14:textId="77777777" w:rsidR="00CF3DDD" w:rsidRPr="000243B0" w:rsidRDefault="00CF3DDD" w:rsidP="00CF3DDD">
      <w:pPr>
        <w:tabs>
          <w:tab w:val="left" w:pos="7500"/>
        </w:tabs>
      </w:pPr>
    </w:p>
    <w:p w14:paraId="58BDA4E9" w14:textId="77777777" w:rsidR="00CF3DDD" w:rsidRDefault="00CF3DDD" w:rsidP="00CF3DDD"/>
    <w:tbl>
      <w:tblPr>
        <w:tblStyle w:val="Tablanormal1"/>
        <w:tblpPr w:leftFromText="141" w:rightFromText="141" w:vertAnchor="text" w:horzAnchor="margin" w:tblpY="10"/>
        <w:tblOverlap w:val="never"/>
        <w:tblW w:w="0" w:type="auto"/>
        <w:tblLook w:val="04A0" w:firstRow="1" w:lastRow="0" w:firstColumn="1" w:lastColumn="0" w:noHBand="0" w:noVBand="1"/>
      </w:tblPr>
      <w:tblGrid>
        <w:gridCol w:w="3539"/>
        <w:gridCol w:w="5289"/>
      </w:tblGrid>
      <w:tr w:rsidR="00CF3DDD" w14:paraId="0602E398" w14:textId="77777777" w:rsidTr="00AC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E6C75B4" w14:textId="77777777" w:rsidR="00CF3DDD" w:rsidRPr="00320B3C" w:rsidRDefault="00CF3DDD" w:rsidP="00AC0745">
            <w:pPr>
              <w:jc w:val="center"/>
              <w:rPr>
                <w:rFonts w:ascii="Arial" w:hAnsi="Arial" w:cs="Arial"/>
                <w:sz w:val="24"/>
                <w:szCs w:val="24"/>
              </w:rPr>
            </w:pPr>
            <w:r w:rsidRPr="00320B3C">
              <w:rPr>
                <w:rFonts w:ascii="Arial" w:hAnsi="Arial" w:cs="Arial"/>
                <w:sz w:val="24"/>
                <w:szCs w:val="24"/>
              </w:rPr>
              <w:t>Código del Requisito</w:t>
            </w:r>
          </w:p>
        </w:tc>
        <w:tc>
          <w:tcPr>
            <w:tcW w:w="5289" w:type="dxa"/>
          </w:tcPr>
          <w:p w14:paraId="21EC6C49" w14:textId="77777777" w:rsidR="00CF3DDD" w:rsidRPr="00320B3C" w:rsidRDefault="00CF3DDD" w:rsidP="00AC074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0B3C">
              <w:rPr>
                <w:rFonts w:ascii="Arial" w:hAnsi="Arial" w:cs="Arial"/>
                <w:sz w:val="24"/>
                <w:szCs w:val="24"/>
              </w:rPr>
              <w:t>R</w:t>
            </w:r>
            <w:r>
              <w:rPr>
                <w:rFonts w:ascii="Arial" w:hAnsi="Arial" w:cs="Arial"/>
                <w:sz w:val="24"/>
                <w:szCs w:val="24"/>
              </w:rPr>
              <w:t>N</w:t>
            </w:r>
            <w:r w:rsidRPr="00320B3C">
              <w:rPr>
                <w:rFonts w:ascii="Arial" w:hAnsi="Arial" w:cs="Arial"/>
                <w:sz w:val="24"/>
                <w:szCs w:val="24"/>
              </w:rPr>
              <w:t>F0</w:t>
            </w:r>
            <w:r>
              <w:rPr>
                <w:rFonts w:ascii="Arial" w:hAnsi="Arial" w:cs="Arial"/>
                <w:sz w:val="24"/>
                <w:szCs w:val="24"/>
              </w:rPr>
              <w:t>7</w:t>
            </w:r>
          </w:p>
        </w:tc>
      </w:tr>
      <w:tr w:rsidR="00CF3DDD" w14:paraId="64B6DD50"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7E2051A" w14:textId="77777777" w:rsidR="00CF3DDD" w:rsidRDefault="00CF3DDD" w:rsidP="00AC0745">
            <w:r>
              <w:t>Nombre</w:t>
            </w:r>
          </w:p>
        </w:tc>
        <w:tc>
          <w:tcPr>
            <w:tcW w:w="5289" w:type="dxa"/>
          </w:tcPr>
          <w:p w14:paraId="74EA89D6" w14:textId="77777777" w:rsidR="00CF3DDD" w:rsidRPr="00963619" w:rsidRDefault="00CF3DDD" w:rsidP="00AC0745">
            <w:pPr>
              <w:cnfStyle w:val="000000100000" w:firstRow="0" w:lastRow="0" w:firstColumn="0" w:lastColumn="0" w:oddVBand="0" w:evenVBand="0" w:oddHBand="1" w:evenHBand="0" w:firstRowFirstColumn="0" w:firstRowLastColumn="0" w:lastRowFirstColumn="0" w:lastRowLastColumn="0"/>
              <w:rPr>
                <w:b/>
                <w:bCs/>
              </w:rPr>
            </w:pPr>
            <w:r>
              <w:rPr>
                <w:b/>
                <w:bCs/>
              </w:rPr>
              <w:t>Consulta de la información por fecha</w:t>
            </w:r>
          </w:p>
        </w:tc>
      </w:tr>
      <w:tr w:rsidR="00CF3DDD" w14:paraId="3F791F90" w14:textId="77777777" w:rsidTr="00AC0745">
        <w:tc>
          <w:tcPr>
            <w:cnfStyle w:val="001000000000" w:firstRow="0" w:lastRow="0" w:firstColumn="1" w:lastColumn="0" w:oddVBand="0" w:evenVBand="0" w:oddHBand="0" w:evenHBand="0" w:firstRowFirstColumn="0" w:firstRowLastColumn="0" w:lastRowFirstColumn="0" w:lastRowLastColumn="0"/>
            <w:tcW w:w="3539" w:type="dxa"/>
          </w:tcPr>
          <w:p w14:paraId="56552898" w14:textId="77777777" w:rsidR="00CF3DDD" w:rsidRDefault="00CF3DDD" w:rsidP="00AC0745">
            <w:r>
              <w:t>Descripción</w:t>
            </w:r>
          </w:p>
        </w:tc>
        <w:tc>
          <w:tcPr>
            <w:tcW w:w="5289" w:type="dxa"/>
          </w:tcPr>
          <w:p w14:paraId="1C032397" w14:textId="77777777" w:rsidR="00CF3DDD" w:rsidRDefault="00CF3DDD" w:rsidP="00AC0745">
            <w:pPr>
              <w:jc w:val="both"/>
              <w:cnfStyle w:val="000000000000" w:firstRow="0" w:lastRow="0" w:firstColumn="0" w:lastColumn="0" w:oddVBand="0" w:evenVBand="0" w:oddHBand="0" w:evenHBand="0" w:firstRowFirstColumn="0" w:firstRowLastColumn="0" w:lastRowFirstColumn="0" w:lastRowLastColumn="0"/>
            </w:pPr>
            <w:r>
              <w:t>El sistema debe permitir filtrar reportes y estadísticas utilizando rangos de fechas para facilitar el análisis de ventas, gastos y movimientos del negocio</w:t>
            </w:r>
          </w:p>
        </w:tc>
      </w:tr>
      <w:tr w:rsidR="00CF3DDD" w14:paraId="71F07301" w14:textId="77777777" w:rsidTr="00AC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4BCAAA2" w14:textId="77777777" w:rsidR="00CF3DDD" w:rsidRDefault="00CF3DDD" w:rsidP="00AC0745">
            <w:r>
              <w:t>Prioridad</w:t>
            </w:r>
          </w:p>
        </w:tc>
        <w:tc>
          <w:tcPr>
            <w:tcW w:w="5289" w:type="dxa"/>
          </w:tcPr>
          <w:p w14:paraId="74EAE217" w14:textId="77777777" w:rsidR="00CF3DDD" w:rsidRDefault="00CF3DDD" w:rsidP="00AC0745">
            <w:pPr>
              <w:jc w:val="both"/>
              <w:cnfStyle w:val="000000100000" w:firstRow="0" w:lastRow="0" w:firstColumn="0" w:lastColumn="0" w:oddVBand="0" w:evenVBand="0" w:oddHBand="1" w:evenHBand="0" w:firstRowFirstColumn="0" w:firstRowLastColumn="0" w:lastRowFirstColumn="0" w:lastRowLastColumn="0"/>
            </w:pPr>
            <w:r>
              <w:t xml:space="preserve">Media </w:t>
            </w:r>
          </w:p>
        </w:tc>
      </w:tr>
    </w:tbl>
    <w:p w14:paraId="628F990B" w14:textId="77777777" w:rsidR="0058771A" w:rsidRDefault="0058771A"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60A4FE1" w14:textId="77777777" w:rsidR="0058771A" w:rsidRDefault="0058771A">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06F8035" w14:textId="39EF2279" w:rsidR="00BA5343" w:rsidRPr="00BA5343" w:rsidRDefault="00BA5343"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lastRenderedPageBreak/>
        <w:t>Caso de Uso 1: Registrar producto</w:t>
      </w:r>
    </w:p>
    <w:p w14:paraId="009654B0"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223B98EA"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al administrador registrar un nuevo producto en el inventario.</w:t>
      </w:r>
    </w:p>
    <w:p w14:paraId="63660C98"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5CFE026A" w14:textId="77777777" w:rsidR="00BA5343" w:rsidRPr="00BA5343" w:rsidRDefault="00BA5343" w:rsidP="009617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ingresa al módulo de inventario.</w:t>
      </w:r>
    </w:p>
    <w:p w14:paraId="17AF80EA" w14:textId="77777777" w:rsidR="00BA5343" w:rsidRPr="00BA5343" w:rsidRDefault="00BA5343" w:rsidP="009617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la opción “Agregar producto”.</w:t>
      </w:r>
    </w:p>
    <w:p w14:paraId="42F153C5" w14:textId="77777777" w:rsidR="00BA5343" w:rsidRPr="00BA5343" w:rsidRDefault="00BA5343" w:rsidP="009617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Ingresa los datos del producto.</w:t>
      </w:r>
    </w:p>
    <w:p w14:paraId="3F278056" w14:textId="77777777" w:rsidR="00BA5343" w:rsidRPr="00BA5343" w:rsidRDefault="00BA5343" w:rsidP="009617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Guarda la información.</w:t>
      </w:r>
    </w:p>
    <w:p w14:paraId="69733FED" w14:textId="77777777" w:rsidR="00BA5343" w:rsidRPr="00BA5343" w:rsidRDefault="00BA5343" w:rsidP="009617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el producto en la base de datos.</w:t>
      </w:r>
    </w:p>
    <w:p w14:paraId="05685B64"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alternativo</w:t>
      </w:r>
    </w:p>
    <w:p w14:paraId="3EC8BCB7" w14:textId="2A18BD9F" w:rsid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Si algún campo obligatorio no es completado, el sistema mostrará un mensaje solicitando completar la información.</w:t>
      </w:r>
    </w:p>
    <w:p w14:paraId="04281F60" w14:textId="04F3C06D" w:rsidR="004B4347" w:rsidRPr="00BA5343" w:rsidRDefault="004B4347" w:rsidP="009617AB">
      <w:pPr>
        <w:spacing w:before="100" w:beforeAutospacing="1" w:after="100" w:afterAutospacing="1" w:line="480" w:lineRule="auto"/>
        <w:rPr>
          <w:rFonts w:ascii="Times New Roman" w:eastAsia="Times New Roman" w:hAnsi="Times New Roman" w:cs="Times New Roman"/>
          <w:kern w:val="0"/>
          <w14:ligatures w14:val="none"/>
        </w:rPr>
      </w:pPr>
      <w:r w:rsidRPr="004B4347">
        <w:rPr>
          <w:rFonts w:ascii="Times New Roman" w:eastAsia="Times New Roman" w:hAnsi="Times New Roman" w:cs="Times New Roman"/>
          <w:noProof/>
          <w:kern w:val="0"/>
          <w14:ligatures w14:val="none"/>
        </w:rPr>
        <w:lastRenderedPageBreak/>
        <w:drawing>
          <wp:inline distT="0" distB="0" distL="0" distR="0" wp14:anchorId="1629C0C2" wp14:editId="4625D354">
            <wp:extent cx="3703320" cy="3744583"/>
            <wp:effectExtent l="0" t="0" r="5080" b="2540"/>
            <wp:docPr id="12498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8167" name=""/>
                    <pic:cNvPicPr/>
                  </pic:nvPicPr>
                  <pic:blipFill>
                    <a:blip r:embed="rId5"/>
                    <a:stretch>
                      <a:fillRect/>
                    </a:stretch>
                  </pic:blipFill>
                  <pic:spPr>
                    <a:xfrm>
                      <a:off x="0" y="0"/>
                      <a:ext cx="3704734" cy="3746013"/>
                    </a:xfrm>
                    <a:prstGeom prst="rect">
                      <a:avLst/>
                    </a:prstGeom>
                  </pic:spPr>
                </pic:pic>
              </a:graphicData>
            </a:graphic>
          </wp:inline>
        </w:drawing>
      </w:r>
    </w:p>
    <w:p w14:paraId="1E8CA8E1" w14:textId="77777777" w:rsidR="004B4347" w:rsidRDefault="004B4347"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35FC97DD" w14:textId="4FC6F408" w:rsidR="00BA5343" w:rsidRPr="00BA5343" w:rsidRDefault="00BA5343"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Caso de Uso 2: Registrar venta</w:t>
      </w:r>
    </w:p>
    <w:p w14:paraId="365ADBE4"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56B2952A"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registrar una venta realizada en el negocio.</w:t>
      </w:r>
    </w:p>
    <w:p w14:paraId="1C115635"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602502F2" w14:textId="77777777" w:rsidR="00BA5343" w:rsidRP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ingresa al módulo de ventas.</w:t>
      </w:r>
    </w:p>
    <w:p w14:paraId="06EEFA00" w14:textId="77777777" w:rsidR="00BA5343" w:rsidRP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los productos vendidos.</w:t>
      </w:r>
    </w:p>
    <w:p w14:paraId="18F97DB0" w14:textId="77777777" w:rsidR="00BA5343" w:rsidRP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Indica la cantidad de cada producto.</w:t>
      </w:r>
    </w:p>
    <w:p w14:paraId="36577871" w14:textId="77777777" w:rsidR="00BA5343" w:rsidRP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Selecciona el método de pago.</w:t>
      </w:r>
    </w:p>
    <w:p w14:paraId="54B46708" w14:textId="77777777" w:rsidR="00BA5343" w:rsidRP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calcula el valor total y la ganancia.</w:t>
      </w:r>
    </w:p>
    <w:p w14:paraId="27E191E6" w14:textId="77777777" w:rsidR="00BA5343" w:rsidRP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confirma la venta.</w:t>
      </w:r>
    </w:p>
    <w:p w14:paraId="03C2F0AF" w14:textId="2E711828" w:rsidR="00BA5343" w:rsidRDefault="00BA5343" w:rsidP="009617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la venta y actualiza el inventario.</w:t>
      </w:r>
    </w:p>
    <w:p w14:paraId="1887B535" w14:textId="13F4560A" w:rsidR="008F1EC2" w:rsidRPr="00836BB1" w:rsidRDefault="008F1EC2" w:rsidP="009617AB">
      <w:pPr>
        <w:spacing w:before="100" w:beforeAutospacing="1" w:after="100" w:afterAutospacing="1" w:line="480" w:lineRule="auto"/>
        <w:rPr>
          <w:rFonts w:ascii="Times New Roman" w:eastAsia="Times New Roman" w:hAnsi="Times New Roman" w:cs="Times New Roman"/>
          <w:kern w:val="0"/>
          <w14:ligatures w14:val="none"/>
        </w:rPr>
      </w:pPr>
      <w:r w:rsidRPr="008F1EC2">
        <w:rPr>
          <w:rFonts w:ascii="Times New Roman" w:eastAsia="Times New Roman" w:hAnsi="Times New Roman" w:cs="Times New Roman"/>
          <w:noProof/>
          <w:kern w:val="0"/>
          <w14:ligatures w14:val="none"/>
        </w:rPr>
        <w:drawing>
          <wp:inline distT="0" distB="0" distL="0" distR="0" wp14:anchorId="1F958557" wp14:editId="1444D7B6">
            <wp:extent cx="3954780" cy="3280410"/>
            <wp:effectExtent l="0" t="0" r="0" b="0"/>
            <wp:docPr id="2766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5073" name=""/>
                    <pic:cNvPicPr/>
                  </pic:nvPicPr>
                  <pic:blipFill rotWithShape="1">
                    <a:blip r:embed="rId6"/>
                    <a:srcRect t="2978" r="3889" b="2059"/>
                    <a:stretch>
                      <a:fillRect/>
                    </a:stretch>
                  </pic:blipFill>
                  <pic:spPr bwMode="auto">
                    <a:xfrm>
                      <a:off x="0" y="0"/>
                      <a:ext cx="3954780" cy="3280410"/>
                    </a:xfrm>
                    <a:prstGeom prst="rect">
                      <a:avLst/>
                    </a:prstGeom>
                    <a:ln>
                      <a:noFill/>
                    </a:ln>
                    <a:extLst>
                      <a:ext uri="{53640926-AAD7-44D8-BBD7-CCE9431645EC}">
                        <a14:shadowObscured xmlns:a14="http://schemas.microsoft.com/office/drawing/2010/main"/>
                      </a:ext>
                    </a:extLst>
                  </pic:spPr>
                </pic:pic>
              </a:graphicData>
            </a:graphic>
          </wp:inline>
        </w:drawing>
      </w:r>
    </w:p>
    <w:p w14:paraId="68982118" w14:textId="77777777" w:rsidR="00BA5343" w:rsidRPr="00BA5343" w:rsidRDefault="00BA5343"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Caso de Uso 3: Registrar gasto</w:t>
      </w:r>
    </w:p>
    <w:p w14:paraId="2F3A866A"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73434B2D"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registrar un gasto del negocio.</w:t>
      </w:r>
    </w:p>
    <w:p w14:paraId="77A7DFCD"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7E41AF62" w14:textId="77777777" w:rsidR="00BA5343" w:rsidRPr="00BA5343" w:rsidRDefault="00BA5343" w:rsidP="009617AB">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accede al módulo de gastos.</w:t>
      </w:r>
    </w:p>
    <w:p w14:paraId="38F242CE" w14:textId="77777777" w:rsidR="00BA5343" w:rsidRPr="00BA5343" w:rsidRDefault="00BA5343" w:rsidP="009617AB">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“Registrar gasto”.</w:t>
      </w:r>
    </w:p>
    <w:p w14:paraId="40F9AA95" w14:textId="77777777" w:rsidR="00BA5343" w:rsidRPr="00BA5343" w:rsidRDefault="00BA5343" w:rsidP="009617AB">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Ingresa los datos del gasto.</w:t>
      </w:r>
    </w:p>
    <w:p w14:paraId="4511F67D" w14:textId="77777777" w:rsidR="00BA5343" w:rsidRPr="00BA5343" w:rsidRDefault="00BA5343" w:rsidP="009617AB">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Guarda la información.</w:t>
      </w:r>
    </w:p>
    <w:p w14:paraId="5D29E383" w14:textId="77777777" w:rsidR="00BA5343" w:rsidRDefault="00BA5343" w:rsidP="009617AB">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el gasto.</w:t>
      </w:r>
    </w:p>
    <w:p w14:paraId="2B0A0B15" w14:textId="3E0D6030" w:rsidR="00BA5343" w:rsidRPr="00BA5343" w:rsidRDefault="008F1EC2" w:rsidP="009617AB">
      <w:pPr>
        <w:spacing w:before="100" w:beforeAutospacing="1" w:after="100" w:afterAutospacing="1" w:line="480" w:lineRule="auto"/>
        <w:rPr>
          <w:rFonts w:ascii="Times New Roman" w:eastAsia="Times New Roman" w:hAnsi="Times New Roman" w:cs="Times New Roman"/>
          <w:kern w:val="0"/>
          <w14:ligatures w14:val="none"/>
        </w:rPr>
      </w:pPr>
      <w:r w:rsidRPr="008F1EC2">
        <w:rPr>
          <w:rFonts w:ascii="Times New Roman" w:eastAsia="Times New Roman" w:hAnsi="Times New Roman" w:cs="Times New Roman"/>
          <w:noProof/>
          <w:kern w:val="0"/>
          <w14:ligatures w14:val="none"/>
        </w:rPr>
        <w:drawing>
          <wp:inline distT="0" distB="0" distL="0" distR="0" wp14:anchorId="258FB40D" wp14:editId="14FB2BFE">
            <wp:extent cx="4114800" cy="3213100"/>
            <wp:effectExtent l="0" t="0" r="0" b="0"/>
            <wp:docPr id="128679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7221" name=""/>
                    <pic:cNvPicPr/>
                  </pic:nvPicPr>
                  <pic:blipFill>
                    <a:blip r:embed="rId7"/>
                    <a:stretch>
                      <a:fillRect/>
                    </a:stretch>
                  </pic:blipFill>
                  <pic:spPr>
                    <a:xfrm>
                      <a:off x="0" y="0"/>
                      <a:ext cx="4114800" cy="3213100"/>
                    </a:xfrm>
                    <a:prstGeom prst="rect">
                      <a:avLst/>
                    </a:prstGeom>
                  </pic:spPr>
                </pic:pic>
              </a:graphicData>
            </a:graphic>
          </wp:inline>
        </w:drawing>
      </w:r>
    </w:p>
    <w:p w14:paraId="71F32263"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6A33478A"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2C6D4EB3"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225132C8"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00F2A5F5"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50AFFD82"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0FA5C3D5" w14:textId="77777777" w:rsidR="008F1EC2" w:rsidRDefault="008F1EC2"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3B57ED16" w14:textId="1DD8579C" w:rsidR="00BA5343" w:rsidRPr="00BA5343" w:rsidRDefault="00BA5343" w:rsidP="009617AB">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lastRenderedPageBreak/>
        <w:t>Caso de Uso 4: Consultar estadísticas</w:t>
      </w:r>
    </w:p>
    <w:p w14:paraId="372F3145"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2881FA76"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visualizar estadísticas del negocio.</w:t>
      </w:r>
    </w:p>
    <w:p w14:paraId="1D7244E8" w14:textId="77777777" w:rsidR="00BA5343" w:rsidRPr="00BA5343" w:rsidRDefault="00BA5343" w:rsidP="009617AB">
      <w:p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43CA290F" w14:textId="77777777" w:rsidR="00BA5343" w:rsidRPr="00BA5343" w:rsidRDefault="00BA5343" w:rsidP="009617AB">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accede al módulo de estadísticas.</w:t>
      </w:r>
    </w:p>
    <w:p w14:paraId="3D9607CE" w14:textId="77777777" w:rsidR="00BA5343" w:rsidRPr="00BA5343" w:rsidRDefault="00BA5343" w:rsidP="009617AB">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el periodo (diario, semanal o mensual).</w:t>
      </w:r>
    </w:p>
    <w:p w14:paraId="3FB63E21" w14:textId="77777777" w:rsidR="00BA5343" w:rsidRPr="00BA5343" w:rsidRDefault="00BA5343" w:rsidP="009617AB">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muestra gráficos de ventas, gastos y ganancias.</w:t>
      </w:r>
    </w:p>
    <w:p w14:paraId="67C6A7C9" w14:textId="07B5E157" w:rsidR="007E38AE" w:rsidRDefault="008F1EC2" w:rsidP="009617AB">
      <w:pPr>
        <w:spacing w:line="480" w:lineRule="auto"/>
      </w:pPr>
      <w:r w:rsidRPr="008F1EC2">
        <w:rPr>
          <w:noProof/>
        </w:rPr>
        <w:drawing>
          <wp:inline distT="0" distB="0" distL="0" distR="0" wp14:anchorId="67928B50" wp14:editId="1B3EA670">
            <wp:extent cx="3703320" cy="3192158"/>
            <wp:effectExtent l="0" t="0" r="5080" b="0"/>
            <wp:docPr id="14647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638" name=""/>
                    <pic:cNvPicPr/>
                  </pic:nvPicPr>
                  <pic:blipFill>
                    <a:blip r:embed="rId8"/>
                    <a:stretch>
                      <a:fillRect/>
                    </a:stretch>
                  </pic:blipFill>
                  <pic:spPr>
                    <a:xfrm>
                      <a:off x="0" y="0"/>
                      <a:ext cx="3724694" cy="3210582"/>
                    </a:xfrm>
                    <a:prstGeom prst="rect">
                      <a:avLst/>
                    </a:prstGeom>
                  </pic:spPr>
                </pic:pic>
              </a:graphicData>
            </a:graphic>
          </wp:inline>
        </w:drawing>
      </w:r>
    </w:p>
    <w:p w14:paraId="420B9A00" w14:textId="77777777" w:rsidR="009B0846" w:rsidRPr="009B0846" w:rsidRDefault="009B0846"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5: Gestionar inventario</w:t>
      </w:r>
    </w:p>
    <w:p w14:paraId="521FCD09"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2909C6B6"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lastRenderedPageBreak/>
        <w:t>Descripción:</w:t>
      </w:r>
      <w:r w:rsidRPr="009B0846">
        <w:rPr>
          <w:rFonts w:ascii="Times New Roman" w:eastAsia="Times New Roman" w:hAnsi="Times New Roman" w:cs="Times New Roman"/>
          <w:kern w:val="0"/>
          <w14:ligatures w14:val="none"/>
        </w:rPr>
        <w:br/>
        <w:t>Permite visualizar y administrar el inventario de productos del negocio.</w:t>
      </w:r>
    </w:p>
    <w:p w14:paraId="7718F1EE"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1306320C" w14:textId="77777777" w:rsidR="009B0846" w:rsidRPr="009B0846" w:rsidRDefault="009B0846" w:rsidP="009617AB">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inventario.</w:t>
      </w:r>
    </w:p>
    <w:p w14:paraId="6FBAB020" w14:textId="77777777" w:rsidR="009B0846" w:rsidRPr="009B0846" w:rsidRDefault="009B0846" w:rsidP="009617AB">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muestra la lista de productos registrados.</w:t>
      </w:r>
    </w:p>
    <w:p w14:paraId="6803BD8C" w14:textId="77777777" w:rsidR="009B0846" w:rsidRPr="009B0846" w:rsidRDefault="009B0846" w:rsidP="009617AB">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puede buscar o filtrar productos.</w:t>
      </w:r>
    </w:p>
    <w:p w14:paraId="728BA2DC" w14:textId="77777777" w:rsidR="009B0846" w:rsidRDefault="009B0846" w:rsidP="009617AB">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muestra la información del producto (stock, precio, categoría, tamaño, etc.).</w:t>
      </w:r>
    </w:p>
    <w:p w14:paraId="231DA8DE" w14:textId="02964DE6" w:rsidR="009B0846" w:rsidRPr="009B0846" w:rsidRDefault="009B0846" w:rsidP="009617AB">
      <w:pPr>
        <w:spacing w:before="100" w:beforeAutospacing="1" w:after="100" w:afterAutospacing="1" w:line="480" w:lineRule="auto"/>
        <w:ind w:left="720"/>
        <w:rPr>
          <w:rFonts w:ascii="Times New Roman" w:eastAsia="Times New Roman" w:hAnsi="Times New Roman" w:cs="Times New Roman"/>
          <w:kern w:val="0"/>
          <w14:ligatures w14:val="none"/>
        </w:rPr>
      </w:pPr>
      <w:r w:rsidRPr="009B0846">
        <w:rPr>
          <w:rFonts w:ascii="Times New Roman" w:eastAsia="Times New Roman" w:hAnsi="Times New Roman" w:cs="Times New Roman"/>
          <w:noProof/>
          <w:kern w:val="0"/>
          <w14:ligatures w14:val="none"/>
        </w:rPr>
        <w:drawing>
          <wp:inline distT="0" distB="0" distL="0" distR="0" wp14:anchorId="5B372215" wp14:editId="524122A7">
            <wp:extent cx="3454400" cy="2621280"/>
            <wp:effectExtent l="0" t="0" r="0" b="0"/>
            <wp:docPr id="5990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7339" name=""/>
                    <pic:cNvPicPr/>
                  </pic:nvPicPr>
                  <pic:blipFill>
                    <a:blip r:embed="rId9"/>
                    <a:stretch>
                      <a:fillRect/>
                    </a:stretch>
                  </pic:blipFill>
                  <pic:spPr>
                    <a:xfrm>
                      <a:off x="0" y="0"/>
                      <a:ext cx="3454400" cy="2621280"/>
                    </a:xfrm>
                    <a:prstGeom prst="rect">
                      <a:avLst/>
                    </a:prstGeom>
                  </pic:spPr>
                </pic:pic>
              </a:graphicData>
            </a:graphic>
          </wp:inline>
        </w:drawing>
      </w:r>
    </w:p>
    <w:p w14:paraId="71F3CD8D" w14:textId="566CFFBD" w:rsidR="009B0846" w:rsidRPr="009B0846" w:rsidRDefault="009B0846" w:rsidP="009617AB">
      <w:pPr>
        <w:spacing w:after="0" w:line="480" w:lineRule="auto"/>
        <w:rPr>
          <w:rFonts w:ascii="Times New Roman" w:eastAsia="Times New Roman" w:hAnsi="Times New Roman" w:cs="Times New Roman"/>
          <w:kern w:val="0"/>
          <w14:ligatures w14:val="none"/>
        </w:rPr>
      </w:pPr>
    </w:p>
    <w:p w14:paraId="31218F56" w14:textId="77777777" w:rsidR="009B0846" w:rsidRPr="009B0846" w:rsidRDefault="009B0846"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6: Editar producto</w:t>
      </w:r>
    </w:p>
    <w:p w14:paraId="6F84AC7B"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4FD9ED82"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modificar la información de un producto registrado.</w:t>
      </w:r>
    </w:p>
    <w:p w14:paraId="767973C2"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lastRenderedPageBreak/>
        <w:t>Flujo principal</w:t>
      </w:r>
    </w:p>
    <w:p w14:paraId="2C5ACA05" w14:textId="77777777" w:rsidR="009B0846" w:rsidRPr="009B0846" w:rsidRDefault="009B0846" w:rsidP="009617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inventario.</w:t>
      </w:r>
    </w:p>
    <w:p w14:paraId="3204F510" w14:textId="77777777" w:rsidR="009B0846" w:rsidRPr="009B0846" w:rsidRDefault="009B0846" w:rsidP="009617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un producto.</w:t>
      </w:r>
    </w:p>
    <w:p w14:paraId="033A3916" w14:textId="77777777" w:rsidR="009B0846" w:rsidRPr="009B0846" w:rsidRDefault="009B0846" w:rsidP="009617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Modifica la información del producto.</w:t>
      </w:r>
    </w:p>
    <w:p w14:paraId="6BACC566" w14:textId="77777777" w:rsidR="009B0846" w:rsidRPr="009B0846" w:rsidRDefault="009B0846" w:rsidP="009617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Guarda los cambios.</w:t>
      </w:r>
    </w:p>
    <w:p w14:paraId="2E3FC776" w14:textId="54B388A4" w:rsidR="009B0846" w:rsidRDefault="009B0846" w:rsidP="009617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actualiza la información del producto.</w:t>
      </w:r>
    </w:p>
    <w:p w14:paraId="395C6976" w14:textId="34356FE3" w:rsidR="009B0846" w:rsidRPr="009B0846" w:rsidRDefault="009B0846" w:rsidP="009617AB">
      <w:pPr>
        <w:spacing w:before="100" w:beforeAutospacing="1" w:after="100" w:afterAutospacing="1" w:line="480" w:lineRule="auto"/>
        <w:ind w:left="360"/>
        <w:rPr>
          <w:rFonts w:ascii="Times New Roman" w:eastAsia="Times New Roman" w:hAnsi="Times New Roman" w:cs="Times New Roman"/>
          <w:kern w:val="0"/>
          <w14:ligatures w14:val="none"/>
        </w:rPr>
      </w:pPr>
      <w:r w:rsidRPr="009B0846">
        <w:rPr>
          <w:rFonts w:ascii="Times New Roman" w:eastAsia="Times New Roman" w:hAnsi="Times New Roman" w:cs="Times New Roman"/>
          <w:noProof/>
          <w:kern w:val="0"/>
          <w14:ligatures w14:val="none"/>
        </w:rPr>
        <w:drawing>
          <wp:inline distT="0" distB="0" distL="0" distR="0" wp14:anchorId="22F34136" wp14:editId="4E7D33B4">
            <wp:extent cx="4267133" cy="3017520"/>
            <wp:effectExtent l="0" t="0" r="635" b="5080"/>
            <wp:docPr id="19015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5660" name=""/>
                    <pic:cNvPicPr/>
                  </pic:nvPicPr>
                  <pic:blipFill>
                    <a:blip r:embed="rId10"/>
                    <a:stretch>
                      <a:fillRect/>
                    </a:stretch>
                  </pic:blipFill>
                  <pic:spPr>
                    <a:xfrm>
                      <a:off x="0" y="0"/>
                      <a:ext cx="4285401" cy="3030439"/>
                    </a:xfrm>
                    <a:prstGeom prst="rect">
                      <a:avLst/>
                    </a:prstGeom>
                  </pic:spPr>
                </pic:pic>
              </a:graphicData>
            </a:graphic>
          </wp:inline>
        </w:drawing>
      </w:r>
    </w:p>
    <w:p w14:paraId="2946A7F0" w14:textId="77777777" w:rsidR="009B0846" w:rsidRPr="009B0846" w:rsidRDefault="009B0846"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7: Registrar cliente</w:t>
      </w:r>
    </w:p>
    <w:p w14:paraId="16A57463"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646EB767"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registrar un cliente del negocio.</w:t>
      </w:r>
    </w:p>
    <w:p w14:paraId="067EE887"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4DAB2B0E" w14:textId="77777777" w:rsidR="009B0846" w:rsidRPr="009B0846" w:rsidRDefault="009B0846" w:rsidP="009617AB">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lastRenderedPageBreak/>
        <w:t>El administrador accede al módulo de clientes.</w:t>
      </w:r>
    </w:p>
    <w:p w14:paraId="3A9F91C7" w14:textId="77777777" w:rsidR="009B0846" w:rsidRPr="009B0846" w:rsidRDefault="009B0846" w:rsidP="009617AB">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“Registrar cliente”.</w:t>
      </w:r>
    </w:p>
    <w:p w14:paraId="16A84308" w14:textId="77777777" w:rsidR="009B0846" w:rsidRPr="009B0846" w:rsidRDefault="009B0846" w:rsidP="009617AB">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Ingresa los datos del cliente.</w:t>
      </w:r>
    </w:p>
    <w:p w14:paraId="5020452D" w14:textId="77777777" w:rsidR="009B0846" w:rsidRPr="009B0846" w:rsidRDefault="009B0846" w:rsidP="009617AB">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Guarda la información.</w:t>
      </w:r>
    </w:p>
    <w:p w14:paraId="010A9CD4" w14:textId="77777777" w:rsidR="009B0846" w:rsidRDefault="009B0846" w:rsidP="009617AB">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registra el cliente.</w:t>
      </w:r>
    </w:p>
    <w:p w14:paraId="30FC18A7" w14:textId="4F539354" w:rsidR="001B28FB" w:rsidRPr="009B0846" w:rsidRDefault="001B28FB" w:rsidP="009617AB">
      <w:pPr>
        <w:spacing w:before="100" w:beforeAutospacing="1" w:after="100" w:afterAutospacing="1" w:line="480" w:lineRule="auto"/>
        <w:ind w:left="360"/>
        <w:rPr>
          <w:rFonts w:ascii="Times New Roman" w:eastAsia="Times New Roman" w:hAnsi="Times New Roman" w:cs="Times New Roman"/>
          <w:kern w:val="0"/>
          <w14:ligatures w14:val="none"/>
        </w:rPr>
      </w:pPr>
      <w:r w:rsidRPr="001B28FB">
        <w:rPr>
          <w:rFonts w:ascii="Times New Roman" w:eastAsia="Times New Roman" w:hAnsi="Times New Roman" w:cs="Times New Roman"/>
          <w:noProof/>
          <w:kern w:val="0"/>
          <w14:ligatures w14:val="none"/>
        </w:rPr>
        <w:drawing>
          <wp:inline distT="0" distB="0" distL="0" distR="0" wp14:anchorId="5447D9C1" wp14:editId="6DB82FED">
            <wp:extent cx="4434840" cy="3386604"/>
            <wp:effectExtent l="0" t="0" r="0" b="4445"/>
            <wp:docPr id="87183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3411" name=""/>
                    <pic:cNvPicPr/>
                  </pic:nvPicPr>
                  <pic:blipFill rotWithShape="1">
                    <a:blip r:embed="rId11"/>
                    <a:srcRect b="14121"/>
                    <a:stretch>
                      <a:fillRect/>
                    </a:stretch>
                  </pic:blipFill>
                  <pic:spPr bwMode="auto">
                    <a:xfrm>
                      <a:off x="0" y="0"/>
                      <a:ext cx="4449099" cy="3397492"/>
                    </a:xfrm>
                    <a:prstGeom prst="rect">
                      <a:avLst/>
                    </a:prstGeom>
                    <a:ln>
                      <a:noFill/>
                    </a:ln>
                    <a:extLst>
                      <a:ext uri="{53640926-AAD7-44D8-BBD7-CCE9431645EC}">
                        <a14:shadowObscured xmlns:a14="http://schemas.microsoft.com/office/drawing/2010/main"/>
                      </a:ext>
                    </a:extLst>
                  </pic:spPr>
                </pic:pic>
              </a:graphicData>
            </a:graphic>
          </wp:inline>
        </w:drawing>
      </w:r>
    </w:p>
    <w:p w14:paraId="0F2F1D74" w14:textId="57D0F218" w:rsidR="009B0846" w:rsidRPr="009B0846" w:rsidRDefault="009B0846" w:rsidP="009617AB">
      <w:pPr>
        <w:spacing w:after="0" w:line="480" w:lineRule="auto"/>
        <w:rPr>
          <w:rFonts w:ascii="Times New Roman" w:eastAsia="Times New Roman" w:hAnsi="Times New Roman" w:cs="Times New Roman"/>
          <w:kern w:val="0"/>
          <w14:ligatures w14:val="none"/>
        </w:rPr>
      </w:pPr>
    </w:p>
    <w:p w14:paraId="1D89939B" w14:textId="77777777" w:rsidR="009B0846" w:rsidRPr="009B0846" w:rsidRDefault="009B0846"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8: Crear cotización</w:t>
      </w:r>
    </w:p>
    <w:p w14:paraId="41F06395"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3E292B26"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generar una cotización para un cliente.</w:t>
      </w:r>
    </w:p>
    <w:p w14:paraId="4C69350F"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lastRenderedPageBreak/>
        <w:t>Flujo principal</w:t>
      </w:r>
    </w:p>
    <w:p w14:paraId="7B255BA2" w14:textId="77777777" w:rsidR="009B0846" w:rsidRPr="009B0846" w:rsidRDefault="009B0846" w:rsidP="009617AB">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cotizaciones.</w:t>
      </w:r>
    </w:p>
    <w:p w14:paraId="6339583A" w14:textId="77777777" w:rsidR="009B0846" w:rsidRPr="009B0846" w:rsidRDefault="009B0846" w:rsidP="009617AB">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un cliente.</w:t>
      </w:r>
    </w:p>
    <w:p w14:paraId="29FA8502" w14:textId="77777777" w:rsidR="009B0846" w:rsidRPr="009B0846" w:rsidRDefault="009B0846" w:rsidP="009617AB">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Agrega productos y cantidades.</w:t>
      </w:r>
    </w:p>
    <w:p w14:paraId="0ACD72B3" w14:textId="77777777" w:rsidR="009B0846" w:rsidRPr="009B0846" w:rsidRDefault="009B0846" w:rsidP="009617AB">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calcula el valor total.</w:t>
      </w:r>
    </w:p>
    <w:p w14:paraId="06B5EFC2" w14:textId="77777777" w:rsidR="009B0846" w:rsidRDefault="009B0846" w:rsidP="009617AB">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guarda la cotización.</w:t>
      </w:r>
    </w:p>
    <w:p w14:paraId="5CA98472" w14:textId="01723696" w:rsidR="001B28FB" w:rsidRPr="009B0846" w:rsidRDefault="001B28FB" w:rsidP="009617AB">
      <w:pPr>
        <w:spacing w:before="100" w:beforeAutospacing="1" w:after="100" w:afterAutospacing="1" w:line="480" w:lineRule="auto"/>
        <w:ind w:left="360"/>
        <w:rPr>
          <w:rFonts w:ascii="Times New Roman" w:eastAsia="Times New Roman" w:hAnsi="Times New Roman" w:cs="Times New Roman"/>
          <w:kern w:val="0"/>
          <w14:ligatures w14:val="none"/>
        </w:rPr>
      </w:pPr>
      <w:r w:rsidRPr="001B28FB">
        <w:rPr>
          <w:rFonts w:ascii="Times New Roman" w:eastAsia="Times New Roman" w:hAnsi="Times New Roman" w:cs="Times New Roman"/>
          <w:noProof/>
          <w:kern w:val="0"/>
          <w14:ligatures w14:val="none"/>
        </w:rPr>
        <w:drawing>
          <wp:inline distT="0" distB="0" distL="0" distR="0" wp14:anchorId="15A4C7B3" wp14:editId="43D9ED77">
            <wp:extent cx="4470400" cy="3825240"/>
            <wp:effectExtent l="0" t="0" r="0" b="0"/>
            <wp:docPr id="15619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8787" name=""/>
                    <pic:cNvPicPr/>
                  </pic:nvPicPr>
                  <pic:blipFill>
                    <a:blip r:embed="rId12"/>
                    <a:stretch>
                      <a:fillRect/>
                    </a:stretch>
                  </pic:blipFill>
                  <pic:spPr>
                    <a:xfrm>
                      <a:off x="0" y="0"/>
                      <a:ext cx="4470400" cy="3825240"/>
                    </a:xfrm>
                    <a:prstGeom prst="rect">
                      <a:avLst/>
                    </a:prstGeom>
                  </pic:spPr>
                </pic:pic>
              </a:graphicData>
            </a:graphic>
          </wp:inline>
        </w:drawing>
      </w:r>
    </w:p>
    <w:p w14:paraId="0CBB97D5" w14:textId="05E46EB2" w:rsidR="009B0846" w:rsidRPr="009B0846" w:rsidRDefault="009B0846" w:rsidP="009617AB">
      <w:pPr>
        <w:spacing w:after="0" w:line="480" w:lineRule="auto"/>
        <w:rPr>
          <w:rFonts w:ascii="Times New Roman" w:eastAsia="Times New Roman" w:hAnsi="Times New Roman" w:cs="Times New Roman"/>
          <w:kern w:val="0"/>
          <w14:ligatures w14:val="none"/>
        </w:rPr>
      </w:pPr>
    </w:p>
    <w:p w14:paraId="13BC7C41" w14:textId="77777777" w:rsidR="009B0846" w:rsidRPr="009B0846" w:rsidRDefault="009B0846"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9: Consultar reportes</w:t>
      </w:r>
    </w:p>
    <w:p w14:paraId="40F79418"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74F92552"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lastRenderedPageBreak/>
        <w:t>Descripción:</w:t>
      </w:r>
      <w:r w:rsidRPr="009B0846">
        <w:rPr>
          <w:rFonts w:ascii="Times New Roman" w:eastAsia="Times New Roman" w:hAnsi="Times New Roman" w:cs="Times New Roman"/>
          <w:kern w:val="0"/>
          <w14:ligatures w14:val="none"/>
        </w:rPr>
        <w:br/>
        <w:t>Permite generar reportes del negocio.</w:t>
      </w:r>
    </w:p>
    <w:p w14:paraId="1519BB5E"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1735D34D" w14:textId="77777777" w:rsidR="009B0846" w:rsidRPr="009B0846" w:rsidRDefault="009B0846" w:rsidP="009617AB">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reportes.</w:t>
      </w:r>
    </w:p>
    <w:p w14:paraId="06F7F5C3" w14:textId="77777777" w:rsidR="009B0846" w:rsidRPr="009B0846" w:rsidRDefault="009B0846" w:rsidP="009617AB">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el tipo de reporte.</w:t>
      </w:r>
    </w:p>
    <w:p w14:paraId="719BE392" w14:textId="77777777" w:rsidR="009B0846" w:rsidRPr="009B0846" w:rsidRDefault="009B0846" w:rsidP="009617AB">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Define un rango de fechas.</w:t>
      </w:r>
    </w:p>
    <w:p w14:paraId="04765EEA" w14:textId="77777777" w:rsidR="009B0846" w:rsidRDefault="009B0846" w:rsidP="009617AB">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genera el reporte de ventas, inventario o gastos.</w:t>
      </w:r>
    </w:p>
    <w:p w14:paraId="01236221" w14:textId="42DF836F" w:rsidR="001B28FB" w:rsidRPr="009B0846" w:rsidRDefault="001B28FB" w:rsidP="009617AB">
      <w:pPr>
        <w:spacing w:before="100" w:beforeAutospacing="1" w:after="100" w:afterAutospacing="1" w:line="480" w:lineRule="auto"/>
        <w:ind w:left="360"/>
        <w:rPr>
          <w:rFonts w:ascii="Times New Roman" w:eastAsia="Times New Roman" w:hAnsi="Times New Roman" w:cs="Times New Roman"/>
          <w:kern w:val="0"/>
          <w14:ligatures w14:val="none"/>
        </w:rPr>
      </w:pPr>
      <w:r w:rsidRPr="001B28FB">
        <w:rPr>
          <w:rFonts w:ascii="Times New Roman" w:eastAsia="Times New Roman" w:hAnsi="Times New Roman" w:cs="Times New Roman"/>
          <w:noProof/>
          <w:kern w:val="0"/>
          <w14:ligatures w14:val="none"/>
        </w:rPr>
        <w:drawing>
          <wp:inline distT="0" distB="0" distL="0" distR="0" wp14:anchorId="13C1FF3C" wp14:editId="14696655">
            <wp:extent cx="3848100" cy="3340100"/>
            <wp:effectExtent l="0" t="0" r="0" b="0"/>
            <wp:docPr id="201393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9666" name=""/>
                    <pic:cNvPicPr/>
                  </pic:nvPicPr>
                  <pic:blipFill>
                    <a:blip r:embed="rId13"/>
                    <a:stretch>
                      <a:fillRect/>
                    </a:stretch>
                  </pic:blipFill>
                  <pic:spPr>
                    <a:xfrm>
                      <a:off x="0" y="0"/>
                      <a:ext cx="3848100" cy="3340100"/>
                    </a:xfrm>
                    <a:prstGeom prst="rect">
                      <a:avLst/>
                    </a:prstGeom>
                  </pic:spPr>
                </pic:pic>
              </a:graphicData>
            </a:graphic>
          </wp:inline>
        </w:drawing>
      </w:r>
    </w:p>
    <w:p w14:paraId="4C23E8AF" w14:textId="27774C53" w:rsidR="009B0846" w:rsidRPr="009B0846" w:rsidRDefault="009B0846" w:rsidP="009617AB">
      <w:pPr>
        <w:spacing w:after="0" w:line="480" w:lineRule="auto"/>
        <w:rPr>
          <w:rFonts w:ascii="Times New Roman" w:eastAsia="Times New Roman" w:hAnsi="Times New Roman" w:cs="Times New Roman"/>
          <w:kern w:val="0"/>
          <w14:ligatures w14:val="none"/>
        </w:rPr>
      </w:pPr>
    </w:p>
    <w:p w14:paraId="18A26BD3" w14:textId="77777777" w:rsidR="009B0846" w:rsidRPr="009B0846" w:rsidRDefault="009B0846" w:rsidP="009617AB">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10: Iniciar sesión</w:t>
      </w:r>
    </w:p>
    <w:p w14:paraId="2A0F46DC"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271E2B28"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lastRenderedPageBreak/>
        <w:t>Descripción:</w:t>
      </w:r>
      <w:r w:rsidRPr="009B0846">
        <w:rPr>
          <w:rFonts w:ascii="Times New Roman" w:eastAsia="Times New Roman" w:hAnsi="Times New Roman" w:cs="Times New Roman"/>
          <w:kern w:val="0"/>
          <w14:ligatures w14:val="none"/>
        </w:rPr>
        <w:br/>
        <w:t>Permite acceder al sistema mediante autenticación.</w:t>
      </w:r>
    </w:p>
    <w:p w14:paraId="4B6A7113" w14:textId="77777777" w:rsidR="009B0846" w:rsidRPr="009B0846" w:rsidRDefault="009B0846" w:rsidP="009617AB">
      <w:p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4D80D40C" w14:textId="77777777" w:rsidR="009B0846" w:rsidRPr="009B0846" w:rsidRDefault="009B0846" w:rsidP="009617AB">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ingresa usuario y contraseña.</w:t>
      </w:r>
    </w:p>
    <w:p w14:paraId="6253AAA5" w14:textId="77777777" w:rsidR="009B0846" w:rsidRPr="009B0846" w:rsidRDefault="009B0846" w:rsidP="009617AB">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valida las credenciales.</w:t>
      </w:r>
    </w:p>
    <w:p w14:paraId="3EC6776C" w14:textId="77777777" w:rsidR="009B0846" w:rsidRPr="009B0846" w:rsidRDefault="009B0846" w:rsidP="009617AB">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permite el acceso al panel principal.</w:t>
      </w:r>
    </w:p>
    <w:p w14:paraId="5EE05142" w14:textId="26B7E5B2" w:rsidR="009B0846" w:rsidRPr="009B0846" w:rsidRDefault="009B0846" w:rsidP="009B0846">
      <w:pPr>
        <w:spacing w:after="0" w:line="240" w:lineRule="auto"/>
        <w:rPr>
          <w:rFonts w:ascii="Times New Roman" w:eastAsia="Times New Roman" w:hAnsi="Times New Roman" w:cs="Times New Roman"/>
          <w:kern w:val="0"/>
          <w14:ligatures w14:val="none"/>
        </w:rPr>
      </w:pPr>
    </w:p>
    <w:p w14:paraId="7C208281" w14:textId="08DD1274" w:rsidR="009B0846" w:rsidRDefault="009B0846">
      <w:r w:rsidRPr="009B0846">
        <w:rPr>
          <w:noProof/>
        </w:rPr>
        <w:drawing>
          <wp:inline distT="0" distB="0" distL="0" distR="0" wp14:anchorId="2419AEE7" wp14:editId="0857A7B1">
            <wp:extent cx="4508500" cy="2857500"/>
            <wp:effectExtent l="0" t="0" r="0" b="0"/>
            <wp:docPr id="211611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2263" name=""/>
                    <pic:cNvPicPr/>
                  </pic:nvPicPr>
                  <pic:blipFill>
                    <a:blip r:embed="rId14"/>
                    <a:stretch>
                      <a:fillRect/>
                    </a:stretch>
                  </pic:blipFill>
                  <pic:spPr>
                    <a:xfrm>
                      <a:off x="0" y="0"/>
                      <a:ext cx="4508500" cy="2857500"/>
                    </a:xfrm>
                    <a:prstGeom prst="rect">
                      <a:avLst/>
                    </a:prstGeom>
                  </pic:spPr>
                </pic:pic>
              </a:graphicData>
            </a:graphic>
          </wp:inline>
        </w:drawing>
      </w:r>
    </w:p>
    <w:p w14:paraId="3C55C881" w14:textId="77777777" w:rsidR="006F35A4" w:rsidRPr="009617AB" w:rsidRDefault="006F35A4" w:rsidP="006F35A4">
      <w:pPr>
        <w:rPr>
          <w:b/>
          <w:bCs/>
        </w:rPr>
      </w:pPr>
    </w:p>
    <w:p w14:paraId="35C62740" w14:textId="77777777" w:rsidR="009617AB" w:rsidRDefault="009617AB" w:rsidP="006F35A4">
      <w:pPr>
        <w:rPr>
          <w:b/>
          <w:bCs/>
        </w:rPr>
      </w:pPr>
    </w:p>
    <w:p w14:paraId="61DBC15B" w14:textId="77777777" w:rsidR="009617AB" w:rsidRDefault="009617AB">
      <w:pPr>
        <w:rPr>
          <w:b/>
          <w:bCs/>
        </w:rPr>
      </w:pPr>
      <w:r>
        <w:rPr>
          <w:b/>
          <w:bCs/>
        </w:rPr>
        <w:br w:type="page"/>
      </w:r>
    </w:p>
    <w:p w14:paraId="41F9C2C6" w14:textId="4695A895" w:rsidR="006F35A4" w:rsidRDefault="006F35A4" w:rsidP="009617AB">
      <w:pPr>
        <w:jc w:val="center"/>
        <w:rPr>
          <w:b/>
          <w:bCs/>
        </w:rPr>
      </w:pPr>
      <w:r w:rsidRPr="009617AB">
        <w:rPr>
          <w:b/>
          <w:bCs/>
        </w:rPr>
        <w:lastRenderedPageBreak/>
        <w:t>ANEXOS EVIDENCIAS</w:t>
      </w:r>
    </w:p>
    <w:p w14:paraId="726C4307" w14:textId="77777777" w:rsidR="009617AB" w:rsidRDefault="009617AB" w:rsidP="009617AB">
      <w:pPr>
        <w:jc w:val="center"/>
        <w:rPr>
          <w:b/>
          <w:bCs/>
        </w:rPr>
      </w:pPr>
    </w:p>
    <w:p w14:paraId="444A41BD" w14:textId="77777777" w:rsidR="009617AB" w:rsidRPr="009617AB" w:rsidRDefault="009617AB" w:rsidP="009617AB">
      <w:pPr>
        <w:jc w:val="center"/>
        <w:rPr>
          <w:b/>
          <w:bCs/>
        </w:rPr>
      </w:pPr>
    </w:p>
    <w:p w14:paraId="25B1EB77" w14:textId="2F40BBB0" w:rsidR="006F35A4" w:rsidRDefault="006F35A4" w:rsidP="006F35A4">
      <w:r w:rsidRPr="0060658A">
        <w:rPr>
          <w:noProof/>
        </w:rPr>
        <w:drawing>
          <wp:inline distT="0" distB="0" distL="0" distR="0" wp14:anchorId="595FE567" wp14:editId="4EF0941B">
            <wp:extent cx="3369958" cy="4019107"/>
            <wp:effectExtent l="0" t="0" r="0" b="0"/>
            <wp:docPr id="16027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1377" name=""/>
                    <pic:cNvPicPr/>
                  </pic:nvPicPr>
                  <pic:blipFill>
                    <a:blip r:embed="rId15"/>
                    <a:stretch>
                      <a:fillRect/>
                    </a:stretch>
                  </pic:blipFill>
                  <pic:spPr>
                    <a:xfrm>
                      <a:off x="0" y="0"/>
                      <a:ext cx="3381406" cy="4032760"/>
                    </a:xfrm>
                    <a:prstGeom prst="rect">
                      <a:avLst/>
                    </a:prstGeom>
                  </pic:spPr>
                </pic:pic>
              </a:graphicData>
            </a:graphic>
          </wp:inline>
        </w:drawing>
      </w:r>
    </w:p>
    <w:p w14:paraId="35A2FD49" w14:textId="77777777" w:rsidR="006F35A4" w:rsidRDefault="006F35A4" w:rsidP="006F35A4">
      <w:r>
        <w:t>MERCANCIA QUE LLEGA A IBAGUE</w:t>
      </w:r>
    </w:p>
    <w:p w14:paraId="48DBB72E" w14:textId="2A51C906" w:rsidR="006F35A4" w:rsidRPr="009617AB" w:rsidRDefault="009617AB" w:rsidP="009617AB">
      <w:pPr>
        <w:jc w:val="center"/>
        <w:rPr>
          <w:b/>
          <w:bCs/>
        </w:rPr>
      </w:pPr>
      <w:r w:rsidRPr="009617AB">
        <w:rPr>
          <w:b/>
          <w:bCs/>
          <w:noProof/>
        </w:rPr>
        <w:lastRenderedPageBreak/>
        <w:drawing>
          <wp:anchor distT="0" distB="0" distL="114300" distR="114300" simplePos="0" relativeHeight="251643392" behindDoc="0" locked="0" layoutInCell="1" allowOverlap="1" wp14:anchorId="7E6EBB07" wp14:editId="0B47EC94">
            <wp:simplePos x="0" y="0"/>
            <wp:positionH relativeFrom="column">
              <wp:posOffset>-76200</wp:posOffset>
            </wp:positionH>
            <wp:positionV relativeFrom="paragraph">
              <wp:posOffset>632460</wp:posOffset>
            </wp:positionV>
            <wp:extent cx="2402205" cy="4337685"/>
            <wp:effectExtent l="0" t="0" r="0" b="5715"/>
            <wp:wrapSquare wrapText="bothSides"/>
            <wp:docPr id="145931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1516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2205" cy="4337685"/>
                    </a:xfrm>
                    <a:prstGeom prst="rect">
                      <a:avLst/>
                    </a:prstGeom>
                  </pic:spPr>
                </pic:pic>
              </a:graphicData>
            </a:graphic>
          </wp:anchor>
        </w:drawing>
      </w:r>
      <w:r w:rsidRPr="009617AB">
        <w:rPr>
          <w:b/>
          <w:bCs/>
        </w:rPr>
        <w:t>VENTAS MANUALES</w:t>
      </w:r>
    </w:p>
    <w:p w14:paraId="620F0AB5" w14:textId="56D7A7EB" w:rsidR="00170F51" w:rsidRDefault="00170F51">
      <w:r w:rsidRPr="009617AB">
        <w:rPr>
          <w:b/>
          <w:bCs/>
          <w:noProof/>
        </w:rPr>
        <w:drawing>
          <wp:anchor distT="0" distB="0" distL="114300" distR="114300" simplePos="0" relativeHeight="251654656" behindDoc="0" locked="0" layoutInCell="1" allowOverlap="1" wp14:anchorId="0EA144FF" wp14:editId="3AD9758E">
            <wp:simplePos x="0" y="0"/>
            <wp:positionH relativeFrom="margin">
              <wp:posOffset>2922270</wp:posOffset>
            </wp:positionH>
            <wp:positionV relativeFrom="paragraph">
              <wp:posOffset>269875</wp:posOffset>
            </wp:positionV>
            <wp:extent cx="3103880" cy="4326255"/>
            <wp:effectExtent l="0" t="0" r="1270" b="0"/>
            <wp:wrapSquare wrapText="bothSides"/>
            <wp:docPr id="8552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957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3880" cy="4326255"/>
                    </a:xfrm>
                    <a:prstGeom prst="rect">
                      <a:avLst/>
                    </a:prstGeom>
                  </pic:spPr>
                </pic:pic>
              </a:graphicData>
            </a:graphic>
          </wp:anchor>
        </w:drawing>
      </w:r>
      <w:r>
        <w:br w:type="page"/>
      </w:r>
    </w:p>
    <w:p w14:paraId="761A9D03" w14:textId="77777777" w:rsidR="00170F51" w:rsidRPr="009617AB" w:rsidRDefault="00170F51" w:rsidP="00170F51">
      <w:pPr>
        <w:jc w:val="center"/>
        <w:rPr>
          <w:b/>
          <w:bCs/>
        </w:rPr>
      </w:pPr>
      <w:r w:rsidRPr="009617AB">
        <w:rPr>
          <w:b/>
          <w:bCs/>
        </w:rPr>
        <w:lastRenderedPageBreak/>
        <w:t>INVENTARIO MANUAL</w:t>
      </w:r>
    </w:p>
    <w:p w14:paraId="536A6488" w14:textId="3661174F" w:rsidR="006F35A4" w:rsidRDefault="00170F51" w:rsidP="006F35A4">
      <w:r w:rsidRPr="0060658A">
        <w:rPr>
          <w:noProof/>
        </w:rPr>
        <w:drawing>
          <wp:anchor distT="0" distB="0" distL="114300" distR="114300" simplePos="0" relativeHeight="251668992" behindDoc="0" locked="0" layoutInCell="1" allowOverlap="1" wp14:anchorId="75129C3A" wp14:editId="6B58704F">
            <wp:simplePos x="0" y="0"/>
            <wp:positionH relativeFrom="margin">
              <wp:posOffset>3131820</wp:posOffset>
            </wp:positionH>
            <wp:positionV relativeFrom="paragraph">
              <wp:posOffset>792480</wp:posOffset>
            </wp:positionV>
            <wp:extent cx="2636520" cy="3761740"/>
            <wp:effectExtent l="0" t="0" r="0" b="0"/>
            <wp:wrapSquare wrapText="bothSides"/>
            <wp:docPr id="10356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196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6520" cy="3761740"/>
                    </a:xfrm>
                    <a:prstGeom prst="rect">
                      <a:avLst/>
                    </a:prstGeom>
                  </pic:spPr>
                </pic:pic>
              </a:graphicData>
            </a:graphic>
          </wp:anchor>
        </w:drawing>
      </w:r>
      <w:r w:rsidRPr="0060658A">
        <w:rPr>
          <w:noProof/>
        </w:rPr>
        <w:drawing>
          <wp:anchor distT="0" distB="0" distL="114300" distR="114300" simplePos="0" relativeHeight="251683328" behindDoc="0" locked="0" layoutInCell="1" allowOverlap="1" wp14:anchorId="55017A7B" wp14:editId="38689C8F">
            <wp:simplePos x="0" y="0"/>
            <wp:positionH relativeFrom="margin">
              <wp:align>left</wp:align>
            </wp:positionH>
            <wp:positionV relativeFrom="paragraph">
              <wp:posOffset>841375</wp:posOffset>
            </wp:positionV>
            <wp:extent cx="2508775" cy="3636335"/>
            <wp:effectExtent l="0" t="0" r="6350" b="2540"/>
            <wp:wrapSquare wrapText="bothSides"/>
            <wp:docPr id="147478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4245" name=""/>
                    <pic:cNvPicPr/>
                  </pic:nvPicPr>
                  <pic:blipFill>
                    <a:blip r:embed="rId19">
                      <a:extLst>
                        <a:ext uri="{28A0092B-C50C-407E-A947-70E740481C1C}">
                          <a14:useLocalDpi xmlns:a14="http://schemas.microsoft.com/office/drawing/2010/main" val="0"/>
                        </a:ext>
                      </a:extLst>
                    </a:blip>
                    <a:stretch>
                      <a:fillRect/>
                    </a:stretch>
                  </pic:blipFill>
                  <pic:spPr>
                    <a:xfrm>
                      <a:off x="0" y="0"/>
                      <a:ext cx="2508775" cy="3636335"/>
                    </a:xfrm>
                    <a:prstGeom prst="rect">
                      <a:avLst/>
                    </a:prstGeom>
                  </pic:spPr>
                </pic:pic>
              </a:graphicData>
            </a:graphic>
          </wp:anchor>
        </w:drawing>
      </w:r>
    </w:p>
    <w:sectPr w:rsidR="006F35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6D62"/>
    <w:multiLevelType w:val="multilevel"/>
    <w:tmpl w:val="25DC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691F"/>
    <w:multiLevelType w:val="multilevel"/>
    <w:tmpl w:val="33C0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67AF1"/>
    <w:multiLevelType w:val="multilevel"/>
    <w:tmpl w:val="A88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1F7"/>
    <w:multiLevelType w:val="hybridMultilevel"/>
    <w:tmpl w:val="7556FF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4B196F"/>
    <w:multiLevelType w:val="hybridMultilevel"/>
    <w:tmpl w:val="D624D03C"/>
    <w:lvl w:ilvl="0" w:tplc="442EF858">
      <w:numFmt w:val="bullet"/>
      <w:lvlText w:val=""/>
      <w:lvlJc w:val="left"/>
      <w:pPr>
        <w:ind w:left="1440" w:hanging="360"/>
      </w:pPr>
      <w:rPr>
        <w:rFonts w:ascii="Times New Roman" w:eastAsia="Times New Roman"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36E150A"/>
    <w:multiLevelType w:val="multilevel"/>
    <w:tmpl w:val="AC1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556E"/>
    <w:multiLevelType w:val="multilevel"/>
    <w:tmpl w:val="61DC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F490E"/>
    <w:multiLevelType w:val="multilevel"/>
    <w:tmpl w:val="E0A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69BE"/>
    <w:multiLevelType w:val="multilevel"/>
    <w:tmpl w:val="BFF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37AC2"/>
    <w:multiLevelType w:val="multilevel"/>
    <w:tmpl w:val="6606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32590"/>
    <w:multiLevelType w:val="hybridMultilevel"/>
    <w:tmpl w:val="1DF6EA2C"/>
    <w:lvl w:ilvl="0" w:tplc="4C62A096">
      <w:numFmt w:val="bullet"/>
      <w:lvlText w:val=""/>
      <w:lvlJc w:val="left"/>
      <w:pPr>
        <w:ind w:left="1080" w:hanging="360"/>
      </w:pPr>
      <w:rPr>
        <w:rFonts w:ascii="Times New Roman" w:eastAsia="Times New Roman" w:hAnsi="Times New Roman" w:cs="Times New Roman" w:hint="default"/>
        <w: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1D12763F"/>
    <w:multiLevelType w:val="multilevel"/>
    <w:tmpl w:val="2B94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4E573B"/>
    <w:multiLevelType w:val="multilevel"/>
    <w:tmpl w:val="5A8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74767"/>
    <w:multiLevelType w:val="hybridMultilevel"/>
    <w:tmpl w:val="5436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D7BBA"/>
    <w:multiLevelType w:val="multilevel"/>
    <w:tmpl w:val="DC76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5534D"/>
    <w:multiLevelType w:val="multilevel"/>
    <w:tmpl w:val="FE80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D2739"/>
    <w:multiLevelType w:val="multilevel"/>
    <w:tmpl w:val="FC8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67297"/>
    <w:multiLevelType w:val="hybridMultilevel"/>
    <w:tmpl w:val="140A4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C2B71"/>
    <w:multiLevelType w:val="multilevel"/>
    <w:tmpl w:val="B12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45A4C"/>
    <w:multiLevelType w:val="hybridMultilevel"/>
    <w:tmpl w:val="126AD540"/>
    <w:lvl w:ilvl="0" w:tplc="240A0001">
      <w:start w:val="1"/>
      <w:numFmt w:val="bullet"/>
      <w:lvlText w:val=""/>
      <w:lvlJc w:val="left"/>
      <w:pPr>
        <w:ind w:left="1080" w:hanging="360"/>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C162D47"/>
    <w:multiLevelType w:val="multilevel"/>
    <w:tmpl w:val="6EC8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E03988"/>
    <w:multiLevelType w:val="multilevel"/>
    <w:tmpl w:val="B756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FF1224"/>
    <w:multiLevelType w:val="hybridMultilevel"/>
    <w:tmpl w:val="388A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15531F"/>
    <w:multiLevelType w:val="multilevel"/>
    <w:tmpl w:val="12D2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D7514"/>
    <w:multiLevelType w:val="hybridMultilevel"/>
    <w:tmpl w:val="D0F4BEDC"/>
    <w:lvl w:ilvl="0" w:tplc="442EF858">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DF2007"/>
    <w:multiLevelType w:val="multilevel"/>
    <w:tmpl w:val="D9D4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B3903"/>
    <w:multiLevelType w:val="multilevel"/>
    <w:tmpl w:val="C6E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C5909"/>
    <w:multiLevelType w:val="multilevel"/>
    <w:tmpl w:val="D638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470C7A"/>
    <w:multiLevelType w:val="hybridMultilevel"/>
    <w:tmpl w:val="D234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29523">
    <w:abstractNumId w:val="22"/>
  </w:num>
  <w:num w:numId="2" w16cid:durableId="1970671045">
    <w:abstractNumId w:val="16"/>
  </w:num>
  <w:num w:numId="3" w16cid:durableId="120736454">
    <w:abstractNumId w:val="18"/>
  </w:num>
  <w:num w:numId="4" w16cid:durableId="799420273">
    <w:abstractNumId w:val="7"/>
  </w:num>
  <w:num w:numId="5" w16cid:durableId="66155069">
    <w:abstractNumId w:val="8"/>
  </w:num>
  <w:num w:numId="6" w16cid:durableId="517620508">
    <w:abstractNumId w:val="27"/>
  </w:num>
  <w:num w:numId="7" w16cid:durableId="48262586">
    <w:abstractNumId w:val="23"/>
  </w:num>
  <w:num w:numId="8" w16cid:durableId="863010067">
    <w:abstractNumId w:val="21"/>
  </w:num>
  <w:num w:numId="9" w16cid:durableId="661546878">
    <w:abstractNumId w:val="5"/>
  </w:num>
  <w:num w:numId="10" w16cid:durableId="1551651621">
    <w:abstractNumId w:val="12"/>
  </w:num>
  <w:num w:numId="11" w16cid:durableId="888615999">
    <w:abstractNumId w:val="26"/>
  </w:num>
  <w:num w:numId="12" w16cid:durableId="358744164">
    <w:abstractNumId w:val="2"/>
  </w:num>
  <w:num w:numId="13" w16cid:durableId="815801659">
    <w:abstractNumId w:val="15"/>
  </w:num>
  <w:num w:numId="14" w16cid:durableId="155615219">
    <w:abstractNumId w:val="6"/>
  </w:num>
  <w:num w:numId="15" w16cid:durableId="577708552">
    <w:abstractNumId w:val="25"/>
  </w:num>
  <w:num w:numId="16" w16cid:durableId="2072918953">
    <w:abstractNumId w:val="28"/>
  </w:num>
  <w:num w:numId="17" w16cid:durableId="2053920660">
    <w:abstractNumId w:val="13"/>
  </w:num>
  <w:num w:numId="18" w16cid:durableId="1760903635">
    <w:abstractNumId w:val="17"/>
  </w:num>
  <w:num w:numId="19" w16cid:durableId="1929848641">
    <w:abstractNumId w:val="0"/>
  </w:num>
  <w:num w:numId="20" w16cid:durableId="2054302005">
    <w:abstractNumId w:val="14"/>
  </w:num>
  <w:num w:numId="21" w16cid:durableId="1743284973">
    <w:abstractNumId w:val="1"/>
  </w:num>
  <w:num w:numId="22" w16cid:durableId="1092094492">
    <w:abstractNumId w:val="20"/>
  </w:num>
  <w:num w:numId="23" w16cid:durableId="286399576">
    <w:abstractNumId w:val="9"/>
  </w:num>
  <w:num w:numId="24" w16cid:durableId="194538299">
    <w:abstractNumId w:val="11"/>
  </w:num>
  <w:num w:numId="25" w16cid:durableId="241839266">
    <w:abstractNumId w:val="3"/>
  </w:num>
  <w:num w:numId="26" w16cid:durableId="94326669">
    <w:abstractNumId w:val="24"/>
  </w:num>
  <w:num w:numId="27" w16cid:durableId="175964199">
    <w:abstractNumId w:val="4"/>
  </w:num>
  <w:num w:numId="28" w16cid:durableId="409156148">
    <w:abstractNumId w:val="10"/>
  </w:num>
  <w:num w:numId="29" w16cid:durableId="13664473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AE"/>
    <w:rsid w:val="000B4E3A"/>
    <w:rsid w:val="00170F51"/>
    <w:rsid w:val="001B28FB"/>
    <w:rsid w:val="0023545E"/>
    <w:rsid w:val="002C6A4C"/>
    <w:rsid w:val="004B4347"/>
    <w:rsid w:val="00507700"/>
    <w:rsid w:val="00574C91"/>
    <w:rsid w:val="0058771A"/>
    <w:rsid w:val="00605D9E"/>
    <w:rsid w:val="006F35A4"/>
    <w:rsid w:val="007E38AE"/>
    <w:rsid w:val="00836BB1"/>
    <w:rsid w:val="008F1EC2"/>
    <w:rsid w:val="009617AB"/>
    <w:rsid w:val="009B0846"/>
    <w:rsid w:val="00B20EA2"/>
    <w:rsid w:val="00BA5343"/>
    <w:rsid w:val="00C47AA7"/>
    <w:rsid w:val="00C86D7A"/>
    <w:rsid w:val="00CF3DDD"/>
    <w:rsid w:val="00DA5543"/>
    <w:rsid w:val="00DF125B"/>
    <w:rsid w:val="00E126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9EB1"/>
  <w15:chartTrackingRefBased/>
  <w15:docId w15:val="{E2AA2D52-A8F5-D548-940C-7A93BB3C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E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E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E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E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38AE"/>
    <w:rPr>
      <w:rFonts w:eastAsiaTheme="majorEastAsia" w:cstheme="majorBidi"/>
      <w:color w:val="272727" w:themeColor="text1" w:themeTint="D8"/>
    </w:rPr>
  </w:style>
  <w:style w:type="paragraph" w:styleId="Ttulo">
    <w:name w:val="Title"/>
    <w:basedOn w:val="Normal"/>
    <w:next w:val="Normal"/>
    <w:link w:val="TtuloCar"/>
    <w:uiPriority w:val="10"/>
    <w:qFormat/>
    <w:rsid w:val="007E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38AE"/>
    <w:pPr>
      <w:spacing w:before="160"/>
      <w:jc w:val="center"/>
    </w:pPr>
    <w:rPr>
      <w:i/>
      <w:iCs/>
      <w:color w:val="404040" w:themeColor="text1" w:themeTint="BF"/>
    </w:rPr>
  </w:style>
  <w:style w:type="character" w:customStyle="1" w:styleId="CitaCar">
    <w:name w:val="Cita Car"/>
    <w:basedOn w:val="Fuentedeprrafopredeter"/>
    <w:link w:val="Cita"/>
    <w:uiPriority w:val="29"/>
    <w:rsid w:val="007E38AE"/>
    <w:rPr>
      <w:i/>
      <w:iCs/>
      <w:color w:val="404040" w:themeColor="text1" w:themeTint="BF"/>
    </w:rPr>
  </w:style>
  <w:style w:type="paragraph" w:styleId="Prrafodelista">
    <w:name w:val="List Paragraph"/>
    <w:basedOn w:val="Normal"/>
    <w:uiPriority w:val="34"/>
    <w:qFormat/>
    <w:rsid w:val="007E38AE"/>
    <w:pPr>
      <w:ind w:left="720"/>
      <w:contextualSpacing/>
    </w:pPr>
  </w:style>
  <w:style w:type="character" w:styleId="nfasisintenso">
    <w:name w:val="Intense Emphasis"/>
    <w:basedOn w:val="Fuentedeprrafopredeter"/>
    <w:uiPriority w:val="21"/>
    <w:qFormat/>
    <w:rsid w:val="007E38AE"/>
    <w:rPr>
      <w:i/>
      <w:iCs/>
      <w:color w:val="0F4761" w:themeColor="accent1" w:themeShade="BF"/>
    </w:rPr>
  </w:style>
  <w:style w:type="paragraph" w:styleId="Citadestacada">
    <w:name w:val="Intense Quote"/>
    <w:basedOn w:val="Normal"/>
    <w:next w:val="Normal"/>
    <w:link w:val="CitadestacadaCar"/>
    <w:uiPriority w:val="30"/>
    <w:qFormat/>
    <w:rsid w:val="007E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38AE"/>
    <w:rPr>
      <w:i/>
      <w:iCs/>
      <w:color w:val="0F4761" w:themeColor="accent1" w:themeShade="BF"/>
    </w:rPr>
  </w:style>
  <w:style w:type="character" w:styleId="Referenciaintensa">
    <w:name w:val="Intense Reference"/>
    <w:basedOn w:val="Fuentedeprrafopredeter"/>
    <w:uiPriority w:val="32"/>
    <w:qFormat/>
    <w:rsid w:val="007E38AE"/>
    <w:rPr>
      <w:b/>
      <w:bCs/>
      <w:smallCaps/>
      <w:color w:val="0F4761" w:themeColor="accent1" w:themeShade="BF"/>
      <w:spacing w:val="5"/>
    </w:rPr>
  </w:style>
  <w:style w:type="paragraph" w:styleId="NormalWeb">
    <w:name w:val="Normal (Web)"/>
    <w:basedOn w:val="Normal"/>
    <w:uiPriority w:val="99"/>
    <w:semiHidden/>
    <w:unhideWhenUsed/>
    <w:rsid w:val="007E38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7E38AE"/>
    <w:rPr>
      <w:b/>
      <w:bCs/>
    </w:rPr>
  </w:style>
  <w:style w:type="table" w:styleId="Tablanormal1">
    <w:name w:val="Plain Table 1"/>
    <w:basedOn w:val="Tablanormal"/>
    <w:uiPriority w:val="41"/>
    <w:rsid w:val="00CF3DDD"/>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771574">
      <w:bodyDiv w:val="1"/>
      <w:marLeft w:val="0"/>
      <w:marRight w:val="0"/>
      <w:marTop w:val="0"/>
      <w:marBottom w:val="0"/>
      <w:divBdr>
        <w:top w:val="none" w:sz="0" w:space="0" w:color="auto"/>
        <w:left w:val="none" w:sz="0" w:space="0" w:color="auto"/>
        <w:bottom w:val="none" w:sz="0" w:space="0" w:color="auto"/>
        <w:right w:val="none" w:sz="0" w:space="0" w:color="auto"/>
      </w:divBdr>
    </w:div>
    <w:div w:id="1513107362">
      <w:bodyDiv w:val="1"/>
      <w:marLeft w:val="0"/>
      <w:marRight w:val="0"/>
      <w:marTop w:val="0"/>
      <w:marBottom w:val="0"/>
      <w:divBdr>
        <w:top w:val="none" w:sz="0" w:space="0" w:color="auto"/>
        <w:left w:val="none" w:sz="0" w:space="0" w:color="auto"/>
        <w:bottom w:val="none" w:sz="0" w:space="0" w:color="auto"/>
        <w:right w:val="none" w:sz="0" w:space="0" w:color="auto"/>
      </w:divBdr>
    </w:div>
    <w:div w:id="1566335742">
      <w:bodyDiv w:val="1"/>
      <w:marLeft w:val="0"/>
      <w:marRight w:val="0"/>
      <w:marTop w:val="0"/>
      <w:marBottom w:val="0"/>
      <w:divBdr>
        <w:top w:val="none" w:sz="0" w:space="0" w:color="auto"/>
        <w:left w:val="none" w:sz="0" w:space="0" w:color="auto"/>
        <w:bottom w:val="none" w:sz="0" w:space="0" w:color="auto"/>
        <w:right w:val="none" w:sz="0" w:space="0" w:color="auto"/>
      </w:divBdr>
    </w:div>
    <w:div w:id="1583948668">
      <w:bodyDiv w:val="1"/>
      <w:marLeft w:val="0"/>
      <w:marRight w:val="0"/>
      <w:marTop w:val="0"/>
      <w:marBottom w:val="0"/>
      <w:divBdr>
        <w:top w:val="none" w:sz="0" w:space="0" w:color="auto"/>
        <w:left w:val="none" w:sz="0" w:space="0" w:color="auto"/>
        <w:bottom w:val="none" w:sz="0" w:space="0" w:color="auto"/>
        <w:right w:val="none" w:sz="0" w:space="0" w:color="auto"/>
      </w:divBdr>
    </w:div>
    <w:div w:id="1649287467">
      <w:bodyDiv w:val="1"/>
      <w:marLeft w:val="0"/>
      <w:marRight w:val="0"/>
      <w:marTop w:val="0"/>
      <w:marBottom w:val="0"/>
      <w:divBdr>
        <w:top w:val="none" w:sz="0" w:space="0" w:color="auto"/>
        <w:left w:val="none" w:sz="0" w:space="0" w:color="auto"/>
        <w:bottom w:val="none" w:sz="0" w:space="0" w:color="auto"/>
        <w:right w:val="none" w:sz="0" w:space="0" w:color="auto"/>
      </w:divBdr>
    </w:div>
    <w:div w:id="195147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2280</Words>
  <Characters>12541</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RIOS</dc:creator>
  <cp:keywords/>
  <dc:description/>
  <cp:lastModifiedBy>Braqner Duvan Alvarado Delgado</cp:lastModifiedBy>
  <cp:revision>3</cp:revision>
  <dcterms:created xsi:type="dcterms:W3CDTF">2026-06-05T01:45:00Z</dcterms:created>
  <dcterms:modified xsi:type="dcterms:W3CDTF">2026-06-05T02:12:00Z</dcterms:modified>
</cp:coreProperties>
</file>