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tockEasy_Training_Guide_Step_by_Step_v1_1" w:id="1"/>
      <w:r>
        <w:rPr>
          <w:color w:val="000000"/>
          <w:sz w:val="32"/>
          <w:szCs w:val="32"/>
          <w:rtl w:val="false"/>
        </w:rPr>
        <w:t xml:space="preserve">StockEasy — Training Guide (Step by Step, v1)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Audience:</w:t>
      </w:r>
      <w:r>
        <w:rPr>
          <w:color w:val="000000"/>
          <w:sz w:val="24"/>
          <w:szCs w:val="24"/>
          <w:rtl w:val="false"/>
        </w:rPr>
        <w:t xml:space="preserve"> New cashier or shop staff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Duration:</w:t>
      </w:r>
      <w:r>
        <w:rPr>
          <w:color w:val="000000"/>
          <w:sz w:val="24"/>
          <w:szCs w:val="24"/>
          <w:rtl w:val="false"/>
        </w:rPr>
        <w:t xml:space="preserve"> ~45–60 minutes hands-on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Trainer:</w:t>
      </w:r>
      <w:r>
        <w:rPr>
          <w:color w:val="000000"/>
          <w:sz w:val="24"/>
          <w:szCs w:val="24"/>
          <w:rtl w:val="false"/>
        </w:rPr>
        <w:t xml:space="preserve"> Shop owner or supervisor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Add screenshots from your shop device when turning this into a printed booklet.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odule_1_Get_started_10_min_2" w:id="1"/>
      <w:r>
        <w:rPr>
          <w:color w:val="000000"/>
          <w:sz w:val="28"/>
          <w:szCs w:val="28"/>
          <w:rtl w:val="false"/>
        </w:rPr>
        <w:t xml:space="preserve">Module 1 — Get started (10 min)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Open_the_app_3" w:id="1"/>
      <w:r>
        <w:rPr>
          <w:color w:val="000000"/>
          <w:sz w:val="24"/>
          <w:szCs w:val="24"/>
          <w:rtl w:val="false"/>
        </w:rPr>
        <w:t xml:space="preserve">1.1 Open the app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Chrome on phone/tablet.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your StockEasy link.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Add to Home Screen</w:t>
      </w:r>
      <w:r>
        <w:rPr>
          <w:color w:val="000000"/>
          <w:sz w:val="24"/>
          <w:szCs w:val="24"/>
          <w:rtl w:val="false"/>
        </w:rPr>
        <w:t xml:space="preserve"> when prompted (recommended).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StockEasy from home screen icon.</w:t>
      </w:r>
    </w:p>
    <w:p>
      <w:pPr>
        <w:pStyle w:val="3"/>
        <w:pStyle w:val="Heading3"/>
        <w:bidi w:val="false"/>
        <w:spacing w:after="120" w:before="240"/>
      </w:pPr>
      <w:bookmarkStart w:name="_Toc__12_Sign_in_4" w:id="1"/>
      <w:r>
        <w:rPr>
          <w:color w:val="000000"/>
          <w:sz w:val="24"/>
          <w:szCs w:val="24"/>
          <w:rtl w:val="false"/>
        </w:rPr>
        <w:t xml:space="preserve">1.2 Sign in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your phone/email.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the </w:t>
      </w:r>
      <w:r>
        <w:rPr>
          <w:b/>
          <w:bCs/>
          <w:color w:val="000000"/>
          <w:sz w:val="24"/>
          <w:szCs w:val="24"/>
          <w:rtl w:val="false"/>
        </w:rPr>
        <w:t xml:space="preserve">OTP code</w:t>
      </w:r>
      <w:r>
        <w:rPr>
          <w:color w:val="000000"/>
          <w:sz w:val="24"/>
          <w:szCs w:val="24"/>
          <w:rtl w:val="false"/>
        </w:rPr>
        <w:t xml:space="preserve"> you receive.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 should see </w:t>
      </w:r>
      <w:r>
        <w:rPr>
          <w:b/>
          <w:bCs/>
          <w:color w:val="000000"/>
          <w:sz w:val="24"/>
          <w:szCs w:val="24"/>
          <w:rtl w:val="false"/>
        </w:rPr>
        <w:t xml:space="preserve">Home</w:t>
      </w:r>
      <w:r>
        <w:rPr>
          <w:color w:val="000000"/>
          <w:sz w:val="24"/>
          <w:szCs w:val="24"/>
          <w:rtl w:val="false"/>
        </w:rPr>
        <w:t xml:space="preserve"> with quick links.</w:t>
      </w:r>
    </w:p>
    <w:p>
      <w:pPr>
        <w:pStyle w:val="3"/>
        <w:pStyle w:val="Heading3"/>
        <w:bidi w:val="false"/>
        <w:spacing w:after="120" w:before="240"/>
      </w:pPr>
      <w:bookmarkStart w:name="_Toc__13_Learn_the_bottom_bar_5" w:id="1"/>
      <w:r>
        <w:rPr>
          <w:color w:val="000000"/>
          <w:sz w:val="24"/>
          <w:szCs w:val="24"/>
          <w:rtl w:val="false"/>
        </w:rPr>
        <w:t xml:space="preserve">1.3 Learn the bottom bar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Home</w:t>
      </w:r>
      <w:r>
        <w:rPr>
          <w:color w:val="000000"/>
          <w:sz w:val="24"/>
          <w:szCs w:val="24"/>
          <w:rtl w:val="false"/>
        </w:rPr>
        <w:t xml:space="preserve"> — dashboard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Products</w:t>
      </w:r>
      <w:r>
        <w:rPr>
          <w:color w:val="000000"/>
          <w:sz w:val="24"/>
          <w:szCs w:val="24"/>
          <w:rtl w:val="false"/>
        </w:rPr>
        <w:t xml:space="preserve"> — inventory list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Sell</w:t>
      </w:r>
      <w:r>
        <w:rPr>
          <w:color w:val="000000"/>
          <w:sz w:val="24"/>
          <w:szCs w:val="24"/>
          <w:rtl w:val="false"/>
        </w:rPr>
        <w:t xml:space="preserve"> — cash register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History</w:t>
      </w:r>
      <w:r>
        <w:rPr>
          <w:color w:val="000000"/>
          <w:sz w:val="24"/>
          <w:szCs w:val="24"/>
          <w:rtl w:val="false"/>
        </w:rPr>
        <w:t xml:space="preserve"> — past sales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Returns</w:t>
      </w:r>
      <w:r>
        <w:rPr>
          <w:color w:val="000000"/>
          <w:sz w:val="24"/>
          <w:szCs w:val="24"/>
          <w:rtl w:val="false"/>
        </w:rPr>
        <w:t xml:space="preserve"> — return receipts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Account</w:t>
      </w:r>
      <w:r>
        <w:rPr>
          <w:color w:val="000000"/>
          <w:sz w:val="24"/>
          <w:szCs w:val="24"/>
          <w:rtl w:val="false"/>
        </w:rPr>
        <w:t xml:space="preserve"> — settings, day close, credit book </w:t>
      </w:r>
      <w:r>
        <w:rPr>
          <w:i/>
          <w:iCs/>
          <w:color w:val="000000"/>
          <w:sz w:val="24"/>
          <w:szCs w:val="24"/>
          <w:rtl w:val="false"/>
        </w:rPr>
        <w:t xml:space="preserve">(online only)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Practice:</w:t>
      </w:r>
      <w:r>
        <w:rPr>
          <w:color w:val="000000"/>
          <w:sz w:val="24"/>
          <w:szCs w:val="24"/>
          <w:rtl w:val="false"/>
        </w:rPr>
        <w:t xml:space="preserve"> Tap each tab once and return to Home.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odule_2_Your_first_sale_15_min_6" w:id="1"/>
      <w:r>
        <w:rPr>
          <w:color w:val="000000"/>
          <w:sz w:val="28"/>
          <w:szCs w:val="28"/>
          <w:rtl w:val="false"/>
        </w:rPr>
        <w:t xml:space="preserve">Module 2 — Your first sale (15 min)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Add_items_to_cart_7" w:id="1"/>
      <w:r>
        <w:rPr>
          <w:color w:val="000000"/>
          <w:sz w:val="24"/>
          <w:szCs w:val="24"/>
          <w:rtl w:val="false"/>
        </w:rPr>
        <w:t xml:space="preserve">2.1 Add items to cart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Sell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a product (e.g. Rice).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See it in the cart at the bottom.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another product to add more.</w:t>
      </w:r>
    </w:p>
    <w:p>
      <w:pPr>
        <w:pStyle w:val="3"/>
        <w:pStyle w:val="Heading3"/>
        <w:bidi w:val="false"/>
        <w:spacing w:after="120" w:before="240"/>
      </w:pPr>
      <w:bookmarkStart w:name="_Toc__22_Change_quantity_8" w:id="1"/>
      <w:r>
        <w:rPr>
          <w:color w:val="000000"/>
          <w:sz w:val="24"/>
          <w:szCs w:val="24"/>
          <w:rtl w:val="false"/>
        </w:rPr>
        <w:t xml:space="preserve">2.2 Change quantity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</w:t>
      </w:r>
      <w:r>
        <w:rPr>
          <w:b/>
          <w:bCs/>
          <w:color w:val="000000"/>
          <w:sz w:val="24"/>
          <w:szCs w:val="24"/>
          <w:rtl w:val="false"/>
        </w:rPr>
        <w:t xml:space="preserve">+ / −</w:t>
      </w:r>
      <w:r>
        <w:rPr>
          <w:color w:val="000000"/>
          <w:sz w:val="24"/>
          <w:szCs w:val="24"/>
          <w:rtl w:val="false"/>
        </w:rPr>
        <w:t xml:space="preserve"> on cart line to adjust quantity.</w:t>
      </w:r>
    </w:p>
    <w:p>
      <w:pPr>
        <w:pStyle w:val="3"/>
        <w:pStyle w:val="Heading3"/>
        <w:bidi w:val="false"/>
        <w:spacing w:after="120" w:before="240"/>
      </w:pPr>
      <w:bookmarkStart w:name="_Toc__23_Search_instead_of_scroll_9" w:id="1"/>
      <w:r>
        <w:rPr>
          <w:color w:val="000000"/>
          <w:sz w:val="24"/>
          <w:szCs w:val="24"/>
          <w:rtl w:val="false"/>
        </w:rPr>
        <w:t xml:space="preserve">2.3 Search instead of scroll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the </w:t>
      </w:r>
      <w:r>
        <w:rPr>
          <w:b/>
          <w:bCs/>
          <w:color w:val="000000"/>
          <w:sz w:val="24"/>
          <w:szCs w:val="24"/>
          <w:rtl w:val="false"/>
        </w:rPr>
        <w:t xml:space="preserve">search box</w:t>
      </w:r>
      <w:r>
        <w:rPr>
          <w:color w:val="000000"/>
          <w:sz w:val="24"/>
          <w:szCs w:val="24"/>
          <w:rtl w:val="false"/>
        </w:rPr>
        <w:t xml:space="preserve"> at the top.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Type part of the product name.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the product from results.</w:t>
      </w:r>
    </w:p>
    <w:p>
      <w:pPr>
        <w:pStyle w:val="3"/>
        <w:pStyle w:val="Heading3"/>
        <w:bidi w:val="false"/>
        <w:spacing w:after="120" w:before="240"/>
      </w:pPr>
      <w:bookmarkStart w:name="_Toc__24_Checkout_and_pay_10" w:id="1"/>
      <w:r>
        <w:rPr>
          <w:color w:val="000000"/>
          <w:sz w:val="24"/>
          <w:szCs w:val="24"/>
          <w:rtl w:val="false"/>
        </w:rPr>
        <w:t xml:space="preserve">2.4 Checkout and pay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Checkout</w:t>
      </w:r>
      <w:r>
        <w:rPr>
          <w:color w:val="000000"/>
          <w:sz w:val="24"/>
          <w:szCs w:val="24"/>
          <w:rtl w:val="false"/>
        </w:rPr>
        <w:t xml:space="preserve"> (or cart button).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total in </w:t>
      </w:r>
      <w:r>
        <w:rPr>
          <w:b/>
          <w:bCs/>
          <w:color w:val="000000"/>
          <w:sz w:val="24"/>
          <w:szCs w:val="24"/>
          <w:rtl w:val="false"/>
        </w:rPr>
        <w:t xml:space="preserve">NLe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</w:t>
      </w:r>
      <w:r>
        <w:rPr>
          <w:b/>
          <w:bCs/>
          <w:color w:val="000000"/>
          <w:sz w:val="24"/>
          <w:szCs w:val="24"/>
          <w:rtl w:val="false"/>
        </w:rPr>
        <w:t xml:space="preserve">amount customer paid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Complete sale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b/>
          <w:bCs/>
          <w:color w:val="000000"/>
          <w:sz w:val="24"/>
          <w:szCs w:val="24"/>
          <w:rtl w:val="false"/>
        </w:rPr>
        <w:t xml:space="preserve">Confirm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25_Receipt_11" w:id="1"/>
      <w:r>
        <w:rPr>
          <w:color w:val="000000"/>
          <w:sz w:val="24"/>
          <w:szCs w:val="24"/>
          <w:rtl w:val="false"/>
        </w:rPr>
        <w:t xml:space="preserve">2.5 Receipt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Receipt popup appears.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Print</w:t>
      </w:r>
      <w:r>
        <w:rPr>
          <w:color w:val="000000"/>
          <w:sz w:val="24"/>
          <w:szCs w:val="24"/>
          <w:rtl w:val="false"/>
        </w:rPr>
        <w:t xml:space="preserve"> → choose printer → print.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Done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Practice:</w:t>
      </w:r>
      <w:r>
        <w:rPr>
          <w:color w:val="000000"/>
          <w:sz w:val="24"/>
          <w:szCs w:val="24"/>
          <w:rtl w:val="false"/>
        </w:rPr>
        <w:t xml:space="preserve"> Make 2 test sales with trainer watching.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odule_3_Scanning_barcodes_10_min_12" w:id="1"/>
      <w:r>
        <w:rPr>
          <w:color w:val="000000"/>
          <w:sz w:val="28"/>
          <w:szCs w:val="28"/>
          <w:rtl w:val="false"/>
        </w:rPr>
        <w:t xml:space="preserve">Module 3 — Scanning &amp; barcodes (10 min)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Scan_at_checkout_13" w:id="1"/>
      <w:r>
        <w:rPr>
          <w:color w:val="000000"/>
          <w:sz w:val="24"/>
          <w:szCs w:val="24"/>
          <w:rtl w:val="false"/>
        </w:rPr>
        <w:t xml:space="preserve">3.1 Scan at checkout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 </w:t>
      </w:r>
      <w:r>
        <w:rPr>
          <w:b/>
          <w:bCs/>
          <w:color w:val="000000"/>
          <w:sz w:val="24"/>
          <w:szCs w:val="24"/>
          <w:rtl w:val="false"/>
        </w:rPr>
        <w:t xml:space="preserve">Sell</w:t>
      </w:r>
      <w:r>
        <w:rPr>
          <w:color w:val="000000"/>
          <w:sz w:val="24"/>
          <w:szCs w:val="24"/>
          <w:rtl w:val="false"/>
        </w:rPr>
        <w:t xml:space="preserve">, tap </w:t>
      </w:r>
      <w:r>
        <w:rPr>
          <w:b/>
          <w:bCs/>
          <w:color w:val="000000"/>
          <w:sz w:val="24"/>
          <w:szCs w:val="24"/>
          <w:rtl w:val="false"/>
        </w:rPr>
        <w:t xml:space="preserve">scan icon</w:t>
      </w:r>
      <w:r>
        <w:rPr>
          <w:color w:val="000000"/>
          <w:sz w:val="24"/>
          <w:szCs w:val="24"/>
          <w:rtl w:val="false"/>
        </w:rPr>
        <w:t xml:space="preserve"> (if enabled in POS settings).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Point camera at product barcode.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Product should jump into cart.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Important:</w:t>
      </w:r>
      <w:r>
        <w:rPr>
          <w:color w:val="000000"/>
          <w:sz w:val="24"/>
          <w:szCs w:val="24"/>
          <w:rtl w:val="false"/>
        </w:rPr>
        <w:t xml:space="preserve"> Scanner matches </w:t>
      </w:r>
      <w:r>
        <w:rPr>
          <w:b/>
          <w:bCs/>
          <w:color w:val="000000"/>
          <w:sz w:val="24"/>
          <w:szCs w:val="24"/>
          <w:rtl w:val="false"/>
        </w:rPr>
        <w:t xml:space="preserve">exact scan code</w:t>
      </w:r>
      <w:r>
        <w:rPr>
          <w:color w:val="000000"/>
          <w:sz w:val="24"/>
          <w:szCs w:val="24"/>
          <w:rtl w:val="false"/>
        </w:rPr>
        <w:t xml:space="preserve"> stored in StockEasy — not product name.</w:t>
      </w:r>
    </w:p>
    <w:p>
      <w:pPr>
        <w:pStyle w:val="3"/>
        <w:pStyle w:val="Heading3"/>
        <w:bidi w:val="false"/>
        <w:spacing w:after="120" w:before="240"/>
      </w:pPr>
      <w:bookmarkStart w:name="_Toc__32_When_scan_fails_14" w:id="1"/>
      <w:r>
        <w:rPr>
          <w:color w:val="000000"/>
          <w:sz w:val="24"/>
          <w:szCs w:val="24"/>
          <w:rtl w:val="false"/>
        </w:rPr>
        <w:t xml:space="preserve">3.2 When scan fails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Product not in system → add under Products first.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 barcode on item → search by name.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Wrong barcode → check label matches product in app.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odule_4_Products_labels_10_min_15" w:id="1"/>
      <w:r>
        <w:rPr>
          <w:color w:val="000000"/>
          <w:sz w:val="28"/>
          <w:szCs w:val="28"/>
          <w:rtl w:val="false"/>
        </w:rPr>
        <w:t xml:space="preserve">Module 4 — Products &amp; labels (10 min)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Find_a_product_16" w:id="1"/>
      <w:r>
        <w:rPr>
          <w:color w:val="000000"/>
          <w:sz w:val="24"/>
          <w:szCs w:val="24"/>
          <w:rtl w:val="false"/>
        </w:rPr>
        <w:t xml:space="preserve">4.1 Find a product</w:t>
      </w:r>
      <w:bookmarkEnd w:id="1"/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Products</w:t>
      </w:r>
      <w:r>
        <w:rPr>
          <w:color w:val="000000"/>
          <w:sz w:val="24"/>
          <w:szCs w:val="24"/>
          <w:rtl w:val="false"/>
        </w:rPr>
        <w:t xml:space="preserve"> tab.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Scroll or search.</w:t>
      </w:r>
    </w:p>
    <w:p>
      <w:pPr>
        <w:pStyle w:val="3"/>
        <w:pStyle w:val="Heading3"/>
        <w:bidi w:val="false"/>
        <w:spacing w:after="120" w:before="240"/>
      </w:pPr>
      <w:bookmarkStart w:name="_Toc__42_Quick_stock_check_17" w:id="1"/>
      <w:r>
        <w:rPr>
          <w:color w:val="000000"/>
          <w:sz w:val="24"/>
          <w:szCs w:val="24"/>
          <w:rtl w:val="false"/>
        </w:rPr>
        <w:t xml:space="preserve">4.2 Quick stock check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Read </w:t>
      </w:r>
      <w:r>
        <w:rPr>
          <w:b/>
          <w:bCs/>
          <w:color w:val="000000"/>
          <w:sz w:val="24"/>
          <w:szCs w:val="24"/>
          <w:rtl w:val="false"/>
        </w:rPr>
        <w:t xml:space="preserve">“X in stock”</w:t>
      </w:r>
      <w:r>
        <w:rPr>
          <w:color w:val="000000"/>
          <w:sz w:val="24"/>
          <w:szCs w:val="24"/>
          <w:rtl w:val="false"/>
        </w:rPr>
        <w:t xml:space="preserve"> badge on each card.</w:t>
      </w:r>
    </w:p>
    <w:p>
      <w:pPr>
        <w:pStyle w:val="3"/>
        <w:pStyle w:val="Heading3"/>
        <w:bidi w:val="false"/>
        <w:spacing w:after="120" w:before="240"/>
      </w:pPr>
      <w:bookmarkStart w:name="_Toc__43_Print_a_shelf_label_18" w:id="1"/>
      <w:r>
        <w:rPr>
          <w:color w:val="000000"/>
          <w:sz w:val="24"/>
          <w:szCs w:val="24"/>
          <w:rtl w:val="false"/>
        </w:rPr>
        <w:t xml:space="preserve">4.3 Print a shelf label</w:t>
      </w:r>
      <w:bookmarkEnd w:id="1"/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Find product with scan code.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tag icon</w:t>
      </w:r>
      <w:r>
        <w:rPr>
          <w:color w:val="000000"/>
          <w:sz w:val="24"/>
          <w:szCs w:val="24"/>
          <w:rtl w:val="false"/>
        </w:rPr>
        <w:t xml:space="preserve"> on product card.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Choose </w:t>
      </w:r>
      <w:r>
        <w:rPr>
          <w:b/>
          <w:bCs/>
          <w:color w:val="000000"/>
          <w:sz w:val="24"/>
          <w:szCs w:val="24"/>
          <w:rtl w:val="false"/>
        </w:rPr>
        <w:t xml:space="preserve">Barcode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b/>
          <w:bCs/>
          <w:color w:val="000000"/>
          <w:sz w:val="24"/>
          <w:szCs w:val="24"/>
          <w:rtl w:val="false"/>
        </w:rPr>
        <w:t xml:space="preserve">QR code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Wait for preview image.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Print label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print dialog: 58mm, no margins, no headers, 100% scale.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Practice:</w:t>
      </w:r>
      <w:r>
        <w:rPr>
          <w:color w:val="000000"/>
          <w:sz w:val="24"/>
          <w:szCs w:val="24"/>
          <w:rtl w:val="false"/>
        </w:rPr>
        <w:t xml:space="preserve"> Print one label and scan it on Sell screen.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odule_5_Returns_10_min_19" w:id="1"/>
      <w:r>
        <w:rPr>
          <w:color w:val="000000"/>
          <w:sz w:val="28"/>
          <w:szCs w:val="28"/>
          <w:rtl w:val="false"/>
        </w:rPr>
        <w:t xml:space="preserve">Module 5 — Returns (10 min)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Return_from_a_past_sale_20" w:id="1"/>
      <w:r>
        <w:rPr>
          <w:color w:val="000000"/>
          <w:sz w:val="24"/>
          <w:szCs w:val="24"/>
          <w:rtl w:val="false"/>
        </w:rPr>
        <w:t xml:space="preserve">5.1 Return from a past sale</w:t>
      </w:r>
      <w:bookmarkEnd w:id="1"/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History</w:t>
      </w:r>
      <w:r>
        <w:rPr>
          <w:color w:val="000000"/>
          <w:sz w:val="24"/>
          <w:szCs w:val="24"/>
          <w:rtl w:val="false"/>
        </w:rPr>
        <w:t xml:space="preserve"> → tap a sale.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Return</w:t>
      </w:r>
      <w:r>
        <w:rPr>
          <w:color w:val="000000"/>
          <w:sz w:val="24"/>
          <w:szCs w:val="24"/>
          <w:rtl w:val="false"/>
        </w:rPr>
        <w:t xml:space="preserve"> (or similar action).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Sell opens in </w:t>
      </w:r>
      <w:r>
        <w:rPr>
          <w:b/>
          <w:bCs/>
          <w:color w:val="000000"/>
          <w:sz w:val="24"/>
          <w:szCs w:val="24"/>
          <w:rtl w:val="false"/>
        </w:rPr>
        <w:t xml:space="preserve">return mode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item and quantity to return.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Complete return.</w:t>
      </w:r>
    </w:p>
    <w:p>
      <w:pPr>
        <w:pStyle w:val="3"/>
        <w:pStyle w:val="Heading3"/>
        <w:bidi w:val="false"/>
        <w:spacing w:after="120" w:before="240"/>
      </w:pPr>
      <w:bookmarkStart w:name="_Toc__52_Check_return_recorded_21" w:id="1"/>
      <w:r>
        <w:rPr>
          <w:color w:val="000000"/>
          <w:sz w:val="24"/>
          <w:szCs w:val="24"/>
          <w:rtl w:val="false"/>
        </w:rPr>
        <w:t xml:space="preserve">5.2 Check return recorded</w:t>
      </w:r>
      <w:bookmarkEnd w:id="1"/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Returns</w:t>
      </w:r>
      <w:r>
        <w:rPr>
          <w:color w:val="000000"/>
          <w:sz w:val="24"/>
          <w:szCs w:val="24"/>
          <w:rtl w:val="false"/>
        </w:rPr>
        <w:t xml:space="preserve"> tab.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return receipt.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it shows </w:t>
      </w:r>
      <w:r>
        <w:rPr>
          <w:b/>
          <w:bCs/>
          <w:color w:val="000000"/>
          <w:sz w:val="24"/>
          <w:szCs w:val="24"/>
          <w:rtl w:val="false"/>
        </w:rPr>
        <w:t xml:space="preserve">linked original sale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Practice:</w:t>
      </w:r>
      <w:r>
        <w:rPr>
          <w:color w:val="000000"/>
          <w:sz w:val="24"/>
          <w:szCs w:val="24"/>
          <w:rtl w:val="false"/>
        </w:rPr>
        <w:t xml:space="preserve"> Return 1 item from a training sale.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odule_6_Offline_credit_5_min_22" w:id="1"/>
      <w:r>
        <w:rPr>
          <w:color w:val="000000"/>
          <w:sz w:val="28"/>
          <w:szCs w:val="28"/>
          <w:rtl w:val="false"/>
        </w:rPr>
        <w:t xml:space="preserve">Module 6 — Offline &amp; credit (5 min)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61_Offline_sale_demo_23" w:id="1"/>
      <w:r>
        <w:rPr>
          <w:color w:val="000000"/>
          <w:sz w:val="24"/>
          <w:szCs w:val="24"/>
          <w:rtl w:val="false"/>
        </w:rPr>
        <w:t xml:space="preserve">6.1 Offline sale (demo)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Trainer turns off WiFi briefly: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Make a small sale anyway.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Notice </w:t>
      </w:r>
      <w:r>
        <w:rPr>
          <w:b/>
          <w:bCs/>
          <w:color w:val="000000"/>
          <w:sz w:val="24"/>
          <w:szCs w:val="24"/>
          <w:rtl w:val="false"/>
        </w:rPr>
        <w:t xml:space="preserve">“Saved offline”</w:t>
      </w:r>
      <w:r>
        <w:rPr>
          <w:color w:val="000000"/>
          <w:sz w:val="24"/>
          <w:szCs w:val="24"/>
          <w:rtl w:val="false"/>
        </w:rPr>
        <w:t xml:space="preserve"> message.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Turn WiFi back on — sale syncs automatically.</w:t>
      </w:r>
    </w:p>
    <w:p>
      <w:pPr>
        <w:pStyle w:val="3"/>
        <w:pStyle w:val="Heading3"/>
        <w:bidi w:val="false"/>
        <w:spacing w:after="120" w:before="240"/>
      </w:pPr>
      <w:bookmarkStart w:name="_Toc__62_Credit_sale_if_shop_uses_credit_24" w:id="1"/>
      <w:r>
        <w:rPr>
          <w:color w:val="000000"/>
          <w:sz w:val="24"/>
          <w:szCs w:val="24"/>
          <w:rtl w:val="false"/>
        </w:rPr>
        <w:t xml:space="preserve">6.2 Credit sale (if shop uses credit)</w:t>
      </w:r>
      <w:bookmarkEnd w:id="1"/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At checkout, pay </w:t>
      </w:r>
      <w:r>
        <w:rPr>
          <w:b/>
          <w:bCs/>
          <w:color w:val="000000"/>
          <w:sz w:val="24"/>
          <w:szCs w:val="24"/>
          <w:rtl w:val="false"/>
        </w:rPr>
        <w:t xml:space="preserve">less than total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Receipt shows </w:t>
      </w:r>
      <w:r>
        <w:rPr>
          <w:b/>
          <w:bCs/>
          <w:color w:val="000000"/>
          <w:sz w:val="24"/>
          <w:szCs w:val="24"/>
          <w:rtl w:val="false"/>
        </w:rPr>
        <w:t xml:space="preserve">balance due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Owner finds customer under </w:t>
      </w:r>
      <w:r>
        <w:rPr>
          <w:b/>
          <w:bCs/>
          <w:color w:val="000000"/>
          <w:sz w:val="24"/>
          <w:szCs w:val="24"/>
          <w:rtl w:val="false"/>
        </w:rPr>
        <w:t xml:space="preserve">Account → Credit book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odule_7_End_of_day_owner_only_5_min_25" w:id="1"/>
      <w:r>
        <w:rPr>
          <w:color w:val="000000"/>
          <w:sz w:val="28"/>
          <w:szCs w:val="28"/>
          <w:rtl w:val="false"/>
        </w:rPr>
        <w:t xml:space="preserve">Module 7 — End of day (owner only, 5 min)</w:t>
      </w:r>
      <w:bookmarkEnd w:id="1"/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Account → End-of-day close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Count cash in drawer.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Type counted amount.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Read variance line.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</w:t>
      </w:r>
      <w:r>
        <w:rPr>
          <w:color w:val="000000"/>
          <w:sz w:val="24"/>
          <w:szCs w:val="24"/>
          <w:rtl w:val="false"/>
        </w:rPr>
        <w:t xml:space="preserve"> (internet required).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raining_completion_checklist_26" w:id="1"/>
      <w:r>
        <w:rPr>
          <w:color w:val="000000"/>
          <w:sz w:val="28"/>
          <w:szCs w:val="28"/>
          <w:rtl w:val="false"/>
        </w:rPr>
        <w:t xml:space="preserve">Training completion checklist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Trainee can do alone without help: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Skill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in and navigate tabs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Make a full-payment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Search product by 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Scan product barcode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product label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 a simple return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Know what to do when offline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Trainee name:</w:t>
      </w:r>
      <w:r>
        <w:rPr>
          <w:color w:val="000000"/>
          <w:sz w:val="24"/>
          <w:szCs w:val="24"/>
          <w:rtl w:val="false"/>
        </w:rPr>
        <w:t xml:space="preserve"> _______________ 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_______________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Trainer sign-off:</w:t>
      </w:r>
      <w:r>
        <w:rPr>
          <w:color w:val="000000"/>
          <w:sz w:val="24"/>
          <w:szCs w:val="24"/>
          <w:rtl w:val="false"/>
        </w:rPr>
        <w:t xml:space="preserve"> _______________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Quick_reference_card_print_and_tape_at_c_27" w:id="1"/>
      <w:r>
        <w:rPr>
          <w:color w:val="000000"/>
          <w:sz w:val="28"/>
          <w:szCs w:val="28"/>
          <w:rtl w:val="false"/>
        </w:rPr>
        <w:t xml:space="preserve">Quick reference card (print and tape at counter)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STOCKEASY — DAILY QUICK STEPS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1. Sell → tap/scan items → Checkout → pay → Print receipt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2. Return → History → pick sale → Return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3. No internet? → still sell; syncs later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4. Print settings: 58mm | no margins | no headers | 100%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5. Problems? → tell manager | Account → Sync conflicts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2026-08-24T11:23:55.058Z</dcterms:created>
  <dcterms:modified xsi:type="dcterms:W3CDTF">2026-08-24T11:23:55.059Z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