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498" w:rsidRDefault="00E3798E">
      <w:pPr>
        <w:pStyle w:val="Standard"/>
        <w:widowControl w:val="0"/>
        <w:snapToGrid w:val="0"/>
        <w:spacing w:after="0" w:line="240" w:lineRule="auto"/>
        <w:ind w:hanging="14"/>
        <w:jc w:val="center"/>
        <w:textAlignment w:val="auto"/>
        <w:rPr>
          <w:rFonts w:ascii="Times New Roman" w:eastAsia="Times New Roman" w:hAnsi="Times New Roman"/>
          <w:b/>
          <w:bCs/>
          <w:sz w:val="24"/>
          <w:szCs w:val="24"/>
          <w:lang w:bidi="mr-IN"/>
        </w:rPr>
      </w:pPr>
      <w:bookmarkStart w:id="0" w:name="_Hlk87874755"/>
      <w:bookmarkEnd w:id="0"/>
      <w:r>
        <w:rPr>
          <w:rFonts w:ascii="Times New Roman" w:eastAsia="Times New Roman" w:hAnsi="Times New Roman"/>
          <w:b/>
          <w:bCs/>
          <w:noProof/>
          <w:sz w:val="24"/>
          <w:szCs w:val="24"/>
          <w:lang w:eastAsia="en-IN"/>
        </w:rPr>
        <w:drawing>
          <wp:inline distT="0" distB="0" distL="114300" distR="114300">
            <wp:extent cx="632460" cy="601980"/>
            <wp:effectExtent l="0" t="0" r="152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460" cy="60198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498" w:rsidRDefault="00E3798E">
      <w:pPr>
        <w:pStyle w:val="Standard"/>
        <w:widowControl w:val="0"/>
        <w:snapToGrid w:val="0"/>
        <w:spacing w:after="0" w:line="240" w:lineRule="auto"/>
        <w:ind w:hanging="14"/>
        <w:jc w:val="center"/>
        <w:textAlignment w:val="auto"/>
        <w:rPr>
          <w:rFonts w:ascii="Verdana" w:eastAsia="FreeSans" w:hAnsi="Verdana" w:cs="FreeSans"/>
          <w:b/>
          <w:bCs/>
        </w:rPr>
      </w:pPr>
      <w:r>
        <w:rPr>
          <w:rFonts w:ascii="Verdana" w:eastAsia="FreeSans" w:hAnsi="Verdana" w:cs="FreeSans"/>
          <w:b/>
          <w:bCs/>
        </w:rPr>
        <w:t>PRIYADARSHINI COLLEGE OF ENGINEERING, NAGPUR</w:t>
      </w:r>
    </w:p>
    <w:p w:rsidR="00290498" w:rsidRDefault="00E3798E">
      <w:pPr>
        <w:pStyle w:val="Standard"/>
        <w:widowControl w:val="0"/>
        <w:snapToGrid w:val="0"/>
        <w:spacing w:after="0" w:line="240" w:lineRule="auto"/>
        <w:ind w:hanging="14"/>
        <w:jc w:val="center"/>
        <w:textAlignment w:val="auto"/>
        <w:rPr>
          <w:rFonts w:ascii="Verdana" w:eastAsia="FreeSans" w:hAnsi="Verdana" w:cs="FreeSans"/>
          <w:b/>
          <w:bCs/>
        </w:rPr>
      </w:pPr>
      <w:r>
        <w:rPr>
          <w:rFonts w:ascii="Verdana" w:eastAsia="FreeSans" w:hAnsi="Verdana" w:cs="FreeSans"/>
          <w:b/>
          <w:bCs/>
        </w:rPr>
        <w:t>DEPARTMENT OF COMPUTER TECHNOLOGY</w:t>
      </w:r>
    </w:p>
    <w:p w:rsidR="00290498" w:rsidRDefault="00E3798E">
      <w:pPr>
        <w:spacing w:line="276" w:lineRule="auto"/>
        <w:jc w:val="center"/>
        <w:rPr>
          <w:rFonts w:ascii="Verdana" w:eastAsia="FreeSans" w:hAnsi="Verdana" w:cs="Calibri"/>
          <w:b/>
          <w:sz w:val="20"/>
          <w:szCs w:val="20"/>
        </w:rPr>
      </w:pPr>
      <w:r>
        <w:rPr>
          <w:rFonts w:ascii="Verdana" w:eastAsia="FreeSans" w:hAnsi="Verdana" w:cs="FreeSans"/>
          <w:b/>
          <w:bCs/>
          <w:sz w:val="20"/>
          <w:szCs w:val="20"/>
        </w:rPr>
        <w:t>ACADEMIC SESSION: 2022-23 (EVEN SEMESTER)</w:t>
      </w:r>
    </w:p>
    <w:p w:rsidR="00290498" w:rsidRDefault="00E3798E">
      <w:pPr>
        <w:adjustRightInd w:val="0"/>
        <w:snapToGrid w:val="0"/>
        <w:spacing w:line="360" w:lineRule="auto"/>
        <w:jc w:val="center"/>
        <w:rPr>
          <w:rFonts w:ascii="Verdana" w:eastAsia="FreeSans" w:hAnsi="Verdana" w:cs="FreeSans"/>
          <w:b/>
          <w:sz w:val="22"/>
          <w:u w:val="single"/>
        </w:rPr>
      </w:pPr>
      <w:r>
        <w:rPr>
          <w:rFonts w:ascii="Verdana" w:eastAsia="FreeSans" w:hAnsi="Verdana" w:cs="FreeSans"/>
          <w:b/>
          <w:sz w:val="22"/>
          <w:u w:val="single"/>
        </w:rPr>
        <w:t>QUESTION BANK FOR CAT-I</w:t>
      </w:r>
      <w:r>
        <w:rPr>
          <w:rFonts w:ascii="Verdana" w:eastAsia="FreeSans" w:hAnsi="Verdana" w:cs="FreeSans"/>
          <w:b/>
          <w:sz w:val="22"/>
          <w:u w:val="single"/>
        </w:rPr>
        <w:t>I</w:t>
      </w:r>
    </w:p>
    <w:p w:rsidR="00290498" w:rsidRDefault="00290498">
      <w:pPr>
        <w:adjustRightInd w:val="0"/>
        <w:snapToGrid w:val="0"/>
        <w:spacing w:line="360" w:lineRule="auto"/>
        <w:jc w:val="center"/>
        <w:rPr>
          <w:rFonts w:ascii="Verdana" w:eastAsia="FreeSans" w:hAnsi="Verdana" w:cs="FreeSans"/>
          <w:b/>
          <w:sz w:val="22"/>
          <w:u w:val="single"/>
        </w:rPr>
      </w:pPr>
    </w:p>
    <w:tbl>
      <w:tblPr>
        <w:tblW w:w="971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1"/>
        <w:gridCol w:w="397"/>
        <w:gridCol w:w="402"/>
        <w:gridCol w:w="795"/>
        <w:gridCol w:w="266"/>
        <w:gridCol w:w="666"/>
        <w:gridCol w:w="2525"/>
        <w:gridCol w:w="663"/>
        <w:gridCol w:w="1861"/>
        <w:gridCol w:w="236"/>
        <w:gridCol w:w="46"/>
        <w:gridCol w:w="1032"/>
        <w:gridCol w:w="662"/>
        <w:gridCol w:w="36"/>
      </w:tblGrid>
      <w:tr w:rsidR="00290498" w:rsidTr="00F57C34">
        <w:trPr>
          <w:trHeight w:val="452"/>
        </w:trPr>
        <w:tc>
          <w:tcPr>
            <w:tcW w:w="17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0498" w:rsidRDefault="00E3798E">
            <w:pPr>
              <w:jc w:val="left"/>
              <w:rPr>
                <w:rFonts w:ascii="Verdana" w:eastAsia="FreeSans" w:hAnsi="Verdana" w:cs="Calibri"/>
                <w:b/>
                <w:sz w:val="18"/>
                <w:szCs w:val="18"/>
              </w:rPr>
            </w:pPr>
            <w:r>
              <w:rPr>
                <w:rFonts w:ascii="Verdana" w:eastAsia="FreeSans" w:hAnsi="Verdana" w:cs="Calibri"/>
                <w:b/>
                <w:sz w:val="18"/>
                <w:szCs w:val="18"/>
              </w:rPr>
              <w:t>Subject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0498" w:rsidRDefault="00E3798E">
            <w:pPr>
              <w:jc w:val="center"/>
              <w:rPr>
                <w:rFonts w:ascii="Verdana" w:eastAsia="FreeSans" w:hAnsi="Verdana" w:cs="Calibri"/>
                <w:sz w:val="18"/>
                <w:szCs w:val="18"/>
              </w:rPr>
            </w:pPr>
            <w:r>
              <w:rPr>
                <w:rFonts w:ascii="Verdana" w:eastAsia="FreeSans" w:hAnsi="Verdana" w:cs="Calibri"/>
                <w:sz w:val="18"/>
                <w:szCs w:val="18"/>
              </w:rPr>
              <w:t>:</w:t>
            </w:r>
          </w:p>
        </w:tc>
        <w:tc>
          <w:tcPr>
            <w:tcW w:w="3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0498" w:rsidRDefault="00E3798E">
            <w:pPr>
              <w:jc w:val="left"/>
              <w:rPr>
                <w:rFonts w:ascii="Verdana" w:eastAsia="FreeSans" w:hAnsi="Verdana" w:cs="Calibri"/>
                <w:sz w:val="18"/>
                <w:szCs w:val="18"/>
              </w:rPr>
            </w:pPr>
            <w:r>
              <w:rPr>
                <w:rFonts w:ascii="Verdana" w:eastAsia="FreeSans" w:hAnsi="Verdana" w:cs="Calibri"/>
                <w:sz w:val="18"/>
                <w:szCs w:val="18"/>
              </w:rPr>
              <w:t>Software Testing and Quality Assurance (BTCT603-2T)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0498" w:rsidRDefault="00E3798E">
            <w:pPr>
              <w:jc w:val="left"/>
              <w:rPr>
                <w:rFonts w:ascii="Verdana" w:eastAsia="FreeSans" w:hAnsi="Verdana" w:cs="Calibri"/>
                <w:b/>
                <w:sz w:val="18"/>
                <w:szCs w:val="18"/>
              </w:rPr>
            </w:pPr>
            <w:r>
              <w:rPr>
                <w:rFonts w:ascii="Verdana" w:eastAsia="FreeSans" w:hAnsi="Verdana" w:cs="Calibri"/>
                <w:b/>
                <w:sz w:val="18"/>
                <w:szCs w:val="18"/>
              </w:rPr>
              <w:t>Semester</w:t>
            </w:r>
          </w:p>
        </w:tc>
        <w:tc>
          <w:tcPr>
            <w:tcW w:w="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0498" w:rsidRDefault="00E3798E">
            <w:pPr>
              <w:jc w:val="center"/>
              <w:rPr>
                <w:rFonts w:ascii="Verdana" w:eastAsia="FreeSans" w:hAnsi="Verdana" w:cs="Calibri"/>
                <w:sz w:val="18"/>
                <w:szCs w:val="18"/>
              </w:rPr>
            </w:pPr>
            <w:r>
              <w:rPr>
                <w:rFonts w:ascii="Verdana" w:eastAsia="FreeSans" w:hAnsi="Verdana" w:cs="Calibri"/>
                <w:sz w:val="18"/>
                <w:szCs w:val="18"/>
              </w:rPr>
              <w:t>:</w:t>
            </w:r>
          </w:p>
        </w:tc>
        <w:tc>
          <w:tcPr>
            <w:tcW w:w="17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0498" w:rsidRDefault="00E3798E">
            <w:pPr>
              <w:jc w:val="left"/>
              <w:rPr>
                <w:rFonts w:ascii="Verdana" w:eastAsia="FreeSans" w:hAnsi="Verdana" w:cs="Calibri"/>
                <w:sz w:val="18"/>
                <w:szCs w:val="18"/>
              </w:rPr>
            </w:pPr>
            <w:r>
              <w:rPr>
                <w:rFonts w:ascii="Verdana" w:eastAsia="FreeSans" w:hAnsi="Verdana" w:cs="Calibri"/>
                <w:sz w:val="18"/>
                <w:szCs w:val="18"/>
              </w:rPr>
              <w:t>VI - A and B</w:t>
            </w:r>
          </w:p>
        </w:tc>
      </w:tr>
      <w:tr w:rsidR="00290498" w:rsidTr="00F57C34">
        <w:trPr>
          <w:trHeight w:val="416"/>
        </w:trPr>
        <w:tc>
          <w:tcPr>
            <w:tcW w:w="17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0498" w:rsidRDefault="00E3798E">
            <w:pPr>
              <w:tabs>
                <w:tab w:val="left" w:pos="1591"/>
              </w:tabs>
              <w:jc w:val="left"/>
              <w:rPr>
                <w:rFonts w:ascii="Verdana" w:eastAsia="FreeSans" w:hAnsi="Verdana" w:cs="Calibri"/>
                <w:b/>
                <w:sz w:val="18"/>
                <w:szCs w:val="18"/>
              </w:rPr>
            </w:pPr>
            <w:r>
              <w:rPr>
                <w:rFonts w:ascii="Verdana" w:eastAsia="FreeSans" w:hAnsi="Verdana" w:cs="Calibri"/>
                <w:b/>
                <w:sz w:val="18"/>
                <w:szCs w:val="18"/>
              </w:rPr>
              <w:t>Subject Teacher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0498" w:rsidRDefault="00E3798E">
            <w:pPr>
              <w:jc w:val="center"/>
              <w:rPr>
                <w:rFonts w:ascii="Verdana" w:eastAsia="FreeSans" w:hAnsi="Verdana" w:cs="Calibri"/>
                <w:sz w:val="18"/>
                <w:szCs w:val="18"/>
              </w:rPr>
            </w:pPr>
            <w:r>
              <w:rPr>
                <w:rFonts w:ascii="Verdana" w:eastAsia="FreeSans" w:hAnsi="Verdana" w:cs="Calibri"/>
                <w:sz w:val="18"/>
                <w:szCs w:val="18"/>
              </w:rPr>
              <w:t>:</w:t>
            </w:r>
          </w:p>
        </w:tc>
        <w:tc>
          <w:tcPr>
            <w:tcW w:w="3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0498" w:rsidRDefault="00E3798E">
            <w:pPr>
              <w:jc w:val="left"/>
              <w:rPr>
                <w:rFonts w:ascii="Verdana" w:eastAsia="FreeSans" w:hAnsi="Verdana" w:cs="Calibri"/>
                <w:sz w:val="18"/>
                <w:szCs w:val="18"/>
              </w:rPr>
            </w:pPr>
            <w:r>
              <w:rPr>
                <w:rFonts w:ascii="Verdana" w:eastAsia="FreeSans" w:hAnsi="Verdana" w:cs="Calibri"/>
                <w:sz w:val="18"/>
                <w:szCs w:val="18"/>
              </w:rPr>
              <w:t xml:space="preserve">Prof. P. U. </w:t>
            </w:r>
            <w:proofErr w:type="spellStart"/>
            <w:r>
              <w:rPr>
                <w:rFonts w:ascii="Verdana" w:eastAsia="FreeSans" w:hAnsi="Verdana" w:cs="Calibri"/>
                <w:sz w:val="18"/>
                <w:szCs w:val="18"/>
              </w:rPr>
              <w:t>Tembhare</w:t>
            </w:r>
            <w:proofErr w:type="spellEnd"/>
            <w:r>
              <w:rPr>
                <w:rFonts w:ascii="Verdana" w:eastAsia="FreeSans" w:hAnsi="Verdana" w:cs="Calibri"/>
                <w:sz w:val="18"/>
                <w:szCs w:val="18"/>
              </w:rPr>
              <w:t xml:space="preserve"> | Prof. Amita Suke 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0498" w:rsidRDefault="00E3798E">
            <w:pPr>
              <w:jc w:val="left"/>
              <w:rPr>
                <w:rFonts w:ascii="Verdana" w:eastAsia="FreeSans" w:hAnsi="Verdana" w:cs="Calibri"/>
                <w:b/>
                <w:sz w:val="18"/>
                <w:szCs w:val="18"/>
              </w:rPr>
            </w:pPr>
            <w:r>
              <w:rPr>
                <w:rFonts w:ascii="Verdana" w:eastAsia="FreeSans" w:hAnsi="Verdana" w:cs="Calibri"/>
                <w:b/>
                <w:sz w:val="18"/>
                <w:szCs w:val="18"/>
              </w:rPr>
              <w:t>Date of Display</w:t>
            </w:r>
          </w:p>
        </w:tc>
        <w:tc>
          <w:tcPr>
            <w:tcW w:w="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0498" w:rsidRDefault="00E3798E">
            <w:pPr>
              <w:jc w:val="center"/>
              <w:rPr>
                <w:rFonts w:ascii="Verdana" w:eastAsia="FreeSans" w:hAnsi="Verdana" w:cs="Calibri"/>
                <w:sz w:val="18"/>
                <w:szCs w:val="18"/>
              </w:rPr>
            </w:pPr>
            <w:r>
              <w:rPr>
                <w:rFonts w:ascii="Verdana" w:eastAsia="FreeSans" w:hAnsi="Verdana" w:cs="Calibri"/>
                <w:sz w:val="18"/>
                <w:szCs w:val="18"/>
              </w:rPr>
              <w:t>:</w:t>
            </w:r>
          </w:p>
        </w:tc>
        <w:tc>
          <w:tcPr>
            <w:tcW w:w="17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0498" w:rsidRDefault="00E3798E">
            <w:pPr>
              <w:jc w:val="left"/>
              <w:rPr>
                <w:rFonts w:ascii="Verdana" w:eastAsia="FreeSans" w:hAnsi="Verdana" w:cs="Calibri"/>
                <w:sz w:val="18"/>
                <w:szCs w:val="18"/>
              </w:rPr>
            </w:pPr>
            <w:r>
              <w:rPr>
                <w:rFonts w:ascii="Verdana" w:eastAsia="FreeSans" w:hAnsi="Verdana" w:cs="Calibri"/>
                <w:sz w:val="18"/>
                <w:szCs w:val="18"/>
              </w:rPr>
              <w:t>29-03</w:t>
            </w:r>
            <w:r>
              <w:rPr>
                <w:rFonts w:ascii="Verdana" w:eastAsia="FreeSans" w:hAnsi="Verdana" w:cs="Calibri"/>
                <w:sz w:val="18"/>
                <w:szCs w:val="18"/>
              </w:rPr>
              <w:t>-2</w:t>
            </w:r>
            <w:bookmarkStart w:id="1" w:name="_GoBack"/>
            <w:bookmarkEnd w:id="1"/>
            <w:r>
              <w:rPr>
                <w:rFonts w:ascii="Verdana" w:eastAsia="FreeSans" w:hAnsi="Verdana" w:cs="Calibri"/>
                <w:sz w:val="18"/>
                <w:szCs w:val="18"/>
              </w:rPr>
              <w:t>023</w:t>
            </w:r>
          </w:p>
        </w:tc>
      </w:tr>
      <w:tr w:rsidR="00290498" w:rsidTr="00F57C34">
        <w:trPr>
          <w:trHeight w:val="210"/>
        </w:trPr>
        <w:tc>
          <w:tcPr>
            <w:tcW w:w="17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0498" w:rsidRDefault="00E3798E">
            <w:pPr>
              <w:jc w:val="left"/>
              <w:rPr>
                <w:rFonts w:ascii="Verdana" w:eastAsia="FreeSans" w:hAnsi="Verdana" w:cs="Calibri"/>
                <w:b/>
                <w:sz w:val="18"/>
                <w:szCs w:val="18"/>
              </w:rPr>
            </w:pPr>
            <w:r>
              <w:rPr>
                <w:rFonts w:ascii="Verdana" w:eastAsia="FreeSans" w:hAnsi="Verdana" w:cs="Calibri"/>
                <w:b/>
                <w:sz w:val="18"/>
                <w:szCs w:val="18"/>
              </w:rPr>
              <w:t>Unit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0498" w:rsidRDefault="00E3798E">
            <w:pPr>
              <w:jc w:val="center"/>
              <w:rPr>
                <w:rFonts w:ascii="Verdana" w:eastAsia="FreeSans" w:hAnsi="Verdana" w:cs="Calibri"/>
                <w:sz w:val="18"/>
                <w:szCs w:val="18"/>
              </w:rPr>
            </w:pPr>
            <w:r>
              <w:rPr>
                <w:rFonts w:ascii="Verdana" w:eastAsia="FreeSans" w:hAnsi="Verdana" w:cs="Calibri"/>
                <w:sz w:val="18"/>
                <w:szCs w:val="18"/>
              </w:rPr>
              <w:t>:</w:t>
            </w:r>
          </w:p>
        </w:tc>
        <w:tc>
          <w:tcPr>
            <w:tcW w:w="772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0498" w:rsidRDefault="00E3798E">
            <w:pPr>
              <w:jc w:val="left"/>
              <w:rPr>
                <w:rFonts w:ascii="Verdana" w:eastAsia="FreeSans" w:hAnsi="Verdana" w:cs="Calibri"/>
                <w:sz w:val="18"/>
                <w:szCs w:val="18"/>
              </w:rPr>
            </w:pPr>
            <w:r>
              <w:rPr>
                <w:rFonts w:ascii="Verdana" w:eastAsia="FreeSans" w:hAnsi="Verdana" w:cs="Calibri"/>
                <w:sz w:val="18"/>
                <w:szCs w:val="18"/>
              </w:rPr>
              <w:t>I</w:t>
            </w:r>
            <w:r>
              <w:rPr>
                <w:rFonts w:ascii="Verdana" w:eastAsia="FreeSans" w:hAnsi="Verdana" w:cs="Calibri"/>
                <w:sz w:val="18"/>
                <w:szCs w:val="18"/>
              </w:rPr>
              <w:t>II</w:t>
            </w:r>
            <w:r>
              <w:rPr>
                <w:rFonts w:ascii="Verdana" w:eastAsia="FreeSans" w:hAnsi="Verdana" w:cs="Calibri"/>
                <w:sz w:val="18"/>
                <w:szCs w:val="18"/>
              </w:rPr>
              <w:t>, I</w:t>
            </w:r>
            <w:r>
              <w:rPr>
                <w:rFonts w:ascii="Verdana" w:eastAsia="FreeSans" w:hAnsi="Verdana" w:cs="Calibri"/>
                <w:sz w:val="18"/>
                <w:szCs w:val="18"/>
              </w:rPr>
              <w:t>V</w:t>
            </w:r>
            <w:r>
              <w:rPr>
                <w:rFonts w:ascii="Verdana" w:eastAsia="FreeSans" w:hAnsi="Verdana" w:cs="Calibri"/>
                <w:sz w:val="18"/>
                <w:szCs w:val="18"/>
              </w:rPr>
              <w:t xml:space="preserve"> and </w:t>
            </w:r>
            <w:r>
              <w:rPr>
                <w:rFonts w:ascii="Verdana" w:eastAsia="FreeSans" w:hAnsi="Verdana" w:cs="Calibri"/>
                <w:sz w:val="18"/>
                <w:szCs w:val="18"/>
              </w:rPr>
              <w:t>V</w:t>
            </w:r>
          </w:p>
        </w:tc>
      </w:tr>
      <w:tr w:rsidR="00290498" w:rsidTr="00F57C34">
        <w:tblPrEx>
          <w:tblCellMar>
            <w:left w:w="48" w:type="dxa"/>
          </w:tblCellMar>
        </w:tblPrEx>
        <w:trPr>
          <w:trHeight w:val="655"/>
        </w:trPr>
        <w:tc>
          <w:tcPr>
            <w:tcW w:w="9718" w:type="dxa"/>
            <w:gridSpan w:val="14"/>
            <w:tcBorders>
              <w:top w:val="single" w:sz="4" w:space="0" w:color="auto"/>
            </w:tcBorders>
            <w:shd w:val="clear" w:color="auto" w:fill="FFFFFF"/>
            <w:tcMar>
              <w:left w:w="48" w:type="dxa"/>
            </w:tcMar>
          </w:tcPr>
          <w:p w:rsidR="00290498" w:rsidRDefault="00290498">
            <w:pPr>
              <w:pStyle w:val="Timesnewroman"/>
              <w:spacing w:after="0"/>
              <w:contextualSpacing/>
              <w:jc w:val="both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</w:p>
          <w:p w:rsidR="00290498" w:rsidRDefault="00E3798E">
            <w:pPr>
              <w:pStyle w:val="Timesnewroman"/>
              <w:spacing w:after="0"/>
              <w:contextualSpacing/>
              <w:jc w:val="both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Course Outcomes:</w:t>
            </w:r>
          </w:p>
          <w:p w:rsidR="00290498" w:rsidRDefault="00E3798E">
            <w:pPr>
              <w:pStyle w:val="BodyText"/>
              <w:spacing w:line="276" w:lineRule="auto"/>
              <w:rPr>
                <w:rFonts w:ascii="Verdana" w:eastAsia="Times New Roman" w:hAnsi="Verdana" w:cs="Times New Roman"/>
                <w:sz w:val="18"/>
                <w:szCs w:val="18"/>
                <w:lang w:bidi="mr-IN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bidi="mr-IN"/>
              </w:rPr>
              <w:t>After completing the course, students will be able to :</w:t>
            </w:r>
          </w:p>
        </w:tc>
      </w:tr>
      <w:tr w:rsidR="00290498" w:rsidTr="00F57C34">
        <w:tblPrEx>
          <w:tblCellMar>
            <w:left w:w="48" w:type="dxa"/>
          </w:tblCellMar>
        </w:tblPrEx>
        <w:trPr>
          <w:trHeight w:val="469"/>
        </w:trPr>
        <w:tc>
          <w:tcPr>
            <w:tcW w:w="931" w:type="dxa"/>
            <w:gridSpan w:val="3"/>
            <w:shd w:val="clear" w:color="auto" w:fill="FFFFFF"/>
            <w:tcMar>
              <w:left w:w="48" w:type="dxa"/>
            </w:tcMar>
            <w:vAlign w:val="center"/>
          </w:tcPr>
          <w:p w:rsidR="00290498" w:rsidRDefault="00E3798E">
            <w:pPr>
              <w:pStyle w:val="TableContents"/>
              <w:spacing w:after="0" w:line="240" w:lineRule="auto"/>
              <w:contextualSpacing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CO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3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 xml:space="preserve"> :</w:t>
            </w:r>
          </w:p>
        </w:tc>
        <w:tc>
          <w:tcPr>
            <w:tcW w:w="8786" w:type="dxa"/>
            <w:gridSpan w:val="11"/>
            <w:shd w:val="clear" w:color="auto" w:fill="FFFFFF"/>
            <w:tcMar>
              <w:left w:w="48" w:type="dxa"/>
            </w:tcMar>
            <w:vAlign w:val="center"/>
          </w:tcPr>
          <w:p w:rsidR="00290498" w:rsidRDefault="00E3798E">
            <w:pPr>
              <w:pStyle w:val="western"/>
              <w:jc w:val="both"/>
              <w:rPr>
                <w:rFonts w:eastAsia="Arial" w:cs="Times New Roman"/>
                <w:b w:val="0"/>
                <w:color w:val="070707"/>
                <w:sz w:val="22"/>
                <w:szCs w:val="22"/>
                <w:lang w:val="en" w:bidi="ar-SA"/>
              </w:rPr>
            </w:pPr>
            <w:r>
              <w:rPr>
                <w:rFonts w:eastAsia="Arial" w:cs="Times New Roman"/>
                <w:b w:val="0"/>
                <w:color w:val="070707"/>
                <w:sz w:val="22"/>
                <w:szCs w:val="22"/>
                <w:lang w:val="en" w:bidi="ar-SA"/>
              </w:rPr>
              <w:t>Prepare test planning based on the document, develop and validate a test plan</w:t>
            </w:r>
          </w:p>
          <w:p w:rsidR="00290498" w:rsidRDefault="00290498">
            <w:pPr>
              <w:pStyle w:val="BodyText"/>
              <w:spacing w:after="0" w:line="276" w:lineRule="auto"/>
              <w:rPr>
                <w:rFonts w:ascii="Times New Roman" w:hAnsi="Times New Roman" w:cs="Times New Roman"/>
                <w:color w:val="070707"/>
              </w:rPr>
            </w:pPr>
          </w:p>
        </w:tc>
      </w:tr>
      <w:tr w:rsidR="00290498" w:rsidTr="00F57C34">
        <w:tblPrEx>
          <w:tblCellMar>
            <w:left w:w="48" w:type="dxa"/>
          </w:tblCellMar>
        </w:tblPrEx>
        <w:trPr>
          <w:trHeight w:val="522"/>
        </w:trPr>
        <w:tc>
          <w:tcPr>
            <w:tcW w:w="931" w:type="dxa"/>
            <w:gridSpan w:val="3"/>
            <w:shd w:val="clear" w:color="auto" w:fill="FFFFFF"/>
            <w:tcMar>
              <w:left w:w="48" w:type="dxa"/>
            </w:tcMar>
            <w:vAlign w:val="center"/>
          </w:tcPr>
          <w:p w:rsidR="00290498" w:rsidRDefault="00E3798E">
            <w:pPr>
              <w:pStyle w:val="TableContents"/>
              <w:spacing w:after="0" w:line="240" w:lineRule="auto"/>
              <w:contextualSpacing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CO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4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 xml:space="preserve"> :</w:t>
            </w:r>
          </w:p>
        </w:tc>
        <w:tc>
          <w:tcPr>
            <w:tcW w:w="8786" w:type="dxa"/>
            <w:gridSpan w:val="11"/>
            <w:shd w:val="clear" w:color="auto" w:fill="FFFFFF"/>
            <w:tcMar>
              <w:left w:w="48" w:type="dxa"/>
            </w:tcMar>
            <w:vAlign w:val="center"/>
          </w:tcPr>
          <w:p w:rsidR="00290498" w:rsidRDefault="00E3798E">
            <w:pPr>
              <w:pStyle w:val="BodyText"/>
              <w:spacing w:after="0" w:line="276" w:lineRule="auto"/>
              <w:rPr>
                <w:rFonts w:ascii="Times New Roman" w:hAnsi="Times New Roman" w:cs="Times New Roman"/>
                <w:color w:val="070707"/>
              </w:rPr>
            </w:pPr>
            <w:r>
              <w:rPr>
                <w:rFonts w:ascii="Times New Roman" w:hAnsi="Times New Roman" w:cs="Times New Roman"/>
                <w:color w:val="070707"/>
              </w:rPr>
              <w:t>Document test plans and test cases designed.</w:t>
            </w:r>
          </w:p>
        </w:tc>
      </w:tr>
      <w:tr w:rsidR="00290498" w:rsidTr="00F57C34">
        <w:tblPrEx>
          <w:tblCellMar>
            <w:left w:w="48" w:type="dxa"/>
          </w:tblCellMar>
        </w:tblPrEx>
        <w:trPr>
          <w:trHeight w:val="557"/>
        </w:trPr>
        <w:tc>
          <w:tcPr>
            <w:tcW w:w="931" w:type="dxa"/>
            <w:gridSpan w:val="3"/>
            <w:shd w:val="clear" w:color="auto" w:fill="FFFFFF"/>
            <w:tcMar>
              <w:left w:w="48" w:type="dxa"/>
            </w:tcMar>
            <w:vAlign w:val="center"/>
          </w:tcPr>
          <w:p w:rsidR="00290498" w:rsidRDefault="00E3798E">
            <w:pPr>
              <w:pStyle w:val="TableContents"/>
              <w:spacing w:after="0" w:line="240" w:lineRule="auto"/>
              <w:contextualSpacing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CO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5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 xml:space="preserve"> :</w:t>
            </w:r>
          </w:p>
        </w:tc>
        <w:tc>
          <w:tcPr>
            <w:tcW w:w="8786" w:type="dxa"/>
            <w:gridSpan w:val="11"/>
            <w:shd w:val="clear" w:color="auto" w:fill="FFFFFF"/>
            <w:tcMar>
              <w:left w:w="48" w:type="dxa"/>
            </w:tcMar>
            <w:vAlign w:val="center"/>
          </w:tcPr>
          <w:p w:rsidR="00290498" w:rsidRDefault="00E3798E">
            <w:pPr>
              <w:pStyle w:val="BodyText"/>
              <w:spacing w:after="0" w:line="276" w:lineRule="auto"/>
              <w:rPr>
                <w:rFonts w:ascii="Times New Roman" w:eastAsia="Times New Roman" w:hAnsi="Times New Roman" w:cs="Times New Roman"/>
                <w:lang w:bidi="mr-IN"/>
              </w:rPr>
            </w:pPr>
            <w:r>
              <w:rPr>
                <w:rFonts w:ascii="Times New Roman" w:hAnsi="Times New Roman" w:cs="Times New Roman"/>
                <w:color w:val="070707"/>
              </w:rPr>
              <w:t>Use automatic testing tools.</w:t>
            </w:r>
          </w:p>
        </w:tc>
      </w:tr>
      <w:tr w:rsidR="00290498" w:rsidTr="00F57C3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8" w:type="dxa"/>
          </w:tblCellMar>
        </w:tblPrEx>
        <w:trPr>
          <w:gridBefore w:val="1"/>
          <w:gridAfter w:val="1"/>
          <w:wBefore w:w="132" w:type="dxa"/>
          <w:wAfter w:w="35" w:type="dxa"/>
          <w:cantSplit/>
          <w:trHeight w:val="495"/>
        </w:trPr>
        <w:tc>
          <w:tcPr>
            <w:tcW w:w="7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290498" w:rsidRDefault="00290498">
            <w:pPr>
              <w:adjustRightInd w:val="0"/>
              <w:snapToGrid w:val="0"/>
              <w:jc w:val="center"/>
              <w:rPr>
                <w:rFonts w:ascii="Verdana" w:eastAsia="Droid Sans Fallback" w:hAnsi="Verdana" w:cs="Droid Sans Fallback"/>
                <w:b/>
                <w:sz w:val="16"/>
                <w:szCs w:val="16"/>
              </w:rPr>
            </w:pPr>
          </w:p>
          <w:p w:rsidR="00290498" w:rsidRDefault="00E3798E">
            <w:pPr>
              <w:adjustRightInd w:val="0"/>
              <w:snapToGrid w:val="0"/>
              <w:jc w:val="center"/>
              <w:rPr>
                <w:rFonts w:ascii="Verdana" w:eastAsia="Droid Sans Fallback" w:hAnsi="Verdana" w:cs="Droid Sans Fallback"/>
                <w:b/>
                <w:sz w:val="16"/>
                <w:szCs w:val="16"/>
              </w:rPr>
            </w:pPr>
            <w:r>
              <w:rPr>
                <w:rFonts w:ascii="Verdana" w:eastAsia="Droid Sans Fallback" w:hAnsi="Verdana" w:cs="Droid Sans Fallback"/>
                <w:b/>
                <w:sz w:val="16"/>
                <w:szCs w:val="16"/>
              </w:rPr>
              <w:t>Que. No.</w:t>
            </w:r>
          </w:p>
          <w:p w:rsidR="00290498" w:rsidRDefault="00290498">
            <w:pPr>
              <w:adjustRightInd w:val="0"/>
              <w:snapToGrid w:val="0"/>
              <w:jc w:val="center"/>
              <w:rPr>
                <w:rFonts w:ascii="Verdana" w:eastAsia="Droid Sans Fallback" w:hAnsi="Verdana" w:cs="Droid Sans Fallback"/>
                <w:b/>
                <w:sz w:val="16"/>
                <w:szCs w:val="16"/>
              </w:rPr>
            </w:pPr>
          </w:p>
        </w:tc>
        <w:tc>
          <w:tcPr>
            <w:tcW w:w="705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290498" w:rsidRDefault="00290498">
            <w:pPr>
              <w:adjustRightInd w:val="0"/>
              <w:snapToGrid w:val="0"/>
              <w:jc w:val="center"/>
              <w:rPr>
                <w:rFonts w:ascii="Verdana" w:eastAsia="Droid Sans Fallback" w:hAnsi="Verdana" w:cs="Droid Sans Fallback"/>
                <w:b/>
                <w:sz w:val="16"/>
                <w:szCs w:val="16"/>
              </w:rPr>
            </w:pPr>
          </w:p>
          <w:p w:rsidR="00290498" w:rsidRDefault="00E3798E">
            <w:pPr>
              <w:adjustRightInd w:val="0"/>
              <w:snapToGrid w:val="0"/>
              <w:jc w:val="center"/>
              <w:rPr>
                <w:rFonts w:ascii="Verdana" w:eastAsia="Droid Sans Fallback" w:hAnsi="Verdana" w:cs="Droid Sans Fallback"/>
                <w:b/>
                <w:sz w:val="16"/>
                <w:szCs w:val="16"/>
              </w:rPr>
            </w:pPr>
            <w:r>
              <w:rPr>
                <w:rFonts w:ascii="Verdana" w:eastAsia="Droid Sans Fallback" w:hAnsi="Verdana" w:cs="Droid Sans Fallback"/>
                <w:b/>
                <w:sz w:val="16"/>
                <w:szCs w:val="16"/>
              </w:rPr>
              <w:t>Questions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290498" w:rsidRDefault="00290498">
            <w:pPr>
              <w:adjustRightInd w:val="0"/>
              <w:snapToGrid w:val="0"/>
              <w:jc w:val="center"/>
              <w:rPr>
                <w:rFonts w:ascii="Verdana" w:eastAsia="Droid Sans Fallback" w:hAnsi="Verdana" w:cs="Droid Sans Fallback"/>
                <w:b/>
                <w:sz w:val="16"/>
                <w:szCs w:val="16"/>
              </w:rPr>
            </w:pPr>
          </w:p>
          <w:p w:rsidR="00290498" w:rsidRDefault="00E3798E">
            <w:pPr>
              <w:adjustRightInd w:val="0"/>
              <w:snapToGrid w:val="0"/>
              <w:jc w:val="center"/>
              <w:rPr>
                <w:rFonts w:ascii="Verdana" w:eastAsia="Droid Sans Fallback" w:hAnsi="Verdana" w:cs="Droid Sans Fallback"/>
                <w:b/>
                <w:sz w:val="16"/>
                <w:szCs w:val="16"/>
              </w:rPr>
            </w:pPr>
            <w:r>
              <w:rPr>
                <w:rFonts w:ascii="Verdana" w:eastAsia="Droid Sans Fallback" w:hAnsi="Verdana" w:cs="Droid Sans Fallback"/>
                <w:b/>
                <w:sz w:val="16"/>
                <w:szCs w:val="16"/>
              </w:rPr>
              <w:t>Mapping with CO</w:t>
            </w:r>
          </w:p>
          <w:p w:rsidR="00290498" w:rsidRDefault="00290498">
            <w:pPr>
              <w:adjustRightInd w:val="0"/>
              <w:snapToGrid w:val="0"/>
              <w:jc w:val="center"/>
              <w:rPr>
                <w:rFonts w:ascii="Verdana" w:eastAsia="Droid Sans Fallback" w:hAnsi="Verdana" w:cs="Droid Sans Fallback"/>
                <w:b/>
                <w:sz w:val="16"/>
                <w:szCs w:val="16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90498" w:rsidRDefault="00290498">
            <w:pPr>
              <w:adjustRightInd w:val="0"/>
              <w:snapToGrid w:val="0"/>
              <w:jc w:val="center"/>
              <w:rPr>
                <w:rFonts w:ascii="Verdana" w:eastAsia="Droid Sans Fallback" w:hAnsi="Verdana" w:cs="Droid Sans Fallback"/>
                <w:b/>
                <w:sz w:val="16"/>
                <w:szCs w:val="16"/>
              </w:rPr>
            </w:pPr>
          </w:p>
          <w:p w:rsidR="00290498" w:rsidRDefault="00E3798E">
            <w:pPr>
              <w:adjustRightInd w:val="0"/>
              <w:snapToGrid w:val="0"/>
              <w:jc w:val="center"/>
              <w:rPr>
                <w:rFonts w:ascii="Verdana" w:eastAsia="Droid Sans Fallback" w:hAnsi="Verdana" w:cs="Droid Sans Fallback"/>
                <w:b/>
                <w:sz w:val="16"/>
                <w:szCs w:val="16"/>
              </w:rPr>
            </w:pPr>
            <w:r>
              <w:rPr>
                <w:rFonts w:ascii="Verdana" w:eastAsia="Droid Sans Fallback" w:hAnsi="Verdana" w:cs="Droid Sans Fallback"/>
                <w:b/>
                <w:sz w:val="16"/>
                <w:szCs w:val="16"/>
              </w:rPr>
              <w:t>BT Level</w:t>
            </w:r>
          </w:p>
          <w:p w:rsidR="00290498" w:rsidRDefault="00290498">
            <w:pPr>
              <w:adjustRightInd w:val="0"/>
              <w:snapToGrid w:val="0"/>
              <w:jc w:val="center"/>
              <w:rPr>
                <w:rFonts w:ascii="Verdana" w:eastAsia="Droid Sans Fallback" w:hAnsi="Verdana" w:cs="Droid Sans Fallback"/>
                <w:b/>
                <w:sz w:val="16"/>
                <w:szCs w:val="16"/>
              </w:rPr>
            </w:pPr>
          </w:p>
        </w:tc>
      </w:tr>
      <w:tr w:rsidR="00290498" w:rsidTr="00F57C3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8" w:type="dxa"/>
          </w:tblCellMar>
        </w:tblPrEx>
        <w:trPr>
          <w:gridBefore w:val="1"/>
          <w:gridAfter w:val="1"/>
          <w:wBefore w:w="132" w:type="dxa"/>
          <w:wAfter w:w="36" w:type="dxa"/>
          <w:cantSplit/>
          <w:trHeight w:val="528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290498" w:rsidRDefault="00E3798E">
            <w:pPr>
              <w:widowControl w:val="0"/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FreeSans" w:hAnsi="Verdana" w:cs="FreeSans"/>
                <w:sz w:val="18"/>
                <w:szCs w:val="18"/>
              </w:rPr>
              <w:t>1.</w:t>
            </w:r>
          </w:p>
          <w:p w:rsidR="00290498" w:rsidRDefault="00290498">
            <w:pPr>
              <w:adjustRightInd w:val="0"/>
              <w:snapToGrid w:val="0"/>
              <w:ind w:right="-255"/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290498" w:rsidRDefault="00E3798E">
            <w:pPr>
              <w:adjustRightInd w:val="0"/>
              <w:snapToGrid w:val="0"/>
              <w:ind w:right="-255"/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</w:pPr>
            <w:r>
              <w:rPr>
                <w:rFonts w:ascii="Verdana" w:eastAsia="FreeSans" w:hAnsi="Verdana" w:cs="FreeSans"/>
                <w:sz w:val="18"/>
                <w:szCs w:val="18"/>
              </w:rPr>
              <w:t>a)</w:t>
            </w:r>
          </w:p>
        </w:tc>
        <w:tc>
          <w:tcPr>
            <w:tcW w:w="705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290498" w:rsidRDefault="00E3798E">
            <w:pPr>
              <w:pStyle w:val="TextBody"/>
              <w:adjustRightInd w:val="0"/>
              <w:snapToGrid w:val="0"/>
              <w:spacing w:after="0" w:line="264" w:lineRule="auto"/>
              <w:rPr>
                <w:rFonts w:ascii="Verdana" w:hAnsi="Verdana"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</w:rPr>
              <w:t xml:space="preserve">What is 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</w:rPr>
              <w:t>Integration test? Explain with an example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290498" w:rsidRDefault="00E3798E">
            <w:pPr>
              <w:adjustRightInd w:val="0"/>
              <w:snapToGrid w:val="0"/>
              <w:jc w:val="center"/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</w:pPr>
            <w:r>
              <w:rPr>
                <w:rFonts w:ascii="Verdana" w:eastAsia="FreeSans" w:hAnsi="Verdana" w:cs="FreeSans"/>
                <w:sz w:val="18"/>
                <w:szCs w:val="18"/>
              </w:rPr>
              <w:t>CO</w:t>
            </w:r>
            <w:r>
              <w:rPr>
                <w:rFonts w:ascii="Verdana" w:eastAsia="FreeSans" w:hAnsi="Verdana" w:cs="FreeSans"/>
                <w:sz w:val="18"/>
                <w:szCs w:val="18"/>
              </w:rPr>
              <w:t>3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90498" w:rsidRDefault="00E3798E">
            <w:pPr>
              <w:adjustRightInd w:val="0"/>
              <w:snapToGrid w:val="0"/>
              <w:jc w:val="center"/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</w:pPr>
            <w:r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  <w:t>II</w:t>
            </w:r>
          </w:p>
        </w:tc>
      </w:tr>
      <w:tr w:rsidR="00290498" w:rsidTr="00F57C3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8" w:type="dxa"/>
          </w:tblCellMar>
        </w:tblPrEx>
        <w:trPr>
          <w:gridBefore w:val="1"/>
          <w:gridAfter w:val="1"/>
          <w:wBefore w:w="132" w:type="dxa"/>
          <w:wAfter w:w="36" w:type="dxa"/>
          <w:cantSplit/>
          <w:trHeight w:val="579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290498" w:rsidRDefault="00E3798E">
            <w:pPr>
              <w:adjustRightInd w:val="0"/>
              <w:snapToGrid w:val="0"/>
              <w:ind w:right="-255"/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</w:pPr>
            <w:r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  <w:t>1.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290498" w:rsidRDefault="00E3798E">
            <w:pPr>
              <w:adjustRightInd w:val="0"/>
              <w:snapToGrid w:val="0"/>
              <w:ind w:right="-255"/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</w:pPr>
            <w:r>
              <w:rPr>
                <w:rFonts w:ascii="Verdana" w:eastAsia="FreeSans" w:hAnsi="Verdana" w:cs="FreeSans"/>
                <w:sz w:val="18"/>
                <w:szCs w:val="18"/>
              </w:rPr>
              <w:t>b)</w:t>
            </w:r>
          </w:p>
        </w:tc>
        <w:tc>
          <w:tcPr>
            <w:tcW w:w="705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290498" w:rsidRDefault="00E3798E">
            <w:pPr>
              <w:pStyle w:val="TextBody"/>
              <w:adjustRightInd w:val="0"/>
              <w:snapToGrid w:val="0"/>
              <w:spacing w:after="0" w:line="264" w:lineRule="auto"/>
              <w:rPr>
                <w:rFonts w:ascii="Verdana" w:hAnsi="Verdana"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</w:rPr>
              <w:t>Explain Acceptance Testing.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290498" w:rsidRDefault="00E3798E">
            <w:pPr>
              <w:adjustRightInd w:val="0"/>
              <w:snapToGrid w:val="0"/>
              <w:jc w:val="center"/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</w:pPr>
            <w:r>
              <w:rPr>
                <w:rFonts w:ascii="Verdana" w:eastAsia="FreeSans" w:hAnsi="Verdana" w:cs="FreeSans"/>
                <w:sz w:val="18"/>
                <w:szCs w:val="18"/>
              </w:rPr>
              <w:t>CO</w:t>
            </w:r>
            <w:r>
              <w:rPr>
                <w:rFonts w:ascii="Verdana" w:eastAsia="FreeSans" w:hAnsi="Verdana" w:cs="FreeSans"/>
                <w:sz w:val="18"/>
                <w:szCs w:val="18"/>
              </w:rPr>
              <w:t>3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90498" w:rsidRDefault="00E3798E">
            <w:pPr>
              <w:adjustRightInd w:val="0"/>
              <w:snapToGrid w:val="0"/>
              <w:jc w:val="center"/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</w:pPr>
            <w:r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  <w:t>II</w:t>
            </w:r>
          </w:p>
        </w:tc>
      </w:tr>
      <w:tr w:rsidR="00290498" w:rsidTr="00F57C3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8" w:type="dxa"/>
          </w:tblCellMar>
        </w:tblPrEx>
        <w:trPr>
          <w:gridBefore w:val="1"/>
          <w:gridAfter w:val="1"/>
          <w:wBefore w:w="132" w:type="dxa"/>
          <w:wAfter w:w="36" w:type="dxa"/>
          <w:cantSplit/>
          <w:trHeight w:val="702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290498" w:rsidRDefault="00E3798E">
            <w:pPr>
              <w:adjustRightInd w:val="0"/>
              <w:snapToGrid w:val="0"/>
              <w:ind w:right="-255"/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</w:pPr>
            <w:r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  <w:t>2.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290498" w:rsidRDefault="00E3798E">
            <w:pPr>
              <w:adjustRightInd w:val="0"/>
              <w:snapToGrid w:val="0"/>
              <w:ind w:right="-255"/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</w:pPr>
            <w:r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  <w:t>a)</w:t>
            </w:r>
          </w:p>
        </w:tc>
        <w:tc>
          <w:tcPr>
            <w:tcW w:w="705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290498" w:rsidRDefault="00E3798E">
            <w:pPr>
              <w:snapToGrid w:val="0"/>
              <w:spacing w:line="264" w:lineRule="auto"/>
              <w:rPr>
                <w:rFonts w:ascii="Verdana" w:eastAsia="FreeSans" w:hAnsi="Verdana" w:cs="Liberation Sans"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70707"/>
                <w:sz w:val="18"/>
                <w:szCs w:val="18"/>
              </w:rPr>
              <w:t xml:space="preserve">Give </w:t>
            </w:r>
            <w:r>
              <w:rPr>
                <w:rFonts w:ascii="Verdana" w:hAnsi="Verdana"/>
                <w:color w:val="070707"/>
                <w:sz w:val="18"/>
                <w:szCs w:val="18"/>
              </w:rPr>
              <w:t xml:space="preserve">the difference between </w:t>
            </w:r>
            <w:proofErr w:type="spellStart"/>
            <w:r>
              <w:rPr>
                <w:rFonts w:ascii="Verdana" w:hAnsi="Verdana"/>
                <w:color w:val="070707"/>
                <w:sz w:val="18"/>
                <w:szCs w:val="18"/>
              </w:rPr>
              <w:t>Alpa</w:t>
            </w:r>
            <w:proofErr w:type="spellEnd"/>
            <w:r>
              <w:rPr>
                <w:rFonts w:ascii="Verdana" w:hAnsi="Verdana"/>
                <w:color w:val="070707"/>
                <w:sz w:val="18"/>
                <w:szCs w:val="18"/>
              </w:rPr>
              <w:t xml:space="preserve"> testing and Beta testing.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290498" w:rsidRDefault="00E3798E">
            <w:pPr>
              <w:adjustRightInd w:val="0"/>
              <w:snapToGrid w:val="0"/>
              <w:jc w:val="center"/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</w:pPr>
            <w:r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  <w:t>CO</w:t>
            </w:r>
            <w:r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  <w:t>3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90498" w:rsidRDefault="00E3798E">
            <w:pPr>
              <w:adjustRightInd w:val="0"/>
              <w:snapToGrid w:val="0"/>
              <w:jc w:val="center"/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</w:pPr>
            <w:r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  <w:t>II</w:t>
            </w:r>
          </w:p>
        </w:tc>
      </w:tr>
      <w:tr w:rsidR="00290498" w:rsidTr="00F57C3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8" w:type="dxa"/>
          </w:tblCellMar>
        </w:tblPrEx>
        <w:trPr>
          <w:gridBefore w:val="1"/>
          <w:gridAfter w:val="1"/>
          <w:wBefore w:w="132" w:type="dxa"/>
          <w:wAfter w:w="36" w:type="dxa"/>
          <w:cantSplit/>
          <w:trHeight w:val="545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290498" w:rsidRDefault="00E3798E">
            <w:pPr>
              <w:adjustRightInd w:val="0"/>
              <w:snapToGrid w:val="0"/>
              <w:ind w:right="-255"/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</w:pPr>
            <w:r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  <w:t>2.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290498" w:rsidRDefault="00E3798E">
            <w:pPr>
              <w:adjustRightInd w:val="0"/>
              <w:snapToGrid w:val="0"/>
              <w:ind w:right="-255"/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</w:pPr>
            <w:r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  <w:t>b)</w:t>
            </w:r>
          </w:p>
        </w:tc>
        <w:tc>
          <w:tcPr>
            <w:tcW w:w="705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290498" w:rsidRDefault="00E3798E">
            <w:pPr>
              <w:pStyle w:val="Style1"/>
              <w:tabs>
                <w:tab w:val="left" w:pos="425"/>
              </w:tabs>
              <w:snapToGrid w:val="0"/>
              <w:spacing w:after="0"/>
              <w:contextualSpacing/>
              <w:rPr>
                <w:rFonts w:ascii="Verdana" w:eastAsia="FreeSans" w:hAnsi="Verdana" w:cs="Liberation Sans"/>
                <w:bCs/>
                <w:sz w:val="18"/>
                <w:szCs w:val="18"/>
              </w:rPr>
            </w:pPr>
            <w:r>
              <w:rPr>
                <w:rFonts w:ascii="Verdana" w:eastAsia="FreeSans" w:hAnsi="Verdana" w:cs="Liberation Sans"/>
                <w:bCs/>
                <w:sz w:val="18"/>
                <w:szCs w:val="18"/>
              </w:rPr>
              <w:t>What is Usability Testing and Accessibility testing?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290498" w:rsidRDefault="00E3798E">
            <w:pPr>
              <w:adjustRightInd w:val="0"/>
              <w:snapToGrid w:val="0"/>
              <w:jc w:val="center"/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</w:pPr>
            <w:r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  <w:t>CO</w:t>
            </w:r>
            <w:r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  <w:t>3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90498" w:rsidRDefault="00E87D1F">
            <w:pPr>
              <w:adjustRightInd w:val="0"/>
              <w:snapToGrid w:val="0"/>
              <w:jc w:val="center"/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</w:pPr>
            <w:r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  <w:t>II</w:t>
            </w:r>
          </w:p>
        </w:tc>
      </w:tr>
      <w:tr w:rsidR="00290498" w:rsidTr="00F57C3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8" w:type="dxa"/>
          </w:tblCellMar>
        </w:tblPrEx>
        <w:trPr>
          <w:gridBefore w:val="1"/>
          <w:gridAfter w:val="1"/>
          <w:wBefore w:w="132" w:type="dxa"/>
          <w:wAfter w:w="36" w:type="dxa"/>
          <w:cantSplit/>
          <w:trHeight w:val="539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290498" w:rsidRDefault="00E3798E">
            <w:pPr>
              <w:adjustRightInd w:val="0"/>
              <w:snapToGrid w:val="0"/>
              <w:ind w:right="-255"/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</w:pPr>
            <w:r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  <w:t>3.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290498" w:rsidRDefault="00E3798E">
            <w:pPr>
              <w:adjustRightInd w:val="0"/>
              <w:snapToGrid w:val="0"/>
              <w:ind w:right="-255"/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</w:pPr>
            <w:r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  <w:t>a)</w:t>
            </w:r>
          </w:p>
        </w:tc>
        <w:tc>
          <w:tcPr>
            <w:tcW w:w="705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290498" w:rsidRDefault="00E3798E">
            <w:pPr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What are the levels of testing in software testing? 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290498" w:rsidRDefault="00E3798E">
            <w:pPr>
              <w:adjustRightInd w:val="0"/>
              <w:snapToGrid w:val="0"/>
              <w:jc w:val="center"/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</w:pPr>
            <w:r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  <w:t>CO</w:t>
            </w:r>
            <w:r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  <w:t>4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90498" w:rsidRDefault="00E3798E">
            <w:pPr>
              <w:adjustRightInd w:val="0"/>
              <w:snapToGrid w:val="0"/>
              <w:jc w:val="center"/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</w:pPr>
            <w:r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  <w:t>II</w:t>
            </w:r>
          </w:p>
        </w:tc>
      </w:tr>
      <w:tr w:rsidR="00290498" w:rsidTr="00F57C3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8" w:type="dxa"/>
          </w:tblCellMar>
        </w:tblPrEx>
        <w:trPr>
          <w:gridBefore w:val="1"/>
          <w:gridAfter w:val="1"/>
          <w:wBefore w:w="132" w:type="dxa"/>
          <w:wAfter w:w="36" w:type="dxa"/>
          <w:cantSplit/>
          <w:trHeight w:val="845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290498" w:rsidRDefault="00E3798E">
            <w:pPr>
              <w:adjustRightInd w:val="0"/>
              <w:snapToGrid w:val="0"/>
              <w:ind w:right="-255"/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</w:pPr>
            <w:r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  <w:t>3.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290498" w:rsidRDefault="00E3798E">
            <w:pPr>
              <w:adjustRightInd w:val="0"/>
              <w:snapToGrid w:val="0"/>
              <w:ind w:right="-255"/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</w:pPr>
            <w:r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  <w:t>b)</w:t>
            </w:r>
          </w:p>
        </w:tc>
        <w:tc>
          <w:tcPr>
            <w:tcW w:w="705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290498" w:rsidRDefault="00E3798E">
            <w:pPr>
              <w:pStyle w:val="TextBody"/>
              <w:adjustRightInd w:val="0"/>
              <w:snapToGrid w:val="0"/>
              <w:spacing w:after="0" w:line="276" w:lineRule="auto"/>
              <w:rPr>
                <w:rFonts w:ascii="Verdana" w:hAnsi="Verdana"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</w:rPr>
              <w:t xml:space="preserve">Explain Exploratory testing and give the execution steps for it.  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290498" w:rsidRDefault="00E3798E">
            <w:pPr>
              <w:adjustRightInd w:val="0"/>
              <w:snapToGrid w:val="0"/>
              <w:jc w:val="center"/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</w:pPr>
            <w:r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  <w:t>CO</w:t>
            </w:r>
            <w:r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  <w:t>4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90498" w:rsidRDefault="00E3798E">
            <w:pPr>
              <w:adjustRightInd w:val="0"/>
              <w:snapToGrid w:val="0"/>
              <w:jc w:val="center"/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</w:pPr>
            <w:r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  <w:t>II</w:t>
            </w:r>
          </w:p>
        </w:tc>
      </w:tr>
      <w:tr w:rsidR="00290498" w:rsidTr="00F57C3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8" w:type="dxa"/>
          </w:tblCellMar>
        </w:tblPrEx>
        <w:trPr>
          <w:gridBefore w:val="1"/>
          <w:gridAfter w:val="1"/>
          <w:wBefore w:w="132" w:type="dxa"/>
          <w:wAfter w:w="36" w:type="dxa"/>
          <w:cantSplit/>
          <w:trHeight w:val="619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290498" w:rsidRDefault="00E3798E">
            <w:pPr>
              <w:adjustRightInd w:val="0"/>
              <w:snapToGrid w:val="0"/>
              <w:ind w:right="-255"/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</w:pPr>
            <w:r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  <w:t>4.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290498" w:rsidRDefault="00E3798E">
            <w:pPr>
              <w:adjustRightInd w:val="0"/>
              <w:snapToGrid w:val="0"/>
              <w:ind w:right="-255"/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</w:pPr>
            <w:r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  <w:t>a)</w:t>
            </w:r>
          </w:p>
        </w:tc>
        <w:tc>
          <w:tcPr>
            <w:tcW w:w="705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290498" w:rsidRDefault="00E3798E">
            <w:pPr>
              <w:pStyle w:val="Default"/>
              <w:snapToGrid w:val="0"/>
              <w:jc w:val="both"/>
              <w:rPr>
                <w:rFonts w:ascii="Verdana" w:eastAsia="FreeSans" w:hAnsi="Verdana" w:cs="Liberation Sans"/>
                <w:bCs/>
                <w:sz w:val="18"/>
                <w:szCs w:val="18"/>
              </w:rPr>
            </w:pPr>
            <w:r>
              <w:rPr>
                <w:rFonts w:ascii="Verdana" w:eastAsia="FreeSans" w:hAnsi="Verdana" w:cs="Liberation Sans"/>
                <w:bCs/>
                <w:sz w:val="18"/>
                <w:szCs w:val="18"/>
              </w:rPr>
              <w:t>What is a test data in software testing?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290498" w:rsidRDefault="00E3798E">
            <w:pPr>
              <w:adjustRightInd w:val="0"/>
              <w:snapToGrid w:val="0"/>
              <w:jc w:val="center"/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</w:pPr>
            <w:r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  <w:t>CO</w:t>
            </w:r>
            <w:r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  <w:t>4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90498" w:rsidRDefault="00E3798E">
            <w:pPr>
              <w:adjustRightInd w:val="0"/>
              <w:snapToGrid w:val="0"/>
              <w:jc w:val="center"/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</w:pPr>
            <w:r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  <w:t>II</w:t>
            </w:r>
          </w:p>
        </w:tc>
      </w:tr>
      <w:tr w:rsidR="00290498" w:rsidTr="00F57C3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8" w:type="dxa"/>
          </w:tblCellMar>
        </w:tblPrEx>
        <w:trPr>
          <w:gridBefore w:val="1"/>
          <w:gridAfter w:val="1"/>
          <w:wBefore w:w="132" w:type="dxa"/>
          <w:wAfter w:w="36" w:type="dxa"/>
          <w:cantSplit/>
          <w:trHeight w:val="666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290498" w:rsidRDefault="00E3798E">
            <w:pPr>
              <w:adjustRightInd w:val="0"/>
              <w:snapToGrid w:val="0"/>
              <w:ind w:right="-255"/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</w:pPr>
            <w:r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  <w:t>4.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290498" w:rsidRDefault="00E3798E">
            <w:pPr>
              <w:adjustRightInd w:val="0"/>
              <w:snapToGrid w:val="0"/>
              <w:ind w:right="-255"/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</w:pPr>
            <w:r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  <w:t>b)</w:t>
            </w:r>
          </w:p>
        </w:tc>
        <w:tc>
          <w:tcPr>
            <w:tcW w:w="705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290498" w:rsidRDefault="00E3798E">
            <w:pPr>
              <w:pStyle w:val="Default"/>
              <w:snapToGrid w:val="0"/>
              <w:jc w:val="both"/>
              <w:rPr>
                <w:rFonts w:ascii="Verdana" w:eastAsia="FreeSans" w:hAnsi="Verdana" w:cs="Liberation Sans"/>
                <w:bCs/>
                <w:sz w:val="18"/>
                <w:szCs w:val="18"/>
              </w:rPr>
            </w:pPr>
            <w:r>
              <w:rPr>
                <w:rFonts w:ascii="Verdana" w:eastAsia="FreeSans" w:hAnsi="Verdana" w:cs="Liberation Sans"/>
                <w:bCs/>
                <w:sz w:val="18"/>
                <w:szCs w:val="18"/>
              </w:rPr>
              <w:t>What is Test Data Generation? Why test data should be created before test execution?</w:t>
            </w:r>
          </w:p>
          <w:p w:rsidR="00290498" w:rsidRDefault="00290498">
            <w:pPr>
              <w:pStyle w:val="ListParagraph1"/>
              <w:snapToGrid w:val="0"/>
              <w:ind w:left="0"/>
              <w:rPr>
                <w:rFonts w:ascii="Verdana" w:eastAsia="FreeSans" w:hAnsi="Verdana" w:cs="Liberation Sans"/>
                <w:bCs/>
                <w:color w:val="000000"/>
                <w:sz w:val="18"/>
                <w:szCs w:val="18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290498" w:rsidRDefault="00E3798E">
            <w:pPr>
              <w:adjustRightInd w:val="0"/>
              <w:snapToGrid w:val="0"/>
              <w:jc w:val="center"/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</w:pPr>
            <w:r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  <w:t>CO</w:t>
            </w:r>
            <w:r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  <w:t>4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90498" w:rsidRDefault="00E3798E">
            <w:pPr>
              <w:adjustRightInd w:val="0"/>
              <w:snapToGrid w:val="0"/>
              <w:jc w:val="center"/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</w:pPr>
            <w:r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  <w:t>II</w:t>
            </w:r>
          </w:p>
        </w:tc>
      </w:tr>
      <w:tr w:rsidR="00290498" w:rsidTr="00F57C3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8" w:type="dxa"/>
          </w:tblCellMar>
        </w:tblPrEx>
        <w:trPr>
          <w:gridBefore w:val="1"/>
          <w:gridAfter w:val="1"/>
          <w:wBefore w:w="132" w:type="dxa"/>
          <w:wAfter w:w="36" w:type="dxa"/>
          <w:cantSplit/>
          <w:trHeight w:val="693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290498" w:rsidRDefault="00E3798E">
            <w:pPr>
              <w:adjustRightInd w:val="0"/>
              <w:snapToGrid w:val="0"/>
              <w:ind w:right="-255"/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</w:pPr>
            <w:r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  <w:t>5.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290498" w:rsidRDefault="00E3798E">
            <w:pPr>
              <w:adjustRightInd w:val="0"/>
              <w:snapToGrid w:val="0"/>
              <w:ind w:right="-255"/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</w:pPr>
            <w:r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  <w:t>a)</w:t>
            </w:r>
          </w:p>
        </w:tc>
        <w:tc>
          <w:tcPr>
            <w:tcW w:w="705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290498" w:rsidRDefault="00E3798E">
            <w:pPr>
              <w:pStyle w:val="Heading1"/>
              <w:spacing w:beforeAutospacing="0" w:afterAutospacing="0"/>
              <w:textAlignment w:val="baseline"/>
              <w:rPr>
                <w:rFonts w:ascii="Verdana" w:eastAsia="FreeSans" w:hAnsi="Verdana" w:cs="Liberation Sans" w:hint="default"/>
                <w:b w:val="0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FreeSans" w:hAnsi="Verdana" w:cs="Liberation Sans" w:hint="default"/>
                <w:b w:val="0"/>
                <w:color w:val="000000"/>
                <w:kern w:val="0"/>
                <w:sz w:val="18"/>
                <w:szCs w:val="18"/>
              </w:rPr>
              <w:t>What are the a</w:t>
            </w:r>
            <w:r>
              <w:rPr>
                <w:rFonts w:ascii="Verdana" w:eastAsia="FreeSans" w:hAnsi="Verdana" w:cs="Liberation Sans" w:hint="default"/>
                <w:b w:val="0"/>
                <w:color w:val="000000"/>
                <w:kern w:val="0"/>
                <w:sz w:val="18"/>
                <w:szCs w:val="18"/>
              </w:rPr>
              <w:t xml:space="preserve">pproaches for Test Data Generation in Software </w:t>
            </w:r>
            <w:proofErr w:type="gramStart"/>
            <w:r>
              <w:rPr>
                <w:rFonts w:ascii="Verdana" w:eastAsia="FreeSans" w:hAnsi="Verdana" w:cs="Liberation Sans" w:hint="default"/>
                <w:b w:val="0"/>
                <w:color w:val="000000"/>
                <w:kern w:val="0"/>
                <w:sz w:val="18"/>
                <w:szCs w:val="18"/>
              </w:rPr>
              <w:t>Testing</w:t>
            </w:r>
            <w:r>
              <w:rPr>
                <w:rFonts w:ascii="Verdana" w:eastAsia="FreeSans" w:hAnsi="Verdana" w:cs="Liberation Sans" w:hint="default"/>
                <w:b w:val="0"/>
                <w:color w:val="000000"/>
                <w:kern w:val="0"/>
                <w:sz w:val="18"/>
                <w:szCs w:val="18"/>
              </w:rPr>
              <w:t>.</w:t>
            </w:r>
            <w:proofErr w:type="gramEnd"/>
          </w:p>
          <w:p w:rsidR="00290498" w:rsidRDefault="00E3798E">
            <w:pPr>
              <w:pStyle w:val="Heading1"/>
              <w:spacing w:beforeAutospacing="0" w:afterAutospacing="0"/>
              <w:textAlignment w:val="baseline"/>
              <w:rPr>
                <w:rFonts w:ascii="Verdana" w:eastAsia="FreeSans" w:hAnsi="Verdana" w:cs="Liberation Sans" w:hint="default"/>
                <w:b w:val="0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FreeSans" w:hAnsi="Verdana" w:cs="Liberation Sans" w:hint="default"/>
                <w:b w:val="0"/>
                <w:color w:val="000000"/>
                <w:kern w:val="0"/>
                <w:sz w:val="18"/>
                <w:szCs w:val="18"/>
              </w:rPr>
              <w:t xml:space="preserve">   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290498" w:rsidRDefault="00E3798E">
            <w:pPr>
              <w:adjustRightInd w:val="0"/>
              <w:snapToGrid w:val="0"/>
              <w:jc w:val="center"/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</w:pPr>
            <w:r>
              <w:rPr>
                <w:rFonts w:ascii="Verdana" w:eastAsia="Droid Sans Fallback" w:hAnsi="Verdana" w:cs="Droid Sans Fallback"/>
                <w:bCs/>
                <w:iCs/>
                <w:sz w:val="18"/>
                <w:szCs w:val="18"/>
              </w:rPr>
              <w:t>CO</w:t>
            </w:r>
            <w:r>
              <w:rPr>
                <w:rFonts w:ascii="Verdana" w:eastAsia="Droid Sans Fallback" w:hAnsi="Verdana" w:cs="Droid Sans Fallback"/>
                <w:bCs/>
                <w:iCs/>
                <w:sz w:val="18"/>
                <w:szCs w:val="18"/>
              </w:rPr>
              <w:t>4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90498" w:rsidRDefault="00E3798E">
            <w:pPr>
              <w:adjustRightInd w:val="0"/>
              <w:snapToGrid w:val="0"/>
              <w:jc w:val="center"/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</w:pPr>
            <w:r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  <w:t>II</w:t>
            </w:r>
          </w:p>
        </w:tc>
      </w:tr>
      <w:tr w:rsidR="00290498" w:rsidTr="00F57C3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8" w:type="dxa"/>
          </w:tblCellMar>
        </w:tblPrEx>
        <w:trPr>
          <w:gridBefore w:val="1"/>
          <w:gridAfter w:val="1"/>
          <w:wBefore w:w="132" w:type="dxa"/>
          <w:wAfter w:w="36" w:type="dxa"/>
          <w:cantSplit/>
          <w:trHeight w:val="716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290498" w:rsidRDefault="00E3798E">
            <w:pPr>
              <w:adjustRightInd w:val="0"/>
              <w:snapToGrid w:val="0"/>
              <w:ind w:right="-255"/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</w:pPr>
            <w:r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  <w:t>5.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290498" w:rsidRDefault="00E3798E">
            <w:pPr>
              <w:adjustRightInd w:val="0"/>
              <w:snapToGrid w:val="0"/>
              <w:ind w:right="-255"/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</w:pPr>
            <w:r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  <w:t>b)</w:t>
            </w:r>
          </w:p>
        </w:tc>
        <w:tc>
          <w:tcPr>
            <w:tcW w:w="705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290498" w:rsidRDefault="00E3798E">
            <w:pPr>
              <w:spacing w:line="264" w:lineRule="auto"/>
              <w:contextualSpacing/>
              <w:jc w:val="left"/>
              <w:rPr>
                <w:rFonts w:ascii="Verdana" w:hAnsi="Verdana"/>
                <w:color w:val="0070C0"/>
                <w:sz w:val="18"/>
                <w:szCs w:val="18"/>
              </w:rPr>
            </w:pPr>
            <w:r>
              <w:rPr>
                <w:rFonts w:ascii="Verdana" w:eastAsia="FreeSans" w:hAnsi="Verdana" w:cs="FreeSans"/>
                <w:sz w:val="18"/>
                <w:szCs w:val="18"/>
              </w:rPr>
              <w:t>Explain the test plan with proper scenario.</w:t>
            </w:r>
            <w:r>
              <w:rPr>
                <w:rFonts w:ascii="Verdana" w:eastAsia="FreeSans" w:hAnsi="Verdana" w:cs="FreeSans"/>
                <w:sz w:val="18"/>
                <w:szCs w:val="18"/>
              </w:rPr>
              <w:t xml:space="preserve"> 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290498" w:rsidRDefault="00E3798E">
            <w:pPr>
              <w:adjustRightInd w:val="0"/>
              <w:snapToGrid w:val="0"/>
              <w:jc w:val="center"/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</w:pPr>
            <w:r>
              <w:rPr>
                <w:rFonts w:ascii="Verdana" w:eastAsia="Droid Sans Fallback" w:hAnsi="Verdana" w:cs="Droid Sans Fallback"/>
                <w:bCs/>
                <w:iCs/>
                <w:sz w:val="18"/>
                <w:szCs w:val="18"/>
              </w:rPr>
              <w:t>CO</w:t>
            </w:r>
            <w:r>
              <w:rPr>
                <w:rFonts w:ascii="Verdana" w:eastAsia="Droid Sans Fallback" w:hAnsi="Verdana" w:cs="Droid Sans Fallback"/>
                <w:bCs/>
                <w:iCs/>
                <w:sz w:val="18"/>
                <w:szCs w:val="18"/>
              </w:rPr>
              <w:t>4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90498" w:rsidRDefault="00E3798E">
            <w:pPr>
              <w:adjustRightInd w:val="0"/>
              <w:snapToGrid w:val="0"/>
              <w:jc w:val="center"/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</w:pPr>
            <w:r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  <w:t>II</w:t>
            </w:r>
          </w:p>
        </w:tc>
      </w:tr>
      <w:tr w:rsidR="00290498" w:rsidTr="00F57C3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8" w:type="dxa"/>
          </w:tblCellMar>
        </w:tblPrEx>
        <w:trPr>
          <w:gridBefore w:val="1"/>
          <w:gridAfter w:val="1"/>
          <w:wBefore w:w="132" w:type="dxa"/>
          <w:wAfter w:w="36" w:type="dxa"/>
          <w:cantSplit/>
          <w:trHeight w:val="841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B77F5E" w:rsidRDefault="00B77F5E">
            <w:pPr>
              <w:adjustRightInd w:val="0"/>
              <w:snapToGrid w:val="0"/>
              <w:ind w:right="-255"/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</w:pPr>
          </w:p>
          <w:p w:rsidR="00B77F5E" w:rsidRDefault="00B77F5E">
            <w:pPr>
              <w:adjustRightInd w:val="0"/>
              <w:snapToGrid w:val="0"/>
              <w:ind w:right="-255"/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</w:pPr>
          </w:p>
          <w:p w:rsidR="00290498" w:rsidRDefault="00E3798E">
            <w:pPr>
              <w:adjustRightInd w:val="0"/>
              <w:snapToGrid w:val="0"/>
              <w:ind w:right="-255"/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</w:pPr>
            <w:r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  <w:t>6.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B77F5E" w:rsidRDefault="00B77F5E">
            <w:pPr>
              <w:adjustRightInd w:val="0"/>
              <w:snapToGrid w:val="0"/>
              <w:ind w:right="-255"/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</w:pPr>
          </w:p>
          <w:p w:rsidR="00B77F5E" w:rsidRDefault="00B77F5E">
            <w:pPr>
              <w:adjustRightInd w:val="0"/>
              <w:snapToGrid w:val="0"/>
              <w:ind w:right="-255"/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</w:pPr>
          </w:p>
          <w:p w:rsidR="00290498" w:rsidRDefault="00E3798E">
            <w:pPr>
              <w:adjustRightInd w:val="0"/>
              <w:snapToGrid w:val="0"/>
              <w:ind w:right="-255"/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</w:pPr>
            <w:r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  <w:t>a)</w:t>
            </w:r>
          </w:p>
        </w:tc>
        <w:tc>
          <w:tcPr>
            <w:tcW w:w="705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290498" w:rsidRDefault="00E3798E">
            <w:pPr>
              <w:pStyle w:val="Heading2"/>
              <w:shd w:val="clear" w:color="auto" w:fill="FFFFFF"/>
              <w:spacing w:beforeAutospacing="0" w:after="105" w:afterAutospacing="0" w:line="600" w:lineRule="atLeast"/>
              <w:rPr>
                <w:rFonts w:ascii="Verdana" w:hAnsi="Verdana" w:hint="default"/>
                <w:b w:val="0"/>
                <w:bCs w:val="0"/>
                <w:kern w:val="2"/>
                <w:sz w:val="18"/>
                <w:szCs w:val="18"/>
              </w:rPr>
            </w:pPr>
            <w:r>
              <w:rPr>
                <w:rFonts w:ascii="Verdana" w:eastAsia="FreeSans" w:hAnsi="Verdana" w:cs="FreeSans" w:hint="default"/>
                <w:b w:val="0"/>
                <w:bCs w:val="0"/>
                <w:sz w:val="18"/>
                <w:szCs w:val="18"/>
              </w:rPr>
              <w:t>W</w:t>
            </w:r>
            <w:r>
              <w:rPr>
                <w:rFonts w:ascii="Verdana" w:hAnsi="Verdana" w:hint="default"/>
                <w:b w:val="0"/>
                <w:bCs w:val="0"/>
                <w:kern w:val="2"/>
                <w:sz w:val="18"/>
                <w:szCs w:val="18"/>
              </w:rPr>
              <w:t xml:space="preserve">hat is the </w:t>
            </w:r>
            <w:r>
              <w:rPr>
                <w:rFonts w:ascii="Verdana" w:hAnsi="Verdana" w:hint="default"/>
                <w:b w:val="0"/>
                <w:bCs w:val="0"/>
                <w:kern w:val="2"/>
                <w:sz w:val="18"/>
                <w:szCs w:val="18"/>
              </w:rPr>
              <w:t>Scope of Automation</w:t>
            </w:r>
            <w:r>
              <w:rPr>
                <w:rFonts w:ascii="Verdana" w:hAnsi="Verdana" w:hint="default"/>
                <w:b w:val="0"/>
                <w:bCs w:val="0"/>
                <w:kern w:val="2"/>
                <w:sz w:val="18"/>
                <w:szCs w:val="18"/>
              </w:rPr>
              <w:t>?</w:t>
            </w:r>
          </w:p>
          <w:p w:rsidR="00290498" w:rsidRDefault="00290498">
            <w:pPr>
              <w:contextualSpacing/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40613C" w:rsidRDefault="0040613C">
            <w:pPr>
              <w:adjustRightInd w:val="0"/>
              <w:snapToGrid w:val="0"/>
              <w:jc w:val="center"/>
              <w:rPr>
                <w:rFonts w:ascii="Verdana" w:eastAsia="Droid Sans Fallback" w:hAnsi="Verdana" w:cs="Droid Sans Fallback"/>
                <w:bCs/>
                <w:iCs/>
                <w:sz w:val="18"/>
                <w:szCs w:val="18"/>
              </w:rPr>
            </w:pPr>
          </w:p>
          <w:p w:rsidR="00290498" w:rsidRDefault="00E3798E">
            <w:pPr>
              <w:adjustRightInd w:val="0"/>
              <w:snapToGrid w:val="0"/>
              <w:jc w:val="center"/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</w:pPr>
            <w:r>
              <w:rPr>
                <w:rFonts w:ascii="Verdana" w:eastAsia="Droid Sans Fallback" w:hAnsi="Verdana" w:cs="Droid Sans Fallback"/>
                <w:bCs/>
                <w:iCs/>
                <w:sz w:val="18"/>
                <w:szCs w:val="18"/>
              </w:rPr>
              <w:t>CO</w:t>
            </w:r>
            <w:r>
              <w:rPr>
                <w:rFonts w:ascii="Verdana" w:eastAsia="Droid Sans Fallback" w:hAnsi="Verdana" w:cs="Droid Sans Fallback"/>
                <w:bCs/>
                <w:iCs/>
                <w:sz w:val="18"/>
                <w:szCs w:val="18"/>
              </w:rPr>
              <w:t>4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0613C" w:rsidRDefault="0040613C">
            <w:pPr>
              <w:adjustRightInd w:val="0"/>
              <w:snapToGrid w:val="0"/>
              <w:jc w:val="center"/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</w:pPr>
          </w:p>
          <w:p w:rsidR="00290498" w:rsidRDefault="00E3798E">
            <w:pPr>
              <w:adjustRightInd w:val="0"/>
              <w:snapToGrid w:val="0"/>
              <w:jc w:val="center"/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</w:pPr>
            <w:r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  <w:t>II</w:t>
            </w:r>
          </w:p>
        </w:tc>
      </w:tr>
      <w:tr w:rsidR="00290498" w:rsidTr="00F57C3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8" w:type="dxa"/>
          </w:tblCellMar>
        </w:tblPrEx>
        <w:trPr>
          <w:gridBefore w:val="1"/>
          <w:gridAfter w:val="1"/>
          <w:wBefore w:w="132" w:type="dxa"/>
          <w:wAfter w:w="36" w:type="dxa"/>
          <w:cantSplit/>
          <w:trHeight w:val="407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290498" w:rsidRDefault="00E3798E">
            <w:pPr>
              <w:adjustRightInd w:val="0"/>
              <w:snapToGrid w:val="0"/>
              <w:ind w:right="-255"/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</w:pPr>
            <w:r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  <w:t>6.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290498" w:rsidRDefault="00E3798E">
            <w:pPr>
              <w:adjustRightInd w:val="0"/>
              <w:snapToGrid w:val="0"/>
              <w:ind w:right="-255"/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</w:pPr>
            <w:r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  <w:t>b)</w:t>
            </w:r>
          </w:p>
        </w:tc>
        <w:tc>
          <w:tcPr>
            <w:tcW w:w="705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290498" w:rsidRDefault="00E3798E">
            <w:pPr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Enlist the </w:t>
            </w:r>
            <w:r>
              <w:rPr>
                <w:rFonts w:ascii="Verdana" w:hAnsi="Verdana"/>
                <w:sz w:val="18"/>
                <w:szCs w:val="18"/>
              </w:rPr>
              <w:t>Criteria for Selecting a Testing Tool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</w:p>
          <w:p w:rsidR="00290498" w:rsidRDefault="00290498">
            <w:pPr>
              <w:spacing w:line="264" w:lineRule="auto"/>
              <w:contextualSpacing/>
              <w:jc w:val="left"/>
              <w:rPr>
                <w:rFonts w:ascii="Verdana" w:hAnsi="Verdana"/>
                <w:color w:val="0070C0"/>
                <w:sz w:val="18"/>
                <w:szCs w:val="18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290498" w:rsidRDefault="00E3798E">
            <w:pPr>
              <w:adjustRightInd w:val="0"/>
              <w:snapToGrid w:val="0"/>
              <w:jc w:val="center"/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</w:pPr>
            <w:r>
              <w:rPr>
                <w:rFonts w:ascii="Verdana" w:eastAsia="Droid Sans Fallback" w:hAnsi="Verdana" w:cs="Droid Sans Fallback"/>
                <w:bCs/>
                <w:iCs/>
                <w:sz w:val="18"/>
                <w:szCs w:val="18"/>
              </w:rPr>
              <w:t>CO</w:t>
            </w:r>
            <w:r>
              <w:rPr>
                <w:rFonts w:ascii="Verdana" w:eastAsia="Droid Sans Fallback" w:hAnsi="Verdana" w:cs="Droid Sans Fallback"/>
                <w:bCs/>
                <w:iCs/>
                <w:sz w:val="18"/>
                <w:szCs w:val="18"/>
              </w:rPr>
              <w:t>4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90498" w:rsidRDefault="00E3798E">
            <w:pPr>
              <w:adjustRightInd w:val="0"/>
              <w:snapToGrid w:val="0"/>
              <w:jc w:val="center"/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</w:pPr>
            <w:r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  <w:t>II</w:t>
            </w:r>
          </w:p>
        </w:tc>
      </w:tr>
      <w:tr w:rsidR="00290498" w:rsidTr="00F57C3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8" w:type="dxa"/>
          </w:tblCellMar>
        </w:tblPrEx>
        <w:trPr>
          <w:gridBefore w:val="1"/>
          <w:gridAfter w:val="1"/>
          <w:wBefore w:w="132" w:type="dxa"/>
          <w:wAfter w:w="36" w:type="dxa"/>
          <w:cantSplit/>
          <w:trHeight w:val="586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290498" w:rsidRDefault="00E3798E">
            <w:pPr>
              <w:adjustRightInd w:val="0"/>
              <w:snapToGrid w:val="0"/>
              <w:ind w:right="-255"/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</w:pPr>
            <w:r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  <w:t>7.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290498" w:rsidRDefault="00E3798E">
            <w:pPr>
              <w:adjustRightInd w:val="0"/>
              <w:snapToGrid w:val="0"/>
              <w:ind w:right="-255"/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</w:pPr>
            <w:r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  <w:t>a)</w:t>
            </w:r>
          </w:p>
        </w:tc>
        <w:tc>
          <w:tcPr>
            <w:tcW w:w="705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290498" w:rsidRDefault="00E3798E">
            <w:pPr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Explain </w:t>
            </w:r>
            <w:r>
              <w:rPr>
                <w:rFonts w:ascii="Verdana" w:hAnsi="Verdana"/>
                <w:sz w:val="18"/>
                <w:szCs w:val="18"/>
              </w:rPr>
              <w:t>how the Progress metrics is calculated.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290498" w:rsidRDefault="00E3798E">
            <w:pPr>
              <w:adjustRightInd w:val="0"/>
              <w:snapToGrid w:val="0"/>
              <w:jc w:val="center"/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</w:pPr>
            <w:r>
              <w:rPr>
                <w:rFonts w:ascii="Verdana" w:eastAsia="Droid Sans Fallback" w:hAnsi="Verdana" w:cs="Droid Sans Fallback"/>
                <w:bCs/>
                <w:iCs/>
                <w:sz w:val="18"/>
                <w:szCs w:val="18"/>
              </w:rPr>
              <w:t>CO</w:t>
            </w:r>
            <w:r>
              <w:rPr>
                <w:rFonts w:ascii="Verdana" w:eastAsia="Droid Sans Fallback" w:hAnsi="Verdana" w:cs="Droid Sans Fallback"/>
                <w:bCs/>
                <w:iCs/>
                <w:sz w:val="18"/>
                <w:szCs w:val="18"/>
              </w:rPr>
              <w:t>4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90498" w:rsidRDefault="00E3798E">
            <w:pPr>
              <w:adjustRightInd w:val="0"/>
              <w:snapToGrid w:val="0"/>
              <w:jc w:val="center"/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</w:pPr>
            <w:r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  <w:t>II</w:t>
            </w:r>
            <w:r w:rsidR="000D7576"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  <w:t>I</w:t>
            </w:r>
          </w:p>
        </w:tc>
      </w:tr>
      <w:tr w:rsidR="00290498" w:rsidTr="00F57C3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8" w:type="dxa"/>
          </w:tblCellMar>
        </w:tblPrEx>
        <w:trPr>
          <w:gridBefore w:val="1"/>
          <w:gridAfter w:val="1"/>
          <w:wBefore w:w="132" w:type="dxa"/>
          <w:wAfter w:w="36" w:type="dxa"/>
          <w:cantSplit/>
          <w:trHeight w:val="979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290498" w:rsidRDefault="00E3798E">
            <w:pPr>
              <w:adjustRightInd w:val="0"/>
              <w:snapToGrid w:val="0"/>
              <w:ind w:right="-255"/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</w:pPr>
            <w:r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  <w:t>7.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290498" w:rsidRDefault="00E3798E">
            <w:pPr>
              <w:adjustRightInd w:val="0"/>
              <w:snapToGrid w:val="0"/>
              <w:ind w:right="-255"/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</w:pPr>
            <w:r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  <w:t>b)</w:t>
            </w:r>
          </w:p>
        </w:tc>
        <w:tc>
          <w:tcPr>
            <w:tcW w:w="705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290498" w:rsidRDefault="00F34B13">
            <w:pPr>
              <w:pStyle w:val="TextBody"/>
              <w:adjustRightInd w:val="0"/>
              <w:snapToGrid w:val="0"/>
              <w:spacing w:after="0" w:line="264" w:lineRule="auto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Define Object Oriented testing and explain its related issues.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290498" w:rsidRDefault="00E3798E">
            <w:pPr>
              <w:adjustRightInd w:val="0"/>
              <w:snapToGrid w:val="0"/>
              <w:jc w:val="center"/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</w:pPr>
            <w:r>
              <w:rPr>
                <w:rFonts w:ascii="Verdana" w:eastAsia="Droid Sans Fallback" w:hAnsi="Verdana" w:cs="Droid Sans Fallback"/>
                <w:bCs/>
                <w:iCs/>
                <w:sz w:val="18"/>
                <w:szCs w:val="18"/>
              </w:rPr>
              <w:t>CO</w:t>
            </w:r>
            <w:r>
              <w:rPr>
                <w:rFonts w:ascii="Verdana" w:eastAsia="Droid Sans Fallback" w:hAnsi="Verdana" w:cs="Droid Sans Fallback"/>
                <w:bCs/>
                <w:iCs/>
                <w:sz w:val="18"/>
                <w:szCs w:val="18"/>
              </w:rPr>
              <w:t>5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90498" w:rsidRDefault="00E3798E">
            <w:pPr>
              <w:adjustRightInd w:val="0"/>
              <w:snapToGrid w:val="0"/>
              <w:jc w:val="center"/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</w:pPr>
            <w:r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  <w:t>II</w:t>
            </w:r>
          </w:p>
        </w:tc>
      </w:tr>
      <w:tr w:rsidR="00290498" w:rsidTr="00F57C3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8" w:type="dxa"/>
          </w:tblCellMar>
        </w:tblPrEx>
        <w:trPr>
          <w:gridBefore w:val="1"/>
          <w:gridAfter w:val="1"/>
          <w:wBefore w:w="132" w:type="dxa"/>
          <w:wAfter w:w="36" w:type="dxa"/>
          <w:cantSplit/>
          <w:trHeight w:val="447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290498" w:rsidRDefault="00E3798E">
            <w:pPr>
              <w:adjustRightInd w:val="0"/>
              <w:snapToGrid w:val="0"/>
              <w:ind w:right="-255"/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</w:pPr>
            <w:r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  <w:t>8.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290498" w:rsidRDefault="00E3798E">
            <w:pPr>
              <w:adjustRightInd w:val="0"/>
              <w:snapToGrid w:val="0"/>
              <w:ind w:right="-255"/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</w:pPr>
            <w:r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  <w:t>a)</w:t>
            </w:r>
          </w:p>
        </w:tc>
        <w:tc>
          <w:tcPr>
            <w:tcW w:w="705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290498" w:rsidRDefault="00B567BD">
            <w:pPr>
              <w:pStyle w:val="TextBody"/>
              <w:adjustRightInd w:val="0"/>
              <w:snapToGrid w:val="0"/>
              <w:spacing w:after="0" w:line="264" w:lineRule="auto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What is object oriented Integration?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290498" w:rsidRDefault="00E3798E">
            <w:pPr>
              <w:adjustRightInd w:val="0"/>
              <w:snapToGrid w:val="0"/>
              <w:jc w:val="center"/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</w:pPr>
            <w:r>
              <w:rPr>
                <w:rFonts w:ascii="Verdana" w:eastAsia="Droid Sans Fallback" w:hAnsi="Verdana" w:cs="Droid Sans Fallback"/>
                <w:bCs/>
                <w:iCs/>
                <w:sz w:val="18"/>
                <w:szCs w:val="18"/>
              </w:rPr>
              <w:t>CO</w:t>
            </w:r>
            <w:r>
              <w:rPr>
                <w:rFonts w:ascii="Verdana" w:eastAsia="Droid Sans Fallback" w:hAnsi="Verdana" w:cs="Droid Sans Fallback"/>
                <w:bCs/>
                <w:iCs/>
                <w:sz w:val="18"/>
                <w:szCs w:val="18"/>
              </w:rPr>
              <w:t>5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90498" w:rsidRDefault="00E87D1F">
            <w:pPr>
              <w:adjustRightInd w:val="0"/>
              <w:snapToGrid w:val="0"/>
              <w:jc w:val="center"/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</w:pPr>
            <w:r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  <w:t>II</w:t>
            </w:r>
          </w:p>
        </w:tc>
      </w:tr>
      <w:tr w:rsidR="00290498" w:rsidTr="00F57C3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8" w:type="dxa"/>
          </w:tblCellMar>
        </w:tblPrEx>
        <w:trPr>
          <w:gridBefore w:val="1"/>
          <w:gridAfter w:val="1"/>
          <w:wBefore w:w="132" w:type="dxa"/>
          <w:wAfter w:w="36" w:type="dxa"/>
          <w:cantSplit/>
          <w:trHeight w:val="426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290498" w:rsidRDefault="00E3798E">
            <w:pPr>
              <w:adjustRightInd w:val="0"/>
              <w:snapToGrid w:val="0"/>
              <w:ind w:right="-255"/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</w:pPr>
            <w:r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  <w:t>8.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290498" w:rsidRDefault="00E3798E">
            <w:pPr>
              <w:adjustRightInd w:val="0"/>
              <w:snapToGrid w:val="0"/>
              <w:ind w:right="-255"/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</w:pPr>
            <w:r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  <w:t>b)</w:t>
            </w:r>
          </w:p>
        </w:tc>
        <w:tc>
          <w:tcPr>
            <w:tcW w:w="705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290498" w:rsidRDefault="00B567BD">
            <w:pPr>
              <w:pStyle w:val="TextBody"/>
              <w:adjustRightInd w:val="0"/>
              <w:snapToGrid w:val="0"/>
              <w:spacing w:after="0" w:line="264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What is Web testing?</w:t>
            </w:r>
          </w:p>
          <w:p w:rsidR="00290498" w:rsidRDefault="00290498">
            <w:pPr>
              <w:pStyle w:val="TextBody"/>
              <w:adjustRightInd w:val="0"/>
              <w:snapToGrid w:val="0"/>
              <w:spacing w:after="0" w:line="264" w:lineRule="auto"/>
              <w:rPr>
                <w:rFonts w:ascii="Verdana" w:hAnsi="Verdana"/>
                <w:sz w:val="18"/>
                <w:szCs w:val="18"/>
              </w:rPr>
            </w:pPr>
          </w:p>
          <w:p w:rsidR="00290498" w:rsidRDefault="00290498">
            <w:pPr>
              <w:pStyle w:val="TextBody"/>
              <w:adjustRightInd w:val="0"/>
              <w:snapToGrid w:val="0"/>
              <w:spacing w:after="0" w:line="264" w:lineRule="auto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290498" w:rsidRDefault="00E3798E">
            <w:pPr>
              <w:adjustRightInd w:val="0"/>
              <w:snapToGrid w:val="0"/>
              <w:jc w:val="center"/>
              <w:rPr>
                <w:rFonts w:ascii="Verdana" w:eastAsia="Droid Sans Fallback" w:hAnsi="Verdana" w:cs="Droid Sans Fallback"/>
                <w:bCs/>
                <w:iCs/>
                <w:sz w:val="18"/>
                <w:szCs w:val="18"/>
              </w:rPr>
            </w:pPr>
            <w:r>
              <w:rPr>
                <w:rFonts w:ascii="Verdana" w:eastAsia="Droid Sans Fallback" w:hAnsi="Verdana" w:cs="Droid Sans Fallback"/>
                <w:bCs/>
                <w:iCs/>
                <w:sz w:val="18"/>
                <w:szCs w:val="18"/>
              </w:rPr>
              <w:t>CO</w:t>
            </w:r>
            <w:r>
              <w:rPr>
                <w:rFonts w:ascii="Verdana" w:eastAsia="Droid Sans Fallback" w:hAnsi="Verdana" w:cs="Droid Sans Fallback"/>
                <w:bCs/>
                <w:iCs/>
                <w:sz w:val="18"/>
                <w:szCs w:val="18"/>
              </w:rPr>
              <w:t>5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90498" w:rsidRDefault="00E3798E">
            <w:pPr>
              <w:adjustRightInd w:val="0"/>
              <w:snapToGrid w:val="0"/>
              <w:jc w:val="center"/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</w:pPr>
            <w:r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  <w:t>II</w:t>
            </w:r>
          </w:p>
        </w:tc>
      </w:tr>
      <w:tr w:rsidR="00290498" w:rsidTr="00F57C3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8" w:type="dxa"/>
          </w:tblCellMar>
        </w:tblPrEx>
        <w:trPr>
          <w:gridBefore w:val="1"/>
          <w:gridAfter w:val="1"/>
          <w:wBefore w:w="132" w:type="dxa"/>
          <w:wAfter w:w="36" w:type="dxa"/>
          <w:cantSplit/>
          <w:trHeight w:val="446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290498" w:rsidRDefault="00E3798E">
            <w:pPr>
              <w:adjustRightInd w:val="0"/>
              <w:snapToGrid w:val="0"/>
              <w:ind w:right="-255"/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</w:pPr>
            <w:r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  <w:t>9.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290498" w:rsidRDefault="00E3798E">
            <w:pPr>
              <w:adjustRightInd w:val="0"/>
              <w:snapToGrid w:val="0"/>
              <w:ind w:right="-255"/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</w:pPr>
            <w:r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  <w:t>a)</w:t>
            </w:r>
          </w:p>
        </w:tc>
        <w:tc>
          <w:tcPr>
            <w:tcW w:w="705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290498" w:rsidRDefault="00B567BD">
            <w:pPr>
              <w:pStyle w:val="TextBody"/>
              <w:adjustRightInd w:val="0"/>
              <w:snapToGrid w:val="0"/>
              <w:spacing w:after="0" w:line="264" w:lineRule="auto"/>
              <w:rPr>
                <w:rFonts w:ascii="Verdana" w:eastAsia="FreeSans" w:hAnsi="Verdana" w:cs="FreeSans"/>
                <w:sz w:val="18"/>
                <w:szCs w:val="18"/>
              </w:rPr>
            </w:pPr>
            <w:r>
              <w:rPr>
                <w:rFonts w:ascii="Verdana" w:eastAsia="FreeSans" w:hAnsi="Verdana" w:cs="FreeSans"/>
                <w:sz w:val="18"/>
                <w:szCs w:val="18"/>
              </w:rPr>
              <w:t>What is Syntax testing and write in detail about its formats and test cases.</w:t>
            </w:r>
          </w:p>
          <w:p w:rsidR="00290498" w:rsidRDefault="00290498">
            <w:pPr>
              <w:pStyle w:val="TextBody"/>
              <w:adjustRightInd w:val="0"/>
              <w:snapToGrid w:val="0"/>
              <w:spacing w:after="0" w:line="264" w:lineRule="auto"/>
              <w:rPr>
                <w:rFonts w:ascii="Verdana" w:eastAsia="FreeSans" w:hAnsi="Verdana" w:cs="FreeSans"/>
                <w:sz w:val="18"/>
                <w:szCs w:val="18"/>
              </w:rPr>
            </w:pPr>
          </w:p>
          <w:p w:rsidR="00290498" w:rsidRDefault="00290498">
            <w:pPr>
              <w:pStyle w:val="TextBody"/>
              <w:adjustRightInd w:val="0"/>
              <w:snapToGrid w:val="0"/>
              <w:spacing w:after="0" w:line="264" w:lineRule="auto"/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290498" w:rsidRDefault="00E3798E">
            <w:pPr>
              <w:adjustRightInd w:val="0"/>
              <w:snapToGrid w:val="0"/>
              <w:jc w:val="center"/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</w:pPr>
            <w:r>
              <w:rPr>
                <w:rFonts w:ascii="Verdana" w:eastAsia="Droid Sans Fallback" w:hAnsi="Verdana" w:cs="Droid Sans Fallback"/>
                <w:bCs/>
                <w:iCs/>
                <w:sz w:val="18"/>
                <w:szCs w:val="18"/>
              </w:rPr>
              <w:t>CO</w:t>
            </w:r>
            <w:r>
              <w:rPr>
                <w:rFonts w:ascii="Verdana" w:eastAsia="Droid Sans Fallback" w:hAnsi="Verdana" w:cs="Droid Sans Fallback"/>
                <w:bCs/>
                <w:iCs/>
                <w:sz w:val="18"/>
                <w:szCs w:val="18"/>
              </w:rPr>
              <w:t>5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90498" w:rsidRDefault="00E3798E">
            <w:pPr>
              <w:adjustRightInd w:val="0"/>
              <w:snapToGrid w:val="0"/>
              <w:jc w:val="center"/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</w:pPr>
            <w:r>
              <w:rPr>
                <w:rFonts w:ascii="Verdana" w:eastAsia="Droid Sans Fallback" w:hAnsi="Verdana" w:cs="Droid Sans Fallback"/>
                <w:bCs/>
                <w:iCs/>
                <w:sz w:val="18"/>
                <w:szCs w:val="18"/>
              </w:rPr>
              <w:t>II</w:t>
            </w:r>
          </w:p>
        </w:tc>
      </w:tr>
      <w:tr w:rsidR="00290498" w:rsidTr="00F57C3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8" w:type="dxa"/>
          </w:tblCellMar>
        </w:tblPrEx>
        <w:trPr>
          <w:gridBefore w:val="1"/>
          <w:gridAfter w:val="1"/>
          <w:wBefore w:w="132" w:type="dxa"/>
          <w:wAfter w:w="36" w:type="dxa"/>
          <w:cantSplit/>
          <w:trHeight w:val="59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290498" w:rsidRDefault="00E3798E">
            <w:pPr>
              <w:adjustRightInd w:val="0"/>
              <w:snapToGrid w:val="0"/>
              <w:ind w:right="-255"/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</w:pPr>
            <w:r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  <w:t>9.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290498" w:rsidRDefault="00E3798E">
            <w:pPr>
              <w:adjustRightInd w:val="0"/>
              <w:snapToGrid w:val="0"/>
              <w:ind w:right="-255"/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</w:pPr>
            <w:r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  <w:t>b)</w:t>
            </w:r>
          </w:p>
        </w:tc>
        <w:tc>
          <w:tcPr>
            <w:tcW w:w="705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290498" w:rsidRDefault="00B567BD">
            <w:pPr>
              <w:pStyle w:val="TextBody"/>
              <w:adjustRightInd w:val="0"/>
              <w:snapToGrid w:val="0"/>
              <w:rPr>
                <w:rFonts w:ascii="Verdana" w:hAnsi="Verdana"/>
                <w:bCs/>
                <w:sz w:val="18"/>
                <w:szCs w:val="18"/>
                <w:lang w:val="en-IN"/>
              </w:rPr>
            </w:pPr>
            <w:r>
              <w:rPr>
                <w:rFonts w:ascii="Verdana" w:hAnsi="Verdana"/>
                <w:bCs/>
                <w:sz w:val="18"/>
                <w:szCs w:val="18"/>
                <w:lang w:val="en-IN"/>
              </w:rPr>
              <w:t>Illustrate logic based testing.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290498" w:rsidRDefault="00E3798E">
            <w:pPr>
              <w:adjustRightInd w:val="0"/>
              <w:snapToGrid w:val="0"/>
              <w:jc w:val="center"/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</w:pPr>
            <w:r>
              <w:rPr>
                <w:rFonts w:ascii="Verdana" w:eastAsia="Droid Sans Fallback" w:hAnsi="Verdana" w:cs="Droid Sans Fallback"/>
                <w:bCs/>
                <w:iCs/>
                <w:sz w:val="18"/>
                <w:szCs w:val="18"/>
              </w:rPr>
              <w:t>CO3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90498" w:rsidRDefault="00E3798E">
            <w:pPr>
              <w:adjustRightInd w:val="0"/>
              <w:snapToGrid w:val="0"/>
              <w:jc w:val="center"/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</w:pPr>
            <w:r>
              <w:rPr>
                <w:rFonts w:ascii="Verdana" w:eastAsia="Droid Sans Fallback" w:hAnsi="Verdana" w:cs="Droid Sans Fallback"/>
                <w:bCs/>
                <w:iCs/>
                <w:sz w:val="18"/>
                <w:szCs w:val="18"/>
              </w:rPr>
              <w:t>II</w:t>
            </w:r>
          </w:p>
        </w:tc>
      </w:tr>
      <w:tr w:rsidR="00290498" w:rsidTr="00F57C3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8" w:type="dxa"/>
          </w:tblCellMar>
        </w:tblPrEx>
        <w:trPr>
          <w:gridBefore w:val="1"/>
          <w:gridAfter w:val="1"/>
          <w:wBefore w:w="132" w:type="dxa"/>
          <w:wAfter w:w="36" w:type="dxa"/>
          <w:cantSplit/>
          <w:trHeight w:val="608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290498" w:rsidRDefault="00E3798E">
            <w:pPr>
              <w:adjustRightInd w:val="0"/>
              <w:snapToGrid w:val="0"/>
              <w:ind w:right="-255"/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</w:pPr>
            <w:r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  <w:t>10.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290498" w:rsidRDefault="00E3798E">
            <w:pPr>
              <w:adjustRightInd w:val="0"/>
              <w:snapToGrid w:val="0"/>
              <w:ind w:right="-255"/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</w:pPr>
            <w:r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  <w:t>a)</w:t>
            </w:r>
          </w:p>
        </w:tc>
        <w:tc>
          <w:tcPr>
            <w:tcW w:w="705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290498" w:rsidRDefault="00B567BD">
            <w:pPr>
              <w:pStyle w:val="Default"/>
              <w:contextualSpacing/>
              <w:rPr>
                <w:rFonts w:ascii="Verdana" w:eastAsia="FreeSans" w:hAnsi="Verdana" w:cs="FreeSans"/>
                <w:sz w:val="18"/>
                <w:szCs w:val="18"/>
              </w:rPr>
            </w:pPr>
            <w:r>
              <w:rPr>
                <w:rFonts w:ascii="Verdana" w:eastAsia="FreeSans" w:hAnsi="Verdana" w:cs="FreeSans"/>
                <w:sz w:val="18"/>
                <w:szCs w:val="18"/>
              </w:rPr>
              <w:t xml:space="preserve">Write short note </w:t>
            </w:r>
            <w:proofErr w:type="gramStart"/>
            <w:r>
              <w:rPr>
                <w:rFonts w:ascii="Verdana" w:eastAsia="FreeSans" w:hAnsi="Verdana" w:cs="FreeSans"/>
                <w:sz w:val="18"/>
                <w:szCs w:val="18"/>
              </w:rPr>
              <w:t>on :</w:t>
            </w:r>
            <w:proofErr w:type="gramEnd"/>
          </w:p>
          <w:p w:rsidR="00B567BD" w:rsidRDefault="00B567BD">
            <w:pPr>
              <w:pStyle w:val="Default"/>
              <w:contextualSpacing/>
              <w:rPr>
                <w:rFonts w:ascii="Verdana" w:eastAsia="FreeSans" w:hAnsi="Verdana" w:cs="FreeSans"/>
                <w:sz w:val="18"/>
                <w:szCs w:val="18"/>
              </w:rPr>
            </w:pPr>
            <w:r>
              <w:rPr>
                <w:rFonts w:ascii="Verdana" w:eastAsia="FreeSans" w:hAnsi="Verdana" w:cs="FreeSans"/>
                <w:sz w:val="18"/>
                <w:szCs w:val="18"/>
              </w:rPr>
              <w:t>1. Transition testing</w:t>
            </w:r>
          </w:p>
          <w:p w:rsidR="00290498" w:rsidRDefault="00B567BD">
            <w:pPr>
              <w:pStyle w:val="Default"/>
              <w:contextualSpacing/>
              <w:rPr>
                <w:rFonts w:ascii="Verdana" w:eastAsia="FreeSans" w:hAnsi="Verdana" w:cs="FreeSans"/>
                <w:sz w:val="18"/>
                <w:szCs w:val="18"/>
              </w:rPr>
            </w:pPr>
            <w:r>
              <w:rPr>
                <w:rFonts w:ascii="Verdana" w:eastAsia="FreeSans" w:hAnsi="Verdana" w:cs="FreeSans"/>
                <w:sz w:val="18"/>
                <w:szCs w:val="18"/>
              </w:rPr>
              <w:t>2. State testing</w:t>
            </w:r>
          </w:p>
          <w:p w:rsidR="00290498" w:rsidRDefault="00290498">
            <w:pPr>
              <w:pStyle w:val="Default"/>
              <w:contextualSpacing/>
              <w:rPr>
                <w:rFonts w:ascii="Verdana" w:eastAsia="FreeSans" w:hAnsi="Verdana" w:cs="FreeSans"/>
                <w:sz w:val="18"/>
                <w:szCs w:val="18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290498" w:rsidRDefault="00E3798E">
            <w:pPr>
              <w:adjustRightInd w:val="0"/>
              <w:snapToGrid w:val="0"/>
              <w:jc w:val="center"/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</w:pPr>
            <w:r>
              <w:rPr>
                <w:rFonts w:ascii="Verdana" w:eastAsia="Droid Sans Fallback" w:hAnsi="Verdana" w:cs="Droid Sans Fallback"/>
                <w:bCs/>
                <w:iCs/>
                <w:sz w:val="18"/>
                <w:szCs w:val="18"/>
              </w:rPr>
              <w:t>CO</w:t>
            </w:r>
            <w:r>
              <w:rPr>
                <w:rFonts w:ascii="Verdana" w:eastAsia="Droid Sans Fallback" w:hAnsi="Verdana" w:cs="Droid Sans Fallback"/>
                <w:bCs/>
                <w:iCs/>
                <w:sz w:val="18"/>
                <w:szCs w:val="18"/>
              </w:rPr>
              <w:t>5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90498" w:rsidRDefault="00E3798E">
            <w:pPr>
              <w:adjustRightInd w:val="0"/>
              <w:snapToGrid w:val="0"/>
              <w:jc w:val="center"/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</w:pPr>
            <w:r>
              <w:rPr>
                <w:rFonts w:ascii="Verdana" w:eastAsia="Droid Sans Fallback" w:hAnsi="Verdana" w:cs="Droid Sans Fallback"/>
                <w:bCs/>
                <w:iCs/>
                <w:sz w:val="18"/>
                <w:szCs w:val="18"/>
              </w:rPr>
              <w:t>II</w:t>
            </w:r>
          </w:p>
        </w:tc>
      </w:tr>
      <w:tr w:rsidR="00290498" w:rsidTr="00F57C3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8" w:type="dxa"/>
          </w:tblCellMar>
        </w:tblPrEx>
        <w:trPr>
          <w:gridBefore w:val="1"/>
          <w:gridAfter w:val="1"/>
          <w:wBefore w:w="132" w:type="dxa"/>
          <w:wAfter w:w="36" w:type="dxa"/>
          <w:cantSplit/>
          <w:trHeight w:val="446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290498" w:rsidRDefault="00290498">
            <w:pPr>
              <w:adjustRightInd w:val="0"/>
              <w:snapToGrid w:val="0"/>
              <w:ind w:right="-255"/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290498" w:rsidRDefault="00290498">
            <w:pPr>
              <w:adjustRightInd w:val="0"/>
              <w:snapToGrid w:val="0"/>
              <w:ind w:right="-255"/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</w:pPr>
          </w:p>
        </w:tc>
        <w:tc>
          <w:tcPr>
            <w:tcW w:w="705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290498" w:rsidRDefault="00290498">
            <w:pPr>
              <w:pStyle w:val="TextBody"/>
              <w:adjustRightInd w:val="0"/>
              <w:snapToGrid w:val="0"/>
              <w:spacing w:after="0" w:line="264" w:lineRule="auto"/>
              <w:rPr>
                <w:rFonts w:ascii="Verdana" w:hAnsi="Verdana"/>
                <w:bCs/>
                <w:sz w:val="18"/>
                <w:szCs w:val="18"/>
              </w:rPr>
            </w:pPr>
          </w:p>
          <w:p w:rsidR="004A2A0F" w:rsidRDefault="004A2A0F">
            <w:pPr>
              <w:pStyle w:val="TextBody"/>
              <w:adjustRightInd w:val="0"/>
              <w:snapToGrid w:val="0"/>
              <w:spacing w:after="0" w:line="264" w:lineRule="auto"/>
              <w:rPr>
                <w:rFonts w:ascii="Verdana" w:hAnsi="Verdana"/>
                <w:bCs/>
                <w:sz w:val="18"/>
                <w:szCs w:val="18"/>
              </w:rPr>
            </w:pPr>
          </w:p>
          <w:p w:rsidR="004A2A0F" w:rsidRDefault="004A2A0F">
            <w:pPr>
              <w:pStyle w:val="TextBody"/>
              <w:adjustRightInd w:val="0"/>
              <w:snapToGrid w:val="0"/>
              <w:spacing w:after="0" w:line="264" w:lineRule="auto"/>
              <w:rPr>
                <w:rFonts w:ascii="Verdana" w:hAnsi="Verdana"/>
                <w:bCs/>
                <w:sz w:val="18"/>
                <w:szCs w:val="18"/>
              </w:rPr>
            </w:pPr>
          </w:p>
          <w:p w:rsidR="004A2A0F" w:rsidRDefault="004A2A0F">
            <w:pPr>
              <w:pStyle w:val="TextBody"/>
              <w:adjustRightInd w:val="0"/>
              <w:snapToGrid w:val="0"/>
              <w:spacing w:after="0" w:line="264" w:lineRule="auto"/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290498" w:rsidRDefault="00290498">
            <w:pPr>
              <w:adjustRightInd w:val="0"/>
              <w:snapToGrid w:val="0"/>
              <w:jc w:val="center"/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90498" w:rsidRDefault="00290498" w:rsidP="00B567BD">
            <w:pPr>
              <w:adjustRightInd w:val="0"/>
              <w:snapToGrid w:val="0"/>
              <w:rPr>
                <w:rFonts w:ascii="Verdana" w:eastAsia="Droid Sans Fallback" w:hAnsi="Verdana" w:cs="Droid Sans Fallback"/>
                <w:bCs/>
                <w:sz w:val="18"/>
                <w:szCs w:val="18"/>
              </w:rPr>
            </w:pPr>
          </w:p>
        </w:tc>
      </w:tr>
      <w:tr w:rsidR="00290498" w:rsidTr="00F57C34">
        <w:trPr>
          <w:gridBefore w:val="1"/>
          <w:wBefore w:w="132" w:type="dxa"/>
          <w:trHeight w:val="897"/>
        </w:trPr>
        <w:tc>
          <w:tcPr>
            <w:tcW w:w="2529" w:type="dxa"/>
            <w:gridSpan w:val="5"/>
            <w:shd w:val="clear" w:color="auto" w:fill="auto"/>
          </w:tcPr>
          <w:p w:rsidR="00290498" w:rsidRDefault="00E3798E">
            <w:pPr>
              <w:adjustRightInd w:val="0"/>
              <w:snapToGrid w:val="0"/>
              <w:ind w:right="-1523" w:hanging="250"/>
              <w:jc w:val="left"/>
              <w:rPr>
                <w:rFonts w:ascii="Verdana" w:eastAsia="Droid Sans Fallback" w:hAnsi="Verdana" w:cs="Droid Sans Fallback"/>
                <w:b/>
                <w:bCs/>
                <w:sz w:val="18"/>
                <w:szCs w:val="18"/>
              </w:rPr>
            </w:pPr>
            <w:r>
              <w:rPr>
                <w:noProof/>
                <w:lang w:val="en-IN" w:eastAsia="en-IN"/>
              </w:rPr>
              <w:drawing>
                <wp:inline distT="0" distB="0" distL="114300" distR="114300">
                  <wp:extent cx="1543050" cy="585470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585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0" w:type="dxa"/>
            <w:shd w:val="clear" w:color="auto" w:fill="auto"/>
          </w:tcPr>
          <w:p w:rsidR="00290498" w:rsidRDefault="00E3798E">
            <w:pPr>
              <w:adjustRightInd w:val="0"/>
              <w:snapToGrid w:val="0"/>
              <w:ind w:left="746" w:hanging="851"/>
              <w:jc w:val="left"/>
              <w:rPr>
                <w:rFonts w:ascii="Verdana" w:eastAsia="Droid Sans Fallback" w:hAnsi="Verdana" w:cs="Droid Sans Fallback"/>
                <w:b/>
                <w:bCs/>
                <w:sz w:val="18"/>
                <w:szCs w:val="18"/>
              </w:rPr>
            </w:pPr>
            <w:r>
              <w:rPr>
                <w:rFonts w:ascii="Verdana" w:eastAsia="Droid Sans Fallback" w:hAnsi="Verdana" w:cs="Droid Sans Fallback"/>
                <w:b/>
                <w:bCs/>
                <w:noProof/>
                <w:sz w:val="18"/>
                <w:szCs w:val="18"/>
                <w:lang w:val="en-IN" w:eastAsia="en-IN"/>
              </w:rPr>
              <w:drawing>
                <wp:inline distT="0" distB="0" distL="114300" distR="114300">
                  <wp:extent cx="1235075" cy="547370"/>
                  <wp:effectExtent l="0" t="0" r="3175" b="5080"/>
                  <wp:docPr id="3" name="Picture 3" descr="SIGN_AMITA SUKE MAD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SIGN_AMITA SUKE MADAM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5075" cy="547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6" w:type="dxa"/>
            <w:gridSpan w:val="7"/>
            <w:shd w:val="clear" w:color="auto" w:fill="auto"/>
          </w:tcPr>
          <w:p w:rsidR="00290498" w:rsidRDefault="00E3798E">
            <w:pPr>
              <w:adjustRightInd w:val="0"/>
              <w:snapToGrid w:val="0"/>
              <w:jc w:val="right"/>
              <w:rPr>
                <w:rFonts w:ascii="Verdana" w:eastAsia="Droid Sans Fallback" w:hAnsi="Verdana" w:cs="Droid Sans Fallback"/>
                <w:b/>
                <w:bCs/>
                <w:sz w:val="18"/>
                <w:szCs w:val="18"/>
              </w:rPr>
            </w:pPr>
            <w:r>
              <w:rPr>
                <w:noProof/>
                <w:lang w:val="en-IN" w:eastAsia="en-IN"/>
              </w:rPr>
              <w:drawing>
                <wp:inline distT="0" distB="0" distL="114300" distR="114300">
                  <wp:extent cx="1454150" cy="643890"/>
                  <wp:effectExtent l="0" t="0" r="0" b="5080"/>
                  <wp:docPr id="4" name="Picture 6" descr="nita_mam_sign1-removebg-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6" descr="nita_mam_sign1-removebg-preview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-174234">
                            <a:off x="0" y="0"/>
                            <a:ext cx="1454150" cy="643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0498" w:rsidTr="00F57C34">
        <w:trPr>
          <w:gridBefore w:val="1"/>
          <w:wBefore w:w="132" w:type="dxa"/>
          <w:trHeight w:val="225"/>
        </w:trPr>
        <w:tc>
          <w:tcPr>
            <w:tcW w:w="5059" w:type="dxa"/>
            <w:gridSpan w:val="6"/>
            <w:shd w:val="clear" w:color="auto" w:fill="auto"/>
          </w:tcPr>
          <w:p w:rsidR="00290498" w:rsidRDefault="00E3798E">
            <w:pPr>
              <w:adjustRightInd w:val="0"/>
              <w:snapToGrid w:val="0"/>
              <w:jc w:val="left"/>
              <w:rPr>
                <w:rFonts w:ascii="Verdana" w:eastAsia="Droid Sans Fallback" w:hAnsi="Verdana" w:cs="Droid Sans Fallback"/>
                <w:b/>
                <w:bCs/>
                <w:sz w:val="18"/>
                <w:szCs w:val="18"/>
              </w:rPr>
            </w:pPr>
            <w:r>
              <w:rPr>
                <w:rFonts w:ascii="Verdana" w:eastAsia="Droid Sans Fallback" w:hAnsi="Verdana" w:cs="Droid Sans Fallback"/>
                <w:b/>
                <w:bCs/>
                <w:sz w:val="18"/>
                <w:szCs w:val="18"/>
              </w:rPr>
              <w:t xml:space="preserve">Prof. P. U. </w:t>
            </w:r>
            <w:proofErr w:type="spellStart"/>
            <w:r>
              <w:rPr>
                <w:rFonts w:ascii="Verdana" w:eastAsia="Droid Sans Fallback" w:hAnsi="Verdana" w:cs="Droid Sans Fallback"/>
                <w:b/>
                <w:bCs/>
                <w:sz w:val="18"/>
                <w:szCs w:val="18"/>
              </w:rPr>
              <w:t>Tembhare</w:t>
            </w:r>
            <w:proofErr w:type="spellEnd"/>
            <w:r>
              <w:rPr>
                <w:rFonts w:ascii="Verdana" w:eastAsia="Droid Sans Fallback" w:hAnsi="Verdana" w:cs="Droid Sans Fallback"/>
                <w:b/>
                <w:bCs/>
                <w:sz w:val="18"/>
                <w:szCs w:val="18"/>
              </w:rPr>
              <w:t xml:space="preserve"> |    Prof. Amita Suke </w:t>
            </w:r>
          </w:p>
        </w:tc>
        <w:tc>
          <w:tcPr>
            <w:tcW w:w="4526" w:type="dxa"/>
            <w:gridSpan w:val="7"/>
            <w:shd w:val="clear" w:color="auto" w:fill="auto"/>
          </w:tcPr>
          <w:p w:rsidR="00290498" w:rsidRDefault="00E3798E">
            <w:pPr>
              <w:adjustRightInd w:val="0"/>
              <w:snapToGrid w:val="0"/>
              <w:jc w:val="right"/>
              <w:rPr>
                <w:rFonts w:ascii="Verdana" w:eastAsia="Droid Sans Fallback" w:hAnsi="Verdana" w:cs="Droid Sans Fallback"/>
                <w:b/>
                <w:bCs/>
                <w:sz w:val="18"/>
                <w:szCs w:val="18"/>
              </w:rPr>
            </w:pPr>
            <w:r>
              <w:rPr>
                <w:rFonts w:ascii="Verdana" w:eastAsia="Droid Sans Fallback" w:hAnsi="Verdana" w:cs="Droid Sans Fallback"/>
                <w:b/>
                <w:bCs/>
                <w:sz w:val="18"/>
                <w:szCs w:val="18"/>
              </w:rPr>
              <w:t xml:space="preserve">Dr. (Mrs.) N. M. </w:t>
            </w:r>
            <w:proofErr w:type="spellStart"/>
            <w:r>
              <w:rPr>
                <w:rFonts w:ascii="Verdana" w:eastAsia="Droid Sans Fallback" w:hAnsi="Verdana" w:cs="Droid Sans Fallback"/>
                <w:b/>
                <w:bCs/>
                <w:sz w:val="18"/>
                <w:szCs w:val="18"/>
              </w:rPr>
              <w:t>Thakare</w:t>
            </w:r>
            <w:proofErr w:type="spellEnd"/>
          </w:p>
        </w:tc>
      </w:tr>
      <w:tr w:rsidR="00290498" w:rsidTr="00F57C34">
        <w:trPr>
          <w:gridBefore w:val="1"/>
          <w:wBefore w:w="132" w:type="dxa"/>
          <w:trHeight w:val="436"/>
        </w:trPr>
        <w:tc>
          <w:tcPr>
            <w:tcW w:w="5059" w:type="dxa"/>
            <w:gridSpan w:val="6"/>
            <w:shd w:val="clear" w:color="auto" w:fill="auto"/>
          </w:tcPr>
          <w:p w:rsidR="00290498" w:rsidRDefault="00E3798E">
            <w:pPr>
              <w:adjustRightInd w:val="0"/>
              <w:snapToGrid w:val="0"/>
              <w:jc w:val="left"/>
              <w:rPr>
                <w:rFonts w:ascii="Verdana" w:eastAsia="Droid Sans Fallback" w:hAnsi="Verdana" w:cs="Droid Sans Fallback"/>
                <w:sz w:val="18"/>
                <w:szCs w:val="18"/>
              </w:rPr>
            </w:pPr>
            <w:r>
              <w:rPr>
                <w:rFonts w:ascii="Verdana" w:eastAsia="Droid Sans Fallback" w:hAnsi="Verdana" w:cs="Droid Sans Fallback"/>
                <w:sz w:val="18"/>
                <w:szCs w:val="18"/>
              </w:rPr>
              <w:t>Subject Teachers</w:t>
            </w:r>
          </w:p>
          <w:p w:rsidR="00290498" w:rsidRDefault="00290498">
            <w:pPr>
              <w:adjustRightInd w:val="0"/>
              <w:snapToGrid w:val="0"/>
              <w:jc w:val="left"/>
              <w:rPr>
                <w:rFonts w:ascii="Verdana" w:eastAsia="Droid Sans Fallback" w:hAnsi="Verdana" w:cs="Droid Sans Fallback"/>
                <w:sz w:val="18"/>
                <w:szCs w:val="18"/>
              </w:rPr>
            </w:pPr>
          </w:p>
        </w:tc>
        <w:tc>
          <w:tcPr>
            <w:tcW w:w="4526" w:type="dxa"/>
            <w:gridSpan w:val="7"/>
            <w:shd w:val="clear" w:color="auto" w:fill="auto"/>
          </w:tcPr>
          <w:p w:rsidR="00290498" w:rsidRDefault="00E3798E">
            <w:pPr>
              <w:adjustRightInd w:val="0"/>
              <w:snapToGrid w:val="0"/>
              <w:jc w:val="right"/>
              <w:rPr>
                <w:rFonts w:ascii="Verdana" w:eastAsia="Droid Sans Fallback" w:hAnsi="Verdana" w:cs="Droid Sans Fallback"/>
                <w:sz w:val="18"/>
                <w:szCs w:val="18"/>
              </w:rPr>
            </w:pPr>
            <w:r>
              <w:rPr>
                <w:rFonts w:ascii="Verdana" w:eastAsia="Droid Sans Fallback" w:hAnsi="Verdana" w:cs="Droid Sans Fallback"/>
                <w:sz w:val="18"/>
                <w:szCs w:val="18"/>
              </w:rPr>
              <w:t>HOD, CT</w:t>
            </w:r>
          </w:p>
        </w:tc>
      </w:tr>
      <w:tr w:rsidR="00290498" w:rsidTr="00F57C34">
        <w:trPr>
          <w:gridBefore w:val="1"/>
          <w:wBefore w:w="132" w:type="dxa"/>
          <w:trHeight w:val="1090"/>
        </w:trPr>
        <w:tc>
          <w:tcPr>
            <w:tcW w:w="5059" w:type="dxa"/>
            <w:gridSpan w:val="6"/>
            <w:shd w:val="clear" w:color="auto" w:fill="auto"/>
          </w:tcPr>
          <w:p w:rsidR="00290498" w:rsidRDefault="00E3798E">
            <w:pPr>
              <w:adjustRightInd w:val="0"/>
              <w:snapToGrid w:val="0"/>
              <w:ind w:firstLine="743"/>
              <w:jc w:val="left"/>
              <w:rPr>
                <w:rFonts w:ascii="Verdana" w:eastAsia="Droid Sans Fallback" w:hAnsi="Verdana" w:cs="Droid Sans Fallback"/>
                <w:sz w:val="18"/>
                <w:szCs w:val="18"/>
              </w:rPr>
            </w:pPr>
            <w:r>
              <w:rPr>
                <w:noProof/>
                <w:lang w:val="en-IN" w:eastAsia="en-IN"/>
              </w:rPr>
              <w:drawing>
                <wp:inline distT="0" distB="0" distL="114300" distR="114300">
                  <wp:extent cx="1640840" cy="597535"/>
                  <wp:effectExtent l="0" t="0" r="16510" b="1206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0840" cy="597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6" w:type="dxa"/>
            <w:gridSpan w:val="7"/>
            <w:shd w:val="clear" w:color="auto" w:fill="auto"/>
          </w:tcPr>
          <w:p w:rsidR="00290498" w:rsidRDefault="00E3798E">
            <w:pPr>
              <w:adjustRightInd w:val="0"/>
              <w:snapToGrid w:val="0"/>
              <w:jc w:val="right"/>
              <w:rPr>
                <w:rFonts w:ascii="Verdana" w:eastAsia="Droid Sans Fallback" w:hAnsi="Verdana" w:cs="Droid Sans Fallback"/>
                <w:sz w:val="18"/>
                <w:szCs w:val="18"/>
              </w:rPr>
            </w:pPr>
            <w:r>
              <w:rPr>
                <w:noProof/>
                <w:lang w:val="en-IN" w:eastAsia="en-IN"/>
              </w:rPr>
              <w:drawing>
                <wp:inline distT="0" distB="0" distL="114300" distR="114300">
                  <wp:extent cx="1797050" cy="596900"/>
                  <wp:effectExtent l="0" t="0" r="12700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59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0498" w:rsidRDefault="00290498"/>
    <w:sectPr w:rsidR="0029049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, 'DejaVu Sans'">
    <w:altName w:val="Microsoft YaHei"/>
    <w:charset w:val="00"/>
    <w:family w:val="decorative"/>
    <w:pitch w:val="default"/>
    <w:sig w:usb0="00000000" w:usb1="00000000" w:usb2="00000000" w:usb3="00000000" w:csb0="00040001" w:csb1="00000000"/>
  </w:font>
  <w:font w:name="SimSun, 'Droid Sans Fallback'">
    <w:altName w:val="Noto Sans CJK JP Black"/>
    <w:charset w:val="00"/>
    <w:family w:val="auto"/>
    <w:pitch w:val="default"/>
    <w:sig w:usb0="00000000" w:usb1="00000000" w:usb2="00000000" w:usb3="00000000" w:csb0="00040001" w:csb1="00000000"/>
  </w:font>
  <w:font w:name="Mangal">
    <w:altName w:val="Courier New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Droid Sans Fallback">
    <w:altName w:val="Malgun Gothic Semilight"/>
    <w:charset w:val="00"/>
    <w:family w:val="auto"/>
    <w:pitch w:val="default"/>
    <w:sig w:usb0="00000000" w:usb1="00000000" w:usb2="00000036" w:usb3="00000000" w:csb0="203F01FF" w:csb1="D7FF0000"/>
  </w:font>
  <w:font w:name="Liberation Sans">
    <w:charset w:val="00"/>
    <w:family w:val="swiss"/>
    <w:pitch w:val="default"/>
    <w:sig w:usb0="A00002AF" w:usb1="500078FB" w:usb2="00000000" w:usb3="00000000" w:csb0="6000009F" w:csb1="DFD7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FDEE57"/>
    <w:rsid w:val="0F7FA478"/>
    <w:rsid w:val="2FF675A6"/>
    <w:rsid w:val="38C65EC2"/>
    <w:rsid w:val="5AFDEE57"/>
    <w:rsid w:val="5BFEDC48"/>
    <w:rsid w:val="6B79CBCF"/>
    <w:rsid w:val="6DFF7DE9"/>
    <w:rsid w:val="7523AB57"/>
    <w:rsid w:val="7A9E5990"/>
    <w:rsid w:val="7BB3A916"/>
    <w:rsid w:val="7C6D6A52"/>
    <w:rsid w:val="7EEE91BF"/>
    <w:rsid w:val="7EFDB8DF"/>
    <w:rsid w:val="7FEF5752"/>
    <w:rsid w:val="7FFBB5F5"/>
    <w:rsid w:val="7FFD841C"/>
    <w:rsid w:val="8BF56F60"/>
    <w:rsid w:val="9ED70BCB"/>
    <w:rsid w:val="9FB7D794"/>
    <w:rsid w:val="B77A014C"/>
    <w:rsid w:val="B7DBE803"/>
    <w:rsid w:val="B7DD7A11"/>
    <w:rsid w:val="BF72E888"/>
    <w:rsid w:val="BFFE292D"/>
    <w:rsid w:val="CF698A04"/>
    <w:rsid w:val="DBE103C1"/>
    <w:rsid w:val="EFA6F6A4"/>
    <w:rsid w:val="F6E3F775"/>
    <w:rsid w:val="FA6F9C01"/>
    <w:rsid w:val="FADA607E"/>
    <w:rsid w:val="FBB76FA6"/>
    <w:rsid w:val="FDE78039"/>
    <w:rsid w:val="FDEFF597"/>
    <w:rsid w:val="FE3F5006"/>
    <w:rsid w:val="FF6EDE15"/>
    <w:rsid w:val="FFBD442B"/>
    <w:rsid w:val="FFFF7529"/>
    <w:rsid w:val="000D7576"/>
    <w:rsid w:val="00290498"/>
    <w:rsid w:val="0040613C"/>
    <w:rsid w:val="004A2A0F"/>
    <w:rsid w:val="00526CD2"/>
    <w:rsid w:val="00613A7E"/>
    <w:rsid w:val="00B567BD"/>
    <w:rsid w:val="00B77F5E"/>
    <w:rsid w:val="00E3798E"/>
    <w:rsid w:val="00E87D1F"/>
    <w:rsid w:val="00F34B13"/>
    <w:rsid w:val="00F5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B4C087"/>
  <w15:docId w15:val="{008D2BE5-8285-40BC-9494-3836599EB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Times New Roman" w:eastAsia="SimSun" w:hAnsi="Times New Roman" w:cs="Times New Roman"/>
      <w:kern w:val="2"/>
      <w:sz w:val="21"/>
      <w:szCs w:val="22"/>
      <w:lang w:val="en-US" w:eastAsia="zh-CN"/>
    </w:rPr>
  </w:style>
  <w:style w:type="paragraph" w:styleId="Heading1">
    <w:name w:val="heading 1"/>
    <w:next w:val="Normal"/>
    <w:qFormat/>
    <w:pPr>
      <w:spacing w:beforeAutospacing="1" w:afterAutospacing="1"/>
      <w:outlineLvl w:val="0"/>
    </w:pPr>
    <w:rPr>
      <w:rFonts w:ascii="SimSun" w:eastAsia="SimSun" w:hAnsi="SimSun" w:cs="Times New Roman" w:hint="eastAsia"/>
      <w:b/>
      <w:bCs/>
      <w:kern w:val="44"/>
      <w:sz w:val="48"/>
      <w:szCs w:val="48"/>
      <w:lang w:val="en-US"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eastAsia="SimSun" w:hAnsi="SimSun" w:cs="Times New Roman" w:hint="eastAsia"/>
      <w:b/>
      <w:bCs/>
      <w:sz w:val="36"/>
      <w:szCs w:val="3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7"/>
    <w:qFormat/>
    <w:pPr>
      <w:suppressAutoHyphens/>
      <w:spacing w:after="140" w:line="288" w:lineRule="auto"/>
      <w:jc w:val="left"/>
    </w:pPr>
    <w:rPr>
      <w:rFonts w:ascii="Arial" w:eastAsia="Arial" w:hAnsi="Arial" w:cs="Arial"/>
      <w:kern w:val="1"/>
      <w:sz w:val="22"/>
      <w:lang w:val="en"/>
    </w:rPr>
  </w:style>
  <w:style w:type="paragraph" w:styleId="HTMLPreformatted">
    <w:name w:val="HTML Preformatted"/>
    <w:basedOn w:val="Normal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en-IN" w:eastAsia="en-IN"/>
    </w:rPr>
  </w:style>
  <w:style w:type="paragraph" w:customStyle="1" w:styleId="Standard">
    <w:name w:val="Standard"/>
    <w:qFormat/>
    <w:pPr>
      <w:suppressAutoHyphens/>
      <w:autoSpaceDN w:val="0"/>
      <w:spacing w:after="200" w:line="276" w:lineRule="auto"/>
      <w:textAlignment w:val="baseline"/>
    </w:pPr>
    <w:rPr>
      <w:rFonts w:ascii="Calibri, 'DejaVu Sans'" w:eastAsia="SimSun, 'Droid Sans Fallback'" w:hAnsi="Calibri, 'DejaVu Sans'" w:cs="Times New Roman"/>
      <w:color w:val="000000"/>
      <w:kern w:val="3"/>
      <w:lang w:eastAsia="en-US"/>
    </w:rPr>
  </w:style>
  <w:style w:type="paragraph" w:customStyle="1" w:styleId="Timesnewroman">
    <w:name w:val="Times new roman"/>
    <w:basedOn w:val="Normal"/>
    <w:qFormat/>
    <w:pPr>
      <w:suppressAutoHyphens/>
      <w:spacing w:after="200"/>
      <w:jc w:val="left"/>
    </w:pPr>
    <w:rPr>
      <w:rFonts w:eastAsia="Times New Roman"/>
      <w:kern w:val="0"/>
      <w:sz w:val="22"/>
    </w:rPr>
  </w:style>
  <w:style w:type="paragraph" w:customStyle="1" w:styleId="TableContents">
    <w:name w:val="Table Contents"/>
    <w:basedOn w:val="Normal"/>
    <w:qFormat/>
    <w:pPr>
      <w:suppressLineNumbers/>
      <w:suppressAutoHyphens/>
      <w:spacing w:after="200" w:line="276" w:lineRule="auto"/>
      <w:jc w:val="left"/>
    </w:pPr>
    <w:rPr>
      <w:rFonts w:eastAsia="Times New Roman"/>
      <w:kern w:val="0"/>
      <w:sz w:val="20"/>
      <w:szCs w:val="20"/>
    </w:rPr>
  </w:style>
  <w:style w:type="paragraph" w:customStyle="1" w:styleId="TextBody">
    <w:name w:val="Text Body"/>
    <w:basedOn w:val="Normal"/>
    <w:qFormat/>
    <w:pPr>
      <w:spacing w:after="140" w:line="288" w:lineRule="auto"/>
    </w:pPr>
  </w:style>
  <w:style w:type="paragraph" w:customStyle="1" w:styleId="Style1">
    <w:name w:val="Style1"/>
    <w:basedOn w:val="Normal"/>
    <w:qFormat/>
    <w:pPr>
      <w:widowControl w:val="0"/>
      <w:suppressAutoHyphens/>
      <w:spacing w:after="200" w:line="276" w:lineRule="auto"/>
    </w:pPr>
    <w:rPr>
      <w:rFonts w:ascii="Arial" w:eastAsia="Times New Roman" w:hAnsi="Arial" w:cs="Arial"/>
      <w:color w:val="000000"/>
      <w:kern w:val="0"/>
      <w:sz w:val="20"/>
      <w:szCs w:val="20"/>
      <w:lang w:val="en-IN"/>
    </w:rPr>
  </w:style>
  <w:style w:type="paragraph" w:customStyle="1" w:styleId="Default">
    <w:name w:val="Default"/>
    <w:qFormat/>
    <w:pPr>
      <w:suppressAutoHyphens/>
    </w:pPr>
    <w:rPr>
      <w:rFonts w:ascii="Times New Roman" w:eastAsia="Times New Roman" w:hAnsi="Times New Roman" w:cs="Times New Roman"/>
      <w:color w:val="000000"/>
      <w:lang w:val="en-US" w:eastAsia="zh-CN"/>
    </w:rPr>
  </w:style>
  <w:style w:type="paragraph" w:customStyle="1" w:styleId="ListParagraph1">
    <w:name w:val="List Paragraph1"/>
    <w:basedOn w:val="Normal"/>
    <w:uiPriority w:val="7"/>
    <w:unhideWhenUsed/>
    <w:qFormat/>
    <w:pPr>
      <w:ind w:left="720" w:right="-13"/>
    </w:pPr>
    <w:rPr>
      <w:rFonts w:eastAsia="Times New Roman"/>
      <w:sz w:val="24"/>
    </w:rPr>
  </w:style>
  <w:style w:type="paragraph" w:customStyle="1" w:styleId="western">
    <w:name w:val="western"/>
    <w:uiPriority w:val="7"/>
    <w:qFormat/>
    <w:pPr>
      <w:suppressAutoHyphens/>
    </w:pPr>
    <w:rPr>
      <w:rFonts w:ascii="Times New Roman" w:eastAsia="SimSun" w:hAnsi="Times New Roman" w:cs="Mangal"/>
      <w:b/>
      <w:kern w:val="1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Windows User</cp:lastModifiedBy>
  <cp:revision>6</cp:revision>
  <dcterms:created xsi:type="dcterms:W3CDTF">2023-03-31T17:08:00Z</dcterms:created>
  <dcterms:modified xsi:type="dcterms:W3CDTF">2023-03-31T17:19:00Z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