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H0= there is no relationship between attitude and purchase intention</w:t>
      </w:r>
    </w:p>
    <w:p w:rsidR="00000000" w:rsidDel="00000000" w:rsidP="00000000" w:rsidRDefault="00000000" w:rsidRPr="00000000" w14:paraId="00000002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data=read.csv(file.choose())</w:t>
      </w:r>
    </w:p>
    <w:p w:rsidR="00000000" w:rsidDel="00000000" w:rsidP="00000000" w:rsidRDefault="00000000" w:rsidRPr="00000000" w14:paraId="00000003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str(data)</w:t>
      </w:r>
    </w:p>
    <w:p w:rsidR="00000000" w:rsidDel="00000000" w:rsidP="00000000" w:rsidRDefault="00000000" w:rsidRPr="00000000" w14:paraId="00000004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'data.frame':</w:t>
        <w:tab/>
        <w:t xml:space="preserve">119 obs. of  24 variables:</w:t>
      </w:r>
    </w:p>
    <w:p w:rsidR="00000000" w:rsidDel="00000000" w:rsidP="00000000" w:rsidRDefault="00000000" w:rsidRPr="00000000" w14:paraId="00000005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Age                                                                      : int  1 1 1 1 1 3 1 1 1 1 ...</w:t>
      </w:r>
    </w:p>
    <w:p w:rsidR="00000000" w:rsidDel="00000000" w:rsidP="00000000" w:rsidRDefault="00000000" w:rsidRPr="00000000" w14:paraId="00000006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Gender                                                                   : int  2 2 1 1 1 2 1 1 2 1 ...</w:t>
      </w:r>
    </w:p>
    <w:p w:rsidR="00000000" w:rsidDel="00000000" w:rsidP="00000000" w:rsidRDefault="00000000" w:rsidRPr="00000000" w14:paraId="00000007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Education                                                                : int  5 5 4 5 5 5 5 5 5 5 ...</w:t>
      </w:r>
    </w:p>
    <w:p w:rsidR="00000000" w:rsidDel="00000000" w:rsidP="00000000" w:rsidRDefault="00000000" w:rsidRPr="00000000" w14:paraId="00000008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Income                                                                   : int  4 1 1 1 2 3 1 2 4 1 ...</w:t>
      </w:r>
    </w:p>
    <w:p w:rsidR="00000000" w:rsidDel="00000000" w:rsidP="00000000" w:rsidRDefault="00000000" w:rsidRPr="00000000" w14:paraId="00000009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Place.of.Residence                                                       : int  1 1 1 1 1 1 3 1 1 1 ...</w:t>
      </w:r>
    </w:p>
    <w:p w:rsidR="00000000" w:rsidDel="00000000" w:rsidP="00000000" w:rsidRDefault="00000000" w:rsidRPr="00000000" w14:paraId="0000000A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Monthly.expenditure.on.OTC.medicines.                                    : int  2 1 4 1 1 5 5 1 1 1 ...</w:t>
      </w:r>
    </w:p>
    <w:p w:rsidR="00000000" w:rsidDel="00000000" w:rsidP="00000000" w:rsidRDefault="00000000" w:rsidRPr="00000000" w14:paraId="0000000B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Are.you.suffering.from.any.common.illness.                               : int  1 2 1 1 2 1 1 1 2 1 ...</w:t>
      </w:r>
    </w:p>
    <w:p w:rsidR="00000000" w:rsidDel="00000000" w:rsidP="00000000" w:rsidRDefault="00000000" w:rsidRPr="00000000" w14:paraId="0000000C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PI_V1                                                                    : int  3 2 2 2 1 1 1 3 2 2 ...</w:t>
      </w:r>
    </w:p>
    <w:p w:rsidR="00000000" w:rsidDel="00000000" w:rsidP="00000000" w:rsidRDefault="00000000" w:rsidRPr="00000000" w14:paraId="0000000D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PI_V2                                                                    : int  3 3 3 4 3 3 2 2 2 3 ...</w:t>
      </w:r>
    </w:p>
    <w:p w:rsidR="00000000" w:rsidDel="00000000" w:rsidP="00000000" w:rsidRDefault="00000000" w:rsidRPr="00000000" w14:paraId="0000000E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PI_V3                                                                    : int  3 2 2 2 2 2 2 2 2 2 ...</w:t>
      </w:r>
    </w:p>
    <w:p w:rsidR="00000000" w:rsidDel="00000000" w:rsidP="00000000" w:rsidRDefault="00000000" w:rsidRPr="00000000" w14:paraId="0000000F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PI_V4                                                                    : int  3 2 1 1 1 1 1 2 2 2 ...</w:t>
      </w:r>
    </w:p>
    <w:p w:rsidR="00000000" w:rsidDel="00000000" w:rsidP="00000000" w:rsidRDefault="00000000" w:rsidRPr="00000000" w14:paraId="00000010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PI_V5                                                                    : int  3 2 3 4 3 2 2 4 2 4 ...</w:t>
      </w:r>
    </w:p>
    <w:p w:rsidR="00000000" w:rsidDel="00000000" w:rsidP="00000000" w:rsidRDefault="00000000" w:rsidRPr="00000000" w14:paraId="00000011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PI_V6                                                                    : int  3 2 1 2 1 3 1 2 1 2 ...</w:t>
      </w:r>
    </w:p>
    <w:p w:rsidR="00000000" w:rsidDel="00000000" w:rsidP="00000000" w:rsidRDefault="00000000" w:rsidRPr="00000000" w14:paraId="00000012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PI_V7                                                                    : int  3 1 3 2 2 2 2 2 1 3 ...</w:t>
      </w:r>
    </w:p>
    <w:p w:rsidR="00000000" w:rsidDel="00000000" w:rsidP="00000000" w:rsidRDefault="00000000" w:rsidRPr="00000000" w14:paraId="00000013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PI_V8                                                                    : int  3 2 2 1 2 1 2 3 1 2 ...</w:t>
      </w:r>
    </w:p>
    <w:p w:rsidR="00000000" w:rsidDel="00000000" w:rsidP="00000000" w:rsidRDefault="00000000" w:rsidRPr="00000000" w14:paraId="00000014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AT_V3                                                                    : int  3 2 3 3 2 2 3 2 2 3 ...</w:t>
      </w:r>
    </w:p>
    <w:p w:rsidR="00000000" w:rsidDel="00000000" w:rsidP="00000000" w:rsidRDefault="00000000" w:rsidRPr="00000000" w14:paraId="00000015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AT_V2                                                                    : int  2 2 2 3 2 3 2 3 2 2 ...</w:t>
      </w:r>
    </w:p>
    <w:p w:rsidR="00000000" w:rsidDel="00000000" w:rsidP="00000000" w:rsidRDefault="00000000" w:rsidRPr="00000000" w14:paraId="00000016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AT_V1                                                                    : int  3 1 3 3 3 3 3 3 3 3 ...</w:t>
      </w:r>
    </w:p>
    <w:p w:rsidR="00000000" w:rsidDel="00000000" w:rsidP="00000000" w:rsidRDefault="00000000" w:rsidRPr="00000000" w14:paraId="00000017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AT_V3.1                                                                  : int  1 1 1 1 1 1 1 1 1 1 ...</w:t>
      </w:r>
    </w:p>
    <w:p w:rsidR="00000000" w:rsidDel="00000000" w:rsidP="00000000" w:rsidRDefault="00000000" w:rsidRPr="00000000" w14:paraId="00000018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Do.you.suffer.from.any.side.effect.of.OTC.medicine.                      : int  2 2 3 2 2 2 3 3 1 2 ...</w:t>
      </w:r>
    </w:p>
    <w:p w:rsidR="00000000" w:rsidDel="00000000" w:rsidP="00000000" w:rsidRDefault="00000000" w:rsidRPr="00000000" w14:paraId="00000019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Have.you.used.any.vitamins.or.other.dietary.supplements.in.the.past.year.: int  1 2 1 2 2 2 2 3 2 1 ...</w:t>
      </w:r>
    </w:p>
    <w:p w:rsidR="00000000" w:rsidDel="00000000" w:rsidP="00000000" w:rsidRDefault="00000000" w:rsidRPr="00000000" w14:paraId="0000001A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Do.you.have.any.long.term.disease..Diabetes..BP..Asthma..                : int  2 2 2 2 2 2 1 2 2 2 ...</w:t>
      </w:r>
    </w:p>
    <w:p w:rsidR="00000000" w:rsidDel="00000000" w:rsidP="00000000" w:rsidRDefault="00000000" w:rsidRPr="00000000" w14:paraId="0000001B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PI                                                                       : int  24 16 17 18 15 15 13 20 13 20 ...</w:t>
      </w:r>
    </w:p>
    <w:p w:rsidR="00000000" w:rsidDel="00000000" w:rsidP="00000000" w:rsidRDefault="00000000" w:rsidRPr="00000000" w14:paraId="0000001C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$ AT                                                                       : int  9 6 9 10 8 9 9 9 8 9 ...</w:t>
      </w:r>
    </w:p>
    <w:p w:rsidR="00000000" w:rsidDel="00000000" w:rsidP="00000000" w:rsidRDefault="00000000" w:rsidRPr="00000000" w14:paraId="0000001D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42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m1=lm(PI~AT,data = data)</w:t>
      </w:r>
    </w:p>
    <w:p w:rsidR="00000000" w:rsidDel="00000000" w:rsidP="00000000" w:rsidRDefault="00000000" w:rsidRPr="00000000" w14:paraId="00000021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print(m1)</w:t>
      </w:r>
    </w:p>
    <w:p w:rsidR="00000000" w:rsidDel="00000000" w:rsidP="00000000" w:rsidRDefault="00000000" w:rsidRPr="00000000" w14:paraId="00000022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24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lm(formula = PI ~ AT, data = data)</w:t>
      </w:r>
    </w:p>
    <w:p w:rsidR="00000000" w:rsidDel="00000000" w:rsidP="00000000" w:rsidRDefault="00000000" w:rsidRPr="00000000" w14:paraId="00000025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27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(Intercept)           AT  </w:t>
      </w:r>
    </w:p>
    <w:p w:rsidR="00000000" w:rsidDel="00000000" w:rsidP="00000000" w:rsidRDefault="00000000" w:rsidRPr="00000000" w14:paraId="00000028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    15.795        0.241  </w:t>
      </w:r>
    </w:p>
    <w:p w:rsidR="00000000" w:rsidDel="00000000" w:rsidP="00000000" w:rsidRDefault="00000000" w:rsidRPr="00000000" w14:paraId="00000029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summary(m1)</w:t>
      </w:r>
    </w:p>
    <w:p w:rsidR="00000000" w:rsidDel="00000000" w:rsidP="00000000" w:rsidRDefault="00000000" w:rsidRPr="00000000" w14:paraId="0000002A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2C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lm(formula = PI ~ AT, data = data)</w:t>
      </w:r>
    </w:p>
    <w:p w:rsidR="00000000" w:rsidDel="00000000" w:rsidP="00000000" w:rsidRDefault="00000000" w:rsidRPr="00000000" w14:paraId="0000002D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2F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30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-10.2049  -2.7049  -0.4818   2.9156  12.0362 </w:t>
      </w:r>
    </w:p>
    <w:p w:rsidR="00000000" w:rsidDel="00000000" w:rsidP="00000000" w:rsidRDefault="00000000" w:rsidRPr="00000000" w14:paraId="00000031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33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34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(Intercept)   15.795      2.948   5.358 4.28e-07 ***</w:t>
      </w:r>
    </w:p>
    <w:p w:rsidR="00000000" w:rsidDel="00000000" w:rsidP="00000000" w:rsidRDefault="00000000" w:rsidRPr="00000000" w14:paraId="00000035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AT             0.241      0.318   0.758     0.45    </w:t>
      </w:r>
    </w:p>
    <w:p w:rsidR="00000000" w:rsidDel="00000000" w:rsidP="00000000" w:rsidRDefault="00000000" w:rsidRPr="00000000" w14:paraId="00000036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8">
      <w:pPr>
        <w:tabs>
          <w:tab w:val="left" w:pos="24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Residual standard error: 4.336 on 117 degrees of freedom</w:t>
      </w:r>
    </w:p>
    <w:p w:rsidR="00000000" w:rsidDel="00000000" w:rsidP="00000000" w:rsidRDefault="00000000" w:rsidRPr="00000000" w14:paraId="0000003A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Multiple R-squared:  0.004885,</w:t>
        <w:tab/>
        <w:t xml:space="preserve">Adjusted R-squared:  -0.00362 </w:t>
      </w:r>
    </w:p>
    <w:p w:rsidR="00000000" w:rsidDel="00000000" w:rsidP="00000000" w:rsidRDefault="00000000" w:rsidRPr="00000000" w14:paraId="0000003B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F-statistic: 0.5744 on 1 and 117 DF,  p-value: 0.45</w:t>
      </w:r>
    </w:p>
    <w:p w:rsidR="00000000" w:rsidDel="00000000" w:rsidP="00000000" w:rsidRDefault="00000000" w:rsidRPr="00000000" w14:paraId="0000003C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r= cor(data$AT,data$PI)</w:t>
      </w:r>
    </w:p>
    <w:p w:rsidR="00000000" w:rsidDel="00000000" w:rsidP="00000000" w:rsidRDefault="00000000" w:rsidRPr="00000000" w14:paraId="0000003D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r</w:t>
      </w:r>
    </w:p>
    <w:p w:rsidR="00000000" w:rsidDel="00000000" w:rsidP="00000000" w:rsidRDefault="00000000" w:rsidRPr="00000000" w14:paraId="0000003E">
      <w:pPr>
        <w:tabs>
          <w:tab w:val="left" w:pos="2424"/>
        </w:tabs>
        <w:rPr/>
      </w:pPr>
      <w:r w:rsidDel="00000000" w:rsidR="00000000" w:rsidRPr="00000000">
        <w:rPr>
          <w:rtl w:val="0"/>
        </w:rPr>
        <w:t xml:space="preserve">[1] 0.06989613</w:t>
      </w:r>
    </w:p>
    <w:p w:rsidR="00000000" w:rsidDel="00000000" w:rsidP="00000000" w:rsidRDefault="00000000" w:rsidRPr="00000000" w14:paraId="0000003F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plot(PI~AT,data=data)</w:t>
      </w:r>
    </w:p>
    <w:p w:rsidR="00000000" w:rsidDel="00000000" w:rsidP="00000000" w:rsidRDefault="00000000" w:rsidRPr="00000000" w14:paraId="00000040">
      <w:pPr>
        <w:tabs>
          <w:tab w:val="left" w:pos="242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&gt; abline(m1,col="red")</w:t>
      </w:r>
    </w:p>
    <w:p w:rsidR="00000000" w:rsidDel="00000000" w:rsidP="00000000" w:rsidRDefault="00000000" w:rsidRPr="00000000" w14:paraId="00000041">
      <w:pPr>
        <w:tabs>
          <w:tab w:val="left" w:pos="2424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40201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Conclusion-</w:t>
      </w:r>
      <w:r w:rsidDel="00000000" w:rsidR="00000000" w:rsidRPr="00000000">
        <w:rPr>
          <w:rtl w:val="0"/>
        </w:rPr>
        <w:t xml:space="preserve"> we got p- value = 0.45 which is greater than 0.05 hence we do not reject null hypothesis and conclude that there is no effect of Attitude on purchase intention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cor.test(data$Income,data$Monthly.expenditure.on.OTC.medicines., method="spearman")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Spearman's rank correlation rho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data:  data$Income and data$Monthly.expenditure.on.OTC.medicines.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 = 281915, p-value = 0.967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alternative hypothesis: true rho is not equal to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rho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-0.003827857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71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6"/>
        <w:gridCol w:w="1061"/>
        <w:gridCol w:w="1169"/>
        <w:gridCol w:w="1030"/>
        <w:gridCol w:w="1399"/>
        <w:gridCol w:w="1476"/>
        <w:tblGridChange w:id="0">
          <w:tblGrid>
            <w:gridCol w:w="736"/>
            <w:gridCol w:w="1061"/>
            <w:gridCol w:w="1169"/>
            <w:gridCol w:w="1030"/>
            <w:gridCol w:w="1399"/>
            <w:gridCol w:w="1476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ce5cd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ce5cd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ce5cd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ce5cd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ce5cd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20-29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85.7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85.7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85.7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30-39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90.8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40-49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97.5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50 above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6"/>
        <w:gridCol w:w="877"/>
        <w:gridCol w:w="1169"/>
        <w:gridCol w:w="1030"/>
        <w:gridCol w:w="1399"/>
        <w:gridCol w:w="1476"/>
        <w:tblGridChange w:id="0">
          <w:tblGrid>
            <w:gridCol w:w="736"/>
            <w:gridCol w:w="877"/>
            <w:gridCol w:w="1169"/>
            <w:gridCol w:w="1030"/>
            <w:gridCol w:w="1399"/>
            <w:gridCol w:w="1476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d9ead3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d9ead3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d9ead3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d9ead3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d9ead3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43.7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43.7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43.7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56.3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56.3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20"/>
        <w:gridCol w:w="1455"/>
        <w:gridCol w:w="1170"/>
        <w:gridCol w:w="1035"/>
        <w:gridCol w:w="1395"/>
        <w:gridCol w:w="1470"/>
        <w:tblGridChange w:id="0">
          <w:tblGrid>
            <w:gridCol w:w="720"/>
            <w:gridCol w:w="1455"/>
            <w:gridCol w:w="1170"/>
            <w:gridCol w:w="1035"/>
            <w:gridCol w:w="1395"/>
            <w:gridCol w:w="1470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e59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e59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e59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e59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e59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0-1 lakh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52.9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52.9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52.9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1-5 lakh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15.1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15.1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68.1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5-10 lakh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25.2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25.2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93.3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10 lakh above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94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6"/>
        <w:gridCol w:w="1784"/>
        <w:gridCol w:w="1169"/>
        <w:gridCol w:w="1030"/>
        <w:gridCol w:w="1399"/>
        <w:gridCol w:w="1476"/>
        <w:tblGridChange w:id="0">
          <w:tblGrid>
            <w:gridCol w:w="736"/>
            <w:gridCol w:w="1784"/>
            <w:gridCol w:w="1169"/>
            <w:gridCol w:w="1030"/>
            <w:gridCol w:w="1399"/>
            <w:gridCol w:w="1476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.8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.8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.8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Higher secondary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Graduation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50.4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50.4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56.3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Post graduation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42.9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42.9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99.2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.8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.8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09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5"/>
        <w:gridCol w:w="1275"/>
        <w:gridCol w:w="1170"/>
        <w:gridCol w:w="1035"/>
        <w:gridCol w:w="1395"/>
        <w:gridCol w:w="1485"/>
        <w:tblGridChange w:id="0">
          <w:tblGrid>
            <w:gridCol w:w="735"/>
            <w:gridCol w:w="1275"/>
            <w:gridCol w:w="1170"/>
            <w:gridCol w:w="1035"/>
            <w:gridCol w:w="1395"/>
            <w:gridCol w:w="1485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PlaceofResidence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ffd96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d96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d96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d96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d96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10.9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10.9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81.5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semi-urban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79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6"/>
        <w:gridCol w:w="1169"/>
        <w:gridCol w:w="1169"/>
        <w:gridCol w:w="1030"/>
        <w:gridCol w:w="1399"/>
        <w:gridCol w:w="1476"/>
        <w:tblGridChange w:id="0">
          <w:tblGrid>
            <w:gridCol w:w="736"/>
            <w:gridCol w:w="1169"/>
            <w:gridCol w:w="1169"/>
            <w:gridCol w:w="1030"/>
            <w:gridCol w:w="1399"/>
            <w:gridCol w:w="1476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expenditure OTC medicines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ead1d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below 200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200-400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25.2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25.2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85.7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401-600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90.8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601-800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94.1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800 above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8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5"/>
        <w:gridCol w:w="735"/>
        <w:gridCol w:w="1170"/>
        <w:gridCol w:w="1035"/>
        <w:gridCol w:w="1395"/>
        <w:gridCol w:w="3615"/>
        <w:tblGridChange w:id="0">
          <w:tblGrid>
            <w:gridCol w:w="735"/>
            <w:gridCol w:w="735"/>
            <w:gridCol w:w="1170"/>
            <w:gridCol w:w="1035"/>
            <w:gridCol w:w="1395"/>
            <w:gridCol w:w="3615"/>
          </w:tblGrid>
        </w:tblGridChange>
      </w:tblGrid>
      <w:tr>
        <w:trPr>
          <w:cantSplit w:val="1"/>
          <w:trHeight w:val="100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 You Suffering From Any Common Illness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6b8a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e6b8a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e6b8a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e6b8a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Valid Percent</w:t>
            </w:r>
          </w:p>
        </w:tc>
        <w:tc>
          <w:tcPr>
            <w:tcBorders>
              <w:top w:color="000000" w:space="0" w:sz="0" w:val="nil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e6b8af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Cumulative Percent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152935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43.7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43.7</w:t>
            </w:r>
          </w:p>
        </w:tc>
        <w:tc>
          <w:tcPr>
            <w:tcBorders>
              <w:top w:color="152935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43.7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35.3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35.3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79.0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92.4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95.8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aeaeae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152935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000000" w:space="0" w:sz="0" w:val="nil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eaeae" w:space="0" w:sz="8" w:val="single"/>
              <w:left w:color="000000" w:space="0" w:sz="0" w:val="nil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e0e0e0" w:space="0" w:sz="8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Borders>
              <w:top w:color="aeaeae" w:space="0" w:sz="8" w:val="single"/>
              <w:left w:color="e0e0e0" w:space="0" w:sz="8" w:val="single"/>
              <w:bottom w:color="152935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H0= There is no relationship between education and AT_V3 (i.e taking self medication without reading instruction)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m1=lm(AT_V3 ~ Education,data = data)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summary(m1)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lm(formula = AT_V3 ~ Education, data = data)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-0.4744 -0.3225 -0.1706 -0.1706  1.8294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(Intercept)   1.9302     0.3128   6.171 1.01e-08 ***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Education    -0.1519     0.0709  -2.143   0.0342 *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Residual standard error: 0.5546 on 117 degrees of freedom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Multiple R-squared:  0.03776,</w:t>
        <w:tab/>
        <w:t xml:space="preserve">Adjusted R-squared:  0.02953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F-statistic: 4.591 on 1 and 117 DF,  p-value: 0.03421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Conclusion- here pvalue=0.03&lt;0.05 hence we rej null hypothesis and conclude that there is effect of education on AT_V3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72uVbCiAA4yGxxLiNI+16zj2w==">AMUW2mXZ0hXxYGKdfMlBYxdUSeqGSqoWSBvSL5mRPM8prf3ZGLTuUVJcrJUTJT7ETuuG/6LrfCu9IMI3yIV1eBED89tzOUyG9cQK34MPmzqu24xzJf0CFoE=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2022-03-24T14:07:00Z</dcterms:created>
  <dc:creator>apurva kadam</dc:creator>
</cp:coreProperties>
</file>