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36" w:rsidRDefault="00285436">
      <w:pPr>
        <w:rPr>
          <w:b/>
          <w:sz w:val="28"/>
          <w:szCs w:val="28"/>
        </w:rPr>
      </w:pPr>
    </w:p>
    <w:p w:rsidR="00285436" w:rsidRDefault="008F0673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PROJECT : CASH MANAGEMENT</w:t>
      </w:r>
    </w:p>
    <w:p w:rsidR="00285436" w:rsidRDefault="00285436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>Saloni Singh -16ucs167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SITUATION :</w:t>
      </w:r>
    </w:p>
    <w:p w:rsidR="00285436" w:rsidRDefault="00285436"/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Consider a national firm that receives checks from all over the United States.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Due to the vagaries of the U.S. Postal Service, as well as the banking system,</w:t>
      </w:r>
    </w:p>
    <w:p w:rsidR="00285436" w:rsidRDefault="008F067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there is a variable delay from when the check is postmarked (and hence the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customer has met her ob</w:t>
      </w:r>
      <w:r>
        <w:rPr>
          <w:rFonts w:ascii="Calibri" w:eastAsia="Calibri" w:hAnsi="Calibri" w:cs="Calibri"/>
          <w:sz w:val="28"/>
          <w:szCs w:val="28"/>
        </w:rPr>
        <w:t>ligation) and when the check clears (and when the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firm can use the money). For instance, a check mailed in Pittsburgh sent to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Pittsburgh address might clear in just 2 days. A similar check sent to Los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Angeles might take 4 days to clear. It is in the firm</w:t>
      </w:r>
      <w:r>
        <w:rPr>
          <w:rFonts w:ascii="Calibri" w:eastAsia="Calibri" w:hAnsi="Calibri" w:cs="Calibri"/>
          <w:sz w:val="28"/>
          <w:szCs w:val="28"/>
        </w:rPr>
        <w:t>’s interest to have the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check clear as quickly as possible since then the firm can use the money. In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order to speed up this clearing process, firms open offices (called lockboxes)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different cities to handle the checks.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:</w:t>
      </w:r>
    </w:p>
    <w:p w:rsidR="00285436" w:rsidRDefault="00285436"/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receive payments fr</w:t>
      </w:r>
      <w:r>
        <w:rPr>
          <w:rFonts w:ascii="Calibri" w:eastAsia="Calibri" w:hAnsi="Calibri" w:cs="Calibri"/>
          <w:sz w:val="28"/>
          <w:szCs w:val="28"/>
        </w:rPr>
        <w:t xml:space="preserve">om 3 regions (South, West and East). The average daily value from each region is as follows: 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$360,000 from the South, $600,000 from the West and $720,000 from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East. We are considering opening lock-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boxes in Los Angeles, Pittsburgh and/or Boston. Operating a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lockbox costs $90,000 per year. The average days from mailing to clearing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is given in Table . Which lockboxes should we open?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From                       L.A.                 Pittsburgh           </w:t>
      </w:r>
      <w:r>
        <w:rPr>
          <w:rFonts w:ascii="Calibri" w:eastAsia="Calibri" w:hAnsi="Calibri" w:cs="Calibri"/>
          <w:sz w:val="28"/>
          <w:szCs w:val="28"/>
        </w:rPr>
        <w:t xml:space="preserve">        Boston 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West                         2                        4                                 6             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East                          6                        5                                 2  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South                       7               </w:t>
      </w:r>
      <w:r>
        <w:rPr>
          <w:rFonts w:ascii="Calibri" w:eastAsia="Calibri" w:hAnsi="Calibri" w:cs="Calibri"/>
          <w:sz w:val="28"/>
          <w:szCs w:val="28"/>
        </w:rPr>
        <w:t xml:space="preserve">         5                                 6  </w:t>
      </w:r>
    </w:p>
    <w:p w:rsidR="00285436" w:rsidRDefault="00285436"/>
    <w:p w:rsidR="00285436" w:rsidRDefault="008F067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SOLUTION :</w:t>
      </w:r>
    </w:p>
    <w:p w:rsidR="00285436" w:rsidRDefault="00285436"/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First we must calculate the lost interest for each possible assignment.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 example, if the West sends its checks to a lockbox in Boston, then on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average there will be $3,600,000 (= 6 × $600, 000)</w:t>
      </w:r>
      <w:r>
        <w:rPr>
          <w:rFonts w:ascii="Calibri" w:eastAsia="Calibri" w:hAnsi="Calibri" w:cs="Calibri"/>
          <w:sz w:val="28"/>
          <w:szCs w:val="28"/>
        </w:rPr>
        <w:t xml:space="preserve"> in process on any given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day. Assuming an interest  rate of 5%, this corresponds to a yearly loss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of $180,000.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From                        L.A.                Pittsburgh                    Boston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West                          60                      120  </w:t>
      </w:r>
      <w:r>
        <w:rPr>
          <w:rFonts w:ascii="Calibri" w:eastAsia="Calibri" w:hAnsi="Calibri" w:cs="Calibri"/>
          <w:sz w:val="28"/>
          <w:szCs w:val="28"/>
        </w:rPr>
        <w:t xml:space="preserve">                          180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East                         216                     180                              72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South                       126                      90                              108      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 formulate the problem as an integer l</w:t>
      </w:r>
      <w:r>
        <w:rPr>
          <w:rFonts w:ascii="Calibri" w:eastAsia="Calibri" w:hAnsi="Calibri" w:cs="Calibri"/>
          <w:sz w:val="28"/>
          <w:szCs w:val="28"/>
        </w:rPr>
        <w:t>inear program, we will use the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following variables. Let y j be a 0–1 variable that is 1 if lockbox j is opened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0 if it is not. Let xij be 1 if region i sends its checks to lockbox j.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objective is to minimize total yearly costs: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60x11 + 120x12 + 180x13 + 216x21 + . . . + 90y1 + 90y2 + 90y3 .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Each region must be assigned to one lockbox: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Summation of all x ij = 1 for all i. 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regions cannot send checks to closed lockboxes. For lockbox 1 (Los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Angeles), this</w:t>
      </w:r>
      <w:r>
        <w:rPr>
          <w:rFonts w:ascii="Calibri" w:eastAsia="Calibri" w:hAnsi="Calibri" w:cs="Calibri"/>
          <w:sz w:val="28"/>
          <w:szCs w:val="28"/>
        </w:rPr>
        <w:t xml:space="preserve"> can be written as: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x11+ x21+x31≤ 3y1 .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Indeed, suppose that we do not open a lockbox in L.A. Then y1 is 0, so all of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x11, x21 and x31 must also be. On the other hand, if we open a lockbox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L.A., then y1 is 1 and there is no restriction on the x values.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can create constraints for the other lockboxes to finish off the integer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program. For this problem, we would have 12 variables (3 y variables, 9 x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variables) and 6 constraints. This gives the following integer program: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MIN </w:t>
      </w:r>
    </w:p>
    <w:p w:rsidR="00285436" w:rsidRDefault="00285436"/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60 x11+120 x12 + 180 x13+216 x21+180 x22+72 x23+126x31+90x32+108x33+90 y1 + 90 y2 + 90 y3</w:t>
      </w:r>
    </w:p>
    <w:p w:rsidR="00285436" w:rsidRDefault="00285436"/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SUBJECT TO</w:t>
      </w:r>
    </w:p>
    <w:p w:rsidR="00285436" w:rsidRDefault="00285436">
      <w:pPr>
        <w:rPr>
          <w:rFonts w:ascii="Calibri" w:eastAsia="Calibri" w:hAnsi="Calibri" w:cs="Calibri"/>
          <w:b/>
          <w:sz w:val="28"/>
          <w:szCs w:val="28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x11+x12+x13= 1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x21+x22+x23 =1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x31+x32+x33 =1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x11+x21+x31-3y1&lt;= 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x12+x22+x32-3y2&lt;=0</w:t>
      </w:r>
    </w:p>
    <w:p w:rsidR="00285436" w:rsidRDefault="008F067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x13+x23+x33-3y3&lt;=0</w:t>
      </w:r>
    </w:p>
    <w:p w:rsidR="00285436" w:rsidRDefault="00285436">
      <w:pPr>
        <w:rPr>
          <w:rFonts w:ascii="Calibri" w:eastAsia="Calibri" w:hAnsi="Calibri" w:cs="Calibri"/>
          <w:sz w:val="28"/>
          <w:szCs w:val="28"/>
        </w:rPr>
      </w:pP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we ignore integrality, we get the solution x 11 = x 23=x32 = 1,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y 1 =y2= y 3 = 0.33 and the rest equals 0. Note that we get no useful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information out of this linear programming solution: all 3 regions look the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same.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 instance,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consider the nine const</w:t>
      </w:r>
      <w:r>
        <w:rPr>
          <w:rFonts w:ascii="Calibri" w:eastAsia="Calibri" w:hAnsi="Calibri" w:cs="Calibri"/>
          <w:sz w:val="28"/>
          <w:szCs w:val="28"/>
        </w:rPr>
        <w:t>raints of the form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x ij ≤ y j . 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i.e 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x11-y1&lt;=0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x21-y1&lt;=0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x31-y1&lt;=0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x12-y2&lt;=0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x22-y2&lt;=0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x32-y2&lt;=0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x13-y3&lt;=0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x23-y3&lt;=0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x33-y3&lt;=0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These constraints also force a region to only use open lockboxes. It might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seem that a larger formulation is less efficient and </w:t>
      </w:r>
      <w:r>
        <w:rPr>
          <w:rFonts w:ascii="Calibri" w:eastAsia="Calibri" w:hAnsi="Calibri" w:cs="Calibri"/>
          <w:sz w:val="28"/>
          <w:szCs w:val="28"/>
        </w:rPr>
        <w:t>therefore should be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avoided. This is not the case! If we solve the linear program with the</w:t>
      </w:r>
    </w:p>
    <w:p w:rsidR="00285436" w:rsidRDefault="008F0673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</w:rPr>
        <w:t xml:space="preserve">above constraints, we get the solution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x 11 = x 23 = x 33 = y 1 = y 3 = 1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with the rest equal to zero</w:t>
      </w:r>
      <w:r>
        <w:rPr>
          <w:rFonts w:ascii="Calibri" w:eastAsia="Calibri" w:hAnsi="Calibri" w:cs="Calibri"/>
          <w:sz w:val="28"/>
          <w:szCs w:val="28"/>
        </w:rPr>
        <w:t>. In fact, we have an integer solution, which must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therefore be optimal! Different integer programming formulations can have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very different properties with respect to their linear programming relax-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ations. As a general rule, one prefers an integer programming formulation</w:t>
      </w:r>
    </w:p>
    <w:p w:rsidR="00285436" w:rsidRDefault="008F067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whose linear programming relaxatio</w:t>
      </w:r>
      <w:r>
        <w:rPr>
          <w:rFonts w:ascii="Calibri" w:eastAsia="Calibri" w:hAnsi="Calibri" w:cs="Calibri"/>
          <w:sz w:val="28"/>
          <w:szCs w:val="28"/>
        </w:rPr>
        <w:t>n provides a tight bound.</w:t>
      </w:r>
    </w:p>
    <w:sectPr w:rsidR="002854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85436"/>
    <w:rsid w:val="00285436"/>
    <w:rsid w:val="008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3863</Characters>
  <Application>Microsoft Office Word</Application>
  <DocSecurity>0</DocSecurity>
  <Lines>32</Lines>
  <Paragraphs>9</Paragraphs>
  <ScaleCrop>false</ScaleCrop>
  <Company>Hewlett-Packard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singh_vipulkumar@yahoo.in</cp:lastModifiedBy>
  <cp:revision>2</cp:revision>
  <dcterms:created xsi:type="dcterms:W3CDTF">2018-12-26T06:42:00Z</dcterms:created>
  <dcterms:modified xsi:type="dcterms:W3CDTF">2018-12-26T06:42:00Z</dcterms:modified>
</cp:coreProperties>
</file>