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75768" w14:textId="7ECD5211" w:rsidR="0010080C" w:rsidRDefault="000C0E53" w:rsidP="0010080C">
      <w:pPr>
        <w:rPr>
          <w:b/>
          <w:bCs/>
          <w:color w:val="4472C4" w:themeColor="accent1"/>
          <w:sz w:val="52"/>
          <w:szCs w:val="52"/>
          <w:u w:val="single"/>
        </w:rPr>
      </w:pPr>
      <w:r>
        <w:rPr>
          <w:b/>
          <w:bCs/>
          <w:color w:val="4472C4" w:themeColor="accent1"/>
          <w:sz w:val="52"/>
          <w:szCs w:val="52"/>
          <w:u w:val="single"/>
        </w:rPr>
        <w:t>5.</w:t>
      </w:r>
      <w:r w:rsidR="00E167EC" w:rsidRPr="00E167EC">
        <w:rPr>
          <w:b/>
          <w:bCs/>
          <w:color w:val="4472C4" w:themeColor="accent1"/>
          <w:sz w:val="52"/>
          <w:szCs w:val="52"/>
          <w:u w:val="single"/>
        </w:rPr>
        <w:t>CSS: ID and Class Selectors</w:t>
      </w:r>
    </w:p>
    <w:p w14:paraId="48611BEE" w14:textId="77777777" w:rsidR="0010080C" w:rsidRDefault="0010080C" w:rsidP="0010080C"/>
    <w:p w14:paraId="5079498F" w14:textId="77777777" w:rsidR="0010080C" w:rsidRPr="009655C2" w:rsidRDefault="0010080C" w:rsidP="0010080C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   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5807D375" w14:textId="77777777" w:rsidR="0010080C" w:rsidRPr="0041490F" w:rsidRDefault="0010080C" w:rsidP="0010080C">
      <w:pPr>
        <w:rPr>
          <w:b/>
          <w:bCs/>
        </w:rPr>
      </w:pPr>
    </w:p>
    <w:p w14:paraId="1B4D1A0A" w14:textId="708F3A25" w:rsidR="004E53F4" w:rsidRDefault="00C256A2" w:rsidP="00C256A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C256A2">
        <w:rPr>
          <w:b/>
          <w:bCs/>
          <w:sz w:val="40"/>
          <w:szCs w:val="40"/>
        </w:rPr>
        <w:t xml:space="preserve">Difference between id and class in </w:t>
      </w:r>
      <w:proofErr w:type="gramStart"/>
      <w:r w:rsidRPr="00C256A2">
        <w:rPr>
          <w:b/>
          <w:bCs/>
          <w:sz w:val="40"/>
          <w:szCs w:val="40"/>
        </w:rPr>
        <w:t>CSS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="004C38DF">
        <w:rPr>
          <w:b/>
          <w:bCs/>
          <w:sz w:val="40"/>
          <w:szCs w:val="40"/>
        </w:rPr>
        <w:t xml:space="preserve"> </w:t>
      </w:r>
    </w:p>
    <w:p w14:paraId="6E2EF846" w14:textId="77777777" w:rsidR="00094CA2" w:rsidRPr="00094CA2" w:rsidRDefault="00094CA2" w:rsidP="00094CA2">
      <w:pPr>
        <w:rPr>
          <w:b/>
          <w:bCs/>
          <w:sz w:val="36"/>
          <w:szCs w:val="36"/>
        </w:rPr>
      </w:pPr>
      <w:r w:rsidRPr="00094CA2">
        <w:rPr>
          <w:b/>
          <w:bCs/>
          <w:sz w:val="36"/>
          <w:szCs w:val="36"/>
        </w:rPr>
        <w:t>1. ID in CSS:</w:t>
      </w:r>
    </w:p>
    <w:p w14:paraId="1AF78D78" w14:textId="77777777" w:rsidR="00094CA2" w:rsidRPr="00094CA2" w:rsidRDefault="00094CA2" w:rsidP="00094CA2">
      <w:pPr>
        <w:numPr>
          <w:ilvl w:val="0"/>
          <w:numId w:val="1"/>
        </w:numPr>
        <w:rPr>
          <w:sz w:val="36"/>
          <w:szCs w:val="36"/>
        </w:rPr>
      </w:pPr>
      <w:r w:rsidRPr="00094CA2">
        <w:rPr>
          <w:b/>
          <w:bCs/>
          <w:sz w:val="36"/>
          <w:szCs w:val="36"/>
        </w:rPr>
        <w:t>Unique:</w:t>
      </w:r>
      <w:r w:rsidRPr="00094CA2">
        <w:rPr>
          <w:sz w:val="36"/>
          <w:szCs w:val="36"/>
        </w:rPr>
        <w:t xml:space="preserve"> An id is a unique identifier for an HTML element. Each id should only appear once in the document.</w:t>
      </w:r>
    </w:p>
    <w:p w14:paraId="6889B635" w14:textId="77777777" w:rsidR="00A57EFB" w:rsidRPr="00A57EFB" w:rsidRDefault="00A57EFB" w:rsidP="00A57EFB">
      <w:pPr>
        <w:rPr>
          <w:b/>
          <w:bCs/>
          <w:sz w:val="36"/>
          <w:szCs w:val="36"/>
        </w:rPr>
      </w:pPr>
      <w:r w:rsidRPr="00A57EFB">
        <w:rPr>
          <w:b/>
          <w:bCs/>
          <w:sz w:val="36"/>
          <w:szCs w:val="36"/>
        </w:rPr>
        <w:t>2. Class in CSS:</w:t>
      </w:r>
    </w:p>
    <w:p w14:paraId="061FF310" w14:textId="77777777" w:rsidR="00A57EFB" w:rsidRPr="00A57EFB" w:rsidRDefault="00A57EFB" w:rsidP="00A57EFB">
      <w:pPr>
        <w:numPr>
          <w:ilvl w:val="0"/>
          <w:numId w:val="2"/>
        </w:numPr>
        <w:rPr>
          <w:sz w:val="36"/>
          <w:szCs w:val="36"/>
        </w:rPr>
      </w:pPr>
      <w:r w:rsidRPr="00A57EFB">
        <w:rPr>
          <w:b/>
          <w:bCs/>
          <w:sz w:val="36"/>
          <w:szCs w:val="36"/>
        </w:rPr>
        <w:t>Reusable:</w:t>
      </w:r>
      <w:r w:rsidRPr="00A57EFB">
        <w:rPr>
          <w:sz w:val="36"/>
          <w:szCs w:val="36"/>
        </w:rPr>
        <w:t xml:space="preserve"> A class can be applied to multiple HTML elements. Unlike id, the same class can be used on multiple elements.</w:t>
      </w:r>
    </w:p>
    <w:p w14:paraId="190BDD7C" w14:textId="77777777" w:rsidR="00A57EFB" w:rsidRDefault="00A57EFB" w:rsidP="00A57EFB"/>
    <w:p w14:paraId="716DFE8E" w14:textId="5A3AE0CA" w:rsidR="00A57EFB" w:rsidRDefault="00A57EFB" w:rsidP="00A57EFB">
      <w:pPr>
        <w:rPr>
          <w:b/>
          <w:bCs/>
          <w:sz w:val="40"/>
          <w:szCs w:val="40"/>
        </w:rPr>
      </w:pPr>
      <w:r w:rsidRPr="00A57EFB">
        <w:rPr>
          <w:b/>
          <w:bCs/>
          <w:sz w:val="40"/>
          <w:szCs w:val="40"/>
        </w:rPr>
        <w:t>2.</w:t>
      </w:r>
      <w:r w:rsidRPr="00A57EFB">
        <w:rPr>
          <w:b/>
          <w:bCs/>
          <w:sz w:val="40"/>
          <w:szCs w:val="40"/>
        </w:rPr>
        <w:t>Usage scenarios for id (unique) and class (reusable</w:t>
      </w:r>
      <w:proofErr w:type="gramStart"/>
      <w:r w:rsidRPr="00A57EFB">
        <w:rPr>
          <w:b/>
          <w:bCs/>
          <w:sz w:val="40"/>
          <w:szCs w:val="40"/>
        </w:rPr>
        <w:t>)</w:t>
      </w:r>
      <w:r w:rsidRPr="00A57EFB">
        <w:rPr>
          <w:b/>
          <w:bCs/>
          <w:sz w:val="40"/>
          <w:szCs w:val="40"/>
        </w:rPr>
        <w:t>:-</w:t>
      </w:r>
      <w:proofErr w:type="gramEnd"/>
    </w:p>
    <w:p w14:paraId="3E8BB0F1" w14:textId="77777777" w:rsidR="00E8691F" w:rsidRPr="00E8691F" w:rsidRDefault="00E8691F" w:rsidP="00E8691F">
      <w:pPr>
        <w:rPr>
          <w:b/>
          <w:bCs/>
          <w:sz w:val="36"/>
          <w:szCs w:val="36"/>
        </w:rPr>
      </w:pPr>
      <w:r w:rsidRPr="00E8691F">
        <w:rPr>
          <w:b/>
          <w:bCs/>
          <w:sz w:val="36"/>
          <w:szCs w:val="36"/>
        </w:rPr>
        <w:t>1. id (Unique)</w:t>
      </w:r>
    </w:p>
    <w:p w14:paraId="100FF28F" w14:textId="77777777" w:rsidR="00E8691F" w:rsidRPr="00E8691F" w:rsidRDefault="00E8691F" w:rsidP="00E8691F">
      <w:pPr>
        <w:rPr>
          <w:sz w:val="36"/>
          <w:szCs w:val="36"/>
        </w:rPr>
      </w:pPr>
      <w:r w:rsidRPr="00E8691F">
        <w:rPr>
          <w:sz w:val="36"/>
          <w:szCs w:val="36"/>
        </w:rPr>
        <w:t>An id is meant to uniquely identify a single element within a webpage. It should only be used once per document. The key use case for id is when you need to target a specific element that is unique on the page, and that element requires a distinct style or functionality</w:t>
      </w:r>
    </w:p>
    <w:p w14:paraId="55E62AAE" w14:textId="77777777" w:rsidR="006E7729" w:rsidRPr="006E7729" w:rsidRDefault="006E7729" w:rsidP="006E7729">
      <w:pPr>
        <w:rPr>
          <w:b/>
          <w:bCs/>
          <w:sz w:val="36"/>
          <w:szCs w:val="36"/>
        </w:rPr>
      </w:pPr>
      <w:r w:rsidRPr="006E7729">
        <w:rPr>
          <w:b/>
          <w:bCs/>
          <w:sz w:val="36"/>
          <w:szCs w:val="36"/>
        </w:rPr>
        <w:t>2. class (Reusable)</w:t>
      </w:r>
    </w:p>
    <w:p w14:paraId="7A004766" w14:textId="77777777" w:rsidR="006E7729" w:rsidRPr="006E7729" w:rsidRDefault="006E7729" w:rsidP="006E7729">
      <w:pPr>
        <w:rPr>
          <w:sz w:val="36"/>
          <w:szCs w:val="36"/>
        </w:rPr>
      </w:pPr>
      <w:r w:rsidRPr="006E7729">
        <w:rPr>
          <w:sz w:val="36"/>
          <w:szCs w:val="36"/>
        </w:rPr>
        <w:t xml:space="preserve">A class is used for grouping multiple elements that share the same styling or </w:t>
      </w:r>
      <w:proofErr w:type="spellStart"/>
      <w:r w:rsidRPr="006E7729">
        <w:rPr>
          <w:sz w:val="36"/>
          <w:szCs w:val="36"/>
        </w:rPr>
        <w:t>behavior</w:t>
      </w:r>
      <w:proofErr w:type="spellEnd"/>
      <w:r w:rsidRPr="006E7729">
        <w:rPr>
          <w:sz w:val="36"/>
          <w:szCs w:val="36"/>
        </w:rPr>
        <w:t xml:space="preserve">. It can be applied to many elements across the page or even within different pages. The key use </w:t>
      </w:r>
      <w:r w:rsidRPr="006E7729">
        <w:rPr>
          <w:sz w:val="36"/>
          <w:szCs w:val="36"/>
        </w:rPr>
        <w:lastRenderedPageBreak/>
        <w:t>case for class is when you need to apply common styles or JavaScript functionality to multiple elements.</w:t>
      </w:r>
    </w:p>
    <w:p w14:paraId="242CDBE0" w14:textId="77777777" w:rsidR="00E8691F" w:rsidRPr="00A57EFB" w:rsidRDefault="00E8691F" w:rsidP="00A57EFB">
      <w:pPr>
        <w:rPr>
          <w:sz w:val="36"/>
          <w:szCs w:val="36"/>
        </w:rPr>
      </w:pPr>
    </w:p>
    <w:p w14:paraId="4B7EC495" w14:textId="77777777" w:rsidR="00094CA2" w:rsidRPr="006E7729" w:rsidRDefault="00094CA2" w:rsidP="00C256A2">
      <w:pPr>
        <w:rPr>
          <w:sz w:val="36"/>
          <w:szCs w:val="36"/>
        </w:rPr>
      </w:pPr>
    </w:p>
    <w:sectPr w:rsidR="00094CA2" w:rsidRPr="006E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F2711"/>
    <w:multiLevelType w:val="multilevel"/>
    <w:tmpl w:val="C3AA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887C06"/>
    <w:multiLevelType w:val="multilevel"/>
    <w:tmpl w:val="A02E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253562">
    <w:abstractNumId w:val="0"/>
  </w:num>
  <w:num w:numId="2" w16cid:durableId="1655795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E7"/>
    <w:rsid w:val="00094CA2"/>
    <w:rsid w:val="000C0E53"/>
    <w:rsid w:val="0010080C"/>
    <w:rsid w:val="0036559A"/>
    <w:rsid w:val="004C38DF"/>
    <w:rsid w:val="004E53F4"/>
    <w:rsid w:val="005D3A9E"/>
    <w:rsid w:val="006E7729"/>
    <w:rsid w:val="00863BB2"/>
    <w:rsid w:val="00A57EFB"/>
    <w:rsid w:val="00A66FEF"/>
    <w:rsid w:val="00C256A2"/>
    <w:rsid w:val="00D93BF5"/>
    <w:rsid w:val="00E167EC"/>
    <w:rsid w:val="00E8691F"/>
    <w:rsid w:val="00EB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0284"/>
  <w15:chartTrackingRefBased/>
  <w15:docId w15:val="{7F3386E8-59DB-4830-8214-F9748591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8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11</cp:revision>
  <dcterms:created xsi:type="dcterms:W3CDTF">2024-11-23T10:43:00Z</dcterms:created>
  <dcterms:modified xsi:type="dcterms:W3CDTF">2024-11-25T08:55:00Z</dcterms:modified>
</cp:coreProperties>
</file>