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FC81" w14:textId="77777777" w:rsidR="00CC4D98" w:rsidRDefault="00CC4D98">
      <w:pPr>
        <w:pBdr>
          <w:top w:val="nil"/>
          <w:left w:val="nil"/>
          <w:bottom w:val="nil"/>
          <w:right w:val="nil"/>
          <w:between w:val="nil"/>
        </w:pBdr>
        <w:spacing w:after="0" w:line="240" w:lineRule="auto"/>
        <w:jc w:val="center"/>
        <w:rPr>
          <w:b/>
          <w:color w:val="000000"/>
          <w:sz w:val="32"/>
          <w:szCs w:val="32"/>
        </w:rPr>
      </w:pPr>
    </w:p>
    <w:p w14:paraId="2B51B8CF" w14:textId="4830B0C2" w:rsidR="00BF3E06" w:rsidRDefault="00BF3E06">
      <w:pPr>
        <w:jc w:val="center"/>
        <w:rPr>
          <w:b/>
          <w:sz w:val="36"/>
          <w:szCs w:val="36"/>
          <w:u w:val="single"/>
        </w:rPr>
      </w:pPr>
      <w:r w:rsidRPr="00BF3E06">
        <w:rPr>
          <w:b/>
          <w:sz w:val="36"/>
          <w:szCs w:val="36"/>
          <w:u w:val="single"/>
        </w:rPr>
        <w:t>A MINI-PROJECT SYNOPSIS ON</w:t>
      </w:r>
    </w:p>
    <w:p w14:paraId="4A030E52" w14:textId="367602A3" w:rsidR="00CC4D98" w:rsidRPr="008F2863" w:rsidRDefault="00000000">
      <w:pPr>
        <w:jc w:val="center"/>
        <w:rPr>
          <w:b/>
          <w:sz w:val="36"/>
          <w:szCs w:val="36"/>
          <w:u w:val="single"/>
        </w:rPr>
      </w:pPr>
      <w:r w:rsidRPr="008F2863">
        <w:rPr>
          <w:b/>
          <w:sz w:val="36"/>
          <w:szCs w:val="36"/>
          <w:u w:val="single"/>
        </w:rPr>
        <w:t>M</w:t>
      </w:r>
      <w:r w:rsidR="008F2863" w:rsidRPr="008F2863">
        <w:rPr>
          <w:b/>
          <w:bCs/>
          <w:sz w:val="36"/>
          <w:szCs w:val="36"/>
          <w:u w:val="single"/>
        </w:rPr>
        <w:t>achine Learning–Based Sales Intelligence System</w:t>
      </w:r>
    </w:p>
    <w:p w14:paraId="72492FBC" w14:textId="6209E05C" w:rsidR="00CC4D98" w:rsidRDefault="00000000">
      <w:pPr>
        <w:jc w:val="center"/>
        <w:rPr>
          <w:b/>
          <w:sz w:val="36"/>
          <w:szCs w:val="36"/>
        </w:rPr>
      </w:pPr>
      <w:r>
        <w:rPr>
          <w:b/>
          <w:sz w:val="36"/>
          <w:szCs w:val="36"/>
        </w:rPr>
        <w:t>(</w:t>
      </w:r>
      <w:r w:rsidR="008F2863" w:rsidRPr="008F2863">
        <w:rPr>
          <w:b/>
          <w:bCs/>
          <w:sz w:val="36"/>
          <w:szCs w:val="36"/>
        </w:rPr>
        <w:t>SalesIntel-M</w:t>
      </w:r>
      <w:r w:rsidR="008F2863">
        <w:rPr>
          <w:b/>
          <w:bCs/>
          <w:sz w:val="36"/>
          <w:szCs w:val="36"/>
        </w:rPr>
        <w:t>L</w:t>
      </w:r>
      <w:r>
        <w:rPr>
          <w:b/>
          <w:sz w:val="36"/>
          <w:szCs w:val="36"/>
        </w:rPr>
        <w:t>)</w:t>
      </w:r>
    </w:p>
    <w:p w14:paraId="7CB9383A" w14:textId="77777777" w:rsidR="00CC4D98" w:rsidRDefault="00CC4D98" w:rsidP="00BF3E06">
      <w:pPr>
        <w:jc w:val="center"/>
        <w:rPr>
          <w:b/>
          <w:sz w:val="32"/>
          <w:szCs w:val="32"/>
          <w:u w:val="single"/>
        </w:rPr>
      </w:pPr>
    </w:p>
    <w:p w14:paraId="0F5C9ADF" w14:textId="77777777" w:rsidR="00BF3E06" w:rsidRDefault="00BF3E06" w:rsidP="00BF3E06">
      <w:pPr>
        <w:jc w:val="center"/>
        <w:rPr>
          <w:b/>
          <w:sz w:val="32"/>
          <w:szCs w:val="32"/>
        </w:rPr>
      </w:pPr>
      <w:r w:rsidRPr="00BF3E06">
        <w:rPr>
          <w:b/>
          <w:sz w:val="32"/>
          <w:szCs w:val="32"/>
        </w:rPr>
        <w:t xml:space="preserve">School of Computer Science &amp; Applications Department of Computer Science and Applications </w:t>
      </w:r>
    </w:p>
    <w:p w14:paraId="68AF0FDD" w14:textId="180E0229" w:rsidR="00CC4D98" w:rsidRDefault="00BF3E06" w:rsidP="00BF3E06">
      <w:pPr>
        <w:jc w:val="center"/>
        <w:rPr>
          <w:b/>
          <w:sz w:val="32"/>
          <w:szCs w:val="32"/>
        </w:rPr>
      </w:pPr>
      <w:r w:rsidRPr="00BF3E06">
        <w:rPr>
          <w:b/>
          <w:sz w:val="32"/>
          <w:szCs w:val="32"/>
        </w:rPr>
        <w:t>202</w:t>
      </w:r>
      <w:r w:rsidR="008F2863">
        <w:rPr>
          <w:b/>
          <w:sz w:val="32"/>
          <w:szCs w:val="32"/>
        </w:rPr>
        <w:t>5</w:t>
      </w:r>
      <w:r w:rsidRPr="00BF3E06">
        <w:rPr>
          <w:b/>
          <w:sz w:val="32"/>
          <w:szCs w:val="32"/>
        </w:rPr>
        <w:t>-202</w:t>
      </w:r>
      <w:r w:rsidR="008F2863">
        <w:rPr>
          <w:b/>
          <w:sz w:val="32"/>
          <w:szCs w:val="32"/>
        </w:rPr>
        <w:t>6</w:t>
      </w:r>
    </w:p>
    <w:p w14:paraId="1F0088CC" w14:textId="77777777" w:rsidR="00CC4D98" w:rsidRDefault="00000000">
      <w:pPr>
        <w:rPr>
          <w:b/>
          <w:sz w:val="32"/>
          <w:szCs w:val="32"/>
        </w:rPr>
      </w:pPr>
      <w:r>
        <w:rPr>
          <w:noProof/>
        </w:rPr>
        <w:drawing>
          <wp:anchor distT="0" distB="0" distL="114300" distR="114300" simplePos="0" relativeHeight="251658240" behindDoc="0" locked="0" layoutInCell="1" hidden="0" allowOverlap="1" wp14:anchorId="719A7244" wp14:editId="4D1E9E80">
            <wp:simplePos x="0" y="0"/>
            <wp:positionH relativeFrom="column">
              <wp:posOffset>167639</wp:posOffset>
            </wp:positionH>
            <wp:positionV relativeFrom="paragraph">
              <wp:posOffset>502920</wp:posOffset>
            </wp:positionV>
            <wp:extent cx="5731510" cy="1668780"/>
            <wp:effectExtent l="0" t="0" r="0" b="0"/>
            <wp:wrapSquare wrapText="bothSides" distT="0" distB="0" distL="114300" distR="114300"/>
            <wp:docPr id="2688106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510" cy="1668780"/>
                    </a:xfrm>
                    <a:prstGeom prst="rect">
                      <a:avLst/>
                    </a:prstGeom>
                    <a:ln/>
                  </pic:spPr>
                </pic:pic>
              </a:graphicData>
            </a:graphic>
          </wp:anchor>
        </w:drawing>
      </w:r>
    </w:p>
    <w:p w14:paraId="1E0B15B4" w14:textId="7281D482" w:rsidR="00CC4D98" w:rsidRDefault="00BF3E06" w:rsidP="00BF3E06">
      <w:pPr>
        <w:jc w:val="center"/>
        <w:rPr>
          <w:b/>
          <w:sz w:val="32"/>
          <w:szCs w:val="32"/>
        </w:rPr>
      </w:pPr>
      <w:r w:rsidRPr="00BF3E06">
        <w:rPr>
          <w:b/>
          <w:sz w:val="32"/>
          <w:szCs w:val="32"/>
        </w:rPr>
        <w:t>DR. VISHWANATH KARAD MIT WORLD PEACE UNIVERSITY, PUNE-411038</w:t>
      </w:r>
    </w:p>
    <w:p w14:paraId="5DEADE65" w14:textId="77777777" w:rsidR="00CC4D98" w:rsidRDefault="00CC4D98">
      <w:pPr>
        <w:rPr>
          <w:b/>
          <w:sz w:val="32"/>
          <w:szCs w:val="32"/>
        </w:rPr>
      </w:pPr>
    </w:p>
    <w:p w14:paraId="0605934E" w14:textId="6B324015" w:rsidR="00BF3E06" w:rsidRPr="009A02A1" w:rsidRDefault="008F2863" w:rsidP="00BF3E06">
      <w:pPr>
        <w:jc w:val="center"/>
        <w:rPr>
          <w:b/>
          <w:sz w:val="48"/>
          <w:szCs w:val="48"/>
        </w:rPr>
      </w:pPr>
      <w:r>
        <w:rPr>
          <w:b/>
          <w:sz w:val="48"/>
          <w:szCs w:val="48"/>
        </w:rPr>
        <w:t>TYBCA</w:t>
      </w:r>
    </w:p>
    <w:p w14:paraId="157438D2" w14:textId="6CB72CF1" w:rsidR="00C465C6" w:rsidRDefault="00C465C6" w:rsidP="00BF3E06">
      <w:pPr>
        <w:jc w:val="right"/>
        <w:rPr>
          <w:b/>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F3E06" w14:paraId="5095340E" w14:textId="77777777" w:rsidTr="00BF3E06">
        <w:tc>
          <w:tcPr>
            <w:tcW w:w="4508" w:type="dxa"/>
          </w:tcPr>
          <w:p w14:paraId="1BCDE3CA" w14:textId="77777777" w:rsidR="00BF3E06" w:rsidRPr="00BF3E06" w:rsidRDefault="00BF3E06" w:rsidP="00BF3E06">
            <w:pPr>
              <w:jc w:val="center"/>
              <w:rPr>
                <w:b/>
                <w:sz w:val="32"/>
                <w:szCs w:val="32"/>
              </w:rPr>
            </w:pPr>
            <w:r w:rsidRPr="00BF3E06">
              <w:rPr>
                <w:b/>
                <w:sz w:val="32"/>
                <w:szCs w:val="32"/>
              </w:rPr>
              <w:t xml:space="preserve">Submitted </w:t>
            </w:r>
            <w:proofErr w:type="gramStart"/>
            <w:r w:rsidRPr="00BF3E06">
              <w:rPr>
                <w:b/>
                <w:sz w:val="32"/>
                <w:szCs w:val="32"/>
              </w:rPr>
              <w:t>by :</w:t>
            </w:r>
            <w:proofErr w:type="gramEnd"/>
          </w:p>
          <w:p w14:paraId="44A87687" w14:textId="19CEC5DD" w:rsidR="00BF3E06" w:rsidRDefault="00DC1EDE" w:rsidP="00BF3E06">
            <w:pPr>
              <w:jc w:val="center"/>
              <w:rPr>
                <w:b/>
                <w:sz w:val="32"/>
                <w:szCs w:val="32"/>
              </w:rPr>
            </w:pPr>
            <w:proofErr w:type="spellStart"/>
            <w:proofErr w:type="gramStart"/>
            <w:r>
              <w:rPr>
                <w:b/>
                <w:sz w:val="32"/>
                <w:szCs w:val="32"/>
              </w:rPr>
              <w:t>Ms.</w:t>
            </w:r>
            <w:r w:rsidR="008F2863">
              <w:rPr>
                <w:b/>
                <w:sz w:val="32"/>
                <w:szCs w:val="32"/>
              </w:rPr>
              <w:t>Saloni</w:t>
            </w:r>
            <w:proofErr w:type="spellEnd"/>
            <w:proofErr w:type="gramEnd"/>
            <w:r w:rsidR="008F2863">
              <w:rPr>
                <w:b/>
                <w:sz w:val="32"/>
                <w:szCs w:val="32"/>
              </w:rPr>
              <w:t xml:space="preserve"> </w:t>
            </w:r>
            <w:proofErr w:type="gramStart"/>
            <w:r w:rsidR="008F2863">
              <w:rPr>
                <w:b/>
                <w:sz w:val="32"/>
                <w:szCs w:val="32"/>
              </w:rPr>
              <w:t>Jamdade</w:t>
            </w:r>
            <w:r w:rsidR="002F1D58">
              <w:rPr>
                <w:b/>
                <w:sz w:val="32"/>
                <w:szCs w:val="32"/>
              </w:rPr>
              <w:t>(</w:t>
            </w:r>
            <w:proofErr w:type="gramEnd"/>
            <w:r w:rsidR="002F1D58">
              <w:rPr>
                <w:b/>
                <w:sz w:val="32"/>
                <w:szCs w:val="32"/>
              </w:rPr>
              <w:t>1132230740)</w:t>
            </w:r>
          </w:p>
          <w:p w14:paraId="0DD7F116" w14:textId="05161BA5" w:rsidR="00BF3E06" w:rsidRDefault="00DC1EDE" w:rsidP="00BF3E06">
            <w:pPr>
              <w:jc w:val="center"/>
              <w:rPr>
                <w:b/>
                <w:sz w:val="32"/>
                <w:szCs w:val="32"/>
              </w:rPr>
            </w:pPr>
            <w:proofErr w:type="spellStart"/>
            <w:proofErr w:type="gramStart"/>
            <w:r>
              <w:rPr>
                <w:b/>
                <w:sz w:val="32"/>
                <w:szCs w:val="32"/>
              </w:rPr>
              <w:t>Mr.</w:t>
            </w:r>
            <w:r w:rsidR="00BF3E06">
              <w:rPr>
                <w:b/>
                <w:sz w:val="32"/>
                <w:szCs w:val="32"/>
              </w:rPr>
              <w:t>S</w:t>
            </w:r>
            <w:r w:rsidR="008F2863">
              <w:rPr>
                <w:b/>
                <w:sz w:val="32"/>
                <w:szCs w:val="32"/>
              </w:rPr>
              <w:t>hivam</w:t>
            </w:r>
            <w:proofErr w:type="spellEnd"/>
            <w:proofErr w:type="gramEnd"/>
            <w:r w:rsidR="008F2863">
              <w:rPr>
                <w:b/>
                <w:sz w:val="32"/>
                <w:szCs w:val="32"/>
              </w:rPr>
              <w:t xml:space="preserve"> </w:t>
            </w:r>
            <w:proofErr w:type="gramStart"/>
            <w:r w:rsidR="008F2863">
              <w:rPr>
                <w:b/>
                <w:sz w:val="32"/>
                <w:szCs w:val="32"/>
              </w:rPr>
              <w:t>Thombare</w:t>
            </w:r>
            <w:r w:rsidR="002F1D58">
              <w:rPr>
                <w:b/>
                <w:sz w:val="32"/>
                <w:szCs w:val="32"/>
              </w:rPr>
              <w:t>(</w:t>
            </w:r>
            <w:proofErr w:type="gramEnd"/>
            <w:r w:rsidR="002F1D58">
              <w:rPr>
                <w:b/>
                <w:sz w:val="32"/>
                <w:szCs w:val="32"/>
              </w:rPr>
              <w:t>1132230700)</w:t>
            </w:r>
          </w:p>
          <w:p w14:paraId="64E68A03" w14:textId="77777777" w:rsidR="00BF3E06" w:rsidRDefault="00BF3E06" w:rsidP="00BF3E06">
            <w:pPr>
              <w:jc w:val="center"/>
              <w:rPr>
                <w:b/>
                <w:sz w:val="32"/>
                <w:szCs w:val="32"/>
              </w:rPr>
            </w:pPr>
          </w:p>
        </w:tc>
        <w:tc>
          <w:tcPr>
            <w:tcW w:w="4508" w:type="dxa"/>
          </w:tcPr>
          <w:p w14:paraId="79E5F548" w14:textId="77777777" w:rsidR="00BF3E06" w:rsidRDefault="00BF3E06" w:rsidP="00BF3E06">
            <w:pPr>
              <w:jc w:val="center"/>
              <w:rPr>
                <w:b/>
                <w:sz w:val="32"/>
                <w:szCs w:val="32"/>
              </w:rPr>
            </w:pPr>
            <w:r w:rsidRPr="00BF3E06">
              <w:rPr>
                <w:b/>
                <w:sz w:val="32"/>
                <w:szCs w:val="32"/>
              </w:rPr>
              <w:t>Faculty:</w:t>
            </w:r>
            <w:r>
              <w:rPr>
                <w:b/>
                <w:sz w:val="32"/>
                <w:szCs w:val="32"/>
              </w:rPr>
              <w:t xml:space="preserve"> Mr. Kaustubh Keer</w:t>
            </w:r>
          </w:p>
          <w:p w14:paraId="7B4992E4" w14:textId="13FB5552" w:rsidR="00DC1EDE" w:rsidRDefault="00DC1EDE" w:rsidP="00BF3E06">
            <w:pPr>
              <w:jc w:val="center"/>
              <w:rPr>
                <w:b/>
                <w:sz w:val="32"/>
                <w:szCs w:val="32"/>
              </w:rPr>
            </w:pPr>
            <w:proofErr w:type="spellStart"/>
            <w:r>
              <w:rPr>
                <w:b/>
                <w:sz w:val="32"/>
                <w:szCs w:val="32"/>
              </w:rPr>
              <w:t>Mr.Rajesh</w:t>
            </w:r>
            <w:proofErr w:type="spellEnd"/>
            <w:r>
              <w:rPr>
                <w:b/>
                <w:sz w:val="32"/>
                <w:szCs w:val="32"/>
              </w:rPr>
              <w:t xml:space="preserve"> Kanzade</w:t>
            </w:r>
          </w:p>
        </w:tc>
      </w:tr>
    </w:tbl>
    <w:p w14:paraId="77255E69" w14:textId="77777777" w:rsidR="00CC4D98" w:rsidRDefault="00CC4D98">
      <w:pPr>
        <w:rPr>
          <w:b/>
          <w:sz w:val="32"/>
          <w:szCs w:val="32"/>
        </w:rPr>
      </w:pPr>
    </w:p>
    <w:p w14:paraId="6FA3CBF1" w14:textId="77777777" w:rsidR="00CC4D98" w:rsidRDefault="00CC4D98">
      <w:pPr>
        <w:rPr>
          <w:b/>
          <w:sz w:val="32"/>
          <w:szCs w:val="32"/>
        </w:rPr>
      </w:pPr>
    </w:p>
    <w:p w14:paraId="79D3C8AB" w14:textId="77777777" w:rsidR="00CC4D98" w:rsidRDefault="00CC4D98">
      <w:pPr>
        <w:rPr>
          <w:b/>
          <w:sz w:val="32"/>
          <w:szCs w:val="32"/>
        </w:rPr>
      </w:pPr>
    </w:p>
    <w:p w14:paraId="4CC64C85" w14:textId="77777777" w:rsidR="00CC4D98" w:rsidRDefault="00CC4D98">
      <w:pPr>
        <w:rPr>
          <w:b/>
          <w:sz w:val="32"/>
          <w:szCs w:val="32"/>
        </w:rPr>
      </w:pPr>
    </w:p>
    <w:p w14:paraId="6E7262A8" w14:textId="3EBD4DFF" w:rsidR="00CC4D98" w:rsidRPr="008F2863" w:rsidRDefault="008F2863">
      <w:pPr>
        <w:pBdr>
          <w:top w:val="nil"/>
          <w:left w:val="nil"/>
          <w:bottom w:val="nil"/>
          <w:right w:val="nil"/>
          <w:between w:val="nil"/>
        </w:pBdr>
        <w:spacing w:after="0" w:line="240" w:lineRule="auto"/>
        <w:jc w:val="center"/>
        <w:rPr>
          <w:b/>
          <w:color w:val="000000"/>
          <w:sz w:val="32"/>
          <w:szCs w:val="32"/>
        </w:rPr>
      </w:pPr>
      <w:r w:rsidRPr="008F2863">
        <w:rPr>
          <w:b/>
          <w:sz w:val="32"/>
          <w:szCs w:val="32"/>
        </w:rPr>
        <w:t>Machine Learning–Based Sales Intelligence System</w:t>
      </w:r>
    </w:p>
    <w:p w14:paraId="353FA6CA" w14:textId="50A5DD14" w:rsidR="00CC4D98" w:rsidRDefault="00000000">
      <w:pPr>
        <w:pBdr>
          <w:top w:val="nil"/>
          <w:left w:val="nil"/>
          <w:bottom w:val="nil"/>
          <w:right w:val="nil"/>
          <w:between w:val="nil"/>
        </w:pBdr>
        <w:spacing w:after="0" w:line="240" w:lineRule="auto"/>
        <w:jc w:val="center"/>
        <w:rPr>
          <w:b/>
          <w:color w:val="000000"/>
          <w:sz w:val="32"/>
          <w:szCs w:val="32"/>
        </w:rPr>
      </w:pPr>
      <w:r>
        <w:rPr>
          <w:b/>
          <w:color w:val="000000"/>
          <w:sz w:val="32"/>
          <w:szCs w:val="32"/>
        </w:rPr>
        <w:t>(</w:t>
      </w:r>
      <w:r w:rsidR="008F2863">
        <w:rPr>
          <w:b/>
          <w:color w:val="000000"/>
          <w:sz w:val="32"/>
          <w:szCs w:val="32"/>
        </w:rPr>
        <w:t>SalesIntel-ML</w:t>
      </w:r>
      <w:r>
        <w:rPr>
          <w:b/>
          <w:color w:val="000000"/>
          <w:sz w:val="32"/>
          <w:szCs w:val="32"/>
        </w:rPr>
        <w:t>)</w:t>
      </w:r>
    </w:p>
    <w:p w14:paraId="65EE729D" w14:textId="77777777" w:rsidR="00CC4D98" w:rsidRDefault="00CC4D98">
      <w:pPr>
        <w:pBdr>
          <w:top w:val="nil"/>
          <w:left w:val="nil"/>
          <w:bottom w:val="nil"/>
          <w:right w:val="nil"/>
          <w:between w:val="nil"/>
        </w:pBdr>
        <w:spacing w:after="0" w:line="240" w:lineRule="auto"/>
        <w:jc w:val="center"/>
        <w:rPr>
          <w:b/>
          <w:sz w:val="32"/>
          <w:szCs w:val="32"/>
        </w:rPr>
      </w:pPr>
    </w:p>
    <w:p w14:paraId="07AFEC12" w14:textId="77777777" w:rsidR="00CC4D98" w:rsidRDefault="00000000">
      <w:pPr>
        <w:numPr>
          <w:ilvl w:val="0"/>
          <w:numId w:val="4"/>
        </w:numPr>
        <w:pBdr>
          <w:top w:val="nil"/>
          <w:left w:val="nil"/>
          <w:bottom w:val="nil"/>
          <w:right w:val="nil"/>
          <w:between w:val="nil"/>
        </w:pBdr>
        <w:spacing w:after="0" w:line="240" w:lineRule="auto"/>
        <w:ind w:left="284" w:hanging="14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Introduction:</w:t>
      </w:r>
    </w:p>
    <w:p w14:paraId="7709FA3C" w14:textId="77777777" w:rsidR="008F2863" w:rsidRDefault="00000000" w:rsidP="008F2863">
      <w:pPr>
        <w:pStyle w:val="NormalWeb"/>
      </w:pPr>
      <w:r>
        <w:rPr>
          <w:rFonts w:ascii="New roman" w:eastAsia="New roman" w:hAnsi="New roman" w:cs="New roman"/>
          <w:color w:val="000000"/>
        </w:rPr>
        <w:t xml:space="preserve">   </w:t>
      </w:r>
      <w:r w:rsidR="008F2863">
        <w:t xml:space="preserve">In modern sales-driven organizations, large volumes of sales interaction data are generated through emails, chats, follow-ups, and deal records. While businesses track basic metrics such as revenue and deal closures, they often lack deeper analytical insight into </w:t>
      </w:r>
      <w:r w:rsidR="008F2863">
        <w:rPr>
          <w:rStyle w:val="Strong"/>
          <w:rFonts w:eastAsiaTheme="majorEastAsia"/>
        </w:rPr>
        <w:t>why deals succeed or fail</w:t>
      </w:r>
      <w:r w:rsidR="008F2863">
        <w:t>, which opportunities are at risk, and what actions should be taken to improve sales outcomes.</w:t>
      </w:r>
    </w:p>
    <w:p w14:paraId="54D1BCBE" w14:textId="77777777" w:rsidR="008F2863" w:rsidRDefault="008F2863" w:rsidP="008F2863">
      <w:pPr>
        <w:pStyle w:val="NormalWeb"/>
      </w:pPr>
      <w:r>
        <w:t xml:space="preserve">This project presents a </w:t>
      </w:r>
      <w:r>
        <w:rPr>
          <w:rStyle w:val="Strong"/>
          <w:rFonts w:eastAsiaTheme="majorEastAsia"/>
        </w:rPr>
        <w:t>Machine Learning–Based Sales Intelligence System</w:t>
      </w:r>
      <w:r>
        <w:t xml:space="preserve"> that </w:t>
      </w:r>
      <w:proofErr w:type="spellStart"/>
      <w:r>
        <w:t>analyzes</w:t>
      </w:r>
      <w:proofErr w:type="spellEnd"/>
      <w:r>
        <w:t xml:space="preserve"> historical sales interaction data to generate </w:t>
      </w:r>
      <w:r>
        <w:rPr>
          <w:rStyle w:val="Strong"/>
          <w:rFonts w:eastAsiaTheme="majorEastAsia"/>
        </w:rPr>
        <w:t>decision-oriented intelligence and audit-style reports</w:t>
      </w:r>
      <w:r>
        <w:t xml:space="preserve">. The system applies supervised machine learning techniques to classify customer intent, predict deal success probability, and identify recurring loss patterns across the sales pipeline. Instead of focusing on user interfaces or dashboards, the system produces structured analytical outputs suitable for </w:t>
      </w:r>
      <w:r>
        <w:rPr>
          <w:rStyle w:val="Strong"/>
          <w:rFonts w:eastAsiaTheme="majorEastAsia"/>
        </w:rPr>
        <w:t>management review and internal sales audits</w:t>
      </w:r>
      <w:r>
        <w:t>.</w:t>
      </w:r>
    </w:p>
    <w:p w14:paraId="1DC1B85D" w14:textId="77777777" w:rsidR="008F2863" w:rsidRDefault="008F2863" w:rsidP="008F2863">
      <w:pPr>
        <w:pStyle w:val="NormalWeb"/>
      </w:pPr>
      <w:r>
        <w:t xml:space="preserve">The project emphasizes </w:t>
      </w:r>
      <w:r>
        <w:rPr>
          <w:rStyle w:val="Strong"/>
          <w:rFonts w:eastAsiaTheme="majorEastAsia"/>
        </w:rPr>
        <w:t>statistical machine learning</w:t>
      </w:r>
      <w:r>
        <w:t>, explainability, and business relevance, making it suitable for real-world sales analytics scenarios</w:t>
      </w:r>
    </w:p>
    <w:p w14:paraId="24BF863B" w14:textId="5D72F22E" w:rsidR="00CC4D98" w:rsidRDefault="00000000" w:rsidP="008F2863">
      <w:pPr>
        <w:pStyle w:val="NormalWeb"/>
        <w:rPr>
          <w:color w:val="000000"/>
        </w:rPr>
      </w:pPr>
      <w:r>
        <w:rPr>
          <w:noProof/>
        </w:rPr>
        <w:pict w14:anchorId="2AB381D2">
          <v:rect id="_x0000_i1025" style="width:0;height:1.5pt" o:hralign="center" o:hrstd="t" o:hr="t" fillcolor="#a0a0a0" stroked="f"/>
        </w:pict>
      </w:r>
    </w:p>
    <w:p w14:paraId="628D58FA" w14:textId="77777777" w:rsidR="00CC4D98" w:rsidRDefault="00CC4D98">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39B5CF7" w14:textId="77777777" w:rsidR="00CC4D98" w:rsidRDefault="00000000">
      <w:pPr>
        <w:numPr>
          <w:ilvl w:val="0"/>
          <w:numId w:val="4"/>
        </w:numPr>
        <w:pBdr>
          <w:top w:val="nil"/>
          <w:left w:val="nil"/>
          <w:bottom w:val="nil"/>
          <w:right w:val="nil"/>
          <w:between w:val="nil"/>
        </w:pBdr>
        <w:spacing w:after="0" w:line="240" w:lineRule="auto"/>
        <w:ind w:left="284" w:hanging="14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Objectives:</w:t>
      </w:r>
    </w:p>
    <w:p w14:paraId="5A4A4A05" w14:textId="77777777" w:rsidR="00CC4D98" w:rsidRDefault="00CC4D98">
      <w:pPr>
        <w:pBdr>
          <w:top w:val="nil"/>
          <w:left w:val="nil"/>
          <w:bottom w:val="nil"/>
          <w:right w:val="nil"/>
          <w:between w:val="nil"/>
        </w:pBdr>
        <w:spacing w:after="0" w:line="240" w:lineRule="auto"/>
        <w:ind w:left="420"/>
        <w:rPr>
          <w:rFonts w:ascii="New roman" w:eastAsia="New roman" w:hAnsi="New roman" w:cs="New roman"/>
          <w:b/>
          <w:color w:val="000000"/>
          <w:sz w:val="28"/>
          <w:szCs w:val="28"/>
        </w:rPr>
      </w:pPr>
    </w:p>
    <w:p w14:paraId="6F0676EF" w14:textId="3B967685" w:rsidR="00CC4D98" w:rsidRPr="00845A54" w:rsidRDefault="00845A54">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spellStart"/>
      <w:r w:rsidRPr="00845A54">
        <w:rPr>
          <w:rFonts w:ascii="Times New Roman" w:hAnsi="Times New Roman" w:cs="Times New Roman"/>
          <w:sz w:val="24"/>
          <w:szCs w:val="24"/>
        </w:rPr>
        <w:t>Analyze</w:t>
      </w:r>
      <w:proofErr w:type="spellEnd"/>
      <w:r w:rsidRPr="00845A54">
        <w:rPr>
          <w:rFonts w:ascii="Times New Roman" w:hAnsi="Times New Roman" w:cs="Times New Roman"/>
          <w:sz w:val="24"/>
          <w:szCs w:val="24"/>
        </w:rPr>
        <w:t xml:space="preserve"> historical sales interaction and deal data</w:t>
      </w:r>
      <w:r w:rsidRPr="00845A54">
        <w:rPr>
          <w:rFonts w:ascii="Times New Roman" w:eastAsia="Times New Roman" w:hAnsi="Times New Roman" w:cs="Times New Roman"/>
          <w:color w:val="000000"/>
          <w:sz w:val="24"/>
          <w:szCs w:val="24"/>
        </w:rPr>
        <w:t>.</w:t>
      </w:r>
    </w:p>
    <w:p w14:paraId="453397C3" w14:textId="77777777" w:rsidR="00845A54" w:rsidRPr="00845A54" w:rsidRDefault="00845A54">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hAnsi="Times New Roman" w:cs="Times New Roman"/>
          <w:sz w:val="24"/>
          <w:szCs w:val="24"/>
        </w:rPr>
        <w:t>Classify customer intent using machine learning techniques</w:t>
      </w:r>
    </w:p>
    <w:p w14:paraId="1D51787B" w14:textId="77777777" w:rsidR="00845A54" w:rsidRPr="00845A54" w:rsidRDefault="00845A54">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hAnsi="Times New Roman" w:cs="Times New Roman"/>
          <w:sz w:val="24"/>
          <w:szCs w:val="24"/>
        </w:rPr>
        <w:t>Predict deal success or failure probability</w:t>
      </w:r>
    </w:p>
    <w:p w14:paraId="0D9C08FB" w14:textId="1863BFD9" w:rsidR="00CC4D98" w:rsidRPr="00845A54" w:rsidRDefault="00845A54">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hAnsi="Times New Roman" w:cs="Times New Roman"/>
          <w:sz w:val="24"/>
          <w:szCs w:val="24"/>
        </w:rPr>
        <w:t>Identify high-risk deals and sales bottlenecks</w:t>
      </w:r>
    </w:p>
    <w:p w14:paraId="2BE4CD32" w14:textId="7CAF09BC" w:rsidR="00845A54" w:rsidRPr="00845A54" w:rsidRDefault="00845A54">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hAnsi="Times New Roman" w:cs="Times New Roman"/>
          <w:sz w:val="24"/>
          <w:szCs w:val="24"/>
        </w:rPr>
        <w:t>Detect recurring patterns leading to deal loss</w:t>
      </w:r>
    </w:p>
    <w:p w14:paraId="17F21597" w14:textId="258A8126" w:rsidR="00845A54" w:rsidRPr="00845A54" w:rsidRDefault="00845A54">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hAnsi="Times New Roman" w:cs="Times New Roman"/>
          <w:sz w:val="24"/>
          <w:szCs w:val="24"/>
        </w:rPr>
        <w:t>Generate structured sales intelligence and audit reports</w:t>
      </w:r>
    </w:p>
    <w:p w14:paraId="4F7DA8A2" w14:textId="641AA840" w:rsidR="00CC4D98" w:rsidRPr="00845A54" w:rsidRDefault="00845A54" w:rsidP="00845A54">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hAnsi="Times New Roman" w:cs="Times New Roman"/>
          <w:sz w:val="24"/>
          <w:szCs w:val="24"/>
        </w:rPr>
        <w:t>Support data-driven sales decision-making</w:t>
      </w:r>
    </w:p>
    <w:p w14:paraId="22BB294B" w14:textId="77777777" w:rsidR="00CC4D98"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noProof/>
        </w:rPr>
        <w:pict w14:anchorId="43882FA7">
          <v:rect id="_x0000_i1026" style="width:0;height:1.5pt" o:hralign="center" o:hrstd="t" o:hr="t" fillcolor="#a0a0a0" stroked="f"/>
        </w:pict>
      </w:r>
    </w:p>
    <w:p w14:paraId="012BDEF1" w14:textId="77777777" w:rsidR="00CC4D98" w:rsidRDefault="00CC4D98">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2F2DEE18" w14:textId="77777777" w:rsidR="00845A54" w:rsidRDefault="00845A54" w:rsidP="00845A54">
      <w:pPr>
        <w:pBdr>
          <w:top w:val="nil"/>
          <w:left w:val="nil"/>
          <w:bottom w:val="nil"/>
          <w:right w:val="nil"/>
          <w:between w:val="nil"/>
        </w:pBdr>
        <w:spacing w:after="0" w:line="240" w:lineRule="auto"/>
        <w:ind w:left="284"/>
        <w:rPr>
          <w:rFonts w:ascii="New roman" w:eastAsia="New roman" w:hAnsi="New roman" w:cs="New roman"/>
          <w:b/>
          <w:color w:val="000000"/>
          <w:sz w:val="28"/>
          <w:szCs w:val="28"/>
        </w:rPr>
      </w:pPr>
    </w:p>
    <w:p w14:paraId="53125E91" w14:textId="77777777" w:rsidR="00845A54" w:rsidRPr="00845A54" w:rsidRDefault="00845A54" w:rsidP="00845A54">
      <w:pPr>
        <w:pBdr>
          <w:top w:val="nil"/>
          <w:left w:val="nil"/>
          <w:bottom w:val="nil"/>
          <w:right w:val="nil"/>
          <w:between w:val="nil"/>
        </w:pBdr>
        <w:spacing w:after="0" w:line="240" w:lineRule="auto"/>
        <w:ind w:left="284"/>
        <w:rPr>
          <w:rFonts w:ascii="New roman" w:eastAsia="New roman" w:hAnsi="New roman" w:cs="New roman"/>
          <w:b/>
          <w:color w:val="000000"/>
          <w:sz w:val="28"/>
          <w:szCs w:val="28"/>
        </w:rPr>
      </w:pPr>
    </w:p>
    <w:p w14:paraId="64ED7D37" w14:textId="77777777" w:rsidR="00845A54" w:rsidRPr="00845A54" w:rsidRDefault="00845A54" w:rsidP="00845A54">
      <w:pPr>
        <w:pBdr>
          <w:top w:val="nil"/>
          <w:left w:val="nil"/>
          <w:bottom w:val="nil"/>
          <w:right w:val="nil"/>
          <w:between w:val="nil"/>
        </w:pBdr>
        <w:spacing w:after="0" w:line="240" w:lineRule="auto"/>
        <w:ind w:left="284"/>
        <w:rPr>
          <w:rFonts w:ascii="New roman" w:eastAsia="New roman" w:hAnsi="New roman" w:cs="New roman"/>
          <w:b/>
          <w:color w:val="000000"/>
          <w:sz w:val="28"/>
          <w:szCs w:val="28"/>
        </w:rPr>
      </w:pPr>
    </w:p>
    <w:p w14:paraId="6F552C87" w14:textId="77777777" w:rsidR="00845A54" w:rsidRPr="00845A54" w:rsidRDefault="00845A54" w:rsidP="00845A54">
      <w:pPr>
        <w:pBdr>
          <w:top w:val="nil"/>
          <w:left w:val="nil"/>
          <w:bottom w:val="nil"/>
          <w:right w:val="nil"/>
          <w:between w:val="nil"/>
        </w:pBdr>
        <w:spacing w:after="0" w:line="240" w:lineRule="auto"/>
        <w:ind w:left="284"/>
        <w:rPr>
          <w:rFonts w:ascii="New roman" w:eastAsia="New roman" w:hAnsi="New roman" w:cs="New roman"/>
          <w:b/>
          <w:color w:val="000000"/>
          <w:sz w:val="28"/>
          <w:szCs w:val="28"/>
        </w:rPr>
      </w:pPr>
    </w:p>
    <w:p w14:paraId="040FA005" w14:textId="77777777" w:rsidR="00845A54" w:rsidRPr="00845A54" w:rsidRDefault="00845A54" w:rsidP="00845A54">
      <w:pPr>
        <w:pBdr>
          <w:top w:val="nil"/>
          <w:left w:val="nil"/>
          <w:bottom w:val="nil"/>
          <w:right w:val="nil"/>
          <w:between w:val="nil"/>
        </w:pBdr>
        <w:spacing w:after="0" w:line="240" w:lineRule="auto"/>
        <w:ind w:left="284"/>
        <w:rPr>
          <w:rFonts w:ascii="New roman" w:eastAsia="New roman" w:hAnsi="New roman" w:cs="New roman"/>
          <w:b/>
          <w:color w:val="000000"/>
          <w:sz w:val="28"/>
          <w:szCs w:val="28"/>
        </w:rPr>
      </w:pPr>
    </w:p>
    <w:p w14:paraId="079C93FB" w14:textId="77777777" w:rsidR="00845A54" w:rsidRPr="00845A54" w:rsidRDefault="00845A54" w:rsidP="00845A54">
      <w:pPr>
        <w:pBdr>
          <w:top w:val="nil"/>
          <w:left w:val="nil"/>
          <w:bottom w:val="nil"/>
          <w:right w:val="nil"/>
          <w:between w:val="nil"/>
        </w:pBdr>
        <w:spacing w:after="0" w:line="240" w:lineRule="auto"/>
        <w:ind w:left="284"/>
        <w:rPr>
          <w:rFonts w:ascii="New roman" w:eastAsia="New roman" w:hAnsi="New roman" w:cs="New roman"/>
          <w:b/>
          <w:color w:val="000000"/>
          <w:sz w:val="28"/>
          <w:szCs w:val="28"/>
        </w:rPr>
      </w:pPr>
    </w:p>
    <w:p w14:paraId="35EE671B" w14:textId="77777777" w:rsidR="00845A54" w:rsidRPr="00845A54" w:rsidRDefault="00845A54" w:rsidP="00845A54">
      <w:pPr>
        <w:pBdr>
          <w:top w:val="nil"/>
          <w:left w:val="nil"/>
          <w:bottom w:val="nil"/>
          <w:right w:val="nil"/>
          <w:between w:val="nil"/>
        </w:pBdr>
        <w:spacing w:after="0" w:line="240" w:lineRule="auto"/>
        <w:ind w:left="284"/>
        <w:rPr>
          <w:rFonts w:ascii="New roman" w:eastAsia="New roman" w:hAnsi="New roman" w:cs="New roman"/>
          <w:b/>
          <w:color w:val="000000"/>
          <w:sz w:val="28"/>
          <w:szCs w:val="28"/>
        </w:rPr>
      </w:pPr>
    </w:p>
    <w:p w14:paraId="26F95109" w14:textId="77777777" w:rsidR="00845A54" w:rsidRPr="00845A54" w:rsidRDefault="00845A54" w:rsidP="00845A54">
      <w:pPr>
        <w:pBdr>
          <w:top w:val="nil"/>
          <w:left w:val="nil"/>
          <w:bottom w:val="nil"/>
          <w:right w:val="nil"/>
          <w:between w:val="nil"/>
        </w:pBdr>
        <w:spacing w:after="0" w:line="240" w:lineRule="auto"/>
        <w:ind w:left="567"/>
        <w:rPr>
          <w:rFonts w:ascii="New roman" w:eastAsia="New roman" w:hAnsi="New roman" w:cs="New roman"/>
          <w:b/>
          <w:color w:val="000000"/>
          <w:sz w:val="28"/>
          <w:szCs w:val="28"/>
        </w:rPr>
      </w:pPr>
    </w:p>
    <w:p w14:paraId="23DD8968" w14:textId="77777777" w:rsidR="00845A54" w:rsidRPr="00845A54" w:rsidRDefault="00845A54" w:rsidP="00845A54">
      <w:pPr>
        <w:pBdr>
          <w:top w:val="nil"/>
          <w:left w:val="nil"/>
          <w:bottom w:val="nil"/>
          <w:right w:val="nil"/>
          <w:between w:val="nil"/>
        </w:pBdr>
        <w:spacing w:after="0" w:line="240" w:lineRule="auto"/>
        <w:rPr>
          <w:rFonts w:ascii="New roman" w:eastAsia="New roman" w:hAnsi="New roman" w:cs="New roman"/>
          <w:b/>
          <w:color w:val="000000"/>
          <w:sz w:val="28"/>
          <w:szCs w:val="28"/>
        </w:rPr>
      </w:pPr>
    </w:p>
    <w:p w14:paraId="0B147BFA" w14:textId="04ED2590" w:rsidR="00CC4D98" w:rsidRPr="00845A54" w:rsidRDefault="00000000" w:rsidP="00845A54">
      <w:pPr>
        <w:numPr>
          <w:ilvl w:val="0"/>
          <w:numId w:val="4"/>
        </w:numPr>
        <w:pBdr>
          <w:top w:val="nil"/>
          <w:left w:val="nil"/>
          <w:bottom w:val="nil"/>
          <w:right w:val="nil"/>
          <w:between w:val="nil"/>
        </w:pBdr>
        <w:spacing w:after="0" w:line="240" w:lineRule="auto"/>
        <w:ind w:left="284" w:hanging="142"/>
        <w:rPr>
          <w:rFonts w:ascii="New roman" w:eastAsia="New roman" w:hAnsi="New roman" w:cs="New roman"/>
          <w:b/>
          <w:color w:val="000000"/>
          <w:sz w:val="28"/>
          <w:szCs w:val="28"/>
        </w:rPr>
      </w:pPr>
      <w:r w:rsidRPr="00845A54">
        <w:rPr>
          <w:rFonts w:ascii="Times New Roman" w:eastAsia="Times New Roman" w:hAnsi="Times New Roman" w:cs="Times New Roman"/>
          <w:b/>
          <w:color w:val="000000"/>
          <w:sz w:val="28"/>
          <w:szCs w:val="28"/>
        </w:rPr>
        <w:t>Tools &amp; Technologies:</w:t>
      </w:r>
    </w:p>
    <w:p w14:paraId="2BE4D0AF" w14:textId="77777777" w:rsidR="00CC4D98" w:rsidRDefault="00CC4D98">
      <w:pPr>
        <w:spacing w:after="0" w:line="240" w:lineRule="auto"/>
        <w:rPr>
          <w:rFonts w:ascii="Times New Roman" w:eastAsia="Times New Roman" w:hAnsi="Times New Roman" w:cs="Times New Roman"/>
          <w:sz w:val="24"/>
          <w:szCs w:val="24"/>
        </w:rPr>
      </w:pPr>
    </w:p>
    <w:tbl>
      <w:tblPr>
        <w:tblStyle w:val="a"/>
        <w:tblpPr w:leftFromText="180" w:rightFromText="180" w:topFromText="180" w:bottomFromText="180" w:vertAnchor="text" w:tblpX="135"/>
        <w:tblW w:w="8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78"/>
        <w:gridCol w:w="5104"/>
      </w:tblGrid>
      <w:tr w:rsidR="00CC4D98" w14:paraId="48FD50FC" w14:textId="77777777">
        <w:trPr>
          <w:trHeight w:val="513"/>
        </w:trPr>
        <w:tc>
          <w:tcPr>
            <w:tcW w:w="3678" w:type="dxa"/>
          </w:tcPr>
          <w:p w14:paraId="042684A9" w14:textId="77777777" w:rsidR="00CC4D9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Category</w:t>
            </w:r>
          </w:p>
        </w:tc>
        <w:tc>
          <w:tcPr>
            <w:tcW w:w="5104" w:type="dxa"/>
          </w:tcPr>
          <w:p w14:paraId="54BBF044" w14:textId="77777777" w:rsidR="00CC4D9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Tools / Technologies</w:t>
            </w:r>
          </w:p>
        </w:tc>
      </w:tr>
      <w:tr w:rsidR="00CC4D98" w14:paraId="305801FD" w14:textId="77777777">
        <w:trPr>
          <w:trHeight w:val="513"/>
        </w:trPr>
        <w:tc>
          <w:tcPr>
            <w:tcW w:w="3678" w:type="dxa"/>
          </w:tcPr>
          <w:p w14:paraId="3918A179" w14:textId="77777777" w:rsidR="00CC4D98" w:rsidRPr="00845A54" w:rsidRDefault="00000000">
            <w:pPr>
              <w:rPr>
                <w:rFonts w:ascii="Times New Roman" w:eastAsia="Times New Roman" w:hAnsi="Times New Roman" w:cs="Times New Roman"/>
                <w:sz w:val="24"/>
                <w:szCs w:val="24"/>
              </w:rPr>
            </w:pPr>
            <w:r w:rsidRPr="00845A54">
              <w:rPr>
                <w:rFonts w:ascii="Times New Roman" w:eastAsia="Times New Roman" w:hAnsi="Times New Roman" w:cs="Times New Roman"/>
                <w:sz w:val="24"/>
                <w:szCs w:val="24"/>
              </w:rPr>
              <w:t>Programming Language</w:t>
            </w:r>
          </w:p>
        </w:tc>
        <w:tc>
          <w:tcPr>
            <w:tcW w:w="5104" w:type="dxa"/>
          </w:tcPr>
          <w:p w14:paraId="00F77534" w14:textId="06208D1C" w:rsidR="00CC4D98" w:rsidRPr="00845A54" w:rsidRDefault="00000000">
            <w:pPr>
              <w:rPr>
                <w:rFonts w:ascii="Times New Roman" w:eastAsia="Times New Roman" w:hAnsi="Times New Roman" w:cs="Times New Roman"/>
                <w:sz w:val="24"/>
                <w:szCs w:val="24"/>
              </w:rPr>
            </w:pPr>
            <w:r w:rsidRPr="00845A54">
              <w:rPr>
                <w:rFonts w:ascii="Times New Roman" w:eastAsia="Times New Roman" w:hAnsi="Times New Roman" w:cs="Times New Roman"/>
                <w:sz w:val="24"/>
                <w:szCs w:val="24"/>
              </w:rPr>
              <w:t>Python</w:t>
            </w:r>
          </w:p>
        </w:tc>
      </w:tr>
      <w:tr w:rsidR="00CC4D98" w14:paraId="5F08DBA4" w14:textId="77777777">
        <w:trPr>
          <w:trHeight w:val="491"/>
        </w:trPr>
        <w:tc>
          <w:tcPr>
            <w:tcW w:w="3678" w:type="dxa"/>
          </w:tcPr>
          <w:p w14:paraId="3B51264C" w14:textId="7CBC2A23" w:rsidR="00CC4D98" w:rsidRPr="00845A54" w:rsidRDefault="00845A54">
            <w:pPr>
              <w:rPr>
                <w:rFonts w:ascii="Times New Roman" w:eastAsia="Times New Roman" w:hAnsi="Times New Roman" w:cs="Times New Roman"/>
                <w:sz w:val="24"/>
                <w:szCs w:val="24"/>
              </w:rPr>
            </w:pPr>
            <w:r w:rsidRPr="00845A54">
              <w:rPr>
                <w:rFonts w:ascii="Times New Roman" w:hAnsi="Times New Roman" w:cs="Times New Roman"/>
                <w:sz w:val="24"/>
                <w:szCs w:val="24"/>
              </w:rPr>
              <w:t>Data Handling</w:t>
            </w:r>
          </w:p>
        </w:tc>
        <w:tc>
          <w:tcPr>
            <w:tcW w:w="51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tblGrid>
            <w:tr w:rsidR="00845A54" w:rsidRPr="00845A54" w14:paraId="19DA87C8" w14:textId="77777777">
              <w:trPr>
                <w:tblCellSpacing w:w="15" w:type="dxa"/>
              </w:trPr>
              <w:tc>
                <w:tcPr>
                  <w:tcW w:w="1564" w:type="dxa"/>
                  <w:vAlign w:val="center"/>
                  <w:hideMark/>
                </w:tcPr>
                <w:p w14:paraId="6DE8DFB1" w14:textId="77777777" w:rsidR="00845A54" w:rsidRPr="00845A54" w:rsidRDefault="00845A54" w:rsidP="00DC1EDE">
                  <w:pPr>
                    <w:framePr w:hSpace="180" w:vSpace="180" w:wrap="around" w:vAnchor="text" w:hAnchor="text" w:x="135"/>
                    <w:spacing w:after="0" w:line="240" w:lineRule="auto"/>
                    <w:rPr>
                      <w:rFonts w:ascii="Times New Roman" w:eastAsia="Times New Roman" w:hAnsi="Times New Roman" w:cs="Times New Roman"/>
                      <w:sz w:val="24"/>
                      <w:szCs w:val="24"/>
                      <w:lang w:eastAsia="ko-KR"/>
                    </w:rPr>
                  </w:pPr>
                  <w:r w:rsidRPr="00845A54">
                    <w:rPr>
                      <w:rFonts w:ascii="Times New Roman" w:eastAsia="Times New Roman" w:hAnsi="Times New Roman" w:cs="Times New Roman"/>
                      <w:sz w:val="24"/>
                      <w:szCs w:val="24"/>
                      <w:lang w:eastAsia="ko-KR"/>
                    </w:rPr>
                    <w:t>Pandas, NumPy</w:t>
                  </w:r>
                </w:p>
              </w:tc>
            </w:tr>
          </w:tbl>
          <w:p w14:paraId="3336F95B" w14:textId="0EDA1A2D" w:rsidR="00CC4D98" w:rsidRPr="00845A54" w:rsidRDefault="00CC4D98">
            <w:pPr>
              <w:rPr>
                <w:rFonts w:ascii="Times New Roman" w:eastAsia="Times New Roman" w:hAnsi="Times New Roman" w:cs="Times New Roman"/>
                <w:sz w:val="24"/>
                <w:szCs w:val="24"/>
              </w:rPr>
            </w:pPr>
          </w:p>
        </w:tc>
      </w:tr>
      <w:tr w:rsidR="00CC4D98" w14:paraId="035E98E0" w14:textId="77777777">
        <w:trPr>
          <w:trHeight w:val="513"/>
        </w:trPr>
        <w:tc>
          <w:tcPr>
            <w:tcW w:w="3678" w:type="dxa"/>
          </w:tcPr>
          <w:p w14:paraId="71DF1CA2" w14:textId="4A9002E2" w:rsidR="00CC4D98" w:rsidRPr="00845A54" w:rsidRDefault="00845A54">
            <w:pPr>
              <w:rPr>
                <w:rFonts w:ascii="Times New Roman" w:eastAsia="Times New Roman" w:hAnsi="Times New Roman" w:cs="Times New Roman"/>
                <w:sz w:val="24"/>
                <w:szCs w:val="24"/>
              </w:rPr>
            </w:pPr>
            <w:r w:rsidRPr="00845A54">
              <w:rPr>
                <w:rFonts w:ascii="Times New Roman" w:hAnsi="Times New Roman" w:cs="Times New Roman"/>
                <w:sz w:val="24"/>
                <w:szCs w:val="24"/>
              </w:rPr>
              <w:t>Machine Learning</w:t>
            </w:r>
          </w:p>
        </w:tc>
        <w:tc>
          <w:tcPr>
            <w:tcW w:w="5104" w:type="dxa"/>
          </w:tcPr>
          <w:p w14:paraId="175A6EF0" w14:textId="5B84C045" w:rsidR="00CC4D98" w:rsidRPr="00845A54" w:rsidRDefault="00845A54">
            <w:pPr>
              <w:rPr>
                <w:rFonts w:ascii="Times New Roman" w:eastAsia="Times New Roman" w:hAnsi="Times New Roman" w:cs="Times New Roman"/>
                <w:sz w:val="24"/>
                <w:szCs w:val="24"/>
              </w:rPr>
            </w:pPr>
            <w:r w:rsidRPr="00845A54">
              <w:rPr>
                <w:rFonts w:ascii="Times New Roman" w:hAnsi="Times New Roman" w:cs="Times New Roman"/>
                <w:sz w:val="24"/>
                <w:szCs w:val="24"/>
              </w:rPr>
              <w:t xml:space="preserve">Scikit-learn, </w:t>
            </w:r>
            <w:proofErr w:type="spellStart"/>
            <w:r w:rsidRPr="00845A54">
              <w:rPr>
                <w:rFonts w:ascii="Times New Roman" w:hAnsi="Times New Roman" w:cs="Times New Roman"/>
                <w:sz w:val="24"/>
                <w:szCs w:val="24"/>
              </w:rPr>
              <w:t>XGBoost</w:t>
            </w:r>
            <w:proofErr w:type="spellEnd"/>
          </w:p>
        </w:tc>
      </w:tr>
      <w:tr w:rsidR="00CC4D98" w14:paraId="61A899D5" w14:textId="77777777">
        <w:trPr>
          <w:trHeight w:val="513"/>
        </w:trPr>
        <w:tc>
          <w:tcPr>
            <w:tcW w:w="3678" w:type="dxa"/>
          </w:tcPr>
          <w:p w14:paraId="5F1B78E1" w14:textId="400846E2" w:rsidR="00CC4D98" w:rsidRPr="00845A54" w:rsidRDefault="00845A54">
            <w:pPr>
              <w:rPr>
                <w:rFonts w:ascii="Times New Roman" w:eastAsia="Times New Roman" w:hAnsi="Times New Roman" w:cs="Times New Roman"/>
                <w:sz w:val="24"/>
                <w:szCs w:val="24"/>
              </w:rPr>
            </w:pPr>
            <w:r w:rsidRPr="00845A54">
              <w:rPr>
                <w:rFonts w:ascii="Times New Roman" w:hAnsi="Times New Roman" w:cs="Times New Roman"/>
                <w:sz w:val="24"/>
                <w:szCs w:val="24"/>
              </w:rPr>
              <w:t>Text Feature Extraction</w:t>
            </w:r>
          </w:p>
        </w:tc>
        <w:tc>
          <w:tcPr>
            <w:tcW w:w="5104" w:type="dxa"/>
          </w:tcPr>
          <w:p w14:paraId="3BF92FB9" w14:textId="0D90760D" w:rsidR="00CC4D98" w:rsidRPr="00845A54" w:rsidRDefault="00845A54">
            <w:pPr>
              <w:rPr>
                <w:rFonts w:ascii="Times New Roman" w:eastAsia="Times New Roman" w:hAnsi="Times New Roman" w:cs="Times New Roman"/>
                <w:sz w:val="24"/>
                <w:szCs w:val="24"/>
              </w:rPr>
            </w:pPr>
            <w:r w:rsidRPr="00845A54">
              <w:rPr>
                <w:rFonts w:ascii="Times New Roman" w:hAnsi="Times New Roman" w:cs="Times New Roman"/>
                <w:sz w:val="24"/>
                <w:szCs w:val="24"/>
              </w:rPr>
              <w:t>TF-IDF / Numerical Encoding</w:t>
            </w:r>
          </w:p>
        </w:tc>
      </w:tr>
      <w:tr w:rsidR="00CC4D98" w14:paraId="527EC8C8" w14:textId="77777777">
        <w:trPr>
          <w:trHeight w:val="513"/>
        </w:trPr>
        <w:tc>
          <w:tcPr>
            <w:tcW w:w="3678" w:type="dxa"/>
          </w:tcPr>
          <w:p w14:paraId="1C22611D" w14:textId="55707B43" w:rsidR="00CC4D98" w:rsidRPr="00845A54" w:rsidRDefault="00845A54">
            <w:pPr>
              <w:rPr>
                <w:rFonts w:ascii="Times New Roman" w:eastAsia="Times New Roman" w:hAnsi="Times New Roman" w:cs="Times New Roman"/>
                <w:sz w:val="24"/>
                <w:szCs w:val="24"/>
              </w:rPr>
            </w:pPr>
            <w:r w:rsidRPr="00845A54">
              <w:rPr>
                <w:rFonts w:ascii="Times New Roman" w:hAnsi="Times New Roman" w:cs="Times New Roman"/>
                <w:sz w:val="24"/>
                <w:szCs w:val="24"/>
              </w:rPr>
              <w:t>Data Storage</w:t>
            </w:r>
          </w:p>
        </w:tc>
        <w:tc>
          <w:tcPr>
            <w:tcW w:w="51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tblGrid>
            <w:tr w:rsidR="00845A54" w:rsidRPr="00845A54" w14:paraId="62D92DB6" w14:textId="77777777">
              <w:trPr>
                <w:tblCellSpacing w:w="15" w:type="dxa"/>
              </w:trPr>
              <w:tc>
                <w:tcPr>
                  <w:tcW w:w="1024" w:type="dxa"/>
                  <w:vAlign w:val="center"/>
                  <w:hideMark/>
                </w:tcPr>
                <w:p w14:paraId="1FD8FFC7" w14:textId="77777777" w:rsidR="00845A54" w:rsidRPr="00845A54" w:rsidRDefault="00845A54" w:rsidP="00DC1EDE">
                  <w:pPr>
                    <w:framePr w:hSpace="180" w:vSpace="180" w:wrap="around" w:vAnchor="text" w:hAnchor="text" w:x="135"/>
                    <w:spacing w:after="0" w:line="240" w:lineRule="auto"/>
                    <w:rPr>
                      <w:rFonts w:ascii="Times New Roman" w:eastAsia="Times New Roman" w:hAnsi="Times New Roman" w:cs="Times New Roman"/>
                      <w:sz w:val="24"/>
                      <w:szCs w:val="24"/>
                      <w:lang w:eastAsia="ko-KR"/>
                    </w:rPr>
                  </w:pPr>
                  <w:r w:rsidRPr="00845A54">
                    <w:rPr>
                      <w:rFonts w:ascii="Times New Roman" w:eastAsia="Times New Roman" w:hAnsi="Times New Roman" w:cs="Times New Roman"/>
                      <w:sz w:val="24"/>
                      <w:szCs w:val="24"/>
                      <w:lang w:eastAsia="ko-KR"/>
                    </w:rPr>
                    <w:t>CSV Files</w:t>
                  </w:r>
                </w:p>
              </w:tc>
            </w:tr>
          </w:tbl>
          <w:p w14:paraId="6DF45C1D" w14:textId="58425B31" w:rsidR="00CC4D98" w:rsidRPr="00845A54" w:rsidRDefault="00CC4D98">
            <w:pPr>
              <w:rPr>
                <w:rFonts w:ascii="Times New Roman" w:eastAsia="Times New Roman" w:hAnsi="Times New Roman" w:cs="Times New Roman"/>
                <w:sz w:val="24"/>
                <w:szCs w:val="24"/>
              </w:rPr>
            </w:pPr>
          </w:p>
        </w:tc>
      </w:tr>
      <w:tr w:rsidR="00CC4D98" w14:paraId="20811022" w14:textId="77777777">
        <w:trPr>
          <w:trHeight w:val="513"/>
        </w:trPr>
        <w:tc>
          <w:tcPr>
            <w:tcW w:w="3678" w:type="dxa"/>
          </w:tcPr>
          <w:p w14:paraId="64E9916C" w14:textId="15FA134B" w:rsidR="00CC4D98" w:rsidRPr="00845A54" w:rsidRDefault="00845A54">
            <w:pPr>
              <w:rPr>
                <w:rFonts w:ascii="Times New Roman" w:eastAsia="Times New Roman" w:hAnsi="Times New Roman" w:cs="Times New Roman"/>
                <w:sz w:val="24"/>
                <w:szCs w:val="24"/>
              </w:rPr>
            </w:pPr>
            <w:r w:rsidRPr="00845A54">
              <w:rPr>
                <w:rFonts w:ascii="Times New Roman" w:hAnsi="Times New Roman" w:cs="Times New Roman"/>
                <w:sz w:val="24"/>
                <w:szCs w:val="24"/>
              </w:rPr>
              <w:t>Development Platform</w:t>
            </w:r>
          </w:p>
        </w:tc>
        <w:tc>
          <w:tcPr>
            <w:tcW w:w="5104" w:type="dxa"/>
          </w:tcPr>
          <w:p w14:paraId="6F7CC43B" w14:textId="0D767461" w:rsidR="00CC4D98" w:rsidRPr="00845A54" w:rsidRDefault="00845A54">
            <w:pPr>
              <w:rPr>
                <w:rFonts w:ascii="Times New Roman" w:eastAsia="Times New Roman" w:hAnsi="Times New Roman" w:cs="Times New Roman"/>
                <w:sz w:val="24"/>
                <w:szCs w:val="24"/>
              </w:rPr>
            </w:pPr>
            <w:r w:rsidRPr="00845A54">
              <w:rPr>
                <w:rFonts w:ascii="Times New Roman" w:hAnsi="Times New Roman" w:cs="Times New Roman"/>
                <w:sz w:val="24"/>
                <w:szCs w:val="24"/>
              </w:rPr>
              <w:t>Jupyter Notebook / VS Code</w:t>
            </w:r>
          </w:p>
        </w:tc>
      </w:tr>
      <w:tr w:rsidR="00CC4D98" w14:paraId="394C03D7" w14:textId="77777777">
        <w:trPr>
          <w:trHeight w:val="513"/>
        </w:trPr>
        <w:tc>
          <w:tcPr>
            <w:tcW w:w="3678" w:type="dxa"/>
          </w:tcPr>
          <w:p w14:paraId="1254B635" w14:textId="03D00D61" w:rsidR="00CC4D98" w:rsidRPr="00845A54" w:rsidRDefault="00845A54">
            <w:pPr>
              <w:rPr>
                <w:rFonts w:ascii="Times New Roman" w:eastAsia="Times New Roman" w:hAnsi="Times New Roman" w:cs="Times New Roman"/>
                <w:sz w:val="24"/>
                <w:szCs w:val="24"/>
              </w:rPr>
            </w:pPr>
            <w:r w:rsidRPr="00845A54">
              <w:rPr>
                <w:rFonts w:ascii="Times New Roman" w:hAnsi="Times New Roman" w:cs="Times New Roman"/>
                <w:sz w:val="24"/>
                <w:szCs w:val="24"/>
              </w:rPr>
              <w:t>Output Format</w:t>
            </w:r>
          </w:p>
        </w:tc>
        <w:tc>
          <w:tcPr>
            <w:tcW w:w="5104" w:type="dxa"/>
          </w:tcPr>
          <w:p w14:paraId="56DEB82A" w14:textId="155A2D4F" w:rsidR="00CC4D98" w:rsidRPr="00845A54" w:rsidRDefault="00845A54">
            <w:pPr>
              <w:rPr>
                <w:rFonts w:ascii="Times New Roman" w:eastAsia="Times New Roman" w:hAnsi="Times New Roman" w:cs="Times New Roman"/>
                <w:sz w:val="24"/>
                <w:szCs w:val="24"/>
              </w:rPr>
            </w:pPr>
            <w:r w:rsidRPr="00845A54">
              <w:rPr>
                <w:rFonts w:ascii="Times New Roman" w:hAnsi="Times New Roman" w:cs="Times New Roman"/>
                <w:sz w:val="24"/>
                <w:szCs w:val="24"/>
              </w:rPr>
              <w:t>Text / PDF / CSV Reports</w:t>
            </w:r>
          </w:p>
        </w:tc>
      </w:tr>
    </w:tbl>
    <w:p w14:paraId="565EB651" w14:textId="77777777" w:rsidR="00CC4D98"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noProof/>
        </w:rPr>
        <w:pict w14:anchorId="5A98F5C1">
          <v:rect id="_x0000_i1027" style="width:0;height:1.5pt" o:hralign="center" o:hrstd="t" o:hr="t" fillcolor="#a0a0a0" stroked="f"/>
        </w:pict>
      </w:r>
    </w:p>
    <w:p w14:paraId="0A8526BB" w14:textId="77777777" w:rsidR="00CC4D98" w:rsidRDefault="00CC4D98">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312B9D97" w14:textId="77777777" w:rsidR="00CC4D98" w:rsidRDefault="00CC4D98">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71497289" w14:textId="77777777" w:rsidR="00CC4D98" w:rsidRDefault="00CC4D98">
      <w:pPr>
        <w:pBdr>
          <w:top w:val="nil"/>
          <w:left w:val="nil"/>
          <w:bottom w:val="nil"/>
          <w:right w:val="nil"/>
          <w:between w:val="nil"/>
        </w:pBdr>
        <w:spacing w:after="0" w:line="240" w:lineRule="auto"/>
        <w:rPr>
          <w:rFonts w:ascii="New roman" w:eastAsia="New roman" w:hAnsi="New roman" w:cs="New roman"/>
          <w:b/>
          <w:sz w:val="28"/>
          <w:szCs w:val="28"/>
        </w:rPr>
      </w:pPr>
    </w:p>
    <w:p w14:paraId="29BBD2F4" w14:textId="77777777" w:rsidR="00CC4D98" w:rsidRDefault="00CC4D98">
      <w:pPr>
        <w:pBdr>
          <w:top w:val="nil"/>
          <w:left w:val="nil"/>
          <w:bottom w:val="nil"/>
          <w:right w:val="nil"/>
          <w:between w:val="nil"/>
        </w:pBdr>
        <w:spacing w:after="0" w:line="240" w:lineRule="auto"/>
        <w:rPr>
          <w:rFonts w:ascii="New roman" w:eastAsia="New roman" w:hAnsi="New roman" w:cs="New roman"/>
          <w:b/>
          <w:sz w:val="28"/>
          <w:szCs w:val="28"/>
        </w:rPr>
      </w:pPr>
    </w:p>
    <w:p w14:paraId="2598A4BF" w14:textId="77777777" w:rsidR="00CC4D98" w:rsidRDefault="00CC4D98">
      <w:pPr>
        <w:pBdr>
          <w:top w:val="nil"/>
          <w:left w:val="nil"/>
          <w:bottom w:val="nil"/>
          <w:right w:val="nil"/>
          <w:between w:val="nil"/>
        </w:pBdr>
        <w:spacing w:after="0" w:line="240" w:lineRule="auto"/>
        <w:rPr>
          <w:rFonts w:ascii="New roman" w:eastAsia="New roman" w:hAnsi="New roman" w:cs="New roman"/>
          <w:b/>
          <w:sz w:val="28"/>
          <w:szCs w:val="28"/>
        </w:rPr>
      </w:pPr>
    </w:p>
    <w:p w14:paraId="6BF4FF83" w14:textId="77777777" w:rsidR="00CC4D98" w:rsidRDefault="00000000">
      <w:pPr>
        <w:numPr>
          <w:ilvl w:val="0"/>
          <w:numId w:val="4"/>
        </w:numPr>
        <w:pBdr>
          <w:top w:val="nil"/>
          <w:left w:val="nil"/>
          <w:bottom w:val="nil"/>
          <w:right w:val="nil"/>
          <w:between w:val="nil"/>
        </w:pBdr>
        <w:spacing w:after="0" w:line="240" w:lineRule="auto"/>
        <w:ind w:left="284" w:hanging="14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Actors in the Project:</w:t>
      </w:r>
    </w:p>
    <w:p w14:paraId="30FB3369" w14:textId="77777777" w:rsidR="00CC4D98" w:rsidRDefault="00CC4D98">
      <w:pPr>
        <w:pBdr>
          <w:top w:val="nil"/>
          <w:left w:val="nil"/>
          <w:bottom w:val="nil"/>
          <w:right w:val="nil"/>
          <w:between w:val="nil"/>
        </w:pBdr>
        <w:spacing w:after="0" w:line="240" w:lineRule="auto"/>
        <w:ind w:left="420"/>
        <w:rPr>
          <w:rFonts w:ascii="New roman" w:eastAsia="New roman" w:hAnsi="New roman" w:cs="New roman"/>
          <w:b/>
          <w:color w:val="000000"/>
          <w:sz w:val="28"/>
          <w:szCs w:val="28"/>
        </w:rPr>
      </w:pPr>
    </w:p>
    <w:p w14:paraId="2FF00F7F" w14:textId="152970D8" w:rsidR="00CC4D98" w:rsidRPr="002F1D58" w:rsidRDefault="00845A54">
      <w:pPr>
        <w:numPr>
          <w:ilvl w:val="0"/>
          <w:numId w:val="6"/>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F1D58">
        <w:rPr>
          <w:rFonts w:ascii="Times New Roman" w:hAnsi="Times New Roman" w:cs="Times New Roman"/>
          <w:b/>
          <w:bCs/>
          <w:sz w:val="24"/>
          <w:szCs w:val="24"/>
        </w:rPr>
        <w:t>Sales Manager / Business Analyst</w:t>
      </w:r>
    </w:p>
    <w:p w14:paraId="278F5880" w14:textId="77777777" w:rsidR="00CC4D98" w:rsidRPr="00845A54" w:rsidRDefault="00000000">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eastAsia="Times New Roman" w:hAnsi="Times New Roman" w:cs="Times New Roman"/>
          <w:color w:val="000000"/>
          <w:sz w:val="24"/>
          <w:szCs w:val="24"/>
        </w:rPr>
        <w:t>Primary actor</w:t>
      </w:r>
    </w:p>
    <w:p w14:paraId="736DEE03" w14:textId="05D4F168" w:rsidR="00CC4D98" w:rsidRPr="00845A54" w:rsidRDefault="00845A54" w:rsidP="00845A54">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hAnsi="Times New Roman" w:cs="Times New Roman"/>
          <w:sz w:val="24"/>
          <w:szCs w:val="24"/>
        </w:rPr>
        <w:t>Reviews sales intelligence and audit reports for decision-making</w:t>
      </w:r>
    </w:p>
    <w:p w14:paraId="3FD01978" w14:textId="77777777" w:rsidR="00845A54" w:rsidRPr="00845A54" w:rsidRDefault="00845A54" w:rsidP="002F1D58">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5B50CF24" w14:textId="6B010E1E" w:rsidR="00CC4D98" w:rsidRPr="00845A54" w:rsidRDefault="00845A54">
      <w:pPr>
        <w:numPr>
          <w:ilvl w:val="0"/>
          <w:numId w:val="6"/>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845A54">
        <w:rPr>
          <w:rFonts w:ascii="Times New Roman" w:eastAsia="Times New Roman" w:hAnsi="Times New Roman" w:cs="Times New Roman"/>
          <w:b/>
          <w:color w:val="000000"/>
          <w:sz w:val="24"/>
          <w:szCs w:val="24"/>
        </w:rPr>
        <w:t>Sales intelligence ML engine</w:t>
      </w:r>
    </w:p>
    <w:p w14:paraId="46278134" w14:textId="2E876DAA" w:rsidR="00CC4D98" w:rsidRPr="00845A54" w:rsidRDefault="00845A54">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hAnsi="Times New Roman" w:cs="Times New Roman"/>
          <w:sz w:val="24"/>
          <w:szCs w:val="24"/>
        </w:rPr>
        <w:t>Processes sales data and generates predictions and insights</w:t>
      </w:r>
    </w:p>
    <w:p w14:paraId="74947BA8" w14:textId="77777777" w:rsidR="00CC4D98" w:rsidRPr="00845A54" w:rsidRDefault="00CC4D98" w:rsidP="00845A54">
      <w:pPr>
        <w:pBdr>
          <w:top w:val="nil"/>
          <w:left w:val="nil"/>
          <w:bottom w:val="nil"/>
          <w:right w:val="nil"/>
          <w:between w:val="nil"/>
        </w:pBdr>
        <w:spacing w:after="0" w:line="240" w:lineRule="auto"/>
        <w:ind w:left="1440"/>
        <w:rPr>
          <w:rFonts w:ascii="Times New Roman" w:eastAsia="New roman" w:hAnsi="Times New Roman" w:cs="Times New Roman"/>
          <w:color w:val="000000"/>
          <w:sz w:val="24"/>
          <w:szCs w:val="24"/>
        </w:rPr>
      </w:pPr>
    </w:p>
    <w:p w14:paraId="7F58DF14" w14:textId="5C635B68" w:rsidR="00CC4D98" w:rsidRPr="002F1D58" w:rsidRDefault="00845A54">
      <w:pPr>
        <w:numPr>
          <w:ilvl w:val="0"/>
          <w:numId w:val="6"/>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F1D58">
        <w:rPr>
          <w:rFonts w:ascii="Times New Roman" w:hAnsi="Times New Roman" w:cs="Times New Roman"/>
          <w:b/>
          <w:bCs/>
          <w:sz w:val="24"/>
          <w:szCs w:val="24"/>
        </w:rPr>
        <w:t>Intent Classification Module</w:t>
      </w:r>
    </w:p>
    <w:p w14:paraId="0F72F6A2" w14:textId="41045902" w:rsidR="00CC4D98" w:rsidRPr="00845A54" w:rsidRDefault="00845A54">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hAnsi="Times New Roman" w:cs="Times New Roman"/>
          <w:sz w:val="24"/>
          <w:szCs w:val="24"/>
        </w:rPr>
        <w:t>Identifies customer intent from sales interactions</w:t>
      </w:r>
    </w:p>
    <w:p w14:paraId="486C5BC6" w14:textId="77777777" w:rsidR="00CC4D98" w:rsidRPr="00845A54" w:rsidRDefault="00CC4D98">
      <w:pPr>
        <w:pBdr>
          <w:top w:val="nil"/>
          <w:left w:val="nil"/>
          <w:bottom w:val="nil"/>
          <w:right w:val="nil"/>
          <w:between w:val="nil"/>
        </w:pBdr>
        <w:spacing w:after="0" w:line="240" w:lineRule="auto"/>
        <w:ind w:left="1440"/>
        <w:rPr>
          <w:rFonts w:ascii="Times New Roman" w:eastAsia="New roman" w:hAnsi="Times New Roman" w:cs="Times New Roman"/>
          <w:color w:val="000000"/>
          <w:sz w:val="24"/>
          <w:szCs w:val="24"/>
        </w:rPr>
      </w:pPr>
    </w:p>
    <w:p w14:paraId="00099A3E" w14:textId="0964D097" w:rsidR="00CC4D98" w:rsidRPr="002F1D58" w:rsidRDefault="00845A54">
      <w:pPr>
        <w:numPr>
          <w:ilvl w:val="0"/>
          <w:numId w:val="6"/>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2F1D58">
        <w:rPr>
          <w:rFonts w:ascii="Times New Roman" w:eastAsia="Times New Roman" w:hAnsi="Times New Roman" w:cs="Times New Roman"/>
          <w:b/>
          <w:color w:val="000000"/>
          <w:sz w:val="24"/>
          <w:szCs w:val="24"/>
        </w:rPr>
        <w:t>D</w:t>
      </w:r>
      <w:r w:rsidRPr="002F1D58">
        <w:rPr>
          <w:rFonts w:ascii="Times New Roman" w:hAnsi="Times New Roman" w:cs="Times New Roman"/>
          <w:b/>
          <w:sz w:val="24"/>
          <w:szCs w:val="24"/>
        </w:rPr>
        <w:t>eal Outcome Prediction Module</w:t>
      </w:r>
    </w:p>
    <w:p w14:paraId="0B6EF1CD" w14:textId="1259309C" w:rsidR="00CC4D98" w:rsidRPr="00845A54" w:rsidRDefault="00845A54">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hAnsi="Times New Roman" w:cs="Times New Roman"/>
          <w:sz w:val="24"/>
          <w:szCs w:val="24"/>
        </w:rPr>
        <w:t>Predicts probability of deal success or failure</w:t>
      </w:r>
    </w:p>
    <w:p w14:paraId="3A3EFE92" w14:textId="77777777" w:rsidR="00CC4D98" w:rsidRPr="00845A54" w:rsidRDefault="00CC4D98">
      <w:pPr>
        <w:pBdr>
          <w:top w:val="nil"/>
          <w:left w:val="nil"/>
          <w:bottom w:val="nil"/>
          <w:right w:val="nil"/>
          <w:between w:val="nil"/>
        </w:pBdr>
        <w:spacing w:after="0" w:line="240" w:lineRule="auto"/>
        <w:ind w:left="720"/>
        <w:rPr>
          <w:rFonts w:ascii="Times New Roman" w:eastAsia="Times New Roman" w:hAnsi="Times New Roman" w:cs="Times New Roman"/>
          <w:b/>
          <w:color w:val="000000"/>
          <w:sz w:val="24"/>
          <w:szCs w:val="24"/>
        </w:rPr>
      </w:pPr>
    </w:p>
    <w:p w14:paraId="1DB8F7E8" w14:textId="44A53780" w:rsidR="00CC4D98" w:rsidRPr="002F1D58" w:rsidRDefault="00845A54">
      <w:pPr>
        <w:numPr>
          <w:ilvl w:val="0"/>
          <w:numId w:val="6"/>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F1D58">
        <w:rPr>
          <w:rFonts w:ascii="Times New Roman" w:hAnsi="Times New Roman" w:cs="Times New Roman"/>
          <w:b/>
          <w:bCs/>
          <w:sz w:val="24"/>
          <w:szCs w:val="24"/>
        </w:rPr>
        <w:t>Sales Audit Report Generator</w:t>
      </w:r>
    </w:p>
    <w:p w14:paraId="7DC8BAE6" w14:textId="35E7DAF8" w:rsidR="00CC4D98" w:rsidRPr="00845A54" w:rsidRDefault="00845A54" w:rsidP="00845A54">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45A54">
        <w:rPr>
          <w:rFonts w:ascii="Times New Roman" w:hAnsi="Times New Roman" w:cs="Times New Roman"/>
          <w:sz w:val="24"/>
          <w:szCs w:val="24"/>
        </w:rPr>
        <w:t>Compiles analytical findings into structured reports</w:t>
      </w:r>
    </w:p>
    <w:p w14:paraId="18B6FF6B" w14:textId="77777777" w:rsidR="00CC4D98" w:rsidRDefault="00CC4D98">
      <w:pPr>
        <w:pBdr>
          <w:top w:val="nil"/>
          <w:left w:val="nil"/>
          <w:bottom w:val="nil"/>
          <w:right w:val="nil"/>
          <w:between w:val="nil"/>
        </w:pBdr>
        <w:spacing w:after="0" w:line="240" w:lineRule="auto"/>
        <w:rPr>
          <w:rFonts w:ascii="New roman" w:eastAsia="New roman" w:hAnsi="New roman" w:cs="New roman"/>
          <w:color w:val="000000"/>
          <w:sz w:val="28"/>
          <w:szCs w:val="28"/>
        </w:rPr>
      </w:pPr>
    </w:p>
    <w:p w14:paraId="3F717B12" w14:textId="77777777" w:rsidR="00CC4D98" w:rsidRDefault="00CC4D98">
      <w:pPr>
        <w:pBdr>
          <w:top w:val="nil"/>
          <w:left w:val="nil"/>
          <w:bottom w:val="nil"/>
          <w:right w:val="nil"/>
          <w:between w:val="nil"/>
        </w:pBdr>
        <w:spacing w:after="0" w:line="240" w:lineRule="auto"/>
        <w:rPr>
          <w:rFonts w:ascii="New roman" w:eastAsia="New roman" w:hAnsi="New roman" w:cs="New roman"/>
          <w:color w:val="000000"/>
          <w:sz w:val="28"/>
          <w:szCs w:val="28"/>
        </w:rPr>
      </w:pPr>
    </w:p>
    <w:p w14:paraId="7F8B3B26" w14:textId="77777777" w:rsidR="00CC4D98" w:rsidRDefault="00CC4D98">
      <w:pPr>
        <w:pBdr>
          <w:top w:val="nil"/>
          <w:left w:val="nil"/>
          <w:bottom w:val="nil"/>
          <w:right w:val="nil"/>
          <w:between w:val="nil"/>
        </w:pBdr>
        <w:spacing w:after="0" w:line="240" w:lineRule="auto"/>
        <w:rPr>
          <w:rFonts w:ascii="New roman" w:eastAsia="New roman" w:hAnsi="New roman" w:cs="New roman"/>
          <w:color w:val="000000"/>
          <w:sz w:val="28"/>
          <w:szCs w:val="28"/>
        </w:rPr>
      </w:pPr>
    </w:p>
    <w:p w14:paraId="1B692A4D" w14:textId="77777777" w:rsidR="00CC4D98" w:rsidRDefault="00000000">
      <w:pPr>
        <w:pBdr>
          <w:top w:val="nil"/>
          <w:left w:val="nil"/>
          <w:bottom w:val="nil"/>
          <w:right w:val="nil"/>
          <w:between w:val="nil"/>
        </w:pBdr>
        <w:spacing w:after="0" w:line="240" w:lineRule="auto"/>
        <w:rPr>
          <w:rFonts w:ascii="New roman" w:eastAsia="New roman" w:hAnsi="New roman" w:cs="New roman"/>
          <w:color w:val="000000"/>
          <w:sz w:val="28"/>
          <w:szCs w:val="28"/>
        </w:rPr>
      </w:pPr>
      <w:r>
        <w:rPr>
          <w:noProof/>
        </w:rPr>
        <w:pict w14:anchorId="3918D005">
          <v:rect id="_x0000_i1028" style="width:0;height:1.5pt" o:hralign="center" o:hrstd="t" o:hr="t" fillcolor="#a0a0a0" stroked="f"/>
        </w:pict>
      </w:r>
    </w:p>
    <w:p w14:paraId="2C888B70" w14:textId="77777777" w:rsidR="00CC4D98" w:rsidRDefault="00CC4D98">
      <w:pPr>
        <w:pBdr>
          <w:top w:val="nil"/>
          <w:left w:val="nil"/>
          <w:bottom w:val="nil"/>
          <w:right w:val="nil"/>
          <w:between w:val="nil"/>
        </w:pBdr>
        <w:spacing w:after="0" w:line="240" w:lineRule="auto"/>
        <w:rPr>
          <w:rFonts w:ascii="New roman" w:eastAsia="New roman" w:hAnsi="New roman" w:cs="New roman"/>
          <w:sz w:val="28"/>
          <w:szCs w:val="28"/>
        </w:rPr>
      </w:pPr>
    </w:p>
    <w:p w14:paraId="0D5A1BC3" w14:textId="77777777" w:rsidR="00CC4D98" w:rsidRDefault="00CC4D98">
      <w:pPr>
        <w:pBdr>
          <w:top w:val="nil"/>
          <w:left w:val="nil"/>
          <w:bottom w:val="nil"/>
          <w:right w:val="nil"/>
          <w:between w:val="nil"/>
        </w:pBdr>
        <w:spacing w:after="0" w:line="240" w:lineRule="auto"/>
        <w:rPr>
          <w:rFonts w:ascii="New roman" w:eastAsia="New roman" w:hAnsi="New roman" w:cs="New roman"/>
          <w:sz w:val="28"/>
          <w:szCs w:val="28"/>
        </w:rPr>
      </w:pPr>
    </w:p>
    <w:p w14:paraId="54E7B3AC" w14:textId="77777777" w:rsidR="00CC4D98" w:rsidRDefault="00000000">
      <w:pPr>
        <w:numPr>
          <w:ilvl w:val="0"/>
          <w:numId w:val="4"/>
        </w:numPr>
        <w:pBdr>
          <w:top w:val="nil"/>
          <w:left w:val="nil"/>
          <w:bottom w:val="nil"/>
          <w:right w:val="nil"/>
          <w:between w:val="nil"/>
        </w:pBdr>
        <w:spacing w:after="0" w:line="240" w:lineRule="auto"/>
        <w:ind w:left="284" w:hanging="14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Scope of the Project:</w:t>
      </w:r>
    </w:p>
    <w:p w14:paraId="57E4B14A" w14:textId="77777777" w:rsidR="00CC4D98" w:rsidRDefault="00CC4D98">
      <w:pPr>
        <w:pBdr>
          <w:top w:val="nil"/>
          <w:left w:val="nil"/>
          <w:bottom w:val="nil"/>
          <w:right w:val="nil"/>
          <w:between w:val="nil"/>
        </w:pBdr>
        <w:spacing w:after="0" w:line="240" w:lineRule="auto"/>
        <w:ind w:left="420"/>
        <w:rPr>
          <w:rFonts w:ascii="New roman" w:eastAsia="New roman" w:hAnsi="New roman" w:cs="New roman"/>
          <w:color w:val="000000"/>
          <w:sz w:val="28"/>
          <w:szCs w:val="28"/>
        </w:rPr>
      </w:pPr>
    </w:p>
    <w:p w14:paraId="7B723B9F" w14:textId="60EA8A77" w:rsidR="00CC4D98" w:rsidRPr="004801EA" w:rsidRDefault="004801EA">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4801EA">
        <w:rPr>
          <w:rFonts w:ascii="Times New Roman" w:hAnsi="Times New Roman" w:cs="Times New Roman"/>
          <w:sz w:val="24"/>
          <w:szCs w:val="24"/>
        </w:rPr>
        <w:t>Applicable to B2B and B2C sales organizations</w:t>
      </w:r>
    </w:p>
    <w:p w14:paraId="6866377F" w14:textId="550BBA37" w:rsidR="00CC4D98" w:rsidRPr="004801EA" w:rsidRDefault="004801EA">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4801EA">
        <w:rPr>
          <w:rFonts w:ascii="Times New Roman" w:hAnsi="Times New Roman" w:cs="Times New Roman"/>
          <w:sz w:val="24"/>
          <w:szCs w:val="24"/>
        </w:rPr>
        <w:t>Helps identify high-risk deals and weak pipeline stages</w:t>
      </w:r>
    </w:p>
    <w:p w14:paraId="346C0357" w14:textId="0F6C5B9D" w:rsidR="00CC4D98" w:rsidRPr="004801EA" w:rsidRDefault="004801EA">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4801EA">
        <w:rPr>
          <w:rFonts w:ascii="Times New Roman" w:hAnsi="Times New Roman" w:cs="Times New Roman"/>
          <w:sz w:val="24"/>
          <w:szCs w:val="24"/>
        </w:rPr>
        <w:t>Assists in improving sales conversion rates</w:t>
      </w:r>
    </w:p>
    <w:p w14:paraId="2EC8F247" w14:textId="040E6111" w:rsidR="00CC4D98" w:rsidRPr="004801EA" w:rsidRDefault="004801EA">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4801EA">
        <w:rPr>
          <w:rFonts w:ascii="Times New Roman" w:hAnsi="Times New Roman" w:cs="Times New Roman"/>
          <w:sz w:val="24"/>
          <w:szCs w:val="24"/>
        </w:rPr>
        <w:t>Supports internal sales audits and performance reviews</w:t>
      </w:r>
    </w:p>
    <w:p w14:paraId="73925C44" w14:textId="2CB22EE8" w:rsidR="004801EA" w:rsidRPr="004801EA" w:rsidRDefault="004801EA">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4801EA">
        <w:rPr>
          <w:rFonts w:ascii="Times New Roman" w:hAnsi="Times New Roman" w:cs="Times New Roman"/>
          <w:sz w:val="24"/>
          <w:szCs w:val="24"/>
        </w:rPr>
        <w:t>Can be extended to integrate CRM systems and real-time data</w:t>
      </w:r>
    </w:p>
    <w:p w14:paraId="6E03672E" w14:textId="77777777" w:rsidR="00CC4D98" w:rsidRDefault="00CC4D98">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139A444D" w14:textId="77777777" w:rsidR="00CC4D98" w:rsidRDefault="00CC4D98">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203B09BA" w14:textId="77777777" w:rsidR="00CC4D98" w:rsidRDefault="00000000">
      <w:pPr>
        <w:pBdr>
          <w:top w:val="nil"/>
          <w:left w:val="nil"/>
          <w:bottom w:val="nil"/>
          <w:right w:val="nil"/>
          <w:between w:val="nil"/>
        </w:pBdr>
        <w:spacing w:after="0" w:line="240" w:lineRule="auto"/>
        <w:rPr>
          <w:rFonts w:ascii="New roman" w:eastAsia="New roman" w:hAnsi="New roman" w:cs="New roman"/>
          <w:b/>
          <w:color w:val="000000"/>
          <w:sz w:val="28"/>
          <w:szCs w:val="28"/>
        </w:rPr>
      </w:pPr>
      <w:r>
        <w:rPr>
          <w:noProof/>
        </w:rPr>
        <w:pict w14:anchorId="07F120AB">
          <v:rect id="_x0000_i1029" style="width:0;height:1.5pt" o:hralign="center" o:hrstd="t" o:hr="t" fillcolor="#a0a0a0" stroked="f"/>
        </w:pict>
      </w:r>
    </w:p>
    <w:p w14:paraId="6DD49E27" w14:textId="77777777" w:rsidR="00CC4D98" w:rsidRDefault="00CC4D98">
      <w:pPr>
        <w:pBdr>
          <w:top w:val="nil"/>
          <w:left w:val="nil"/>
          <w:bottom w:val="nil"/>
          <w:right w:val="nil"/>
          <w:between w:val="nil"/>
        </w:pBdr>
        <w:spacing w:after="0" w:line="240" w:lineRule="auto"/>
        <w:rPr>
          <w:rFonts w:ascii="New roman" w:eastAsia="New roman" w:hAnsi="New roman" w:cs="New roman"/>
          <w:b/>
          <w:color w:val="000000"/>
          <w:sz w:val="28"/>
          <w:szCs w:val="28"/>
        </w:rPr>
      </w:pPr>
    </w:p>
    <w:p w14:paraId="10C43E86" w14:textId="77777777" w:rsidR="00CC4D98" w:rsidRDefault="00CC4D98">
      <w:pPr>
        <w:pBdr>
          <w:top w:val="nil"/>
          <w:left w:val="nil"/>
          <w:bottom w:val="nil"/>
          <w:right w:val="nil"/>
          <w:between w:val="nil"/>
        </w:pBdr>
        <w:spacing w:after="0" w:line="240" w:lineRule="auto"/>
        <w:rPr>
          <w:rFonts w:ascii="New roman" w:eastAsia="New roman" w:hAnsi="New roman" w:cs="New roman"/>
          <w:b/>
          <w:color w:val="000000"/>
          <w:sz w:val="28"/>
          <w:szCs w:val="28"/>
        </w:rPr>
      </w:pPr>
    </w:p>
    <w:p w14:paraId="539F5400" w14:textId="77777777" w:rsidR="00CC4D98" w:rsidRPr="002F1D58" w:rsidRDefault="00000000">
      <w:pPr>
        <w:numPr>
          <w:ilvl w:val="0"/>
          <w:numId w:val="4"/>
        </w:numPr>
        <w:pBdr>
          <w:top w:val="nil"/>
          <w:left w:val="nil"/>
          <w:bottom w:val="nil"/>
          <w:right w:val="nil"/>
          <w:between w:val="nil"/>
        </w:pBdr>
        <w:spacing w:after="0" w:line="240" w:lineRule="auto"/>
        <w:ind w:left="284" w:hanging="142"/>
        <w:rPr>
          <w:rFonts w:ascii="Times New Roman" w:eastAsia="Times New Roman" w:hAnsi="Times New Roman" w:cs="Times New Roman"/>
          <w:b/>
          <w:color w:val="000000"/>
          <w:sz w:val="24"/>
          <w:szCs w:val="24"/>
        </w:rPr>
      </w:pPr>
      <w:r w:rsidRPr="002F1D58">
        <w:rPr>
          <w:rFonts w:ascii="Times New Roman" w:eastAsia="Times New Roman" w:hAnsi="Times New Roman" w:cs="Times New Roman"/>
          <w:b/>
          <w:color w:val="000000"/>
          <w:sz w:val="24"/>
          <w:szCs w:val="24"/>
        </w:rPr>
        <w:t>Modules of the Project:</w:t>
      </w:r>
    </w:p>
    <w:p w14:paraId="22665C1E" w14:textId="77777777" w:rsidR="00CC4D98" w:rsidRPr="002F1D58" w:rsidRDefault="00CC4D98">
      <w:pPr>
        <w:pBdr>
          <w:top w:val="nil"/>
          <w:left w:val="nil"/>
          <w:bottom w:val="nil"/>
          <w:right w:val="nil"/>
          <w:between w:val="nil"/>
        </w:pBdr>
        <w:spacing w:after="0" w:line="240" w:lineRule="auto"/>
        <w:ind w:left="420"/>
        <w:rPr>
          <w:rFonts w:ascii="Times New Roman" w:eastAsia="New roman" w:hAnsi="Times New Roman" w:cs="Times New Roman"/>
          <w:b/>
          <w:color w:val="000000"/>
          <w:sz w:val="24"/>
          <w:szCs w:val="24"/>
        </w:rPr>
      </w:pPr>
    </w:p>
    <w:p w14:paraId="4BE8B5C0" w14:textId="186182C0" w:rsidR="00CC4D98" w:rsidRPr="002F1D58" w:rsidRDefault="004801EA">
      <w:pPr>
        <w:numPr>
          <w:ilvl w:val="0"/>
          <w:numId w:val="7"/>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F1D58">
        <w:rPr>
          <w:rFonts w:ascii="Times New Roman" w:hAnsi="Times New Roman" w:cs="Times New Roman"/>
          <w:b/>
          <w:bCs/>
          <w:sz w:val="24"/>
          <w:szCs w:val="24"/>
        </w:rPr>
        <w:t>Sales Data Ingestion Module</w:t>
      </w:r>
    </w:p>
    <w:p w14:paraId="39917233" w14:textId="09EEB8CE" w:rsidR="00CC4D98" w:rsidRPr="002F1D58" w:rsidRDefault="004801EA">
      <w:pPr>
        <w:numPr>
          <w:ilvl w:val="1"/>
          <w:numId w:val="6"/>
        </w:numPr>
        <w:pBdr>
          <w:top w:val="nil"/>
          <w:left w:val="nil"/>
          <w:bottom w:val="nil"/>
          <w:right w:val="nil"/>
          <w:between w:val="nil"/>
        </w:pBdr>
        <w:spacing w:after="0" w:line="240" w:lineRule="auto"/>
        <w:rPr>
          <w:rFonts w:ascii="Times New Roman" w:eastAsia="New roman" w:hAnsi="Times New Roman" w:cs="Times New Roman"/>
          <w:color w:val="000000"/>
          <w:sz w:val="24"/>
          <w:szCs w:val="24"/>
        </w:rPr>
      </w:pPr>
      <w:r w:rsidRPr="002F1D58">
        <w:rPr>
          <w:rFonts w:ascii="Times New Roman" w:hAnsi="Times New Roman" w:cs="Times New Roman"/>
          <w:sz w:val="24"/>
          <w:szCs w:val="24"/>
        </w:rPr>
        <w:t>Loads historical sales interaction and deal data</w:t>
      </w:r>
    </w:p>
    <w:p w14:paraId="1BD6D423" w14:textId="77777777" w:rsidR="00CC4D98" w:rsidRPr="002F1D58" w:rsidRDefault="00CC4D98">
      <w:pPr>
        <w:pBdr>
          <w:top w:val="nil"/>
          <w:left w:val="nil"/>
          <w:bottom w:val="nil"/>
          <w:right w:val="nil"/>
          <w:between w:val="nil"/>
        </w:pBdr>
        <w:spacing w:after="0" w:line="240" w:lineRule="auto"/>
        <w:ind w:left="1440"/>
        <w:rPr>
          <w:rFonts w:ascii="Times New Roman" w:eastAsia="New roman" w:hAnsi="Times New Roman" w:cs="Times New Roman"/>
          <w:color w:val="000000"/>
          <w:sz w:val="24"/>
          <w:szCs w:val="24"/>
        </w:rPr>
      </w:pPr>
    </w:p>
    <w:p w14:paraId="1B9512BE" w14:textId="08B632DB" w:rsidR="00CC4D98" w:rsidRPr="002F1D58" w:rsidRDefault="004801EA">
      <w:pPr>
        <w:numPr>
          <w:ilvl w:val="0"/>
          <w:numId w:val="7"/>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sidRPr="002F1D58">
        <w:rPr>
          <w:rFonts w:ascii="Times New Roman" w:hAnsi="Times New Roman" w:cs="Times New Roman"/>
          <w:b/>
          <w:bCs/>
          <w:sz w:val="24"/>
          <w:szCs w:val="24"/>
        </w:rPr>
        <w:t>Feature Engineering Module</w:t>
      </w:r>
    </w:p>
    <w:p w14:paraId="40FCB633" w14:textId="0A2B7350" w:rsidR="00CC4D98" w:rsidRPr="002F1D58" w:rsidRDefault="004801EA">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2F1D58">
        <w:rPr>
          <w:rFonts w:ascii="Times New Roman" w:hAnsi="Times New Roman" w:cs="Times New Roman"/>
          <w:sz w:val="24"/>
          <w:szCs w:val="24"/>
        </w:rPr>
        <w:t>Processes text interactions, deal stages, response times, and deal values</w:t>
      </w:r>
    </w:p>
    <w:p w14:paraId="39E69EB1" w14:textId="77777777" w:rsidR="00CC4D98" w:rsidRPr="002F1D58" w:rsidRDefault="00CC4D98">
      <w:pPr>
        <w:pBdr>
          <w:top w:val="nil"/>
          <w:left w:val="nil"/>
          <w:bottom w:val="nil"/>
          <w:right w:val="nil"/>
          <w:between w:val="nil"/>
        </w:pBdr>
        <w:tabs>
          <w:tab w:val="left" w:pos="1440"/>
        </w:tabs>
        <w:spacing w:after="0" w:line="240" w:lineRule="auto"/>
        <w:ind w:left="1440"/>
        <w:rPr>
          <w:rFonts w:ascii="Times New Roman" w:eastAsia="Times New Roman" w:hAnsi="Times New Roman" w:cs="Times New Roman"/>
          <w:b/>
          <w:color w:val="000000"/>
          <w:sz w:val="24"/>
          <w:szCs w:val="24"/>
        </w:rPr>
      </w:pPr>
    </w:p>
    <w:p w14:paraId="5F62AFCF" w14:textId="6DDF2BFE" w:rsidR="00CC4D98" w:rsidRPr="002F1D58" w:rsidRDefault="004801EA">
      <w:pPr>
        <w:numPr>
          <w:ilvl w:val="0"/>
          <w:numId w:val="7"/>
        </w:numPr>
        <w:pBdr>
          <w:top w:val="nil"/>
          <w:left w:val="nil"/>
          <w:bottom w:val="nil"/>
          <w:right w:val="nil"/>
          <w:between w:val="nil"/>
        </w:pBdr>
        <w:tabs>
          <w:tab w:val="left" w:pos="1440"/>
        </w:tabs>
        <w:spacing w:after="0" w:line="240" w:lineRule="auto"/>
        <w:rPr>
          <w:rFonts w:ascii="Times New Roman" w:eastAsia="Times New Roman" w:hAnsi="Times New Roman" w:cs="Times New Roman"/>
          <w:b/>
          <w:bCs/>
          <w:color w:val="000000"/>
          <w:sz w:val="24"/>
          <w:szCs w:val="24"/>
        </w:rPr>
      </w:pPr>
      <w:r w:rsidRPr="002F1D58">
        <w:rPr>
          <w:rFonts w:ascii="Times New Roman" w:hAnsi="Times New Roman" w:cs="Times New Roman"/>
          <w:b/>
          <w:bCs/>
          <w:sz w:val="24"/>
          <w:szCs w:val="24"/>
        </w:rPr>
        <w:t>Intent Classification Module</w:t>
      </w:r>
    </w:p>
    <w:p w14:paraId="67FF8B49" w14:textId="27A7EC22" w:rsidR="00CC4D98" w:rsidRPr="002F1D58" w:rsidRDefault="004801EA">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2F1D58">
        <w:rPr>
          <w:rFonts w:ascii="Times New Roman" w:hAnsi="Times New Roman" w:cs="Times New Roman"/>
          <w:sz w:val="24"/>
          <w:szCs w:val="24"/>
        </w:rPr>
        <w:t>Classifies customer intent using supervised ML models</w:t>
      </w:r>
    </w:p>
    <w:p w14:paraId="518F6FB9" w14:textId="77777777" w:rsidR="00CC4D98" w:rsidRPr="002F1D58" w:rsidRDefault="00CC4D98">
      <w:pPr>
        <w:pBdr>
          <w:top w:val="nil"/>
          <w:left w:val="nil"/>
          <w:bottom w:val="nil"/>
          <w:right w:val="nil"/>
          <w:between w:val="nil"/>
        </w:pBdr>
        <w:spacing w:after="0" w:line="240" w:lineRule="auto"/>
        <w:ind w:left="1440"/>
        <w:rPr>
          <w:rFonts w:ascii="Times New Roman" w:eastAsia="Times New Roman" w:hAnsi="Times New Roman" w:cs="Times New Roman"/>
          <w:b/>
          <w:color w:val="000000"/>
          <w:sz w:val="24"/>
          <w:szCs w:val="24"/>
        </w:rPr>
      </w:pPr>
    </w:p>
    <w:p w14:paraId="7A44F1F3" w14:textId="77777777" w:rsidR="004801EA" w:rsidRPr="002F1D58" w:rsidRDefault="004801EA" w:rsidP="004801EA">
      <w:pPr>
        <w:numPr>
          <w:ilvl w:val="0"/>
          <w:numId w:val="7"/>
        </w:numPr>
        <w:pBdr>
          <w:top w:val="nil"/>
          <w:left w:val="nil"/>
          <w:bottom w:val="nil"/>
          <w:right w:val="nil"/>
          <w:between w:val="nil"/>
        </w:pBdr>
        <w:spacing w:after="0" w:line="240" w:lineRule="auto"/>
        <w:rPr>
          <w:rFonts w:ascii="Times New Roman" w:eastAsia="New roman" w:hAnsi="Times New Roman" w:cs="Times New Roman"/>
          <w:b/>
          <w:bCs/>
          <w:color w:val="000000"/>
          <w:sz w:val="24"/>
          <w:szCs w:val="24"/>
        </w:rPr>
      </w:pPr>
      <w:r w:rsidRPr="002F1D58">
        <w:rPr>
          <w:rFonts w:ascii="Times New Roman" w:hAnsi="Times New Roman" w:cs="Times New Roman"/>
          <w:b/>
          <w:bCs/>
          <w:sz w:val="24"/>
          <w:szCs w:val="24"/>
        </w:rPr>
        <w:t>Deal Success Prediction Module</w:t>
      </w:r>
    </w:p>
    <w:p w14:paraId="3CF5DA21" w14:textId="0812B55D" w:rsidR="00CC4D98" w:rsidRPr="002F1D58" w:rsidRDefault="004801EA" w:rsidP="004801EA">
      <w:pPr>
        <w:numPr>
          <w:ilvl w:val="1"/>
          <w:numId w:val="7"/>
        </w:numPr>
        <w:pBdr>
          <w:top w:val="nil"/>
          <w:left w:val="nil"/>
          <w:bottom w:val="nil"/>
          <w:right w:val="nil"/>
          <w:between w:val="nil"/>
        </w:pBdr>
        <w:spacing w:after="0" w:line="240" w:lineRule="auto"/>
        <w:rPr>
          <w:rFonts w:ascii="Times New Roman" w:eastAsia="New roman" w:hAnsi="Times New Roman" w:cs="Times New Roman"/>
          <w:b/>
          <w:color w:val="000000"/>
          <w:sz w:val="24"/>
          <w:szCs w:val="24"/>
        </w:rPr>
      </w:pPr>
      <w:r w:rsidRPr="002F1D58">
        <w:rPr>
          <w:rFonts w:ascii="Times New Roman" w:hAnsi="Times New Roman" w:cs="Times New Roman"/>
          <w:sz w:val="24"/>
          <w:szCs w:val="24"/>
        </w:rPr>
        <w:t xml:space="preserve"> Predicts deal outcome probability based on engineered features</w:t>
      </w:r>
    </w:p>
    <w:p w14:paraId="3EBDF237" w14:textId="77777777" w:rsidR="00CC4D98" w:rsidRPr="002F1D58" w:rsidRDefault="00CC4D98">
      <w:pPr>
        <w:pBdr>
          <w:top w:val="nil"/>
          <w:left w:val="nil"/>
          <w:bottom w:val="nil"/>
          <w:right w:val="nil"/>
          <w:between w:val="nil"/>
        </w:pBdr>
        <w:spacing w:after="0" w:line="240" w:lineRule="auto"/>
        <w:ind w:left="1440"/>
        <w:rPr>
          <w:rFonts w:ascii="Times New Roman" w:eastAsia="New roman" w:hAnsi="Times New Roman" w:cs="Times New Roman"/>
          <w:color w:val="000000"/>
          <w:sz w:val="24"/>
          <w:szCs w:val="24"/>
        </w:rPr>
      </w:pPr>
    </w:p>
    <w:p w14:paraId="1801F3BC" w14:textId="0C65680F" w:rsidR="00CC4D98" w:rsidRPr="002F1D58" w:rsidRDefault="004801EA">
      <w:pPr>
        <w:numPr>
          <w:ilvl w:val="0"/>
          <w:numId w:val="7"/>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sidRPr="002F1D58">
        <w:rPr>
          <w:rFonts w:ascii="Times New Roman" w:eastAsia="Times New Roman" w:hAnsi="Times New Roman" w:cs="Times New Roman"/>
          <w:b/>
          <w:color w:val="000000"/>
          <w:sz w:val="24"/>
          <w:szCs w:val="24"/>
        </w:rPr>
        <w:t>Sales Intelligence &amp; Audit Report Module</w:t>
      </w:r>
    </w:p>
    <w:p w14:paraId="24B84150" w14:textId="0AF572D7" w:rsidR="00CC4D98" w:rsidRPr="002F1D58" w:rsidRDefault="004801EA" w:rsidP="004801EA">
      <w:pPr>
        <w:numPr>
          <w:ilvl w:val="1"/>
          <w:numId w:val="6"/>
        </w:numPr>
        <w:pBdr>
          <w:top w:val="nil"/>
          <w:left w:val="nil"/>
          <w:bottom w:val="nil"/>
          <w:right w:val="nil"/>
          <w:between w:val="nil"/>
        </w:pBdr>
        <w:spacing w:after="0" w:line="240" w:lineRule="auto"/>
        <w:rPr>
          <w:rFonts w:ascii="Times New Roman" w:eastAsia="New roman" w:hAnsi="Times New Roman" w:cs="Times New Roman"/>
          <w:color w:val="000000"/>
          <w:sz w:val="24"/>
          <w:szCs w:val="24"/>
        </w:rPr>
      </w:pPr>
      <w:r w:rsidRPr="002F1D58">
        <w:rPr>
          <w:rFonts w:ascii="Times New Roman" w:hAnsi="Times New Roman" w:cs="Times New Roman"/>
          <w:sz w:val="24"/>
          <w:szCs w:val="24"/>
        </w:rPr>
        <w:t>Generates structured reports with findings and recommendations</w:t>
      </w:r>
    </w:p>
    <w:p w14:paraId="4BAE6E95" w14:textId="77777777" w:rsidR="00CC4D98" w:rsidRPr="002F1D58" w:rsidRDefault="00000000">
      <w:pPr>
        <w:pBdr>
          <w:top w:val="nil"/>
          <w:left w:val="nil"/>
          <w:bottom w:val="nil"/>
          <w:right w:val="nil"/>
          <w:between w:val="nil"/>
        </w:pBdr>
        <w:spacing w:after="0" w:line="240" w:lineRule="auto"/>
        <w:rPr>
          <w:rFonts w:ascii="Times New Roman" w:eastAsia="New roman" w:hAnsi="Times New Roman" w:cs="Times New Roman"/>
          <w:color w:val="000000"/>
          <w:sz w:val="24"/>
          <w:szCs w:val="24"/>
        </w:rPr>
      </w:pPr>
      <w:r>
        <w:rPr>
          <w:rFonts w:ascii="Times New Roman" w:hAnsi="Times New Roman" w:cs="Times New Roman"/>
          <w:noProof/>
          <w:sz w:val="24"/>
          <w:szCs w:val="24"/>
        </w:rPr>
        <w:pict w14:anchorId="487EF339">
          <v:rect id="_x0000_i1030" style="width:0;height:1.5pt" o:hralign="center" o:hrstd="t" o:hr="t" fillcolor="#a0a0a0" stroked="f"/>
        </w:pict>
      </w:r>
    </w:p>
    <w:p w14:paraId="7DD51FC5" w14:textId="77777777" w:rsidR="00CC4D98" w:rsidRPr="002F1D58" w:rsidRDefault="00CC4D98">
      <w:pPr>
        <w:pBdr>
          <w:top w:val="nil"/>
          <w:left w:val="nil"/>
          <w:bottom w:val="nil"/>
          <w:right w:val="nil"/>
          <w:between w:val="nil"/>
        </w:pBdr>
        <w:spacing w:after="0" w:line="240" w:lineRule="auto"/>
        <w:rPr>
          <w:rFonts w:ascii="Times New Roman" w:eastAsia="New roman" w:hAnsi="Times New Roman" w:cs="Times New Roman"/>
          <w:sz w:val="24"/>
          <w:szCs w:val="24"/>
        </w:rPr>
      </w:pPr>
    </w:p>
    <w:p w14:paraId="7430BA01" w14:textId="77777777" w:rsidR="00CC4D98" w:rsidRPr="002F1D58" w:rsidRDefault="00000000">
      <w:pPr>
        <w:numPr>
          <w:ilvl w:val="0"/>
          <w:numId w:val="4"/>
        </w:numPr>
        <w:pBdr>
          <w:top w:val="nil"/>
          <w:left w:val="nil"/>
          <w:bottom w:val="nil"/>
          <w:right w:val="nil"/>
          <w:between w:val="nil"/>
        </w:pBdr>
        <w:spacing w:after="0" w:line="240" w:lineRule="auto"/>
        <w:ind w:left="284" w:hanging="142"/>
        <w:rPr>
          <w:rFonts w:ascii="Times New Roman" w:eastAsia="Times New Roman" w:hAnsi="Times New Roman" w:cs="Times New Roman"/>
          <w:b/>
          <w:color w:val="000000"/>
          <w:sz w:val="24"/>
          <w:szCs w:val="24"/>
        </w:rPr>
      </w:pPr>
      <w:r w:rsidRPr="002F1D58">
        <w:rPr>
          <w:rFonts w:ascii="Times New Roman" w:eastAsia="Times New Roman" w:hAnsi="Times New Roman" w:cs="Times New Roman"/>
          <w:b/>
          <w:color w:val="000000"/>
          <w:sz w:val="24"/>
          <w:szCs w:val="24"/>
        </w:rPr>
        <w:t>Use Cases:</w:t>
      </w:r>
    </w:p>
    <w:p w14:paraId="0C5CB8DE" w14:textId="77777777" w:rsidR="00CC4D98" w:rsidRPr="002F1D58" w:rsidRDefault="00CC4D98">
      <w:pPr>
        <w:pBdr>
          <w:top w:val="nil"/>
          <w:left w:val="nil"/>
          <w:bottom w:val="nil"/>
          <w:right w:val="nil"/>
          <w:between w:val="nil"/>
        </w:pBdr>
        <w:spacing w:after="0" w:line="240" w:lineRule="auto"/>
        <w:ind w:left="720"/>
        <w:rPr>
          <w:rFonts w:ascii="Times New Roman" w:eastAsia="New roman" w:hAnsi="Times New Roman" w:cs="Times New Roman"/>
          <w:b/>
          <w:color w:val="000000"/>
          <w:sz w:val="24"/>
          <w:szCs w:val="24"/>
        </w:rPr>
      </w:pPr>
    </w:p>
    <w:p w14:paraId="5C2CE3E7" w14:textId="32E5004F" w:rsidR="00CC4D98" w:rsidRPr="002F1D58" w:rsidRDefault="00000000">
      <w:pPr>
        <w:pBdr>
          <w:top w:val="nil"/>
          <w:left w:val="nil"/>
          <w:bottom w:val="nil"/>
          <w:right w:val="nil"/>
          <w:between w:val="nil"/>
        </w:pBdr>
        <w:spacing w:after="0" w:line="240" w:lineRule="auto"/>
        <w:ind w:left="284" w:firstLine="425"/>
        <w:rPr>
          <w:rFonts w:ascii="Times New Roman" w:eastAsia="Times New Roman" w:hAnsi="Times New Roman" w:cs="Times New Roman"/>
          <w:b/>
          <w:color w:val="000000"/>
          <w:sz w:val="24"/>
          <w:szCs w:val="24"/>
        </w:rPr>
      </w:pPr>
      <w:r w:rsidRPr="002F1D58">
        <w:rPr>
          <w:rFonts w:ascii="Times New Roman" w:eastAsia="Times New Roman" w:hAnsi="Times New Roman" w:cs="Times New Roman"/>
          <w:b/>
          <w:color w:val="000000"/>
          <w:sz w:val="24"/>
          <w:szCs w:val="24"/>
        </w:rPr>
        <w:t xml:space="preserve">Use Case 1: </w:t>
      </w:r>
      <w:r w:rsidR="004801EA" w:rsidRPr="002F1D58">
        <w:rPr>
          <w:rFonts w:ascii="Times New Roman" w:hAnsi="Times New Roman" w:cs="Times New Roman"/>
          <w:sz w:val="24"/>
          <w:szCs w:val="24"/>
        </w:rPr>
        <w:t>Customer Intent Classification</w:t>
      </w:r>
    </w:p>
    <w:p w14:paraId="41300B28" w14:textId="2A418063" w:rsidR="00CC4D98" w:rsidRPr="002F1D58" w:rsidRDefault="00000000">
      <w:pPr>
        <w:numPr>
          <w:ilvl w:val="0"/>
          <w:numId w:val="8"/>
        </w:numPr>
        <w:pBdr>
          <w:top w:val="nil"/>
          <w:left w:val="nil"/>
          <w:bottom w:val="nil"/>
          <w:right w:val="nil"/>
          <w:between w:val="nil"/>
        </w:pBdr>
        <w:spacing w:after="0" w:line="240" w:lineRule="auto"/>
        <w:ind w:left="284" w:firstLine="850"/>
        <w:rPr>
          <w:rFonts w:ascii="Times New Roman" w:eastAsia="New roman" w:hAnsi="Times New Roman" w:cs="Times New Roman"/>
          <w:b/>
          <w:color w:val="000000"/>
          <w:sz w:val="24"/>
          <w:szCs w:val="24"/>
        </w:rPr>
      </w:pPr>
      <w:r w:rsidRPr="002F1D58">
        <w:rPr>
          <w:rFonts w:ascii="Times New Roman" w:eastAsia="Times New Roman" w:hAnsi="Times New Roman" w:cs="Times New Roman"/>
          <w:b/>
          <w:color w:val="000000"/>
          <w:sz w:val="24"/>
          <w:szCs w:val="24"/>
        </w:rPr>
        <w:t>Actor:</w:t>
      </w:r>
      <w:r w:rsidRPr="002F1D58">
        <w:rPr>
          <w:rFonts w:ascii="Times New Roman" w:eastAsia="New roman" w:hAnsi="Times New Roman" w:cs="Times New Roman"/>
          <w:b/>
          <w:color w:val="000000"/>
          <w:sz w:val="24"/>
          <w:szCs w:val="24"/>
        </w:rPr>
        <w:t xml:space="preserve"> </w:t>
      </w:r>
      <w:r w:rsidR="004801EA" w:rsidRPr="002F1D58">
        <w:rPr>
          <w:rFonts w:ascii="Times New Roman" w:hAnsi="Times New Roman" w:cs="Times New Roman"/>
          <w:sz w:val="24"/>
          <w:szCs w:val="24"/>
        </w:rPr>
        <w:t>Intent Classification Module</w:t>
      </w:r>
    </w:p>
    <w:p w14:paraId="6B28C922" w14:textId="512BD140" w:rsidR="00CC4D98" w:rsidRPr="002F1D58" w:rsidRDefault="00000000">
      <w:pPr>
        <w:numPr>
          <w:ilvl w:val="0"/>
          <w:numId w:val="8"/>
        </w:numPr>
        <w:pBdr>
          <w:top w:val="nil"/>
          <w:left w:val="nil"/>
          <w:bottom w:val="nil"/>
          <w:right w:val="nil"/>
          <w:between w:val="nil"/>
        </w:pBdr>
        <w:spacing w:after="0" w:line="240" w:lineRule="auto"/>
        <w:ind w:left="284" w:firstLine="850"/>
        <w:rPr>
          <w:rFonts w:ascii="Times New Roman" w:eastAsia="New roman" w:hAnsi="Times New Roman" w:cs="Times New Roman"/>
          <w:color w:val="000000"/>
          <w:sz w:val="24"/>
          <w:szCs w:val="24"/>
        </w:rPr>
      </w:pPr>
      <w:r w:rsidRPr="002F1D58">
        <w:rPr>
          <w:rFonts w:ascii="Times New Roman" w:eastAsia="Times New Roman" w:hAnsi="Times New Roman" w:cs="Times New Roman"/>
          <w:b/>
          <w:color w:val="000000"/>
          <w:sz w:val="24"/>
          <w:szCs w:val="24"/>
        </w:rPr>
        <w:t>Description:</w:t>
      </w:r>
      <w:r w:rsidRPr="002F1D58">
        <w:rPr>
          <w:rFonts w:ascii="Times New Roman" w:eastAsia="New roman" w:hAnsi="Times New Roman" w:cs="Times New Roman"/>
          <w:b/>
          <w:color w:val="000000"/>
          <w:sz w:val="24"/>
          <w:szCs w:val="24"/>
        </w:rPr>
        <w:t xml:space="preserve"> </w:t>
      </w:r>
      <w:r w:rsidR="004801EA" w:rsidRPr="002F1D58">
        <w:rPr>
          <w:rFonts w:ascii="Times New Roman" w:hAnsi="Times New Roman" w:cs="Times New Roman"/>
          <w:sz w:val="24"/>
          <w:szCs w:val="24"/>
        </w:rPr>
        <w:t>System classifies customer intent from sales interactions</w:t>
      </w:r>
    </w:p>
    <w:p w14:paraId="16B901C2" w14:textId="77777777" w:rsidR="00CC4D98" w:rsidRPr="002F1D58" w:rsidRDefault="00CC4D98">
      <w:pPr>
        <w:pBdr>
          <w:top w:val="nil"/>
          <w:left w:val="nil"/>
          <w:bottom w:val="nil"/>
          <w:right w:val="nil"/>
          <w:between w:val="nil"/>
        </w:pBdr>
        <w:spacing w:after="0" w:line="240" w:lineRule="auto"/>
        <w:ind w:left="284" w:firstLine="425"/>
        <w:rPr>
          <w:rFonts w:ascii="Times New Roman" w:eastAsia="Times New Roman" w:hAnsi="Times New Roman" w:cs="Times New Roman"/>
          <w:b/>
          <w:color w:val="000000"/>
          <w:sz w:val="24"/>
          <w:szCs w:val="24"/>
        </w:rPr>
      </w:pPr>
    </w:p>
    <w:p w14:paraId="5285323D" w14:textId="5DD911E7" w:rsidR="00CC4D98" w:rsidRPr="002F1D58" w:rsidRDefault="00000000">
      <w:pPr>
        <w:pBdr>
          <w:top w:val="nil"/>
          <w:left w:val="nil"/>
          <w:bottom w:val="nil"/>
          <w:right w:val="nil"/>
          <w:between w:val="nil"/>
        </w:pBdr>
        <w:spacing w:after="0" w:line="240" w:lineRule="auto"/>
        <w:ind w:left="284" w:firstLine="425"/>
        <w:rPr>
          <w:rFonts w:ascii="Times New Roman" w:eastAsia="Times New Roman" w:hAnsi="Times New Roman" w:cs="Times New Roman"/>
          <w:b/>
          <w:color w:val="000000"/>
          <w:sz w:val="24"/>
          <w:szCs w:val="24"/>
        </w:rPr>
      </w:pPr>
      <w:r w:rsidRPr="002F1D58">
        <w:rPr>
          <w:rFonts w:ascii="Times New Roman" w:eastAsia="Times New Roman" w:hAnsi="Times New Roman" w:cs="Times New Roman"/>
          <w:b/>
          <w:color w:val="000000"/>
          <w:sz w:val="24"/>
          <w:szCs w:val="24"/>
        </w:rPr>
        <w:t xml:space="preserve">Use Case 2: </w:t>
      </w:r>
      <w:r w:rsidR="004801EA" w:rsidRPr="002F1D58">
        <w:rPr>
          <w:rFonts w:ascii="Times New Roman" w:hAnsi="Times New Roman" w:cs="Times New Roman"/>
          <w:sz w:val="24"/>
          <w:szCs w:val="24"/>
        </w:rPr>
        <w:t>Deal Risk Prediction</w:t>
      </w:r>
    </w:p>
    <w:p w14:paraId="5AE521EE" w14:textId="3539DB27" w:rsidR="00CC4D98" w:rsidRPr="002F1D58" w:rsidRDefault="00000000">
      <w:pPr>
        <w:numPr>
          <w:ilvl w:val="0"/>
          <w:numId w:val="1"/>
        </w:numPr>
        <w:pBdr>
          <w:top w:val="nil"/>
          <w:left w:val="nil"/>
          <w:bottom w:val="nil"/>
          <w:right w:val="nil"/>
          <w:between w:val="nil"/>
        </w:pBdr>
        <w:spacing w:after="0" w:line="240" w:lineRule="auto"/>
        <w:ind w:left="284" w:firstLine="850"/>
        <w:rPr>
          <w:rFonts w:ascii="Times New Roman" w:eastAsia="New roman" w:hAnsi="Times New Roman" w:cs="Times New Roman"/>
          <w:b/>
          <w:color w:val="000000"/>
          <w:sz w:val="24"/>
          <w:szCs w:val="24"/>
        </w:rPr>
      </w:pPr>
      <w:r w:rsidRPr="002F1D58">
        <w:rPr>
          <w:rFonts w:ascii="Times New Roman" w:eastAsia="Times New Roman" w:hAnsi="Times New Roman" w:cs="Times New Roman"/>
          <w:b/>
          <w:color w:val="000000"/>
          <w:sz w:val="24"/>
          <w:szCs w:val="24"/>
        </w:rPr>
        <w:t>Actor:</w:t>
      </w:r>
      <w:r w:rsidRPr="002F1D58">
        <w:rPr>
          <w:rFonts w:ascii="Times New Roman" w:eastAsia="New roman" w:hAnsi="Times New Roman" w:cs="Times New Roman"/>
          <w:b/>
          <w:color w:val="000000"/>
          <w:sz w:val="24"/>
          <w:szCs w:val="24"/>
        </w:rPr>
        <w:t xml:space="preserve"> </w:t>
      </w:r>
      <w:r w:rsidR="004801EA" w:rsidRPr="002F1D58">
        <w:rPr>
          <w:rFonts w:ascii="Times New Roman" w:hAnsi="Times New Roman" w:cs="Times New Roman"/>
          <w:sz w:val="24"/>
          <w:szCs w:val="24"/>
        </w:rPr>
        <w:t>Deal Outcome Prediction Module</w:t>
      </w:r>
    </w:p>
    <w:p w14:paraId="23538426" w14:textId="4638F7B5" w:rsidR="00CC4D98" w:rsidRPr="002F1D58" w:rsidRDefault="00000000">
      <w:pPr>
        <w:numPr>
          <w:ilvl w:val="0"/>
          <w:numId w:val="1"/>
        </w:numPr>
        <w:pBdr>
          <w:top w:val="nil"/>
          <w:left w:val="nil"/>
          <w:bottom w:val="nil"/>
          <w:right w:val="nil"/>
          <w:between w:val="nil"/>
        </w:pBdr>
        <w:spacing w:after="0" w:line="240" w:lineRule="auto"/>
        <w:ind w:left="284" w:firstLine="850"/>
        <w:rPr>
          <w:rFonts w:ascii="Times New Roman" w:eastAsia="New roman" w:hAnsi="Times New Roman" w:cs="Times New Roman"/>
          <w:b/>
          <w:color w:val="000000"/>
          <w:sz w:val="24"/>
          <w:szCs w:val="24"/>
        </w:rPr>
      </w:pPr>
      <w:r w:rsidRPr="002F1D58">
        <w:rPr>
          <w:rFonts w:ascii="Times New Roman" w:eastAsia="Times New Roman" w:hAnsi="Times New Roman" w:cs="Times New Roman"/>
          <w:b/>
          <w:color w:val="000000"/>
          <w:sz w:val="24"/>
          <w:szCs w:val="24"/>
        </w:rPr>
        <w:t>Description:</w:t>
      </w:r>
      <w:r w:rsidRPr="002F1D58">
        <w:rPr>
          <w:rFonts w:ascii="Times New Roman" w:eastAsia="New roman" w:hAnsi="Times New Roman" w:cs="Times New Roman"/>
          <w:b/>
          <w:color w:val="000000"/>
          <w:sz w:val="24"/>
          <w:szCs w:val="24"/>
        </w:rPr>
        <w:t xml:space="preserve"> </w:t>
      </w:r>
      <w:r w:rsidR="004801EA" w:rsidRPr="002F1D58">
        <w:rPr>
          <w:rFonts w:ascii="Times New Roman" w:hAnsi="Times New Roman" w:cs="Times New Roman"/>
          <w:sz w:val="24"/>
          <w:szCs w:val="24"/>
        </w:rPr>
        <w:t>Predicts deal success probability and flags high-risk deals</w:t>
      </w:r>
    </w:p>
    <w:p w14:paraId="560173BB" w14:textId="77777777" w:rsidR="00CC4D98" w:rsidRPr="002F1D58" w:rsidRDefault="00CC4D98">
      <w:pPr>
        <w:pBdr>
          <w:top w:val="nil"/>
          <w:left w:val="nil"/>
          <w:bottom w:val="nil"/>
          <w:right w:val="nil"/>
          <w:between w:val="nil"/>
        </w:pBdr>
        <w:spacing w:after="0" w:line="240" w:lineRule="auto"/>
        <w:ind w:left="284" w:firstLine="850"/>
        <w:rPr>
          <w:rFonts w:ascii="Times New Roman" w:eastAsia="New roman" w:hAnsi="Times New Roman" w:cs="Times New Roman"/>
          <w:b/>
          <w:color w:val="000000"/>
          <w:sz w:val="24"/>
          <w:szCs w:val="24"/>
        </w:rPr>
      </w:pPr>
    </w:p>
    <w:p w14:paraId="10C1A32E" w14:textId="6DE88175" w:rsidR="00CC4D98" w:rsidRPr="002F1D58" w:rsidRDefault="00000000">
      <w:pPr>
        <w:pBdr>
          <w:top w:val="nil"/>
          <w:left w:val="nil"/>
          <w:bottom w:val="nil"/>
          <w:right w:val="nil"/>
          <w:between w:val="nil"/>
        </w:pBdr>
        <w:spacing w:after="0" w:line="240" w:lineRule="auto"/>
        <w:ind w:left="284" w:firstLine="425"/>
        <w:rPr>
          <w:rFonts w:ascii="Times New Roman" w:eastAsia="Times New Roman" w:hAnsi="Times New Roman" w:cs="Times New Roman"/>
          <w:b/>
          <w:color w:val="000000"/>
          <w:sz w:val="24"/>
          <w:szCs w:val="24"/>
        </w:rPr>
      </w:pPr>
      <w:r w:rsidRPr="002F1D58">
        <w:rPr>
          <w:rFonts w:ascii="Times New Roman" w:eastAsia="Times New Roman" w:hAnsi="Times New Roman" w:cs="Times New Roman"/>
          <w:b/>
          <w:color w:val="000000"/>
          <w:sz w:val="24"/>
          <w:szCs w:val="24"/>
        </w:rPr>
        <w:t xml:space="preserve">Use Case 3: </w:t>
      </w:r>
      <w:r w:rsidR="004801EA" w:rsidRPr="002F1D58">
        <w:rPr>
          <w:rFonts w:ascii="Times New Roman" w:hAnsi="Times New Roman" w:cs="Times New Roman"/>
          <w:sz w:val="24"/>
          <w:szCs w:val="24"/>
        </w:rPr>
        <w:t>Sales Loss Pattern Analysis</w:t>
      </w:r>
    </w:p>
    <w:p w14:paraId="6F9DD1CE" w14:textId="6FD1B899" w:rsidR="00CC4D98" w:rsidRPr="002F1D58" w:rsidRDefault="00000000">
      <w:pPr>
        <w:numPr>
          <w:ilvl w:val="0"/>
          <w:numId w:val="2"/>
        </w:numPr>
        <w:pBdr>
          <w:top w:val="nil"/>
          <w:left w:val="nil"/>
          <w:bottom w:val="nil"/>
          <w:right w:val="nil"/>
          <w:between w:val="nil"/>
        </w:pBdr>
        <w:spacing w:after="0" w:line="240" w:lineRule="auto"/>
        <w:ind w:left="284" w:firstLine="850"/>
        <w:rPr>
          <w:rFonts w:ascii="Times New Roman" w:eastAsia="New roman" w:hAnsi="Times New Roman" w:cs="Times New Roman"/>
          <w:color w:val="000000"/>
          <w:sz w:val="24"/>
          <w:szCs w:val="24"/>
        </w:rPr>
      </w:pPr>
      <w:r w:rsidRPr="002F1D58">
        <w:rPr>
          <w:rFonts w:ascii="Times New Roman" w:eastAsia="Times New Roman" w:hAnsi="Times New Roman" w:cs="Times New Roman"/>
          <w:b/>
          <w:color w:val="000000"/>
          <w:sz w:val="24"/>
          <w:szCs w:val="24"/>
        </w:rPr>
        <w:t>Actor:</w:t>
      </w:r>
      <w:r w:rsidRPr="002F1D58">
        <w:rPr>
          <w:rFonts w:ascii="Times New Roman" w:eastAsia="New roman" w:hAnsi="Times New Roman" w:cs="Times New Roman"/>
          <w:b/>
          <w:color w:val="000000"/>
          <w:sz w:val="24"/>
          <w:szCs w:val="24"/>
        </w:rPr>
        <w:t xml:space="preserve"> </w:t>
      </w:r>
      <w:r w:rsidR="004801EA" w:rsidRPr="002F1D58">
        <w:rPr>
          <w:rFonts w:ascii="Times New Roman" w:hAnsi="Times New Roman" w:cs="Times New Roman"/>
          <w:sz w:val="24"/>
          <w:szCs w:val="24"/>
        </w:rPr>
        <w:t>Sales Intelligence Engine</w:t>
      </w:r>
    </w:p>
    <w:p w14:paraId="1486D196" w14:textId="0CC8D498" w:rsidR="00CC4D98" w:rsidRPr="002F1D58" w:rsidRDefault="00000000">
      <w:pPr>
        <w:numPr>
          <w:ilvl w:val="0"/>
          <w:numId w:val="2"/>
        </w:numPr>
        <w:pBdr>
          <w:top w:val="nil"/>
          <w:left w:val="nil"/>
          <w:bottom w:val="nil"/>
          <w:right w:val="nil"/>
          <w:between w:val="nil"/>
        </w:pBdr>
        <w:spacing w:after="0" w:line="240" w:lineRule="auto"/>
        <w:ind w:left="284" w:firstLine="850"/>
        <w:rPr>
          <w:rFonts w:ascii="Times New Roman" w:eastAsia="New roman" w:hAnsi="Times New Roman" w:cs="Times New Roman"/>
          <w:b/>
          <w:color w:val="000000"/>
          <w:sz w:val="24"/>
          <w:szCs w:val="24"/>
        </w:rPr>
      </w:pPr>
      <w:r w:rsidRPr="002F1D58">
        <w:rPr>
          <w:rFonts w:ascii="Times New Roman" w:eastAsia="Times New Roman" w:hAnsi="Times New Roman" w:cs="Times New Roman"/>
          <w:b/>
          <w:color w:val="000000"/>
          <w:sz w:val="24"/>
          <w:szCs w:val="24"/>
        </w:rPr>
        <w:t>Description:</w:t>
      </w:r>
      <w:r w:rsidRPr="002F1D58">
        <w:rPr>
          <w:rFonts w:ascii="Times New Roman" w:eastAsia="New roman" w:hAnsi="Times New Roman" w:cs="Times New Roman"/>
          <w:b/>
          <w:color w:val="000000"/>
          <w:sz w:val="24"/>
          <w:szCs w:val="24"/>
        </w:rPr>
        <w:t xml:space="preserve"> </w:t>
      </w:r>
      <w:r w:rsidR="004801EA" w:rsidRPr="002F1D58">
        <w:rPr>
          <w:rFonts w:ascii="Times New Roman" w:hAnsi="Times New Roman" w:cs="Times New Roman"/>
          <w:sz w:val="24"/>
          <w:szCs w:val="24"/>
        </w:rPr>
        <w:t>Identifies common reasons and stages where deals fail</w:t>
      </w:r>
    </w:p>
    <w:p w14:paraId="132323D0" w14:textId="77777777" w:rsidR="00CC4D98" w:rsidRPr="002F1D58" w:rsidRDefault="00CC4D98">
      <w:pPr>
        <w:pBdr>
          <w:top w:val="nil"/>
          <w:left w:val="nil"/>
          <w:bottom w:val="nil"/>
          <w:right w:val="nil"/>
          <w:between w:val="nil"/>
        </w:pBdr>
        <w:spacing w:after="0" w:line="240" w:lineRule="auto"/>
        <w:ind w:left="284" w:firstLine="850"/>
        <w:rPr>
          <w:rFonts w:ascii="Times New Roman" w:eastAsia="New roman" w:hAnsi="Times New Roman" w:cs="Times New Roman"/>
          <w:b/>
          <w:color w:val="000000"/>
          <w:sz w:val="24"/>
          <w:szCs w:val="24"/>
        </w:rPr>
      </w:pPr>
    </w:p>
    <w:p w14:paraId="46219E81" w14:textId="4DC4887F" w:rsidR="00CC4D98" w:rsidRPr="002F1D58" w:rsidRDefault="00000000">
      <w:pPr>
        <w:pBdr>
          <w:top w:val="nil"/>
          <w:left w:val="nil"/>
          <w:bottom w:val="nil"/>
          <w:right w:val="nil"/>
          <w:between w:val="nil"/>
        </w:pBdr>
        <w:spacing w:after="0" w:line="240" w:lineRule="auto"/>
        <w:ind w:left="284" w:firstLine="425"/>
        <w:rPr>
          <w:rFonts w:ascii="Times New Roman" w:eastAsia="Times New Roman" w:hAnsi="Times New Roman" w:cs="Times New Roman"/>
          <w:b/>
          <w:color w:val="000000"/>
          <w:sz w:val="24"/>
          <w:szCs w:val="24"/>
        </w:rPr>
      </w:pPr>
      <w:r w:rsidRPr="002F1D58">
        <w:rPr>
          <w:rFonts w:ascii="Times New Roman" w:eastAsia="Times New Roman" w:hAnsi="Times New Roman" w:cs="Times New Roman"/>
          <w:b/>
          <w:color w:val="000000"/>
          <w:sz w:val="24"/>
          <w:szCs w:val="24"/>
        </w:rPr>
        <w:t xml:space="preserve">Use Case 4: </w:t>
      </w:r>
      <w:r w:rsidR="004801EA" w:rsidRPr="002F1D58">
        <w:rPr>
          <w:rFonts w:ascii="Times New Roman" w:hAnsi="Times New Roman" w:cs="Times New Roman"/>
          <w:sz w:val="24"/>
          <w:szCs w:val="24"/>
        </w:rPr>
        <w:t>Sales Intelligence Report Generation</w:t>
      </w:r>
    </w:p>
    <w:p w14:paraId="12CAA0B2" w14:textId="6E28E1E9" w:rsidR="00CC4D98" w:rsidRPr="002F1D58" w:rsidRDefault="00000000">
      <w:pPr>
        <w:numPr>
          <w:ilvl w:val="0"/>
          <w:numId w:val="3"/>
        </w:numPr>
        <w:pBdr>
          <w:top w:val="nil"/>
          <w:left w:val="nil"/>
          <w:bottom w:val="nil"/>
          <w:right w:val="nil"/>
          <w:between w:val="nil"/>
        </w:pBdr>
        <w:spacing w:after="0" w:line="240" w:lineRule="auto"/>
        <w:ind w:left="284" w:firstLine="850"/>
        <w:rPr>
          <w:rFonts w:ascii="Times New Roman" w:eastAsia="New roman" w:hAnsi="Times New Roman" w:cs="Times New Roman"/>
          <w:b/>
          <w:color w:val="000000"/>
          <w:sz w:val="24"/>
          <w:szCs w:val="24"/>
        </w:rPr>
      </w:pPr>
      <w:r w:rsidRPr="002F1D58">
        <w:rPr>
          <w:rFonts w:ascii="Times New Roman" w:eastAsia="Times New Roman" w:hAnsi="Times New Roman" w:cs="Times New Roman"/>
          <w:b/>
          <w:color w:val="000000"/>
          <w:sz w:val="24"/>
          <w:szCs w:val="24"/>
        </w:rPr>
        <w:t>Actor</w:t>
      </w:r>
      <w:r w:rsidRPr="002F1D58">
        <w:rPr>
          <w:rFonts w:ascii="Times New Roman" w:eastAsia="New roman" w:hAnsi="Times New Roman" w:cs="Times New Roman"/>
          <w:b/>
          <w:color w:val="000000"/>
          <w:sz w:val="24"/>
          <w:szCs w:val="24"/>
        </w:rPr>
        <w:t xml:space="preserve">: </w:t>
      </w:r>
      <w:r w:rsidR="004801EA" w:rsidRPr="002F1D58">
        <w:rPr>
          <w:rFonts w:ascii="Times New Roman" w:hAnsi="Times New Roman" w:cs="Times New Roman"/>
          <w:sz w:val="24"/>
          <w:szCs w:val="24"/>
        </w:rPr>
        <w:t>Audit Report Generator</w:t>
      </w:r>
    </w:p>
    <w:p w14:paraId="02837A60" w14:textId="5651A446" w:rsidR="00CC4D98" w:rsidRPr="002F1D58" w:rsidRDefault="00000000">
      <w:pPr>
        <w:numPr>
          <w:ilvl w:val="0"/>
          <w:numId w:val="3"/>
        </w:numPr>
        <w:pBdr>
          <w:top w:val="nil"/>
          <w:left w:val="nil"/>
          <w:bottom w:val="nil"/>
          <w:right w:val="nil"/>
          <w:between w:val="nil"/>
        </w:pBdr>
        <w:spacing w:after="0" w:line="240" w:lineRule="auto"/>
        <w:ind w:left="284" w:firstLine="850"/>
        <w:rPr>
          <w:rFonts w:ascii="Times New Roman" w:eastAsia="New roman" w:hAnsi="Times New Roman" w:cs="Times New Roman"/>
          <w:b/>
          <w:color w:val="000000"/>
          <w:sz w:val="24"/>
          <w:szCs w:val="24"/>
        </w:rPr>
      </w:pPr>
      <w:r w:rsidRPr="002F1D58">
        <w:rPr>
          <w:rFonts w:ascii="Times New Roman" w:eastAsia="Times New Roman" w:hAnsi="Times New Roman" w:cs="Times New Roman"/>
          <w:b/>
          <w:color w:val="000000"/>
          <w:sz w:val="24"/>
          <w:szCs w:val="24"/>
        </w:rPr>
        <w:t>Description:</w:t>
      </w:r>
      <w:r w:rsidRPr="002F1D58">
        <w:rPr>
          <w:rFonts w:ascii="Times New Roman" w:eastAsia="New roman" w:hAnsi="Times New Roman" w:cs="Times New Roman"/>
          <w:b/>
          <w:color w:val="000000"/>
          <w:sz w:val="24"/>
          <w:szCs w:val="24"/>
        </w:rPr>
        <w:t xml:space="preserve"> </w:t>
      </w:r>
      <w:r w:rsidR="004801EA" w:rsidRPr="002F1D58">
        <w:rPr>
          <w:rFonts w:ascii="Times New Roman" w:hAnsi="Times New Roman" w:cs="Times New Roman"/>
          <w:sz w:val="24"/>
          <w:szCs w:val="24"/>
        </w:rPr>
        <w:t>Generates a comprehensive sales intelligence report</w:t>
      </w:r>
    </w:p>
    <w:p w14:paraId="08FA60B6" w14:textId="068AE0C8" w:rsidR="00CC4D98" w:rsidRDefault="00CC4D98" w:rsidP="00BF3E06">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p>
    <w:p w14:paraId="32DC0431" w14:textId="77777777" w:rsidR="00CE48DC" w:rsidRDefault="00CE48DC" w:rsidP="00BF3E06">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p>
    <w:p w14:paraId="281BDB53" w14:textId="2065F689" w:rsidR="00631B7A" w:rsidRDefault="00631B7A" w:rsidP="00BF3E06">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p>
    <w:p w14:paraId="26760914" w14:textId="4B0F5DE7" w:rsidR="00631B7A" w:rsidRDefault="005E3684" w:rsidP="00BF3E06">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r>
        <w:rPr>
          <w:rFonts w:ascii="Times New Roman" w:eastAsia="New roman" w:hAnsi="Times New Roman" w:cs="Times New Roman"/>
          <w:b/>
          <w:noProof/>
          <w:color w:val="EE0000"/>
          <w:sz w:val="24"/>
          <w:szCs w:val="24"/>
        </w:rPr>
        <w:drawing>
          <wp:anchor distT="0" distB="0" distL="114300" distR="114300" simplePos="0" relativeHeight="251659264" behindDoc="0" locked="0" layoutInCell="1" allowOverlap="1" wp14:anchorId="7622DA97" wp14:editId="26C8321B">
            <wp:simplePos x="0" y="0"/>
            <wp:positionH relativeFrom="column">
              <wp:posOffset>296545</wp:posOffset>
            </wp:positionH>
            <wp:positionV relativeFrom="paragraph">
              <wp:posOffset>34925</wp:posOffset>
            </wp:positionV>
            <wp:extent cx="5410200" cy="3077210"/>
            <wp:effectExtent l="0" t="0" r="0" b="0"/>
            <wp:wrapTopAndBottom/>
            <wp:docPr id="3280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1069" name="Picture 32801069"/>
                    <pic:cNvPicPr/>
                  </pic:nvPicPr>
                  <pic:blipFill>
                    <a:blip r:embed="rId7">
                      <a:extLst>
                        <a:ext uri="{28A0092B-C50C-407E-A947-70E740481C1C}">
                          <a14:useLocalDpi xmlns:a14="http://schemas.microsoft.com/office/drawing/2010/main" val="0"/>
                        </a:ext>
                      </a:extLst>
                    </a:blip>
                    <a:stretch>
                      <a:fillRect/>
                    </a:stretch>
                  </pic:blipFill>
                  <pic:spPr>
                    <a:xfrm>
                      <a:off x="0" y="0"/>
                      <a:ext cx="5410200" cy="3077210"/>
                    </a:xfrm>
                    <a:prstGeom prst="rect">
                      <a:avLst/>
                    </a:prstGeom>
                  </pic:spPr>
                </pic:pic>
              </a:graphicData>
            </a:graphic>
            <wp14:sizeRelV relativeFrom="margin">
              <wp14:pctHeight>0</wp14:pctHeight>
            </wp14:sizeRelV>
          </wp:anchor>
        </w:drawing>
      </w:r>
    </w:p>
    <w:p w14:paraId="4A737952" w14:textId="77777777" w:rsidR="00794E00" w:rsidRDefault="00D931B2" w:rsidP="00BF3E06">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r>
        <w:rPr>
          <w:rFonts w:ascii="Times New Roman" w:eastAsia="New roman" w:hAnsi="Times New Roman" w:cs="Times New Roman"/>
          <w:b/>
          <w:color w:val="EE0000"/>
          <w:sz w:val="24"/>
          <w:szCs w:val="24"/>
        </w:rPr>
        <w:t xml:space="preserve">System </w:t>
      </w:r>
      <w:r w:rsidR="000300CB">
        <w:rPr>
          <w:rFonts w:ascii="Times New Roman" w:eastAsia="New roman" w:hAnsi="Times New Roman" w:cs="Times New Roman"/>
          <w:b/>
          <w:color w:val="EE0000"/>
          <w:sz w:val="24"/>
          <w:szCs w:val="24"/>
        </w:rPr>
        <w:t>A</w:t>
      </w:r>
      <w:r>
        <w:rPr>
          <w:rFonts w:ascii="Times New Roman" w:eastAsia="New roman" w:hAnsi="Times New Roman" w:cs="Times New Roman"/>
          <w:b/>
          <w:color w:val="EE0000"/>
          <w:sz w:val="24"/>
          <w:szCs w:val="24"/>
        </w:rPr>
        <w:t>rchitecture</w:t>
      </w:r>
    </w:p>
    <w:p w14:paraId="23D869CE" w14:textId="04DCB694" w:rsidR="00DD73AA" w:rsidRDefault="00DD73AA" w:rsidP="00BF3E06">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p>
    <w:p w14:paraId="36A5E018" w14:textId="7336CB95" w:rsidR="00DD73AA" w:rsidRDefault="00DD73AA" w:rsidP="00BF3E06">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r>
        <w:rPr>
          <w:rFonts w:ascii="Times New Roman" w:eastAsia="New roman" w:hAnsi="Times New Roman" w:cs="Times New Roman"/>
          <w:b/>
          <w:noProof/>
          <w:color w:val="EE0000"/>
          <w:sz w:val="24"/>
          <w:szCs w:val="24"/>
        </w:rPr>
        <w:drawing>
          <wp:anchor distT="0" distB="0" distL="114300" distR="114300" simplePos="0" relativeHeight="251660288" behindDoc="0" locked="0" layoutInCell="1" allowOverlap="1" wp14:anchorId="31140FF1" wp14:editId="11013B72">
            <wp:simplePos x="0" y="0"/>
            <wp:positionH relativeFrom="column">
              <wp:posOffset>298450</wp:posOffset>
            </wp:positionH>
            <wp:positionV relativeFrom="paragraph">
              <wp:posOffset>62230</wp:posOffset>
            </wp:positionV>
            <wp:extent cx="4940300" cy="2806700"/>
            <wp:effectExtent l="0" t="0" r="0" b="0"/>
            <wp:wrapTopAndBottom/>
            <wp:docPr id="159165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51969" name="Picture 1591651969"/>
                    <pic:cNvPicPr/>
                  </pic:nvPicPr>
                  <pic:blipFill>
                    <a:blip r:embed="rId8">
                      <a:extLst>
                        <a:ext uri="{28A0092B-C50C-407E-A947-70E740481C1C}">
                          <a14:useLocalDpi xmlns:a14="http://schemas.microsoft.com/office/drawing/2010/main" val="0"/>
                        </a:ext>
                      </a:extLst>
                    </a:blip>
                    <a:stretch>
                      <a:fillRect/>
                    </a:stretch>
                  </pic:blipFill>
                  <pic:spPr>
                    <a:xfrm>
                      <a:off x="0" y="0"/>
                      <a:ext cx="4940300" cy="2806700"/>
                    </a:xfrm>
                    <a:prstGeom prst="rect">
                      <a:avLst/>
                    </a:prstGeom>
                  </pic:spPr>
                </pic:pic>
              </a:graphicData>
            </a:graphic>
          </wp:anchor>
        </w:drawing>
      </w:r>
    </w:p>
    <w:p w14:paraId="4D947CB6" w14:textId="77777777" w:rsidR="00DC1EDE" w:rsidRDefault="00DC1EDE" w:rsidP="00BF3E06">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p>
    <w:p w14:paraId="7B467EC0" w14:textId="7F334040" w:rsidR="00DC1EDE" w:rsidRDefault="00DC1EDE" w:rsidP="00BF3E06">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r w:rsidRPr="00DC1EDE">
        <w:rPr>
          <w:rFonts w:ascii="Times New Roman" w:eastAsia="New roman" w:hAnsi="Times New Roman" w:cs="Times New Roman"/>
          <w:b/>
          <w:color w:val="EE0000"/>
          <w:sz w:val="24"/>
          <w:szCs w:val="24"/>
        </w:rPr>
        <w:lastRenderedPageBreak/>
        <w:drawing>
          <wp:inline distT="0" distB="0" distL="0" distR="0" wp14:anchorId="6C34D74D" wp14:editId="42348F25">
            <wp:extent cx="5023108" cy="4057859"/>
            <wp:effectExtent l="0" t="0" r="6350" b="0"/>
            <wp:docPr id="17167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9903" name=""/>
                    <pic:cNvPicPr/>
                  </pic:nvPicPr>
                  <pic:blipFill>
                    <a:blip r:embed="rId9"/>
                    <a:stretch>
                      <a:fillRect/>
                    </a:stretch>
                  </pic:blipFill>
                  <pic:spPr>
                    <a:xfrm>
                      <a:off x="0" y="0"/>
                      <a:ext cx="5023108" cy="4057859"/>
                    </a:xfrm>
                    <a:prstGeom prst="rect">
                      <a:avLst/>
                    </a:prstGeom>
                  </pic:spPr>
                </pic:pic>
              </a:graphicData>
            </a:graphic>
          </wp:inline>
        </w:drawing>
      </w:r>
    </w:p>
    <w:p w14:paraId="33F2F50D" w14:textId="35901307" w:rsidR="00794E00" w:rsidRDefault="00794E00" w:rsidP="00BF3E06">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p>
    <w:p w14:paraId="55CE40D6" w14:textId="36793D28" w:rsidR="00631B7A" w:rsidRDefault="00DC1EDE" w:rsidP="00DC1EDE">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r>
        <w:rPr>
          <w:rFonts w:ascii="Times New Roman" w:eastAsia="New roman" w:hAnsi="Times New Roman" w:cs="Times New Roman"/>
          <w:b/>
          <w:color w:val="EE0000"/>
          <w:sz w:val="24"/>
          <w:szCs w:val="24"/>
        </w:rPr>
        <w:t xml:space="preserve">Use Case Diagram </w:t>
      </w:r>
      <w:r w:rsidR="00D931B2">
        <w:rPr>
          <w:rFonts w:ascii="Times New Roman" w:eastAsia="New roman" w:hAnsi="Times New Roman" w:cs="Times New Roman"/>
          <w:b/>
          <w:color w:val="EE0000"/>
          <w:sz w:val="24"/>
          <w:szCs w:val="24"/>
        </w:rPr>
        <w:t xml:space="preserve"> </w:t>
      </w:r>
    </w:p>
    <w:p w14:paraId="4982E11D" w14:textId="431EE7A6" w:rsidR="00CE48DC" w:rsidRPr="002F1D58" w:rsidRDefault="00CE48DC" w:rsidP="00BF3E06">
      <w:pPr>
        <w:pBdr>
          <w:top w:val="nil"/>
          <w:left w:val="nil"/>
          <w:bottom w:val="nil"/>
          <w:right w:val="nil"/>
          <w:between w:val="nil"/>
        </w:pBdr>
        <w:spacing w:after="0" w:line="240" w:lineRule="auto"/>
        <w:ind w:left="1134"/>
        <w:jc w:val="center"/>
        <w:rPr>
          <w:rFonts w:ascii="Times New Roman" w:eastAsia="New roman" w:hAnsi="Times New Roman" w:cs="Times New Roman"/>
          <w:b/>
          <w:color w:val="EE0000"/>
          <w:sz w:val="24"/>
          <w:szCs w:val="24"/>
        </w:rPr>
      </w:pPr>
    </w:p>
    <w:p w14:paraId="085CE390" w14:textId="77777777" w:rsidR="00CC4D98" w:rsidRPr="002F1D58" w:rsidRDefault="00000000" w:rsidP="00BF3E06">
      <w:pPr>
        <w:pBdr>
          <w:top w:val="nil"/>
          <w:left w:val="nil"/>
          <w:bottom w:val="nil"/>
          <w:right w:val="nil"/>
          <w:between w:val="nil"/>
        </w:pBdr>
        <w:spacing w:after="0" w:line="240" w:lineRule="auto"/>
        <w:ind w:firstLine="850"/>
        <w:jc w:val="center"/>
        <w:rPr>
          <w:rFonts w:ascii="Times New Roman" w:eastAsia="New roman" w:hAnsi="Times New Roman" w:cs="Times New Roman"/>
          <w:b/>
          <w:color w:val="EE0000"/>
          <w:sz w:val="24"/>
          <w:szCs w:val="24"/>
        </w:rPr>
      </w:pPr>
      <w:r>
        <w:rPr>
          <w:rFonts w:ascii="Times New Roman" w:hAnsi="Times New Roman" w:cs="Times New Roman"/>
          <w:noProof/>
          <w:color w:val="EE0000"/>
          <w:sz w:val="24"/>
          <w:szCs w:val="24"/>
        </w:rPr>
        <w:pict w14:anchorId="4945A6E6">
          <v:rect id="_x0000_i1031" style="width:0;height:1.5pt" o:hralign="center" o:hrstd="t" o:hr="t" fillcolor="#a0a0a0" stroked="f"/>
        </w:pict>
      </w:r>
    </w:p>
    <w:p w14:paraId="6E92D3AE" w14:textId="77777777" w:rsidR="00CC4D98" w:rsidRPr="002F1D58" w:rsidRDefault="00CC4D98">
      <w:pPr>
        <w:pBdr>
          <w:top w:val="nil"/>
          <w:left w:val="nil"/>
          <w:bottom w:val="nil"/>
          <w:right w:val="nil"/>
          <w:between w:val="nil"/>
        </w:pBdr>
        <w:spacing w:after="0" w:line="240" w:lineRule="auto"/>
        <w:ind w:firstLine="850"/>
        <w:rPr>
          <w:rFonts w:ascii="Times New Roman" w:eastAsia="New roman" w:hAnsi="Times New Roman" w:cs="Times New Roman"/>
          <w:b/>
          <w:sz w:val="24"/>
          <w:szCs w:val="24"/>
        </w:rPr>
      </w:pPr>
    </w:p>
    <w:p w14:paraId="0C44652F" w14:textId="77777777" w:rsidR="00BF3E06" w:rsidRPr="002F1D58" w:rsidRDefault="00BF3E06">
      <w:pPr>
        <w:pBdr>
          <w:top w:val="nil"/>
          <w:left w:val="nil"/>
          <w:bottom w:val="nil"/>
          <w:right w:val="nil"/>
          <w:between w:val="nil"/>
        </w:pBdr>
        <w:spacing w:after="0" w:line="240" w:lineRule="auto"/>
        <w:ind w:firstLine="850"/>
        <w:rPr>
          <w:rFonts w:ascii="Times New Roman" w:eastAsia="New roman" w:hAnsi="Times New Roman" w:cs="Times New Roman"/>
          <w:b/>
          <w:sz w:val="24"/>
          <w:szCs w:val="24"/>
        </w:rPr>
      </w:pPr>
    </w:p>
    <w:p w14:paraId="11CFBCFE" w14:textId="5B0F40F1" w:rsidR="00CC4D98" w:rsidRPr="002F1D58" w:rsidRDefault="00000000">
      <w:pPr>
        <w:numPr>
          <w:ilvl w:val="0"/>
          <w:numId w:val="4"/>
        </w:numPr>
        <w:pBdr>
          <w:top w:val="nil"/>
          <w:left w:val="nil"/>
          <w:bottom w:val="nil"/>
          <w:right w:val="nil"/>
          <w:between w:val="nil"/>
        </w:pBdr>
        <w:spacing w:after="0" w:line="240" w:lineRule="auto"/>
        <w:ind w:left="284" w:hanging="142"/>
        <w:rPr>
          <w:rFonts w:ascii="Times New Roman" w:eastAsia="Times New Roman" w:hAnsi="Times New Roman" w:cs="Times New Roman"/>
          <w:b/>
          <w:color w:val="000000"/>
          <w:sz w:val="24"/>
          <w:szCs w:val="24"/>
        </w:rPr>
      </w:pPr>
      <w:r w:rsidRPr="002F1D58">
        <w:rPr>
          <w:rFonts w:ascii="Times New Roman" w:eastAsia="Times New Roman" w:hAnsi="Times New Roman" w:cs="Times New Roman"/>
          <w:b/>
          <w:color w:val="000000"/>
          <w:sz w:val="24"/>
          <w:szCs w:val="24"/>
        </w:rPr>
        <w:t>Expected Outcomes:</w:t>
      </w:r>
    </w:p>
    <w:p w14:paraId="699215BE" w14:textId="77777777" w:rsidR="00CC4D98" w:rsidRPr="002F1D58" w:rsidRDefault="00CC4D98">
      <w:pPr>
        <w:pBdr>
          <w:top w:val="nil"/>
          <w:left w:val="nil"/>
          <w:bottom w:val="nil"/>
          <w:right w:val="nil"/>
          <w:between w:val="nil"/>
        </w:pBdr>
        <w:spacing w:after="0" w:line="240" w:lineRule="auto"/>
        <w:ind w:left="720"/>
        <w:rPr>
          <w:rFonts w:ascii="Times New Roman" w:eastAsia="New roman" w:hAnsi="Times New Roman" w:cs="Times New Roman"/>
          <w:color w:val="000000"/>
          <w:sz w:val="24"/>
          <w:szCs w:val="24"/>
        </w:rPr>
      </w:pPr>
    </w:p>
    <w:p w14:paraId="394FE00F" w14:textId="77777777" w:rsidR="002F1D58" w:rsidRPr="002F1D58" w:rsidRDefault="002F1D58">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2F1D58">
        <w:rPr>
          <w:rFonts w:ascii="Times New Roman" w:hAnsi="Times New Roman" w:cs="Times New Roman"/>
          <w:sz w:val="24"/>
          <w:szCs w:val="24"/>
        </w:rPr>
        <w:t>ML-based classification of customer intent</w:t>
      </w:r>
      <w:r w:rsidRPr="002F1D58">
        <w:rPr>
          <w:rFonts w:ascii="Times New Roman" w:eastAsia="Times New Roman" w:hAnsi="Times New Roman" w:cs="Times New Roman"/>
          <w:color w:val="000000"/>
          <w:sz w:val="24"/>
          <w:szCs w:val="24"/>
        </w:rPr>
        <w:t xml:space="preserve"> </w:t>
      </w:r>
    </w:p>
    <w:p w14:paraId="0564C1E1" w14:textId="0E79A8D8" w:rsidR="00CC4D98" w:rsidRPr="002F1D58" w:rsidRDefault="002F1D58">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2F1D58">
        <w:rPr>
          <w:rFonts w:ascii="Times New Roman" w:hAnsi="Times New Roman" w:cs="Times New Roman"/>
          <w:sz w:val="24"/>
          <w:szCs w:val="24"/>
        </w:rPr>
        <w:t>Accurate prediction of deal success probability</w:t>
      </w:r>
    </w:p>
    <w:p w14:paraId="05C33230" w14:textId="23C6C086" w:rsidR="002F1D58" w:rsidRPr="002F1D58" w:rsidRDefault="002F1D58">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2F1D58">
        <w:rPr>
          <w:rFonts w:ascii="Times New Roman" w:hAnsi="Times New Roman" w:cs="Times New Roman"/>
          <w:sz w:val="24"/>
          <w:szCs w:val="24"/>
        </w:rPr>
        <w:t>Identification of high-risk sales opportunities</w:t>
      </w:r>
    </w:p>
    <w:p w14:paraId="69409FEE" w14:textId="28402C77" w:rsidR="002F1D58" w:rsidRPr="002F1D58" w:rsidRDefault="002F1D58">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2F1D58">
        <w:rPr>
          <w:rFonts w:ascii="Times New Roman" w:hAnsi="Times New Roman" w:cs="Times New Roman"/>
          <w:sz w:val="24"/>
          <w:szCs w:val="24"/>
        </w:rPr>
        <w:t>Clear insights into sales pipeline inefficiencies</w:t>
      </w:r>
    </w:p>
    <w:p w14:paraId="1A35B5D8" w14:textId="50DDCEA1" w:rsidR="002F1D58" w:rsidRPr="002F1D58" w:rsidRDefault="002F1D58">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2F1D58">
        <w:rPr>
          <w:rFonts w:ascii="Times New Roman" w:hAnsi="Times New Roman" w:cs="Times New Roman"/>
          <w:sz w:val="24"/>
          <w:szCs w:val="24"/>
        </w:rPr>
        <w:t>Structured sales intelligence and audit reports</w:t>
      </w:r>
    </w:p>
    <w:p w14:paraId="3F087F26" w14:textId="3122324E" w:rsidR="002F1D58" w:rsidRPr="002F1D58" w:rsidRDefault="002F1D58">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2F1D58">
        <w:rPr>
          <w:rFonts w:ascii="Times New Roman" w:hAnsi="Times New Roman" w:cs="Times New Roman"/>
          <w:sz w:val="24"/>
          <w:szCs w:val="24"/>
        </w:rPr>
        <w:t>Improved data-driven sales decision-making</w:t>
      </w:r>
    </w:p>
    <w:p w14:paraId="0B8D649B" w14:textId="6B7C9610" w:rsidR="00BF3E06" w:rsidRPr="002F1D58" w:rsidRDefault="00000000" w:rsidP="00BF3E06">
      <w:pPr>
        <w:pBdr>
          <w:top w:val="nil"/>
          <w:left w:val="nil"/>
          <w:bottom w:val="nil"/>
          <w:right w:val="nil"/>
          <w:between w:val="nil"/>
        </w:pBdr>
        <w:spacing w:after="0" w:line="240" w:lineRule="auto"/>
        <w:ind w:left="1440"/>
        <w:rPr>
          <w:rFonts w:ascii="Times New Roman" w:hAnsi="Times New Roman" w:cs="Times New Roman"/>
          <w:sz w:val="24"/>
          <w:szCs w:val="24"/>
        </w:rPr>
      </w:pPr>
      <w:r>
        <w:rPr>
          <w:rFonts w:ascii="Times New Roman" w:hAnsi="Times New Roman" w:cs="Times New Roman"/>
          <w:noProof/>
          <w:sz w:val="24"/>
          <w:szCs w:val="24"/>
        </w:rPr>
        <w:pict w14:anchorId="69204761">
          <v:rect id="_x0000_i1032" style="width:374.35pt;height:1.6pt" o:hrpct="987" o:hralign="center" o:hrstd="t" o:hr="t" fillcolor="#a0a0a0" stroked="f"/>
        </w:pict>
      </w:r>
    </w:p>
    <w:p w14:paraId="7BCB58D5" w14:textId="77777777" w:rsidR="00BF3E06" w:rsidRDefault="00BF3E06" w:rsidP="00BF3E06">
      <w:pPr>
        <w:pBdr>
          <w:top w:val="nil"/>
          <w:left w:val="nil"/>
          <w:bottom w:val="nil"/>
          <w:right w:val="nil"/>
          <w:between w:val="nil"/>
        </w:pBdr>
        <w:spacing w:after="0" w:line="240" w:lineRule="auto"/>
        <w:ind w:left="1440"/>
      </w:pPr>
    </w:p>
    <w:p w14:paraId="1D13DE31" w14:textId="77777777" w:rsidR="00BF3E06" w:rsidRDefault="00BF3E06" w:rsidP="00BF3E06">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67AC0DA7" w14:textId="77777777" w:rsidR="00BF3E06" w:rsidRPr="00BF3E06" w:rsidRDefault="00BF3E06" w:rsidP="00BF3E06">
      <w:pPr>
        <w:pStyle w:val="ListParagraph"/>
        <w:numPr>
          <w:ilvl w:val="0"/>
          <w:numId w:val="9"/>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sidRPr="00BF3E06">
        <w:rPr>
          <w:rFonts w:ascii="Times New Roman" w:eastAsia="Times New Roman" w:hAnsi="Times New Roman" w:cs="Times New Roman"/>
          <w:b/>
          <w:color w:val="000000"/>
          <w:sz w:val="28"/>
          <w:szCs w:val="28"/>
        </w:rPr>
        <w:t>References</w:t>
      </w:r>
    </w:p>
    <w:p w14:paraId="202C3B6F" w14:textId="380D115B" w:rsidR="00BF3E06" w:rsidRPr="009A02A1" w:rsidRDefault="00BF3E06" w:rsidP="00BF3E06">
      <w:pPr>
        <w:pBdr>
          <w:top w:val="nil"/>
          <w:left w:val="nil"/>
          <w:bottom w:val="nil"/>
          <w:right w:val="nil"/>
          <w:between w:val="nil"/>
        </w:pBdr>
        <w:spacing w:after="0" w:line="240" w:lineRule="auto"/>
        <w:rPr>
          <w:rFonts w:ascii="Times New Roman" w:eastAsia="Times New Roman" w:hAnsi="Times New Roman" w:cs="Times New Roman"/>
          <w:sz w:val="24"/>
          <w:szCs w:val="24"/>
        </w:rPr>
      </w:pPr>
    </w:p>
    <w:sectPr w:rsidR="00BF3E06" w:rsidRPr="009A02A1" w:rsidSect="009A02A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6CA2CD8-F60B-44FF-8B69-6CB32AE93883}"/>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841DDD10-331D-48A9-8D55-9664A5162EF6}"/>
    <w:embedBold r:id="rId3" w:fontKey="{3F4A78E1-E04B-4E8B-9E38-C921B7CAABAA}"/>
    <w:embedItalic r:id="rId4" w:fontKey="{CDFDE88A-AAA5-4CC9-8273-5AB820673E88}"/>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embedRegular r:id="rId5" w:fontKey="{BE0CE421-7FB9-4224-AC38-51ADB2EA2DC1}"/>
  </w:font>
  <w:font w:name="New roman">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0168"/>
    <w:multiLevelType w:val="multilevel"/>
    <w:tmpl w:val="1CA64F4A"/>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 w15:restartNumberingAfterBreak="0">
    <w:nsid w:val="0AD53463"/>
    <w:multiLevelType w:val="multilevel"/>
    <w:tmpl w:val="CFFA2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DB767FA"/>
    <w:multiLevelType w:val="hybridMultilevel"/>
    <w:tmpl w:val="3BB4BD6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4826AAD"/>
    <w:multiLevelType w:val="multilevel"/>
    <w:tmpl w:val="6CDCD3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D090B7F"/>
    <w:multiLevelType w:val="multilevel"/>
    <w:tmpl w:val="8D183D4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05A5F5A"/>
    <w:multiLevelType w:val="multilevel"/>
    <w:tmpl w:val="AED0EF4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6FD410A"/>
    <w:multiLevelType w:val="multilevel"/>
    <w:tmpl w:val="C7DE4D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E0E5CB2"/>
    <w:multiLevelType w:val="multilevel"/>
    <w:tmpl w:val="EA0A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6825E2"/>
    <w:multiLevelType w:val="multilevel"/>
    <w:tmpl w:val="069602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A3B0671"/>
    <w:multiLevelType w:val="multilevel"/>
    <w:tmpl w:val="0B32FD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59121498">
    <w:abstractNumId w:val="9"/>
  </w:num>
  <w:num w:numId="2" w16cid:durableId="847912596">
    <w:abstractNumId w:val="8"/>
  </w:num>
  <w:num w:numId="3" w16cid:durableId="1493251337">
    <w:abstractNumId w:val="1"/>
  </w:num>
  <w:num w:numId="4" w16cid:durableId="1899246721">
    <w:abstractNumId w:val="0"/>
  </w:num>
  <w:num w:numId="5" w16cid:durableId="1045789160">
    <w:abstractNumId w:val="6"/>
  </w:num>
  <w:num w:numId="6" w16cid:durableId="918369100">
    <w:abstractNumId w:val="5"/>
  </w:num>
  <w:num w:numId="7" w16cid:durableId="1315717681">
    <w:abstractNumId w:val="4"/>
  </w:num>
  <w:num w:numId="8" w16cid:durableId="1377898698">
    <w:abstractNumId w:val="3"/>
  </w:num>
  <w:num w:numId="9" w16cid:durableId="1129204277">
    <w:abstractNumId w:val="2"/>
  </w:num>
  <w:num w:numId="10" w16cid:durableId="5488102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D98"/>
    <w:rsid w:val="000300CB"/>
    <w:rsid w:val="001539B4"/>
    <w:rsid w:val="002F1D58"/>
    <w:rsid w:val="004801EA"/>
    <w:rsid w:val="005161B6"/>
    <w:rsid w:val="005E3684"/>
    <w:rsid w:val="00631B7A"/>
    <w:rsid w:val="00645EE4"/>
    <w:rsid w:val="00794E00"/>
    <w:rsid w:val="00845A54"/>
    <w:rsid w:val="008F2863"/>
    <w:rsid w:val="009A02A1"/>
    <w:rsid w:val="009D5726"/>
    <w:rsid w:val="00AF353F"/>
    <w:rsid w:val="00BF3E06"/>
    <w:rsid w:val="00C228E1"/>
    <w:rsid w:val="00C465C6"/>
    <w:rsid w:val="00CC4D98"/>
    <w:rsid w:val="00CE48DC"/>
    <w:rsid w:val="00D61013"/>
    <w:rsid w:val="00D931B2"/>
    <w:rsid w:val="00DC1EDE"/>
    <w:rsid w:val="00DD31A0"/>
    <w:rsid w:val="00DD73AA"/>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6871E"/>
  <w15:docId w15:val="{645B6B69-7F1E-4D35-A793-C52F4481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084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0844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4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4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4AC"/>
    <w:rPr>
      <w:rFonts w:eastAsiaTheme="majorEastAsia" w:cstheme="majorBidi"/>
      <w:color w:val="272727" w:themeColor="text1" w:themeTint="D8"/>
    </w:rPr>
  </w:style>
  <w:style w:type="character" w:customStyle="1" w:styleId="TitleChar">
    <w:name w:val="Title Char"/>
    <w:basedOn w:val="DefaultParagraphFont"/>
    <w:link w:val="Title"/>
    <w:uiPriority w:val="10"/>
    <w:rsid w:val="000844A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84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4AC"/>
    <w:pPr>
      <w:spacing w:before="160"/>
      <w:jc w:val="center"/>
    </w:pPr>
    <w:rPr>
      <w:i/>
      <w:iCs/>
      <w:color w:val="404040" w:themeColor="text1" w:themeTint="BF"/>
    </w:rPr>
  </w:style>
  <w:style w:type="character" w:customStyle="1" w:styleId="QuoteChar">
    <w:name w:val="Quote Char"/>
    <w:basedOn w:val="DefaultParagraphFont"/>
    <w:link w:val="Quote"/>
    <w:uiPriority w:val="29"/>
    <w:rsid w:val="000844AC"/>
    <w:rPr>
      <w:i/>
      <w:iCs/>
      <w:color w:val="404040" w:themeColor="text1" w:themeTint="BF"/>
    </w:rPr>
  </w:style>
  <w:style w:type="paragraph" w:styleId="ListParagraph">
    <w:name w:val="List Paragraph"/>
    <w:basedOn w:val="Normal"/>
    <w:uiPriority w:val="34"/>
    <w:qFormat/>
    <w:rsid w:val="000844AC"/>
    <w:pPr>
      <w:ind w:left="720"/>
      <w:contextualSpacing/>
    </w:pPr>
  </w:style>
  <w:style w:type="character" w:styleId="IntenseEmphasis">
    <w:name w:val="Intense Emphasis"/>
    <w:basedOn w:val="DefaultParagraphFont"/>
    <w:uiPriority w:val="21"/>
    <w:qFormat/>
    <w:rsid w:val="000844AC"/>
    <w:rPr>
      <w:i/>
      <w:iCs/>
      <w:color w:val="2F5496" w:themeColor="accent1" w:themeShade="BF"/>
    </w:rPr>
  </w:style>
  <w:style w:type="paragraph" w:styleId="IntenseQuote">
    <w:name w:val="Intense Quote"/>
    <w:basedOn w:val="Normal"/>
    <w:next w:val="Normal"/>
    <w:link w:val="IntenseQuoteChar"/>
    <w:uiPriority w:val="30"/>
    <w:qFormat/>
    <w:rsid w:val="00084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4AC"/>
    <w:rPr>
      <w:i/>
      <w:iCs/>
      <w:color w:val="2F5496" w:themeColor="accent1" w:themeShade="BF"/>
    </w:rPr>
  </w:style>
  <w:style w:type="character" w:styleId="IntenseReference">
    <w:name w:val="Intense Reference"/>
    <w:basedOn w:val="DefaultParagraphFont"/>
    <w:uiPriority w:val="32"/>
    <w:qFormat/>
    <w:rsid w:val="000844AC"/>
    <w:rPr>
      <w:b/>
      <w:bCs/>
      <w:smallCaps/>
      <w:color w:val="2F5496" w:themeColor="accent1" w:themeShade="BF"/>
      <w:spacing w:val="5"/>
    </w:rPr>
  </w:style>
  <w:style w:type="paragraph" w:styleId="NoSpacing">
    <w:name w:val="No Spacing"/>
    <w:uiPriority w:val="1"/>
    <w:qFormat/>
    <w:rsid w:val="000844AC"/>
    <w:pPr>
      <w:spacing w:after="0" w:line="240" w:lineRule="auto"/>
    </w:pPr>
  </w:style>
  <w:style w:type="table" w:styleId="TableGrid">
    <w:name w:val="Table Grid"/>
    <w:basedOn w:val="TableNormal"/>
    <w:uiPriority w:val="39"/>
    <w:rsid w:val="00272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unhideWhenUsed/>
    <w:rsid w:val="008F2863"/>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styleId="Strong">
    <w:name w:val="Strong"/>
    <w:basedOn w:val="DefaultParagraphFont"/>
    <w:uiPriority w:val="22"/>
    <w:qFormat/>
    <w:rsid w:val="008F28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MvRIou2/LdhqI9zZKbqqE8NxfQ==">CgMxLjA4AHIhMVkyNzBfNm03R1lMb0pwX0Y1QVBrQkdPeElac2xCeWFC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 Sasane</dc:creator>
  <cp:lastModifiedBy>saloni jitendra jandade(00004040320)</cp:lastModifiedBy>
  <cp:revision>2</cp:revision>
  <dcterms:created xsi:type="dcterms:W3CDTF">2026-02-12T09:29:00Z</dcterms:created>
  <dcterms:modified xsi:type="dcterms:W3CDTF">2026-02-12T09:29:00Z</dcterms:modified>
</cp:coreProperties>
</file>