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AEE" w:rsidRPr="00592AEE" w:rsidRDefault="00592AEE" w:rsidP="00592AEE">
      <w:pPr>
        <w:jc w:val="center"/>
        <w:rPr>
          <w:sz w:val="36"/>
          <w:szCs w:val="36"/>
          <w:u w:val="single"/>
        </w:rPr>
      </w:pPr>
      <w:r w:rsidRPr="00592AEE">
        <w:rPr>
          <w:b/>
          <w:bCs/>
          <w:sz w:val="36"/>
          <w:szCs w:val="36"/>
          <w:u w:val="single"/>
        </w:rPr>
        <w:t>Project Report</w:t>
      </w:r>
      <w:r w:rsidRPr="00592AEE">
        <w:rPr>
          <w:sz w:val="36"/>
          <w:szCs w:val="36"/>
          <w:u w:val="single"/>
        </w:rPr>
        <w:t xml:space="preserve"> </w:t>
      </w:r>
    </w:p>
    <w:p w:rsidR="00592AEE" w:rsidRPr="00592AEE" w:rsidRDefault="00592AEE" w:rsidP="00592AEE">
      <w:pPr>
        <w:jc w:val="center"/>
        <w:rPr>
          <w:sz w:val="36"/>
          <w:szCs w:val="36"/>
        </w:rPr>
      </w:pPr>
      <w:proofErr w:type="spellStart"/>
      <w:r w:rsidRPr="00592AEE">
        <w:rPr>
          <w:b/>
          <w:bCs/>
          <w:sz w:val="36"/>
          <w:szCs w:val="36"/>
        </w:rPr>
        <w:t>Vrinda</w:t>
      </w:r>
      <w:proofErr w:type="spellEnd"/>
      <w:r w:rsidRPr="00592AEE">
        <w:rPr>
          <w:b/>
          <w:bCs/>
          <w:sz w:val="36"/>
          <w:szCs w:val="36"/>
        </w:rPr>
        <w:t xml:space="preserve"> Store Report 2022 Dashboard</w:t>
      </w:r>
    </w:p>
    <w:p w:rsidR="00592AEE" w:rsidRDefault="00592AEE" w:rsidP="00592AEE">
      <w:pPr>
        <w:rPr>
          <w:b/>
          <w:bCs/>
        </w:rPr>
      </w:pPr>
    </w:p>
    <w:p w:rsidR="00592AEE" w:rsidRPr="00592AEE" w:rsidRDefault="00592AEE" w:rsidP="00592AEE">
      <w:r w:rsidRPr="00592AEE">
        <w:rPr>
          <w:b/>
          <w:bCs/>
        </w:rPr>
        <w:t>Abstract</w:t>
      </w:r>
      <w:proofErr w:type="gramStart"/>
      <w:r w:rsidRPr="00592AEE">
        <w:rPr>
          <w:b/>
          <w:bCs/>
        </w:rPr>
        <w:t>:</w:t>
      </w:r>
      <w:proofErr w:type="gramEnd"/>
      <w:r w:rsidRPr="00592AEE">
        <w:br/>
        <w:t xml:space="preserve">This report provides an in-depth analysis of sales data from </w:t>
      </w:r>
      <w:proofErr w:type="spellStart"/>
      <w:r w:rsidRPr="00592AEE">
        <w:t>Vrinda</w:t>
      </w:r>
      <w:proofErr w:type="spellEnd"/>
      <w:r w:rsidRPr="00592AEE">
        <w:t xml:space="preserve"> Store for the year 2022, highlighting key performance metrics and providing actionable insights to improve sales strategies and performance.</w:t>
      </w:r>
    </w:p>
    <w:p w:rsidR="00592AEE" w:rsidRPr="00592AEE" w:rsidRDefault="00592AEE" w:rsidP="00592AEE">
      <w:r w:rsidRPr="00592AEE">
        <w:rPr>
          <w:b/>
          <w:bCs/>
        </w:rPr>
        <w:t>Introduction</w:t>
      </w:r>
      <w:proofErr w:type="gramStart"/>
      <w:r w:rsidRPr="00592AEE">
        <w:rPr>
          <w:b/>
          <w:bCs/>
        </w:rPr>
        <w:t>:</w:t>
      </w:r>
      <w:proofErr w:type="gramEnd"/>
      <w:r w:rsidRPr="00592AEE">
        <w:br/>
        <w:t xml:space="preserve">Sales performance analysis is crucial for understanding business trends and making informed decisions. This project leverages Microsoft Excel to create a comprehensive sales dashboard for </w:t>
      </w:r>
      <w:proofErr w:type="spellStart"/>
      <w:r w:rsidRPr="00592AEE">
        <w:t>Vrinda</w:t>
      </w:r>
      <w:proofErr w:type="spellEnd"/>
      <w:r w:rsidRPr="00592AEE">
        <w:t xml:space="preserve"> Store, featuring slicers for month, channel, and category, and providing key insights to support data-driven decision-making.</w:t>
      </w:r>
    </w:p>
    <w:p w:rsidR="00592AEE" w:rsidRPr="00592AEE" w:rsidRDefault="00592AEE" w:rsidP="00592AEE">
      <w:r w:rsidRPr="00592AEE">
        <w:rPr>
          <w:b/>
          <w:bCs/>
        </w:rPr>
        <w:t>Data Source</w:t>
      </w:r>
      <w:proofErr w:type="gramStart"/>
      <w:r w:rsidRPr="00592AEE">
        <w:rPr>
          <w:b/>
          <w:bCs/>
        </w:rPr>
        <w:t>:</w:t>
      </w:r>
      <w:proofErr w:type="gramEnd"/>
      <w:r w:rsidRPr="00592AEE">
        <w:br/>
        <w:t>The dataset was sourced from internal sales databases, including monthly sales records, channel performance data, and product category sales.</w:t>
      </w:r>
    </w:p>
    <w:p w:rsidR="00592AEE" w:rsidRPr="00592AEE" w:rsidRDefault="00592AEE" w:rsidP="00592AEE">
      <w:r w:rsidRPr="00592AEE">
        <w:rPr>
          <w:b/>
          <w:bCs/>
        </w:rPr>
        <w:t>Methodology</w:t>
      </w:r>
      <w:proofErr w:type="gramStart"/>
      <w:r w:rsidRPr="00592AEE">
        <w:rPr>
          <w:b/>
          <w:bCs/>
        </w:rPr>
        <w:t>:</w:t>
      </w:r>
      <w:proofErr w:type="gramEnd"/>
      <w:r w:rsidRPr="00592AEE">
        <w:br/>
        <w:t>The analysis, conducted with Microsoft Excel, focuses on key sales metrics such as mon</w:t>
      </w:r>
      <w:r>
        <w:t>thly sales, top-selling channels</w:t>
      </w:r>
      <w:r w:rsidRPr="00592AEE">
        <w:t>, and successful delivery rates.</w:t>
      </w:r>
    </w:p>
    <w:p w:rsidR="00592AEE" w:rsidRDefault="00592AEE" w:rsidP="00473445">
      <w:pPr>
        <w:numPr>
          <w:ilvl w:val="0"/>
          <w:numId w:val="1"/>
        </w:numPr>
      </w:pPr>
      <w:r w:rsidRPr="00592AEE">
        <w:rPr>
          <w:b/>
          <w:bCs/>
        </w:rPr>
        <w:t>Pre-processing:</w:t>
      </w:r>
      <w:r w:rsidRPr="00592AEE">
        <w:t xml:space="preserve"> Data was cleaned and f</w:t>
      </w:r>
      <w:r>
        <w:t>ormatted using Excel functions such as Pivot Table, if functions, etc.</w:t>
      </w:r>
      <w:bookmarkStart w:id="0" w:name="_GoBack"/>
      <w:bookmarkEnd w:id="0"/>
    </w:p>
    <w:p w:rsidR="00592AEE" w:rsidRPr="00592AEE" w:rsidRDefault="00592AEE" w:rsidP="00473445">
      <w:pPr>
        <w:numPr>
          <w:ilvl w:val="0"/>
          <w:numId w:val="1"/>
        </w:numPr>
      </w:pPr>
      <w:r w:rsidRPr="00592AEE">
        <w:rPr>
          <w:b/>
          <w:bCs/>
        </w:rPr>
        <w:t>Data Cleaning:</w:t>
      </w:r>
      <w:r w:rsidRPr="00592AEE">
        <w:t xml:space="preserve"> Duplicate removal and handling missing values ensured data accuracy.</w:t>
      </w:r>
    </w:p>
    <w:p w:rsidR="00592AEE" w:rsidRPr="00592AEE" w:rsidRDefault="00592AEE" w:rsidP="00592AEE">
      <w:pPr>
        <w:numPr>
          <w:ilvl w:val="0"/>
          <w:numId w:val="1"/>
        </w:numPr>
      </w:pPr>
      <w:r w:rsidRPr="00592AEE">
        <w:rPr>
          <w:b/>
          <w:bCs/>
        </w:rPr>
        <w:t>Analysis:</w:t>
      </w:r>
      <w:r w:rsidRPr="00592AEE">
        <w:t xml:space="preserve"> Total monthly sales, sales by channel, and delivery success rates were calculated. Sales performance by demographic factors and top-performing states were </w:t>
      </w:r>
      <w:proofErr w:type="spellStart"/>
      <w:r w:rsidRPr="00592AEE">
        <w:t>analyzed</w:t>
      </w:r>
      <w:proofErr w:type="spellEnd"/>
      <w:r w:rsidRPr="00592AEE">
        <w:t xml:space="preserve"> and visualized.</w:t>
      </w:r>
    </w:p>
    <w:p w:rsidR="00592AEE" w:rsidRPr="00592AEE" w:rsidRDefault="00592AEE" w:rsidP="00592AEE">
      <w:r w:rsidRPr="00592AEE">
        <w:rPr>
          <w:b/>
          <w:bCs/>
        </w:rPr>
        <w:t>Insights and Results</w:t>
      </w:r>
      <w:proofErr w:type="gramStart"/>
      <w:r w:rsidRPr="00592AEE">
        <w:rPr>
          <w:b/>
          <w:bCs/>
        </w:rPr>
        <w:t>:</w:t>
      </w:r>
      <w:proofErr w:type="gramEnd"/>
      <w:r w:rsidRPr="00592AEE">
        <w:br/>
        <w:t>The analysis revealed the following key findings:</w:t>
      </w:r>
    </w:p>
    <w:p w:rsidR="00592AEE" w:rsidRPr="00592AEE" w:rsidRDefault="00592AEE" w:rsidP="00592AEE">
      <w:pPr>
        <w:numPr>
          <w:ilvl w:val="0"/>
          <w:numId w:val="2"/>
        </w:numPr>
      </w:pPr>
      <w:r w:rsidRPr="00592AEE">
        <w:t>Sales exceeded 1.50M each month of the year.</w:t>
      </w:r>
    </w:p>
    <w:p w:rsidR="00592AEE" w:rsidRPr="00592AEE" w:rsidRDefault="00592AEE" w:rsidP="00592AEE">
      <w:pPr>
        <w:numPr>
          <w:ilvl w:val="0"/>
          <w:numId w:val="2"/>
        </w:numPr>
      </w:pPr>
      <w:r w:rsidRPr="00592AEE">
        <w:t>Women are the top buyers, accounting for 64% of total sales.</w:t>
      </w:r>
    </w:p>
    <w:p w:rsidR="00592AEE" w:rsidRPr="00592AEE" w:rsidRDefault="00592AEE" w:rsidP="00592AEE">
      <w:pPr>
        <w:numPr>
          <w:ilvl w:val="0"/>
          <w:numId w:val="2"/>
        </w:numPr>
      </w:pPr>
      <w:r w:rsidRPr="00592AEE">
        <w:t>92% of products were successfully delivered.</w:t>
      </w:r>
    </w:p>
    <w:p w:rsidR="00592AEE" w:rsidRPr="00592AEE" w:rsidRDefault="00592AEE" w:rsidP="00592AEE">
      <w:pPr>
        <w:numPr>
          <w:ilvl w:val="0"/>
          <w:numId w:val="2"/>
        </w:numPr>
      </w:pPr>
      <w:r w:rsidRPr="00592AEE">
        <w:t xml:space="preserve">The top sales channels are Amazon, </w:t>
      </w:r>
      <w:proofErr w:type="spellStart"/>
      <w:r w:rsidRPr="00592AEE">
        <w:t>Flipkart</w:t>
      </w:r>
      <w:proofErr w:type="spellEnd"/>
      <w:r w:rsidRPr="00592AEE">
        <w:t xml:space="preserve">, and </w:t>
      </w:r>
      <w:proofErr w:type="spellStart"/>
      <w:r w:rsidRPr="00592AEE">
        <w:t>Myntra</w:t>
      </w:r>
      <w:proofErr w:type="spellEnd"/>
      <w:r w:rsidRPr="00592AEE">
        <w:t>.</w:t>
      </w:r>
    </w:p>
    <w:p w:rsidR="00592AEE" w:rsidRPr="00592AEE" w:rsidRDefault="00592AEE" w:rsidP="00592AEE">
      <w:pPr>
        <w:numPr>
          <w:ilvl w:val="0"/>
          <w:numId w:val="2"/>
        </w:numPr>
      </w:pPr>
      <w:r w:rsidRPr="00592AEE">
        <w:t xml:space="preserve">The top 5 states by sales are Maharashtra (highest), Karnataka, Uttar Pradesh, </w:t>
      </w:r>
      <w:proofErr w:type="spellStart"/>
      <w:r w:rsidRPr="00592AEE">
        <w:t>Telangana</w:t>
      </w:r>
      <w:proofErr w:type="spellEnd"/>
      <w:r w:rsidRPr="00592AEE">
        <w:t>, and Tamil Nadu.</w:t>
      </w:r>
    </w:p>
    <w:p w:rsidR="00592AEE" w:rsidRPr="00592AEE" w:rsidRDefault="00592AEE" w:rsidP="00592AEE">
      <w:r w:rsidRPr="00592AEE">
        <w:rPr>
          <w:b/>
          <w:bCs/>
        </w:rPr>
        <w:t>Discussion</w:t>
      </w:r>
      <w:proofErr w:type="gramStart"/>
      <w:r w:rsidRPr="00592AEE">
        <w:rPr>
          <w:b/>
          <w:bCs/>
        </w:rPr>
        <w:t>:</w:t>
      </w:r>
      <w:proofErr w:type="gramEnd"/>
      <w:r w:rsidRPr="00592AEE">
        <w:br/>
        <w:t>The findings suggest focusing on enhancing customer satisfaction and retention strategies for women buyers and ensuring efficient logistics to maintain high delivery success rates. Sales strategies should target top-performing channels and states to maximize revenue.</w:t>
      </w:r>
    </w:p>
    <w:p w:rsidR="00592AEE" w:rsidRPr="00592AEE" w:rsidRDefault="00592AEE" w:rsidP="00592AEE">
      <w:r w:rsidRPr="00592AEE">
        <w:rPr>
          <w:b/>
          <w:bCs/>
        </w:rPr>
        <w:lastRenderedPageBreak/>
        <w:t>Conclusion</w:t>
      </w:r>
      <w:proofErr w:type="gramStart"/>
      <w:r w:rsidRPr="00592AEE">
        <w:rPr>
          <w:b/>
          <w:bCs/>
        </w:rPr>
        <w:t>:</w:t>
      </w:r>
      <w:proofErr w:type="gramEnd"/>
      <w:r w:rsidRPr="00592AEE">
        <w:br/>
        <w:t xml:space="preserve">The project delivers actionable insights for optimizing sales strategies and improving performance. Future work could involve more granular analysis of customer demographics and predictive </w:t>
      </w:r>
      <w:proofErr w:type="spellStart"/>
      <w:r w:rsidRPr="00592AEE">
        <w:t>modeling</w:t>
      </w:r>
      <w:proofErr w:type="spellEnd"/>
      <w:r w:rsidRPr="00592AEE">
        <w:t xml:space="preserve"> to forecast sales trends.</w:t>
      </w:r>
    </w:p>
    <w:p w:rsidR="00592AEE" w:rsidRPr="00592AEE" w:rsidRDefault="00592AEE" w:rsidP="00592AEE">
      <w:r w:rsidRPr="00592AEE">
        <w:rPr>
          <w:b/>
          <w:bCs/>
        </w:rPr>
        <w:t>References:</w:t>
      </w:r>
    </w:p>
    <w:p w:rsidR="00592AEE" w:rsidRPr="00592AEE" w:rsidRDefault="00592AEE" w:rsidP="00592AEE">
      <w:pPr>
        <w:numPr>
          <w:ilvl w:val="0"/>
          <w:numId w:val="3"/>
        </w:numPr>
      </w:pPr>
      <w:r w:rsidRPr="00592AEE">
        <w:t>Internal Sales Database</w:t>
      </w:r>
    </w:p>
    <w:p w:rsidR="00592AEE" w:rsidRPr="00592AEE" w:rsidRDefault="00592AEE" w:rsidP="00592AEE">
      <w:pPr>
        <w:numPr>
          <w:ilvl w:val="0"/>
          <w:numId w:val="3"/>
        </w:numPr>
      </w:pPr>
      <w:r w:rsidRPr="00592AEE">
        <w:t>Microsoft Excel Documentation</w:t>
      </w:r>
    </w:p>
    <w:p w:rsidR="006F6BF5" w:rsidRDefault="006F6BF5"/>
    <w:sectPr w:rsidR="006F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E0E4F"/>
    <w:multiLevelType w:val="multilevel"/>
    <w:tmpl w:val="1D76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1F2155"/>
    <w:multiLevelType w:val="multilevel"/>
    <w:tmpl w:val="E86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21709B"/>
    <w:multiLevelType w:val="multilevel"/>
    <w:tmpl w:val="79E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EE"/>
    <w:rsid w:val="00592AEE"/>
    <w:rsid w:val="006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D74C9-4C75-40F5-A025-670ED2CB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2024-05-21T20:09:00Z</dcterms:created>
  <dcterms:modified xsi:type="dcterms:W3CDTF">2024-05-21T20:16:00Z</dcterms:modified>
</cp:coreProperties>
</file>