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4F7C0" w14:textId="4C510150" w:rsidR="006A45A4" w:rsidRPr="006A45A4" w:rsidRDefault="006A45A4" w:rsidP="006A45A4">
      <w:pPr>
        <w:jc w:val="center"/>
        <w:rPr>
          <w:rFonts w:ascii="Arial" w:hAnsi="Arial" w:cs="Arial"/>
          <w:b/>
          <w:bCs/>
          <w:sz w:val="40"/>
          <w:szCs w:val="40"/>
        </w:rPr>
      </w:pPr>
      <w:r w:rsidRPr="006A45A4">
        <w:rPr>
          <w:rFonts w:ascii="Arial" w:hAnsi="Arial" w:cs="Arial"/>
          <w:b/>
          <w:bCs/>
          <w:sz w:val="40"/>
          <w:szCs w:val="40"/>
        </w:rPr>
        <w:t>Power BI Assignment 2</w:t>
      </w:r>
    </w:p>
    <w:p w14:paraId="706DDCF8" w14:textId="6C24E290" w:rsidR="006A45A4" w:rsidRPr="006A45A4" w:rsidRDefault="006A45A4" w:rsidP="006A45A4">
      <w:pPr>
        <w:pStyle w:val="ListParagraph"/>
        <w:numPr>
          <w:ilvl w:val="0"/>
          <w:numId w:val="1"/>
        </w:numPr>
        <w:rPr>
          <w:rFonts w:ascii="Arial" w:hAnsi="Arial" w:cs="Arial"/>
          <w:b/>
          <w:bCs/>
          <w:sz w:val="24"/>
          <w:szCs w:val="24"/>
        </w:rPr>
      </w:pPr>
      <w:r w:rsidRPr="006A45A4">
        <w:rPr>
          <w:rFonts w:ascii="Arial" w:hAnsi="Arial" w:cs="Arial"/>
          <w:b/>
          <w:bCs/>
          <w:sz w:val="24"/>
          <w:szCs w:val="24"/>
        </w:rPr>
        <w:t xml:space="preserve">Explain the advantages of Natural Queries in </w:t>
      </w:r>
      <w:proofErr w:type="spellStart"/>
      <w:r w:rsidRPr="006A45A4">
        <w:rPr>
          <w:rFonts w:ascii="Arial" w:hAnsi="Arial" w:cs="Arial"/>
          <w:b/>
          <w:bCs/>
          <w:sz w:val="24"/>
          <w:szCs w:val="24"/>
        </w:rPr>
        <w:t>PowerBi</w:t>
      </w:r>
      <w:proofErr w:type="spellEnd"/>
      <w:r w:rsidRPr="006A45A4">
        <w:rPr>
          <w:rFonts w:ascii="Arial" w:hAnsi="Arial" w:cs="Arial"/>
          <w:b/>
          <w:bCs/>
          <w:sz w:val="24"/>
          <w:szCs w:val="24"/>
        </w:rPr>
        <w:t xml:space="preserve"> with an example? </w:t>
      </w:r>
    </w:p>
    <w:p w14:paraId="0DFBCEA4" w14:textId="5C50B3EB" w:rsidR="006A45A4" w:rsidRPr="006A45A4" w:rsidRDefault="006A45A4" w:rsidP="006A45A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rial" w:hAnsi="Arial" w:cs="Arial"/>
          <w:color w:val="374151"/>
        </w:rPr>
      </w:pPr>
      <w:r>
        <w:rPr>
          <w:rFonts w:ascii="Segoe UI" w:hAnsi="Segoe UI" w:cs="Segoe UI"/>
          <w:color w:val="374151"/>
        </w:rPr>
        <w:br/>
      </w:r>
      <w:r w:rsidRPr="006A45A4">
        <w:rPr>
          <w:rFonts w:ascii="Arial" w:hAnsi="Arial" w:cs="Arial"/>
          <w:color w:val="374151"/>
        </w:rPr>
        <w:sym w:font="Wingdings" w:char="F0E0"/>
      </w:r>
      <w:r w:rsidRPr="006A45A4">
        <w:rPr>
          <w:rFonts w:ascii="Arial" w:hAnsi="Arial" w:cs="Arial"/>
          <w:color w:val="374151"/>
        </w:rPr>
        <w:t>Natural Queries in Power BI refer to the ability to use natural language to interact with the data and generate insights without the need for complex SQL queries or programming. This feature allows users to ask questions in plain language, and Power BI uses its underlying algorithms to understand and interpret those queries, returning relevant visualizations or data. The advantages of Natural Queries in Power BI include:</w:t>
      </w:r>
    </w:p>
    <w:p w14:paraId="10331544" w14:textId="77777777" w:rsidR="006A45A4" w:rsidRPr="006A45A4" w:rsidRDefault="006A45A4" w:rsidP="006A45A4">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6A45A4">
        <w:rPr>
          <w:rStyle w:val="Strong"/>
          <w:rFonts w:ascii="Arial" w:hAnsi="Arial" w:cs="Arial"/>
          <w:color w:val="374151"/>
          <w:bdr w:val="single" w:sz="2" w:space="0" w:color="D9D9E3" w:frame="1"/>
        </w:rPr>
        <w:t>Accessibility:</w:t>
      </w:r>
    </w:p>
    <w:p w14:paraId="12C38136" w14:textId="77777777" w:rsidR="006A45A4" w:rsidRPr="006A45A4" w:rsidRDefault="006A45A4" w:rsidP="006A45A4">
      <w:pPr>
        <w:pStyle w:val="NormalWeb"/>
        <w:numPr>
          <w:ilvl w:val="1"/>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6A45A4">
        <w:rPr>
          <w:rStyle w:val="Emphasis"/>
          <w:rFonts w:ascii="Arial" w:hAnsi="Arial" w:cs="Arial"/>
          <w:color w:val="374151"/>
          <w:bdr w:val="single" w:sz="2" w:space="0" w:color="D9D9E3" w:frame="1"/>
        </w:rPr>
        <w:t>Advantage:</w:t>
      </w:r>
      <w:r w:rsidRPr="006A45A4">
        <w:rPr>
          <w:rFonts w:ascii="Arial" w:hAnsi="Arial" w:cs="Arial"/>
          <w:color w:val="374151"/>
        </w:rPr>
        <w:t xml:space="preserve"> Natural Queries make data exploration more accessible to users with varying levels of technical expertise. Non-technical users can ask questions in everyday language, reducing the barrier to entry for data analysis.</w:t>
      </w:r>
    </w:p>
    <w:p w14:paraId="7140AE3C" w14:textId="77777777" w:rsidR="006A45A4" w:rsidRPr="006A45A4" w:rsidRDefault="006A45A4" w:rsidP="006A45A4">
      <w:pPr>
        <w:pStyle w:val="NormalWeb"/>
        <w:numPr>
          <w:ilvl w:val="1"/>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6A45A4">
        <w:rPr>
          <w:rStyle w:val="Emphasis"/>
          <w:rFonts w:ascii="Arial" w:hAnsi="Arial" w:cs="Arial"/>
          <w:color w:val="374151"/>
          <w:bdr w:val="single" w:sz="2" w:space="0" w:color="D9D9E3" w:frame="1"/>
        </w:rPr>
        <w:t>Example:</w:t>
      </w:r>
      <w:r w:rsidRPr="006A45A4">
        <w:rPr>
          <w:rFonts w:ascii="Arial" w:hAnsi="Arial" w:cs="Arial"/>
          <w:color w:val="374151"/>
        </w:rPr>
        <w:t xml:space="preserve"> A user can ask, "What were the sales numbers for each product category last quarter?" instead of writing a complex SQL query to retrieve the same information.</w:t>
      </w:r>
    </w:p>
    <w:p w14:paraId="596927C9" w14:textId="77777777" w:rsidR="006A45A4" w:rsidRPr="006A45A4" w:rsidRDefault="006A45A4" w:rsidP="006A45A4">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6A45A4">
        <w:rPr>
          <w:rStyle w:val="Strong"/>
          <w:rFonts w:ascii="Arial" w:hAnsi="Arial" w:cs="Arial"/>
          <w:color w:val="374151"/>
          <w:bdr w:val="single" w:sz="2" w:space="0" w:color="D9D9E3" w:frame="1"/>
        </w:rPr>
        <w:t>Ease of Use:</w:t>
      </w:r>
    </w:p>
    <w:p w14:paraId="32282AC1" w14:textId="77777777" w:rsidR="006A45A4" w:rsidRPr="006A45A4" w:rsidRDefault="006A45A4" w:rsidP="006A45A4">
      <w:pPr>
        <w:pStyle w:val="NormalWeb"/>
        <w:numPr>
          <w:ilvl w:val="1"/>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6A45A4">
        <w:rPr>
          <w:rStyle w:val="Emphasis"/>
          <w:rFonts w:ascii="Arial" w:hAnsi="Arial" w:cs="Arial"/>
          <w:color w:val="374151"/>
          <w:bdr w:val="single" w:sz="2" w:space="0" w:color="D9D9E3" w:frame="1"/>
        </w:rPr>
        <w:t>Advantage:</w:t>
      </w:r>
      <w:r w:rsidRPr="006A45A4">
        <w:rPr>
          <w:rFonts w:ascii="Arial" w:hAnsi="Arial" w:cs="Arial"/>
          <w:color w:val="374151"/>
        </w:rPr>
        <w:t xml:space="preserve"> Natural Queries simplify the process of interacting with data. Users can express their information needs in a conversational manner, making it intuitive and user-friendly.</w:t>
      </w:r>
    </w:p>
    <w:p w14:paraId="49FCF4B2" w14:textId="77777777" w:rsidR="006A45A4" w:rsidRPr="006A45A4" w:rsidRDefault="006A45A4" w:rsidP="006A45A4">
      <w:pPr>
        <w:pStyle w:val="NormalWeb"/>
        <w:numPr>
          <w:ilvl w:val="1"/>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6A45A4">
        <w:rPr>
          <w:rStyle w:val="Emphasis"/>
          <w:rFonts w:ascii="Arial" w:hAnsi="Arial" w:cs="Arial"/>
          <w:color w:val="374151"/>
          <w:bdr w:val="single" w:sz="2" w:space="0" w:color="D9D9E3" w:frame="1"/>
        </w:rPr>
        <w:t>Example:</w:t>
      </w:r>
      <w:r w:rsidRPr="006A45A4">
        <w:rPr>
          <w:rFonts w:ascii="Arial" w:hAnsi="Arial" w:cs="Arial"/>
          <w:color w:val="374151"/>
        </w:rPr>
        <w:t xml:space="preserve"> Instead of navigating through menus or writing code, a user can simply type or speak a question like, "Show me the trend in monthly revenue for the past year."</w:t>
      </w:r>
    </w:p>
    <w:p w14:paraId="08442E8E" w14:textId="77777777" w:rsidR="006A45A4" w:rsidRPr="006A45A4" w:rsidRDefault="006A45A4" w:rsidP="006A45A4">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6A45A4">
        <w:rPr>
          <w:rStyle w:val="Strong"/>
          <w:rFonts w:ascii="Arial" w:hAnsi="Arial" w:cs="Arial"/>
          <w:color w:val="374151"/>
          <w:bdr w:val="single" w:sz="2" w:space="0" w:color="D9D9E3" w:frame="1"/>
        </w:rPr>
        <w:t>Time Savings:</w:t>
      </w:r>
    </w:p>
    <w:p w14:paraId="3ABAA18D" w14:textId="77777777" w:rsidR="006A45A4" w:rsidRPr="006A45A4" w:rsidRDefault="006A45A4" w:rsidP="006A45A4">
      <w:pPr>
        <w:pStyle w:val="NormalWeb"/>
        <w:numPr>
          <w:ilvl w:val="1"/>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6A45A4">
        <w:rPr>
          <w:rStyle w:val="Emphasis"/>
          <w:rFonts w:ascii="Arial" w:hAnsi="Arial" w:cs="Arial"/>
          <w:color w:val="374151"/>
          <w:bdr w:val="single" w:sz="2" w:space="0" w:color="D9D9E3" w:frame="1"/>
        </w:rPr>
        <w:t>Advantage:</w:t>
      </w:r>
      <w:r w:rsidRPr="006A45A4">
        <w:rPr>
          <w:rFonts w:ascii="Arial" w:hAnsi="Arial" w:cs="Arial"/>
          <w:color w:val="374151"/>
        </w:rPr>
        <w:t xml:space="preserve"> Natural Queries save time by eliminating the need to manually construct queries or navigate through complex interfaces. Users can quickly obtain insights by asking questions directly.</w:t>
      </w:r>
    </w:p>
    <w:p w14:paraId="24D47F42" w14:textId="77777777" w:rsidR="006A45A4" w:rsidRPr="006A45A4" w:rsidRDefault="006A45A4" w:rsidP="006A45A4">
      <w:pPr>
        <w:pStyle w:val="NormalWeb"/>
        <w:numPr>
          <w:ilvl w:val="1"/>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6A45A4">
        <w:rPr>
          <w:rStyle w:val="Emphasis"/>
          <w:rFonts w:ascii="Arial" w:hAnsi="Arial" w:cs="Arial"/>
          <w:color w:val="374151"/>
          <w:bdr w:val="single" w:sz="2" w:space="0" w:color="D9D9E3" w:frame="1"/>
        </w:rPr>
        <w:t>Example:</w:t>
      </w:r>
      <w:r w:rsidRPr="006A45A4">
        <w:rPr>
          <w:rFonts w:ascii="Arial" w:hAnsi="Arial" w:cs="Arial"/>
          <w:color w:val="374151"/>
        </w:rPr>
        <w:t xml:space="preserve"> Instead of creating a detailed report, a user can ask, "What are the top-selling products this month?" and get an instant visualization of the results.</w:t>
      </w:r>
    </w:p>
    <w:p w14:paraId="0722C313" w14:textId="77777777" w:rsidR="006A45A4" w:rsidRPr="006A45A4" w:rsidRDefault="006A45A4" w:rsidP="006A45A4">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6A45A4">
        <w:rPr>
          <w:rStyle w:val="Strong"/>
          <w:rFonts w:ascii="Arial" w:hAnsi="Arial" w:cs="Arial"/>
          <w:color w:val="374151"/>
          <w:bdr w:val="single" w:sz="2" w:space="0" w:color="D9D9E3" w:frame="1"/>
        </w:rPr>
        <w:t>Increased Interactivity:</w:t>
      </w:r>
    </w:p>
    <w:p w14:paraId="5BA256F0" w14:textId="77777777" w:rsidR="006A45A4" w:rsidRPr="006A45A4" w:rsidRDefault="006A45A4" w:rsidP="006A45A4">
      <w:pPr>
        <w:pStyle w:val="NormalWeb"/>
        <w:numPr>
          <w:ilvl w:val="1"/>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6A45A4">
        <w:rPr>
          <w:rStyle w:val="Emphasis"/>
          <w:rFonts w:ascii="Arial" w:hAnsi="Arial" w:cs="Arial"/>
          <w:color w:val="374151"/>
          <w:bdr w:val="single" w:sz="2" w:space="0" w:color="D9D9E3" w:frame="1"/>
        </w:rPr>
        <w:t>Advantage:</w:t>
      </w:r>
      <w:r w:rsidRPr="006A45A4">
        <w:rPr>
          <w:rFonts w:ascii="Arial" w:hAnsi="Arial" w:cs="Arial"/>
          <w:color w:val="374151"/>
        </w:rPr>
        <w:t xml:space="preserve"> Natural Queries enhance interactivity by allowing users to have a more dynamic and conversational interaction with their data. Users can refine and ask follow-up questions based on the initial responses.</w:t>
      </w:r>
    </w:p>
    <w:p w14:paraId="7DEE2760" w14:textId="77777777" w:rsidR="006A45A4" w:rsidRPr="006A45A4" w:rsidRDefault="006A45A4" w:rsidP="006A45A4">
      <w:pPr>
        <w:pStyle w:val="NormalWeb"/>
        <w:numPr>
          <w:ilvl w:val="1"/>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6A45A4">
        <w:rPr>
          <w:rStyle w:val="Emphasis"/>
          <w:rFonts w:ascii="Arial" w:hAnsi="Arial" w:cs="Arial"/>
          <w:color w:val="374151"/>
          <w:bdr w:val="single" w:sz="2" w:space="0" w:color="D9D9E3" w:frame="1"/>
        </w:rPr>
        <w:t>Example:</w:t>
      </w:r>
      <w:r w:rsidRPr="006A45A4">
        <w:rPr>
          <w:rFonts w:ascii="Arial" w:hAnsi="Arial" w:cs="Arial"/>
          <w:color w:val="374151"/>
        </w:rPr>
        <w:t xml:space="preserve"> After asking about monthly revenue, a user might follow up with, "Break down the revenue by region," and the system would adapt to provide a regional breakdown.</w:t>
      </w:r>
    </w:p>
    <w:p w14:paraId="3469872F" w14:textId="77777777" w:rsidR="006A45A4" w:rsidRPr="006A45A4" w:rsidRDefault="006A45A4" w:rsidP="006A45A4">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6A45A4">
        <w:rPr>
          <w:rStyle w:val="Strong"/>
          <w:rFonts w:ascii="Arial" w:hAnsi="Arial" w:cs="Arial"/>
          <w:color w:val="374151"/>
          <w:bdr w:val="single" w:sz="2" w:space="0" w:color="D9D9E3" w:frame="1"/>
        </w:rPr>
        <w:t>Empowering Non-Technical Users:</w:t>
      </w:r>
    </w:p>
    <w:p w14:paraId="4F73F2E9" w14:textId="77777777" w:rsidR="006A45A4" w:rsidRPr="006A45A4" w:rsidRDefault="006A45A4" w:rsidP="006A45A4">
      <w:pPr>
        <w:pStyle w:val="NormalWeb"/>
        <w:numPr>
          <w:ilvl w:val="1"/>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6A45A4">
        <w:rPr>
          <w:rStyle w:val="Emphasis"/>
          <w:rFonts w:ascii="Arial" w:hAnsi="Arial" w:cs="Arial"/>
          <w:color w:val="374151"/>
          <w:bdr w:val="single" w:sz="2" w:space="0" w:color="D9D9E3" w:frame="1"/>
        </w:rPr>
        <w:t>Advantage:</w:t>
      </w:r>
      <w:r w:rsidRPr="006A45A4">
        <w:rPr>
          <w:rFonts w:ascii="Arial" w:hAnsi="Arial" w:cs="Arial"/>
          <w:color w:val="374151"/>
        </w:rPr>
        <w:t xml:space="preserve"> Natural Queries empower business users who may not have a technical background to independently explore and </w:t>
      </w:r>
      <w:proofErr w:type="spellStart"/>
      <w:r w:rsidRPr="006A45A4">
        <w:rPr>
          <w:rFonts w:ascii="Arial" w:hAnsi="Arial" w:cs="Arial"/>
          <w:color w:val="374151"/>
        </w:rPr>
        <w:t>analyze</w:t>
      </w:r>
      <w:proofErr w:type="spellEnd"/>
      <w:r w:rsidRPr="006A45A4">
        <w:rPr>
          <w:rFonts w:ascii="Arial" w:hAnsi="Arial" w:cs="Arial"/>
          <w:color w:val="374151"/>
        </w:rPr>
        <w:t xml:space="preserve"> data. This democratizes data access and promotes a self-service analytics culture.</w:t>
      </w:r>
    </w:p>
    <w:p w14:paraId="2E3AB082" w14:textId="77777777" w:rsidR="006A45A4" w:rsidRPr="006A45A4" w:rsidRDefault="006A45A4" w:rsidP="006A45A4">
      <w:pPr>
        <w:pStyle w:val="NormalWeb"/>
        <w:numPr>
          <w:ilvl w:val="1"/>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6A45A4">
        <w:rPr>
          <w:rStyle w:val="Emphasis"/>
          <w:rFonts w:ascii="Arial" w:hAnsi="Arial" w:cs="Arial"/>
          <w:color w:val="374151"/>
          <w:bdr w:val="single" w:sz="2" w:space="0" w:color="D9D9E3" w:frame="1"/>
        </w:rPr>
        <w:lastRenderedPageBreak/>
        <w:t>Example:</w:t>
      </w:r>
      <w:r w:rsidRPr="006A45A4">
        <w:rPr>
          <w:rFonts w:ascii="Arial" w:hAnsi="Arial" w:cs="Arial"/>
          <w:color w:val="374151"/>
        </w:rPr>
        <w:t xml:space="preserve"> A marketing professional could ask, "Which marketing channels contributed the most to lead generation last quarter?" without needing assistance from a data analyst.</w:t>
      </w:r>
    </w:p>
    <w:p w14:paraId="1C92393B" w14:textId="77777777" w:rsidR="006A45A4" w:rsidRPr="006A45A4" w:rsidRDefault="006A45A4" w:rsidP="006A45A4">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6A45A4">
        <w:rPr>
          <w:rStyle w:val="Strong"/>
          <w:rFonts w:ascii="Arial" w:hAnsi="Arial" w:cs="Arial"/>
          <w:color w:val="374151"/>
          <w:bdr w:val="single" w:sz="2" w:space="0" w:color="D9D9E3" w:frame="1"/>
        </w:rPr>
        <w:t>Adaptability to Different Data Models:</w:t>
      </w:r>
    </w:p>
    <w:p w14:paraId="30AA4348" w14:textId="77777777" w:rsidR="006A45A4" w:rsidRPr="006A45A4" w:rsidRDefault="006A45A4" w:rsidP="006A45A4">
      <w:pPr>
        <w:pStyle w:val="NormalWeb"/>
        <w:numPr>
          <w:ilvl w:val="1"/>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6A45A4">
        <w:rPr>
          <w:rStyle w:val="Emphasis"/>
          <w:rFonts w:ascii="Arial" w:hAnsi="Arial" w:cs="Arial"/>
          <w:color w:val="374151"/>
          <w:bdr w:val="single" w:sz="2" w:space="0" w:color="D9D9E3" w:frame="1"/>
        </w:rPr>
        <w:t>Advantage:</w:t>
      </w:r>
      <w:r w:rsidRPr="006A45A4">
        <w:rPr>
          <w:rFonts w:ascii="Arial" w:hAnsi="Arial" w:cs="Arial"/>
          <w:color w:val="374151"/>
        </w:rPr>
        <w:t xml:space="preserve"> Natural Queries can work across various data models and structures, making it adaptable to different datasets and scenarios.</w:t>
      </w:r>
    </w:p>
    <w:p w14:paraId="0EE3F980" w14:textId="77777777" w:rsidR="006A45A4" w:rsidRPr="006A45A4" w:rsidRDefault="006A45A4" w:rsidP="006A45A4">
      <w:pPr>
        <w:pStyle w:val="NormalWeb"/>
        <w:numPr>
          <w:ilvl w:val="1"/>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6A45A4">
        <w:rPr>
          <w:rStyle w:val="Emphasis"/>
          <w:rFonts w:ascii="Arial" w:hAnsi="Arial" w:cs="Arial"/>
          <w:color w:val="374151"/>
          <w:bdr w:val="single" w:sz="2" w:space="0" w:color="D9D9E3" w:frame="1"/>
        </w:rPr>
        <w:t>Example:</w:t>
      </w:r>
      <w:r w:rsidRPr="006A45A4">
        <w:rPr>
          <w:rFonts w:ascii="Arial" w:hAnsi="Arial" w:cs="Arial"/>
          <w:color w:val="374151"/>
        </w:rPr>
        <w:t xml:space="preserve"> Users can seamlessly switch between querying sales data, customer demographics, or any other dataset without needing to understand the underlying data model intricacies.</w:t>
      </w:r>
    </w:p>
    <w:p w14:paraId="5AE75CE5" w14:textId="77777777" w:rsidR="006A45A4" w:rsidRPr="006A45A4" w:rsidRDefault="006A45A4" w:rsidP="006A45A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Arial" w:hAnsi="Arial" w:cs="Arial"/>
          <w:color w:val="374151"/>
        </w:rPr>
      </w:pPr>
      <w:r w:rsidRPr="006A45A4">
        <w:rPr>
          <w:rFonts w:ascii="Arial" w:hAnsi="Arial" w:cs="Arial"/>
          <w:color w:val="374151"/>
        </w:rPr>
        <w:t>It's important to note that the effectiveness of Natural Queries in Power BI may depend on the complexity and structure of the underlying data model. Additionally, advancements in natural language processing (NLP) technologies can enhance the capabilities of Natural Queries over time.</w:t>
      </w:r>
    </w:p>
    <w:p w14:paraId="2AB490D4" w14:textId="77777777" w:rsidR="006A45A4" w:rsidRPr="006A45A4" w:rsidRDefault="006A45A4" w:rsidP="006A45A4">
      <w:pPr>
        <w:pStyle w:val="ListParagraph"/>
        <w:rPr>
          <w:rFonts w:ascii="Arial" w:hAnsi="Arial" w:cs="Arial"/>
          <w:sz w:val="24"/>
          <w:szCs w:val="24"/>
        </w:rPr>
      </w:pPr>
    </w:p>
    <w:p w14:paraId="7027C239" w14:textId="421BEEFF" w:rsidR="006A45A4" w:rsidRPr="006A45A4" w:rsidRDefault="006A45A4" w:rsidP="006A45A4">
      <w:pPr>
        <w:pStyle w:val="ListParagraph"/>
        <w:numPr>
          <w:ilvl w:val="0"/>
          <w:numId w:val="1"/>
        </w:numPr>
        <w:rPr>
          <w:rFonts w:ascii="Arial" w:hAnsi="Arial" w:cs="Arial"/>
          <w:b/>
          <w:bCs/>
          <w:sz w:val="24"/>
          <w:szCs w:val="24"/>
        </w:rPr>
      </w:pPr>
      <w:r w:rsidRPr="006A45A4">
        <w:rPr>
          <w:rFonts w:ascii="Arial" w:hAnsi="Arial" w:cs="Arial"/>
          <w:b/>
          <w:bCs/>
          <w:sz w:val="24"/>
          <w:szCs w:val="24"/>
        </w:rPr>
        <w:t xml:space="preserve">Explain Web Front </w:t>
      </w:r>
      <w:proofErr w:type="gramStart"/>
      <w:r w:rsidRPr="006A45A4">
        <w:rPr>
          <w:rFonts w:ascii="Arial" w:hAnsi="Arial" w:cs="Arial"/>
          <w:b/>
          <w:bCs/>
          <w:sz w:val="24"/>
          <w:szCs w:val="24"/>
        </w:rPr>
        <w:t>End(</w:t>
      </w:r>
      <w:proofErr w:type="gramEnd"/>
      <w:r w:rsidRPr="006A45A4">
        <w:rPr>
          <w:rFonts w:ascii="Arial" w:hAnsi="Arial" w:cs="Arial"/>
          <w:b/>
          <w:bCs/>
          <w:sz w:val="24"/>
          <w:szCs w:val="24"/>
        </w:rPr>
        <w:t xml:space="preserve">WFE) cluster from Power BI Service Architecture? </w:t>
      </w:r>
    </w:p>
    <w:p w14:paraId="7E2DB093" w14:textId="6C19E8B9" w:rsidR="006A45A4" w:rsidRPr="006A45A4" w:rsidRDefault="006A45A4" w:rsidP="006A45A4">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374151"/>
          <w:kern w:val="0"/>
          <w:sz w:val="24"/>
          <w:szCs w:val="24"/>
          <w:lang w:eastAsia="en-IN"/>
          <w14:ligatures w14:val="none"/>
        </w:rPr>
      </w:pPr>
      <w:r w:rsidRPr="006A45A4">
        <w:rPr>
          <w:rFonts w:ascii="Arial" w:eastAsia="Times New Roman" w:hAnsi="Arial" w:cs="Arial"/>
          <w:color w:val="374151"/>
          <w:kern w:val="0"/>
          <w:sz w:val="24"/>
          <w:szCs w:val="24"/>
          <w:lang w:eastAsia="en-IN"/>
          <w14:ligatures w14:val="none"/>
        </w:rPr>
        <w:sym w:font="Wingdings" w:char="F0E0"/>
      </w:r>
      <w:r w:rsidRPr="006A45A4">
        <w:rPr>
          <w:rFonts w:ascii="Arial" w:eastAsia="Times New Roman" w:hAnsi="Arial" w:cs="Arial"/>
          <w:color w:val="374151"/>
          <w:kern w:val="0"/>
          <w:sz w:val="24"/>
          <w:szCs w:val="24"/>
          <w:lang w:eastAsia="en-IN"/>
          <w14:ligatures w14:val="none"/>
        </w:rPr>
        <w:t>In the Power BI Service architecture, the Web Front End (WFE) cluster refers to a set of servers responsible for handling user requests, managing the user interface, and serving the Power BI content to end-users through their web browsers. The WFE cluster plays a crucial role in delivering the Power BI experience to users accessing reports, dashboards, and other content through the Power BI web interface.</w:t>
      </w:r>
    </w:p>
    <w:p w14:paraId="39DBF7AE" w14:textId="77777777" w:rsidR="006A45A4" w:rsidRPr="006A45A4" w:rsidRDefault="006A45A4" w:rsidP="006A45A4">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374151"/>
          <w:kern w:val="0"/>
          <w:sz w:val="24"/>
          <w:szCs w:val="24"/>
          <w:lang w:eastAsia="en-IN"/>
          <w14:ligatures w14:val="none"/>
        </w:rPr>
      </w:pPr>
      <w:r w:rsidRPr="006A45A4">
        <w:rPr>
          <w:rFonts w:ascii="Arial" w:eastAsia="Times New Roman" w:hAnsi="Arial" w:cs="Arial"/>
          <w:color w:val="374151"/>
          <w:kern w:val="0"/>
          <w:sz w:val="24"/>
          <w:szCs w:val="24"/>
          <w:lang w:eastAsia="en-IN"/>
          <w14:ligatures w14:val="none"/>
        </w:rPr>
        <w:t>Key features and aspects of the Web Front End (WFE) cluster in the Power BI Service architecture include:</w:t>
      </w:r>
    </w:p>
    <w:p w14:paraId="46B9A6DA" w14:textId="77777777" w:rsidR="006A45A4" w:rsidRPr="006A45A4" w:rsidRDefault="006A45A4" w:rsidP="006A45A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A45A4">
        <w:rPr>
          <w:rFonts w:ascii="Arial" w:eastAsia="Times New Roman" w:hAnsi="Arial" w:cs="Arial"/>
          <w:b/>
          <w:bCs/>
          <w:color w:val="374151"/>
          <w:kern w:val="0"/>
          <w:sz w:val="24"/>
          <w:szCs w:val="24"/>
          <w:bdr w:val="single" w:sz="2" w:space="0" w:color="D9D9E3" w:frame="1"/>
          <w:lang w:eastAsia="en-IN"/>
          <w14:ligatures w14:val="none"/>
        </w:rPr>
        <w:t>User Interface Handling:</w:t>
      </w:r>
    </w:p>
    <w:p w14:paraId="5B42CE76" w14:textId="77777777" w:rsidR="006A45A4" w:rsidRPr="006A45A4" w:rsidRDefault="006A45A4" w:rsidP="006A45A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A45A4">
        <w:rPr>
          <w:rFonts w:ascii="Arial" w:eastAsia="Times New Roman" w:hAnsi="Arial" w:cs="Arial"/>
          <w:color w:val="374151"/>
          <w:kern w:val="0"/>
          <w:sz w:val="24"/>
          <w:szCs w:val="24"/>
          <w:lang w:eastAsia="en-IN"/>
          <w14:ligatures w14:val="none"/>
        </w:rPr>
        <w:t>The WFE cluster manages the Power BI user interface, handling the rendering and presentation of reports, dashboards, and other visualizations. It ensures a seamless and interactive user experience.</w:t>
      </w:r>
    </w:p>
    <w:p w14:paraId="2CF779D5" w14:textId="77777777" w:rsidR="006A45A4" w:rsidRPr="006A45A4" w:rsidRDefault="006A45A4" w:rsidP="006A45A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A45A4">
        <w:rPr>
          <w:rFonts w:ascii="Arial" w:eastAsia="Times New Roman" w:hAnsi="Arial" w:cs="Arial"/>
          <w:b/>
          <w:bCs/>
          <w:color w:val="374151"/>
          <w:kern w:val="0"/>
          <w:sz w:val="24"/>
          <w:szCs w:val="24"/>
          <w:bdr w:val="single" w:sz="2" w:space="0" w:color="D9D9E3" w:frame="1"/>
          <w:lang w:eastAsia="en-IN"/>
          <w14:ligatures w14:val="none"/>
        </w:rPr>
        <w:t>User Authentication and Authorization:</w:t>
      </w:r>
    </w:p>
    <w:p w14:paraId="2D09A89C" w14:textId="77777777" w:rsidR="006A45A4" w:rsidRPr="006A45A4" w:rsidRDefault="006A45A4" w:rsidP="006A45A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A45A4">
        <w:rPr>
          <w:rFonts w:ascii="Arial" w:eastAsia="Times New Roman" w:hAnsi="Arial" w:cs="Arial"/>
          <w:color w:val="374151"/>
          <w:kern w:val="0"/>
          <w:sz w:val="24"/>
          <w:szCs w:val="24"/>
          <w:lang w:eastAsia="en-IN"/>
          <w14:ligatures w14:val="none"/>
        </w:rPr>
        <w:t>Responsible for user authentication and authorization, the WFE cluster ensures that users have the appropriate permissions to access and interact with Power BI content. It enforces security measures to protect sensitive data.</w:t>
      </w:r>
    </w:p>
    <w:p w14:paraId="66964668" w14:textId="77777777" w:rsidR="006A45A4" w:rsidRPr="006A45A4" w:rsidRDefault="006A45A4" w:rsidP="006A45A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A45A4">
        <w:rPr>
          <w:rFonts w:ascii="Arial" w:eastAsia="Times New Roman" w:hAnsi="Arial" w:cs="Arial"/>
          <w:b/>
          <w:bCs/>
          <w:color w:val="374151"/>
          <w:kern w:val="0"/>
          <w:sz w:val="24"/>
          <w:szCs w:val="24"/>
          <w:bdr w:val="single" w:sz="2" w:space="0" w:color="D9D9E3" w:frame="1"/>
          <w:lang w:eastAsia="en-IN"/>
          <w14:ligatures w14:val="none"/>
        </w:rPr>
        <w:t>Load Balancing:</w:t>
      </w:r>
    </w:p>
    <w:p w14:paraId="2E17E68A" w14:textId="77777777" w:rsidR="006A45A4" w:rsidRPr="006A45A4" w:rsidRDefault="006A45A4" w:rsidP="006A45A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A45A4">
        <w:rPr>
          <w:rFonts w:ascii="Arial" w:eastAsia="Times New Roman" w:hAnsi="Arial" w:cs="Arial"/>
          <w:color w:val="374151"/>
          <w:kern w:val="0"/>
          <w:sz w:val="24"/>
          <w:szCs w:val="24"/>
          <w:lang w:eastAsia="en-IN"/>
          <w14:ligatures w14:val="none"/>
        </w:rPr>
        <w:t>In a clustered environment, load balancing distributes incoming user requests across multiple servers within the WFE cluster. This helps optimize performance and ensures that the workload is evenly distributed.</w:t>
      </w:r>
    </w:p>
    <w:p w14:paraId="65F3FF0B" w14:textId="77777777" w:rsidR="006A45A4" w:rsidRPr="006A45A4" w:rsidRDefault="006A45A4" w:rsidP="006A45A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A45A4">
        <w:rPr>
          <w:rFonts w:ascii="Arial" w:eastAsia="Times New Roman" w:hAnsi="Arial" w:cs="Arial"/>
          <w:b/>
          <w:bCs/>
          <w:color w:val="374151"/>
          <w:kern w:val="0"/>
          <w:sz w:val="24"/>
          <w:szCs w:val="24"/>
          <w:bdr w:val="single" w:sz="2" w:space="0" w:color="D9D9E3" w:frame="1"/>
          <w:lang w:eastAsia="en-IN"/>
          <w14:ligatures w14:val="none"/>
        </w:rPr>
        <w:t>Scalability:</w:t>
      </w:r>
    </w:p>
    <w:p w14:paraId="5C8C2AB3" w14:textId="77777777" w:rsidR="006A45A4" w:rsidRPr="006A45A4" w:rsidRDefault="006A45A4" w:rsidP="006A45A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A45A4">
        <w:rPr>
          <w:rFonts w:ascii="Arial" w:eastAsia="Times New Roman" w:hAnsi="Arial" w:cs="Arial"/>
          <w:color w:val="374151"/>
          <w:kern w:val="0"/>
          <w:sz w:val="24"/>
          <w:szCs w:val="24"/>
          <w:lang w:eastAsia="en-IN"/>
          <w14:ligatures w14:val="none"/>
        </w:rPr>
        <w:t>The WFE cluster is designed to be scalable, allowing organizations to add more servers to the cluster to handle increased user demand. This scalability is crucial for accommodating growing user bases and maintaining performance.</w:t>
      </w:r>
    </w:p>
    <w:p w14:paraId="084F0FD7" w14:textId="77777777" w:rsidR="006A45A4" w:rsidRPr="006A45A4" w:rsidRDefault="006A45A4" w:rsidP="006A45A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A45A4">
        <w:rPr>
          <w:rFonts w:ascii="Arial" w:eastAsia="Times New Roman" w:hAnsi="Arial" w:cs="Arial"/>
          <w:b/>
          <w:bCs/>
          <w:color w:val="374151"/>
          <w:kern w:val="0"/>
          <w:sz w:val="24"/>
          <w:szCs w:val="24"/>
          <w:bdr w:val="single" w:sz="2" w:space="0" w:color="D9D9E3" w:frame="1"/>
          <w:lang w:eastAsia="en-IN"/>
          <w14:ligatures w14:val="none"/>
        </w:rPr>
        <w:t>Integration with Other Power BI Components:</w:t>
      </w:r>
    </w:p>
    <w:p w14:paraId="5C1F536A" w14:textId="77777777" w:rsidR="006A45A4" w:rsidRPr="006A45A4" w:rsidRDefault="006A45A4" w:rsidP="006A45A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A45A4">
        <w:rPr>
          <w:rFonts w:ascii="Arial" w:eastAsia="Times New Roman" w:hAnsi="Arial" w:cs="Arial"/>
          <w:color w:val="374151"/>
          <w:kern w:val="0"/>
          <w:sz w:val="24"/>
          <w:szCs w:val="24"/>
          <w:lang w:eastAsia="en-IN"/>
          <w14:ligatures w14:val="none"/>
        </w:rPr>
        <w:lastRenderedPageBreak/>
        <w:t>The WFE cluster interacts with other components of the Power BI Service architecture, such as the back-end services, data storage, and data connectors. It coordinates with these components to retrieve and display Power BI content.</w:t>
      </w:r>
    </w:p>
    <w:p w14:paraId="38CFFF12" w14:textId="77777777" w:rsidR="006A45A4" w:rsidRPr="006A45A4" w:rsidRDefault="006A45A4" w:rsidP="006A45A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A45A4">
        <w:rPr>
          <w:rFonts w:ascii="Arial" w:eastAsia="Times New Roman" w:hAnsi="Arial" w:cs="Arial"/>
          <w:b/>
          <w:bCs/>
          <w:color w:val="374151"/>
          <w:kern w:val="0"/>
          <w:sz w:val="24"/>
          <w:szCs w:val="24"/>
          <w:bdr w:val="single" w:sz="2" w:space="0" w:color="D9D9E3" w:frame="1"/>
          <w:lang w:eastAsia="en-IN"/>
          <w14:ligatures w14:val="none"/>
        </w:rPr>
        <w:t>User Session Management:</w:t>
      </w:r>
    </w:p>
    <w:p w14:paraId="1E792F28" w14:textId="77777777" w:rsidR="006A45A4" w:rsidRPr="006A45A4" w:rsidRDefault="006A45A4" w:rsidP="006A45A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A45A4">
        <w:rPr>
          <w:rFonts w:ascii="Arial" w:eastAsia="Times New Roman" w:hAnsi="Arial" w:cs="Arial"/>
          <w:color w:val="374151"/>
          <w:kern w:val="0"/>
          <w:sz w:val="24"/>
          <w:szCs w:val="24"/>
          <w:lang w:eastAsia="en-IN"/>
          <w14:ligatures w14:val="none"/>
        </w:rPr>
        <w:t>Manages user sessions, tracking user interactions, and maintaining the state of the Power BI application for each user. This is essential for providing a consistent and personalized experience.</w:t>
      </w:r>
    </w:p>
    <w:p w14:paraId="2A12CE4D" w14:textId="77777777" w:rsidR="006A45A4" w:rsidRPr="006A45A4" w:rsidRDefault="006A45A4" w:rsidP="006A45A4">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374151"/>
          <w:kern w:val="0"/>
          <w:sz w:val="24"/>
          <w:szCs w:val="24"/>
          <w:lang w:eastAsia="en-IN"/>
          <w14:ligatures w14:val="none"/>
        </w:rPr>
      </w:pPr>
      <w:r w:rsidRPr="006A45A4">
        <w:rPr>
          <w:rFonts w:ascii="Arial" w:eastAsia="Times New Roman" w:hAnsi="Arial" w:cs="Arial"/>
          <w:color w:val="374151"/>
          <w:kern w:val="0"/>
          <w:sz w:val="24"/>
          <w:szCs w:val="24"/>
          <w:lang w:eastAsia="en-IN"/>
          <w14:ligatures w14:val="none"/>
        </w:rPr>
        <w:t>It's worth noting that the Power BI Service is a cloud-based service provided by Microsoft, and its architecture may involve multiple layers of infrastructure, including front-end, back-end, and data storage components. The Web Front End (WFE) cluster is a critical component responsible for serving the user interface and managing user interactions in this architecture.</w:t>
      </w:r>
    </w:p>
    <w:p w14:paraId="2E811F5D" w14:textId="77777777" w:rsidR="006A45A4" w:rsidRPr="006A45A4" w:rsidRDefault="006A45A4" w:rsidP="006A45A4">
      <w:pPr>
        <w:pBdr>
          <w:top w:val="single" w:sz="2" w:space="0" w:color="D9D9E3"/>
          <w:left w:val="single" w:sz="2" w:space="0" w:color="D9D9E3"/>
          <w:bottom w:val="single" w:sz="2" w:space="0" w:color="D9D9E3"/>
          <w:right w:val="single" w:sz="2" w:space="0" w:color="D9D9E3"/>
        </w:pBdr>
        <w:spacing w:before="300" w:after="0" w:line="240" w:lineRule="auto"/>
        <w:rPr>
          <w:rFonts w:ascii="Arial" w:eastAsia="Times New Roman" w:hAnsi="Arial" w:cs="Arial"/>
          <w:color w:val="374151"/>
          <w:kern w:val="0"/>
          <w:sz w:val="24"/>
          <w:szCs w:val="24"/>
          <w:lang w:eastAsia="en-IN"/>
          <w14:ligatures w14:val="none"/>
        </w:rPr>
      </w:pPr>
      <w:r w:rsidRPr="006A45A4">
        <w:rPr>
          <w:rFonts w:ascii="Arial" w:eastAsia="Times New Roman" w:hAnsi="Arial" w:cs="Arial"/>
          <w:color w:val="374151"/>
          <w:kern w:val="0"/>
          <w:sz w:val="24"/>
          <w:szCs w:val="24"/>
          <w:lang w:eastAsia="en-IN"/>
          <w14:ligatures w14:val="none"/>
        </w:rPr>
        <w:t>For the most accurate and up-to-date information about the Power BI Service architecture, I recommend checking Microsoft's official documentation or resources specific to the version and features available at the time of your inquiry.</w:t>
      </w:r>
    </w:p>
    <w:p w14:paraId="522720A3" w14:textId="77777777" w:rsidR="006A45A4" w:rsidRPr="006A45A4" w:rsidRDefault="006A45A4" w:rsidP="006A45A4">
      <w:pPr>
        <w:pStyle w:val="ListParagraph"/>
        <w:rPr>
          <w:rFonts w:ascii="Arial" w:hAnsi="Arial" w:cs="Arial"/>
          <w:b/>
          <w:bCs/>
          <w:sz w:val="24"/>
          <w:szCs w:val="24"/>
        </w:rPr>
      </w:pPr>
    </w:p>
    <w:p w14:paraId="4BD651A1" w14:textId="303C321F" w:rsidR="006A45A4" w:rsidRPr="006A45A4" w:rsidRDefault="006A45A4" w:rsidP="006A45A4">
      <w:pPr>
        <w:pStyle w:val="ListParagraph"/>
        <w:numPr>
          <w:ilvl w:val="0"/>
          <w:numId w:val="1"/>
        </w:numPr>
        <w:rPr>
          <w:rFonts w:ascii="Arial" w:hAnsi="Arial" w:cs="Arial"/>
          <w:b/>
          <w:bCs/>
          <w:sz w:val="24"/>
          <w:szCs w:val="24"/>
        </w:rPr>
      </w:pPr>
      <w:r w:rsidRPr="006A45A4">
        <w:rPr>
          <w:rFonts w:ascii="Arial" w:hAnsi="Arial" w:cs="Arial"/>
          <w:b/>
          <w:bCs/>
          <w:sz w:val="24"/>
          <w:szCs w:val="24"/>
        </w:rPr>
        <w:t xml:space="preserve">Explain Back End cluster from Power BI Service Architecture? </w:t>
      </w:r>
    </w:p>
    <w:p w14:paraId="676BCA1F" w14:textId="0AC1981C" w:rsidR="006A45A4" w:rsidRPr="006A45A4" w:rsidRDefault="006A45A4" w:rsidP="006A45A4">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000000"/>
          <w:kern w:val="0"/>
          <w:sz w:val="24"/>
          <w:szCs w:val="24"/>
          <w:lang w:eastAsia="en-IN"/>
          <w14:ligatures w14:val="none"/>
        </w:rPr>
      </w:pPr>
      <w:r w:rsidRPr="006A45A4">
        <w:rPr>
          <w:rFonts w:ascii="Segoe UI" w:eastAsia="Times New Roman" w:hAnsi="Segoe UI" w:cs="Segoe UI"/>
          <w:color w:val="000000"/>
          <w:kern w:val="0"/>
          <w:sz w:val="27"/>
          <w:szCs w:val="27"/>
          <w:lang w:eastAsia="en-IN"/>
          <w14:ligatures w14:val="none"/>
        </w:rPr>
        <w:sym w:font="Wingdings" w:char="F0E0"/>
      </w:r>
      <w:r w:rsidRPr="006A45A4">
        <w:rPr>
          <w:rFonts w:ascii="Arial" w:eastAsia="Times New Roman" w:hAnsi="Arial" w:cs="Arial"/>
          <w:color w:val="000000"/>
          <w:kern w:val="0"/>
          <w:sz w:val="24"/>
          <w:szCs w:val="24"/>
          <w:lang w:eastAsia="en-IN"/>
          <w14:ligatures w14:val="none"/>
        </w:rPr>
        <w:t>The "Back End cluster" in the Power BI Service architecture generally refers to the backend servers responsible for handling data processing, data storage, and other server-side operations. Keep in mind that architecture and terminology might evolve, so it's a good idea to check the latest documentation for the most up-to-date information.</w:t>
      </w:r>
    </w:p>
    <w:p w14:paraId="2D35FFAC" w14:textId="77777777" w:rsidR="006A45A4" w:rsidRPr="006A45A4" w:rsidRDefault="006A45A4" w:rsidP="006A45A4">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000000"/>
          <w:kern w:val="0"/>
          <w:sz w:val="24"/>
          <w:szCs w:val="24"/>
          <w:lang w:eastAsia="en-IN"/>
          <w14:ligatures w14:val="none"/>
        </w:rPr>
      </w:pPr>
      <w:r w:rsidRPr="006A45A4">
        <w:rPr>
          <w:rFonts w:ascii="Arial" w:eastAsia="Times New Roman" w:hAnsi="Arial" w:cs="Arial"/>
          <w:color w:val="000000"/>
          <w:kern w:val="0"/>
          <w:sz w:val="24"/>
          <w:szCs w:val="24"/>
          <w:lang w:eastAsia="en-IN"/>
          <w14:ligatures w14:val="none"/>
        </w:rPr>
        <w:t>Key aspects of the Back End cluster in the Power BI Service architecture include:</w:t>
      </w:r>
    </w:p>
    <w:p w14:paraId="0B9E3F5B" w14:textId="77777777" w:rsidR="006A45A4" w:rsidRPr="006A45A4" w:rsidRDefault="006A45A4" w:rsidP="006A45A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A45A4">
        <w:rPr>
          <w:rFonts w:ascii="Arial" w:eastAsia="Times New Roman" w:hAnsi="Arial" w:cs="Arial"/>
          <w:b/>
          <w:bCs/>
          <w:color w:val="000000"/>
          <w:kern w:val="0"/>
          <w:sz w:val="24"/>
          <w:szCs w:val="24"/>
          <w:bdr w:val="single" w:sz="2" w:space="0" w:color="D9D9E3" w:frame="1"/>
          <w:lang w:eastAsia="en-IN"/>
          <w14:ligatures w14:val="none"/>
        </w:rPr>
        <w:t>Data Processing:</w:t>
      </w:r>
    </w:p>
    <w:p w14:paraId="50F13FAE" w14:textId="77777777" w:rsidR="006A45A4" w:rsidRPr="006A45A4" w:rsidRDefault="006A45A4" w:rsidP="006A45A4">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A45A4">
        <w:rPr>
          <w:rFonts w:ascii="Arial" w:eastAsia="Times New Roman" w:hAnsi="Arial" w:cs="Arial"/>
          <w:color w:val="000000"/>
          <w:kern w:val="0"/>
          <w:sz w:val="24"/>
          <w:szCs w:val="24"/>
          <w:lang w:eastAsia="en-IN"/>
          <w14:ligatures w14:val="none"/>
        </w:rPr>
        <w:t>The Back End cluster is responsible for processing data, including tasks such as data transformation, aggregation, and the execution of queries. It plays a crucial role in preparing and transforming raw data into a format suitable for visualization.</w:t>
      </w:r>
    </w:p>
    <w:p w14:paraId="5224C3D6" w14:textId="77777777" w:rsidR="006A45A4" w:rsidRPr="006A45A4" w:rsidRDefault="006A45A4" w:rsidP="006A45A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A45A4">
        <w:rPr>
          <w:rFonts w:ascii="Arial" w:eastAsia="Times New Roman" w:hAnsi="Arial" w:cs="Arial"/>
          <w:b/>
          <w:bCs/>
          <w:color w:val="000000"/>
          <w:kern w:val="0"/>
          <w:sz w:val="24"/>
          <w:szCs w:val="24"/>
          <w:bdr w:val="single" w:sz="2" w:space="0" w:color="D9D9E3" w:frame="1"/>
          <w:lang w:eastAsia="en-IN"/>
          <w14:ligatures w14:val="none"/>
        </w:rPr>
        <w:t>Query Execution:</w:t>
      </w:r>
    </w:p>
    <w:p w14:paraId="6779C979" w14:textId="77777777" w:rsidR="006A45A4" w:rsidRPr="006A45A4" w:rsidRDefault="006A45A4" w:rsidP="006A45A4">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A45A4">
        <w:rPr>
          <w:rFonts w:ascii="Arial" w:eastAsia="Times New Roman" w:hAnsi="Arial" w:cs="Arial"/>
          <w:color w:val="000000"/>
          <w:kern w:val="0"/>
          <w:sz w:val="24"/>
          <w:szCs w:val="24"/>
          <w:lang w:eastAsia="en-IN"/>
          <w14:ligatures w14:val="none"/>
        </w:rPr>
        <w:t>Handles the execution of queries initiated by users interacting with Power BI reports and dashboards. The Back End cluster retrieves the necessary data from underlying data sources and prepares the results for presentation.</w:t>
      </w:r>
    </w:p>
    <w:p w14:paraId="463313E7" w14:textId="77777777" w:rsidR="006A45A4" w:rsidRPr="006A45A4" w:rsidRDefault="006A45A4" w:rsidP="006A45A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A45A4">
        <w:rPr>
          <w:rFonts w:ascii="Arial" w:eastAsia="Times New Roman" w:hAnsi="Arial" w:cs="Arial"/>
          <w:b/>
          <w:bCs/>
          <w:color w:val="000000"/>
          <w:kern w:val="0"/>
          <w:sz w:val="24"/>
          <w:szCs w:val="24"/>
          <w:bdr w:val="single" w:sz="2" w:space="0" w:color="D9D9E3" w:frame="1"/>
          <w:lang w:eastAsia="en-IN"/>
          <w14:ligatures w14:val="none"/>
        </w:rPr>
        <w:t>Data Storage:</w:t>
      </w:r>
    </w:p>
    <w:p w14:paraId="308F62CE" w14:textId="77777777" w:rsidR="006A45A4" w:rsidRPr="006A45A4" w:rsidRDefault="006A45A4" w:rsidP="006A45A4">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A45A4">
        <w:rPr>
          <w:rFonts w:ascii="Arial" w:eastAsia="Times New Roman" w:hAnsi="Arial" w:cs="Arial"/>
          <w:color w:val="000000"/>
          <w:kern w:val="0"/>
          <w:sz w:val="24"/>
          <w:szCs w:val="24"/>
          <w:lang w:eastAsia="en-IN"/>
          <w14:ligatures w14:val="none"/>
        </w:rPr>
        <w:t>Manages the storage of Power BI datasets, reports, and other artifacts. The Back End cluster ensures the efficient storage and retrieval of data to support the interactive exploration and analysis of information by users.</w:t>
      </w:r>
    </w:p>
    <w:p w14:paraId="07CE432B" w14:textId="77777777" w:rsidR="006A45A4" w:rsidRPr="006A45A4" w:rsidRDefault="006A45A4" w:rsidP="006A45A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A45A4">
        <w:rPr>
          <w:rFonts w:ascii="Arial" w:eastAsia="Times New Roman" w:hAnsi="Arial" w:cs="Arial"/>
          <w:b/>
          <w:bCs/>
          <w:color w:val="000000"/>
          <w:kern w:val="0"/>
          <w:sz w:val="24"/>
          <w:szCs w:val="24"/>
          <w:bdr w:val="single" w:sz="2" w:space="0" w:color="D9D9E3" w:frame="1"/>
          <w:lang w:eastAsia="en-IN"/>
          <w14:ligatures w14:val="none"/>
        </w:rPr>
        <w:t>Security and Access Control:</w:t>
      </w:r>
    </w:p>
    <w:p w14:paraId="0EF3834B" w14:textId="77777777" w:rsidR="006A45A4" w:rsidRPr="006A45A4" w:rsidRDefault="006A45A4" w:rsidP="006A45A4">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A45A4">
        <w:rPr>
          <w:rFonts w:ascii="Arial" w:eastAsia="Times New Roman" w:hAnsi="Arial" w:cs="Arial"/>
          <w:color w:val="000000"/>
          <w:kern w:val="0"/>
          <w:sz w:val="24"/>
          <w:szCs w:val="24"/>
          <w:lang w:eastAsia="en-IN"/>
          <w14:ligatures w14:val="none"/>
        </w:rPr>
        <w:t>Enforces security measures and access control policies to protect sensitive data. The Back End cluster ensures that users have the appropriate permissions to access specific datasets and reports.</w:t>
      </w:r>
    </w:p>
    <w:p w14:paraId="2F009057" w14:textId="77777777" w:rsidR="006A45A4" w:rsidRPr="006A45A4" w:rsidRDefault="006A45A4" w:rsidP="006A45A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A45A4">
        <w:rPr>
          <w:rFonts w:ascii="Arial" w:eastAsia="Times New Roman" w:hAnsi="Arial" w:cs="Arial"/>
          <w:b/>
          <w:bCs/>
          <w:color w:val="000000"/>
          <w:kern w:val="0"/>
          <w:sz w:val="24"/>
          <w:szCs w:val="24"/>
          <w:bdr w:val="single" w:sz="2" w:space="0" w:color="D9D9E3" w:frame="1"/>
          <w:lang w:eastAsia="en-IN"/>
          <w14:ligatures w14:val="none"/>
        </w:rPr>
        <w:t>Integration with Data Sources:</w:t>
      </w:r>
    </w:p>
    <w:p w14:paraId="43AE2702" w14:textId="77777777" w:rsidR="006A45A4" w:rsidRPr="006A45A4" w:rsidRDefault="006A45A4" w:rsidP="006A45A4">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A45A4">
        <w:rPr>
          <w:rFonts w:ascii="Arial" w:eastAsia="Times New Roman" w:hAnsi="Arial" w:cs="Arial"/>
          <w:color w:val="000000"/>
          <w:kern w:val="0"/>
          <w:sz w:val="24"/>
          <w:szCs w:val="24"/>
          <w:lang w:eastAsia="en-IN"/>
          <w14:ligatures w14:val="none"/>
        </w:rPr>
        <w:lastRenderedPageBreak/>
        <w:t>Connects with various data sources, including cloud-based and on-premises databases, to fetch the required data for Power BI reports and dashboards. This involves data connectors and integration capabilities.</w:t>
      </w:r>
    </w:p>
    <w:p w14:paraId="0B1B438F" w14:textId="77777777" w:rsidR="006A45A4" w:rsidRPr="006A45A4" w:rsidRDefault="006A45A4" w:rsidP="006A45A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A45A4">
        <w:rPr>
          <w:rFonts w:ascii="Arial" w:eastAsia="Times New Roman" w:hAnsi="Arial" w:cs="Arial"/>
          <w:b/>
          <w:bCs/>
          <w:color w:val="000000"/>
          <w:kern w:val="0"/>
          <w:sz w:val="24"/>
          <w:szCs w:val="24"/>
          <w:bdr w:val="single" w:sz="2" w:space="0" w:color="D9D9E3" w:frame="1"/>
          <w:lang w:eastAsia="en-IN"/>
          <w14:ligatures w14:val="none"/>
        </w:rPr>
        <w:t>Caching and Performance Optimization:</w:t>
      </w:r>
    </w:p>
    <w:p w14:paraId="2FFB7188" w14:textId="77777777" w:rsidR="006A45A4" w:rsidRPr="006A45A4" w:rsidRDefault="006A45A4" w:rsidP="006A45A4">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A45A4">
        <w:rPr>
          <w:rFonts w:ascii="Arial" w:eastAsia="Times New Roman" w:hAnsi="Arial" w:cs="Arial"/>
          <w:color w:val="000000"/>
          <w:kern w:val="0"/>
          <w:sz w:val="24"/>
          <w:szCs w:val="24"/>
          <w:lang w:eastAsia="en-IN"/>
          <w14:ligatures w14:val="none"/>
        </w:rPr>
        <w:t>Implements caching mechanisms to optimize performance by storing frequently accessed data. This helps reduce the time required for query execution and enhances the overall responsiveness of the Power BI Service.</w:t>
      </w:r>
    </w:p>
    <w:p w14:paraId="5C3F4B2B" w14:textId="77777777" w:rsidR="006A45A4" w:rsidRPr="006A45A4" w:rsidRDefault="006A45A4" w:rsidP="006A45A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A45A4">
        <w:rPr>
          <w:rFonts w:ascii="Arial" w:eastAsia="Times New Roman" w:hAnsi="Arial" w:cs="Arial"/>
          <w:b/>
          <w:bCs/>
          <w:color w:val="000000"/>
          <w:kern w:val="0"/>
          <w:sz w:val="24"/>
          <w:szCs w:val="24"/>
          <w:bdr w:val="single" w:sz="2" w:space="0" w:color="D9D9E3" w:frame="1"/>
          <w:lang w:eastAsia="en-IN"/>
          <w14:ligatures w14:val="none"/>
        </w:rPr>
        <w:t>Scalability:</w:t>
      </w:r>
    </w:p>
    <w:p w14:paraId="03338585" w14:textId="77777777" w:rsidR="006A45A4" w:rsidRPr="006A45A4" w:rsidRDefault="006A45A4" w:rsidP="006A45A4">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A45A4">
        <w:rPr>
          <w:rFonts w:ascii="Arial" w:eastAsia="Times New Roman" w:hAnsi="Arial" w:cs="Arial"/>
          <w:color w:val="000000"/>
          <w:kern w:val="0"/>
          <w:sz w:val="24"/>
          <w:szCs w:val="24"/>
          <w:lang w:eastAsia="en-IN"/>
          <w14:ligatures w14:val="none"/>
        </w:rPr>
        <w:t>Like the Web Front End (WFE) cluster, the Back End cluster is designed to be scalable. It allows for the addition of more backend servers to handle increased workloads and growing datasets.</w:t>
      </w:r>
    </w:p>
    <w:p w14:paraId="6A95EB12" w14:textId="77777777" w:rsidR="006A45A4" w:rsidRPr="006A45A4" w:rsidRDefault="006A45A4" w:rsidP="006A45A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A45A4">
        <w:rPr>
          <w:rFonts w:ascii="Arial" w:eastAsia="Times New Roman" w:hAnsi="Arial" w:cs="Arial"/>
          <w:b/>
          <w:bCs/>
          <w:color w:val="000000"/>
          <w:kern w:val="0"/>
          <w:sz w:val="24"/>
          <w:szCs w:val="24"/>
          <w:bdr w:val="single" w:sz="2" w:space="0" w:color="D9D9E3" w:frame="1"/>
          <w:lang w:eastAsia="en-IN"/>
          <w14:ligatures w14:val="none"/>
        </w:rPr>
        <w:t>Processing DAX Formulas:</w:t>
      </w:r>
    </w:p>
    <w:p w14:paraId="146814BE" w14:textId="77777777" w:rsidR="006A45A4" w:rsidRPr="006A45A4" w:rsidRDefault="006A45A4" w:rsidP="006A45A4">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A45A4">
        <w:rPr>
          <w:rFonts w:ascii="Arial" w:eastAsia="Times New Roman" w:hAnsi="Arial" w:cs="Arial"/>
          <w:color w:val="000000"/>
          <w:kern w:val="0"/>
          <w:sz w:val="24"/>
          <w:szCs w:val="24"/>
          <w:lang w:eastAsia="en-IN"/>
          <w14:ligatures w14:val="none"/>
        </w:rPr>
        <w:t>Manages the execution of Data Analysis Expressions (DAX) formulas. DAX is a formula language used in Power BI to create custom calculations and aggregations. The Back End cluster processes these formulas to derive meaningful insights.</w:t>
      </w:r>
    </w:p>
    <w:p w14:paraId="77F08986" w14:textId="77777777" w:rsidR="006A45A4" w:rsidRPr="006A45A4" w:rsidRDefault="006A45A4" w:rsidP="006A45A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A45A4">
        <w:rPr>
          <w:rFonts w:ascii="Arial" w:eastAsia="Times New Roman" w:hAnsi="Arial" w:cs="Arial"/>
          <w:b/>
          <w:bCs/>
          <w:color w:val="000000"/>
          <w:kern w:val="0"/>
          <w:sz w:val="24"/>
          <w:szCs w:val="24"/>
          <w:bdr w:val="single" w:sz="2" w:space="0" w:color="D9D9E3" w:frame="1"/>
          <w:lang w:eastAsia="en-IN"/>
          <w14:ligatures w14:val="none"/>
        </w:rPr>
        <w:t>Metadata Management:</w:t>
      </w:r>
    </w:p>
    <w:p w14:paraId="61D8C4FA" w14:textId="77777777" w:rsidR="006A45A4" w:rsidRPr="006A45A4" w:rsidRDefault="006A45A4" w:rsidP="006A45A4">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6A45A4">
        <w:rPr>
          <w:rFonts w:ascii="Arial" w:eastAsia="Times New Roman" w:hAnsi="Arial" w:cs="Arial"/>
          <w:color w:val="000000"/>
          <w:kern w:val="0"/>
          <w:sz w:val="24"/>
          <w:szCs w:val="24"/>
          <w:lang w:eastAsia="en-IN"/>
          <w14:ligatures w14:val="none"/>
        </w:rPr>
        <w:t>Handles metadata related to Power BI artifacts, including dataset schemas, report structures, and relationships between data elements. This metadata is crucial for maintaining the integrity and consistency of the Power BI environment.</w:t>
      </w:r>
    </w:p>
    <w:p w14:paraId="540988DB" w14:textId="77777777" w:rsidR="006A45A4" w:rsidRPr="006A45A4" w:rsidRDefault="006A45A4" w:rsidP="006A45A4">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color w:val="000000"/>
          <w:kern w:val="0"/>
          <w:sz w:val="24"/>
          <w:szCs w:val="24"/>
          <w:lang w:eastAsia="en-IN"/>
          <w14:ligatures w14:val="none"/>
        </w:rPr>
      </w:pPr>
      <w:r w:rsidRPr="006A45A4">
        <w:rPr>
          <w:rFonts w:ascii="Arial" w:eastAsia="Times New Roman" w:hAnsi="Arial" w:cs="Arial"/>
          <w:color w:val="000000"/>
          <w:kern w:val="0"/>
          <w:sz w:val="24"/>
          <w:szCs w:val="24"/>
          <w:lang w:eastAsia="en-IN"/>
          <w14:ligatures w14:val="none"/>
        </w:rPr>
        <w:t>Understanding the Back End cluster's role in the Power BI Service architecture is essential for grasping how data is processed, stored, and managed behind the scenes. Keep in mind that this overview provides a general perspective, and the specifics may vary based on updates or changes made to the Power BI architecture. For the latest and most accurate information, it's recommended to refer to Microsoft's official documentation.</w:t>
      </w:r>
    </w:p>
    <w:p w14:paraId="0CD411D4" w14:textId="77777777" w:rsidR="006A45A4" w:rsidRPr="006A45A4" w:rsidRDefault="006A45A4" w:rsidP="006A45A4">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A45A4">
        <w:rPr>
          <w:rFonts w:ascii="Arial" w:eastAsia="Times New Roman" w:hAnsi="Arial" w:cs="Arial"/>
          <w:vanish/>
          <w:kern w:val="0"/>
          <w:sz w:val="16"/>
          <w:szCs w:val="16"/>
          <w:lang w:eastAsia="en-IN"/>
          <w14:ligatures w14:val="none"/>
        </w:rPr>
        <w:t>Top of Form</w:t>
      </w:r>
    </w:p>
    <w:p w14:paraId="4FEC1DB3" w14:textId="77777777" w:rsidR="006A45A4" w:rsidRPr="006A45A4" w:rsidRDefault="006A45A4" w:rsidP="006A45A4">
      <w:pPr>
        <w:pStyle w:val="ListParagraph"/>
        <w:rPr>
          <w:rFonts w:ascii="Arial" w:hAnsi="Arial" w:cs="Arial"/>
          <w:b/>
          <w:bCs/>
          <w:sz w:val="24"/>
          <w:szCs w:val="24"/>
        </w:rPr>
      </w:pPr>
    </w:p>
    <w:p w14:paraId="2A8B5E1C" w14:textId="1AC9D5ED" w:rsidR="006A45A4" w:rsidRPr="006A45A4" w:rsidRDefault="006A45A4" w:rsidP="006A45A4">
      <w:pPr>
        <w:pStyle w:val="ListParagraph"/>
        <w:numPr>
          <w:ilvl w:val="0"/>
          <w:numId w:val="1"/>
        </w:numPr>
        <w:rPr>
          <w:rFonts w:ascii="Arial" w:hAnsi="Arial" w:cs="Arial"/>
          <w:b/>
          <w:bCs/>
          <w:sz w:val="24"/>
          <w:szCs w:val="24"/>
        </w:rPr>
      </w:pPr>
      <w:r w:rsidRPr="006A45A4">
        <w:rPr>
          <w:rFonts w:ascii="Arial" w:hAnsi="Arial" w:cs="Arial"/>
          <w:b/>
          <w:bCs/>
          <w:sz w:val="24"/>
          <w:szCs w:val="24"/>
        </w:rPr>
        <w:t xml:space="preserve">What ASP.NET component does in Power BI Service Architecture? </w:t>
      </w:r>
    </w:p>
    <w:p w14:paraId="578A2127" w14:textId="2B7E3D68" w:rsidR="006A45A4" w:rsidRPr="006A45A4" w:rsidRDefault="006A45A4" w:rsidP="006A45A4">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374151"/>
          <w:kern w:val="0"/>
          <w:sz w:val="24"/>
          <w:szCs w:val="24"/>
          <w:lang w:eastAsia="en-IN"/>
          <w14:ligatures w14:val="none"/>
        </w:rPr>
      </w:pPr>
      <w:r w:rsidRPr="006A45A4">
        <w:rPr>
          <w:rFonts w:ascii="Segoe UI" w:eastAsia="Times New Roman" w:hAnsi="Segoe UI" w:cs="Segoe UI"/>
          <w:color w:val="374151"/>
          <w:kern w:val="0"/>
          <w:sz w:val="24"/>
          <w:szCs w:val="24"/>
          <w:lang w:eastAsia="en-IN"/>
          <w14:ligatures w14:val="none"/>
        </w:rPr>
        <w:sym w:font="Wingdings" w:char="F0E0"/>
      </w:r>
      <w:r w:rsidRPr="006A45A4">
        <w:rPr>
          <w:rFonts w:ascii="Arial" w:eastAsia="Times New Roman" w:hAnsi="Arial" w:cs="Arial"/>
          <w:color w:val="374151"/>
          <w:kern w:val="0"/>
          <w:sz w:val="24"/>
          <w:szCs w:val="24"/>
          <w:lang w:eastAsia="en-IN"/>
          <w14:ligatures w14:val="none"/>
        </w:rPr>
        <w:t>ASP.NET is a web development framework developed by Microsoft, and it's conceivable that elements of the Power BI Service architecture use ASP.NET for web-related functionalities. ASP.NET provides tools and libraries for building web applications, and it's particularly well-suited for creating dynamic and interactive web pages.</w:t>
      </w:r>
    </w:p>
    <w:p w14:paraId="6926AE1B" w14:textId="77777777" w:rsidR="006A45A4" w:rsidRPr="006A45A4" w:rsidRDefault="006A45A4" w:rsidP="006A45A4">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374151"/>
          <w:kern w:val="0"/>
          <w:sz w:val="24"/>
          <w:szCs w:val="24"/>
          <w:lang w:eastAsia="en-IN"/>
          <w14:ligatures w14:val="none"/>
        </w:rPr>
      </w:pPr>
      <w:r w:rsidRPr="006A45A4">
        <w:rPr>
          <w:rFonts w:ascii="Arial" w:eastAsia="Times New Roman" w:hAnsi="Arial" w:cs="Arial"/>
          <w:color w:val="374151"/>
          <w:kern w:val="0"/>
          <w:sz w:val="24"/>
          <w:szCs w:val="24"/>
          <w:lang w:eastAsia="en-IN"/>
          <w14:ligatures w14:val="none"/>
        </w:rPr>
        <w:t>In a web-based application or service like Power BI Service, ASP.NET could be used for the following purposes:</w:t>
      </w:r>
    </w:p>
    <w:p w14:paraId="0BF232F4" w14:textId="77777777" w:rsidR="006A45A4" w:rsidRPr="006A45A4" w:rsidRDefault="006A45A4" w:rsidP="006A45A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A45A4">
        <w:rPr>
          <w:rFonts w:ascii="Arial" w:eastAsia="Times New Roman" w:hAnsi="Arial" w:cs="Arial"/>
          <w:b/>
          <w:bCs/>
          <w:color w:val="374151"/>
          <w:kern w:val="0"/>
          <w:sz w:val="24"/>
          <w:szCs w:val="24"/>
          <w:bdr w:val="single" w:sz="2" w:space="0" w:color="D9D9E3" w:frame="1"/>
          <w:lang w:eastAsia="en-IN"/>
          <w14:ligatures w14:val="none"/>
        </w:rPr>
        <w:t>Web Server Handling:</w:t>
      </w:r>
    </w:p>
    <w:p w14:paraId="659978C1" w14:textId="77777777" w:rsidR="006A45A4" w:rsidRPr="006A45A4" w:rsidRDefault="006A45A4" w:rsidP="006A45A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A45A4">
        <w:rPr>
          <w:rFonts w:ascii="Arial" w:eastAsia="Times New Roman" w:hAnsi="Arial" w:cs="Arial"/>
          <w:color w:val="374151"/>
          <w:kern w:val="0"/>
          <w:sz w:val="24"/>
          <w:szCs w:val="24"/>
          <w:lang w:eastAsia="en-IN"/>
          <w14:ligatures w14:val="none"/>
        </w:rPr>
        <w:t>ASP.NET can handle incoming HTTP requests, manage sessions, and communicate with the backend services. It provides the infrastructure for building web applications and managing the flow of information between the client and the server.</w:t>
      </w:r>
    </w:p>
    <w:p w14:paraId="4BBA7435" w14:textId="77777777" w:rsidR="006A45A4" w:rsidRPr="006A45A4" w:rsidRDefault="006A45A4" w:rsidP="006A45A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A45A4">
        <w:rPr>
          <w:rFonts w:ascii="Arial" w:eastAsia="Times New Roman" w:hAnsi="Arial" w:cs="Arial"/>
          <w:b/>
          <w:bCs/>
          <w:color w:val="374151"/>
          <w:kern w:val="0"/>
          <w:sz w:val="24"/>
          <w:szCs w:val="24"/>
          <w:bdr w:val="single" w:sz="2" w:space="0" w:color="D9D9E3" w:frame="1"/>
          <w:lang w:eastAsia="en-IN"/>
          <w14:ligatures w14:val="none"/>
        </w:rPr>
        <w:t>User Interface Rendering:</w:t>
      </w:r>
    </w:p>
    <w:p w14:paraId="4B08E4E7" w14:textId="77777777" w:rsidR="006A45A4" w:rsidRPr="006A45A4" w:rsidRDefault="006A45A4" w:rsidP="006A45A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A45A4">
        <w:rPr>
          <w:rFonts w:ascii="Arial" w:eastAsia="Times New Roman" w:hAnsi="Arial" w:cs="Arial"/>
          <w:color w:val="374151"/>
          <w:kern w:val="0"/>
          <w:sz w:val="24"/>
          <w:szCs w:val="24"/>
          <w:lang w:eastAsia="en-IN"/>
          <w14:ligatures w14:val="none"/>
        </w:rPr>
        <w:lastRenderedPageBreak/>
        <w:t>ASP.NET can be involved in rendering the user interface components on the web page. It processes server-side logic to generate HTML, CSS, and JavaScript that are sent to the client's browser.</w:t>
      </w:r>
    </w:p>
    <w:p w14:paraId="2F424EFB" w14:textId="77777777" w:rsidR="006A45A4" w:rsidRPr="006A45A4" w:rsidRDefault="006A45A4" w:rsidP="006A45A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A45A4">
        <w:rPr>
          <w:rFonts w:ascii="Arial" w:eastAsia="Times New Roman" w:hAnsi="Arial" w:cs="Arial"/>
          <w:b/>
          <w:bCs/>
          <w:color w:val="374151"/>
          <w:kern w:val="0"/>
          <w:sz w:val="24"/>
          <w:szCs w:val="24"/>
          <w:bdr w:val="single" w:sz="2" w:space="0" w:color="D9D9E3" w:frame="1"/>
          <w:lang w:eastAsia="en-IN"/>
          <w14:ligatures w14:val="none"/>
        </w:rPr>
        <w:t>Request Processing and Routing:</w:t>
      </w:r>
    </w:p>
    <w:p w14:paraId="1DDCBD97" w14:textId="77777777" w:rsidR="006A45A4" w:rsidRPr="006A45A4" w:rsidRDefault="006A45A4" w:rsidP="006A45A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A45A4">
        <w:rPr>
          <w:rFonts w:ascii="Arial" w:eastAsia="Times New Roman" w:hAnsi="Arial" w:cs="Arial"/>
          <w:color w:val="374151"/>
          <w:kern w:val="0"/>
          <w:sz w:val="24"/>
          <w:szCs w:val="24"/>
          <w:lang w:eastAsia="en-IN"/>
          <w14:ligatures w14:val="none"/>
        </w:rPr>
        <w:t>ASP.NET often handles the routing of incoming requests, determining which parts of the application should process specific URLs. This includes managing the routing of requests related to Power BI reports, dashboards, and other artifacts.</w:t>
      </w:r>
    </w:p>
    <w:p w14:paraId="38620B7E" w14:textId="77777777" w:rsidR="006A45A4" w:rsidRPr="006A45A4" w:rsidRDefault="006A45A4" w:rsidP="006A45A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A45A4">
        <w:rPr>
          <w:rFonts w:ascii="Arial" w:eastAsia="Times New Roman" w:hAnsi="Arial" w:cs="Arial"/>
          <w:b/>
          <w:bCs/>
          <w:color w:val="374151"/>
          <w:kern w:val="0"/>
          <w:sz w:val="24"/>
          <w:szCs w:val="24"/>
          <w:bdr w:val="single" w:sz="2" w:space="0" w:color="D9D9E3" w:frame="1"/>
          <w:lang w:eastAsia="en-IN"/>
          <w14:ligatures w14:val="none"/>
        </w:rPr>
        <w:t>Session Management:</w:t>
      </w:r>
    </w:p>
    <w:p w14:paraId="245FBF1C" w14:textId="77777777" w:rsidR="006A45A4" w:rsidRPr="006A45A4" w:rsidRDefault="006A45A4" w:rsidP="006A45A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A45A4">
        <w:rPr>
          <w:rFonts w:ascii="Arial" w:eastAsia="Times New Roman" w:hAnsi="Arial" w:cs="Arial"/>
          <w:color w:val="374151"/>
          <w:kern w:val="0"/>
          <w:sz w:val="24"/>
          <w:szCs w:val="24"/>
          <w:lang w:eastAsia="en-IN"/>
          <w14:ligatures w14:val="none"/>
        </w:rPr>
        <w:t>ASP.NET includes session management capabilities, allowing the server to maintain state information for users as they interact with the web application. This can be essential for managing user sessions and maintaining context during a user's interaction with Power BI content.</w:t>
      </w:r>
    </w:p>
    <w:p w14:paraId="083362F4" w14:textId="77777777" w:rsidR="006A45A4" w:rsidRPr="006A45A4" w:rsidRDefault="006A45A4" w:rsidP="006A45A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A45A4">
        <w:rPr>
          <w:rFonts w:ascii="Arial" w:eastAsia="Times New Roman" w:hAnsi="Arial" w:cs="Arial"/>
          <w:b/>
          <w:bCs/>
          <w:color w:val="374151"/>
          <w:kern w:val="0"/>
          <w:sz w:val="24"/>
          <w:szCs w:val="24"/>
          <w:bdr w:val="single" w:sz="2" w:space="0" w:color="D9D9E3" w:frame="1"/>
          <w:lang w:eastAsia="en-IN"/>
          <w14:ligatures w14:val="none"/>
        </w:rPr>
        <w:t>Integration with Backend Services:</w:t>
      </w:r>
    </w:p>
    <w:p w14:paraId="3667CC96" w14:textId="77777777" w:rsidR="006A45A4" w:rsidRPr="006A45A4" w:rsidRDefault="006A45A4" w:rsidP="006A45A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6A45A4">
        <w:rPr>
          <w:rFonts w:ascii="Arial" w:eastAsia="Times New Roman" w:hAnsi="Arial" w:cs="Arial"/>
          <w:color w:val="374151"/>
          <w:kern w:val="0"/>
          <w:sz w:val="24"/>
          <w:szCs w:val="24"/>
          <w:lang w:eastAsia="en-IN"/>
          <w14:ligatures w14:val="none"/>
        </w:rPr>
        <w:t>ASP.NET may facilitate communication with backend services, including the Back End cluster responsible for data processing, storage, and other server-side operations.</w:t>
      </w:r>
    </w:p>
    <w:p w14:paraId="472054D5" w14:textId="77777777" w:rsidR="006A45A4" w:rsidRPr="006A45A4" w:rsidRDefault="006A45A4" w:rsidP="006A45A4">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374151"/>
          <w:kern w:val="0"/>
          <w:sz w:val="24"/>
          <w:szCs w:val="24"/>
          <w:lang w:eastAsia="en-IN"/>
          <w14:ligatures w14:val="none"/>
        </w:rPr>
      </w:pPr>
      <w:r w:rsidRPr="006A45A4">
        <w:rPr>
          <w:rFonts w:ascii="Arial" w:eastAsia="Times New Roman" w:hAnsi="Arial" w:cs="Arial"/>
          <w:color w:val="374151"/>
          <w:kern w:val="0"/>
          <w:sz w:val="24"/>
          <w:szCs w:val="24"/>
          <w:lang w:eastAsia="en-IN"/>
          <w14:ligatures w14:val="none"/>
        </w:rPr>
        <w:t>While ASP.NET might be a part of the Power BI Service architecture, it's important to note that the architecture is likely to be a combination of various technologies, including other Microsoft technologies, cloud services, and specialized components designed for data processing, visualization, and analytics.</w:t>
      </w:r>
    </w:p>
    <w:p w14:paraId="3E634E04" w14:textId="77777777" w:rsidR="006A45A4" w:rsidRPr="006A45A4" w:rsidRDefault="006A45A4" w:rsidP="006A45A4">
      <w:pPr>
        <w:pBdr>
          <w:top w:val="single" w:sz="2" w:space="0" w:color="D9D9E3"/>
          <w:left w:val="single" w:sz="2" w:space="0" w:color="D9D9E3"/>
          <w:bottom w:val="single" w:sz="2" w:space="0" w:color="D9D9E3"/>
          <w:right w:val="single" w:sz="2" w:space="0" w:color="D9D9E3"/>
        </w:pBdr>
        <w:spacing w:before="300" w:after="0" w:line="240" w:lineRule="auto"/>
        <w:rPr>
          <w:rFonts w:ascii="Arial" w:eastAsia="Times New Roman" w:hAnsi="Arial" w:cs="Arial"/>
          <w:color w:val="374151"/>
          <w:kern w:val="0"/>
          <w:sz w:val="24"/>
          <w:szCs w:val="24"/>
          <w:lang w:eastAsia="en-IN"/>
          <w14:ligatures w14:val="none"/>
        </w:rPr>
      </w:pPr>
      <w:r w:rsidRPr="006A45A4">
        <w:rPr>
          <w:rFonts w:ascii="Arial" w:eastAsia="Times New Roman" w:hAnsi="Arial" w:cs="Arial"/>
          <w:color w:val="374151"/>
          <w:kern w:val="0"/>
          <w:sz w:val="24"/>
          <w:szCs w:val="24"/>
          <w:lang w:eastAsia="en-IN"/>
          <w14:ligatures w14:val="none"/>
        </w:rPr>
        <w:t>For the most accurate and current information about the role of ASP.NET or any other specific components in the Power BI Service architecture, it's recommended to consult the official Microsoft Power BI documentation or resources provided by Microsoft.</w:t>
      </w:r>
    </w:p>
    <w:p w14:paraId="16D23F0F" w14:textId="77777777" w:rsidR="006A45A4" w:rsidRPr="006A45A4" w:rsidRDefault="006A45A4" w:rsidP="006A45A4">
      <w:pPr>
        <w:pStyle w:val="ListParagraph"/>
        <w:rPr>
          <w:rFonts w:ascii="Arial" w:hAnsi="Arial" w:cs="Arial"/>
          <w:b/>
          <w:bCs/>
          <w:sz w:val="24"/>
          <w:szCs w:val="24"/>
        </w:rPr>
      </w:pPr>
    </w:p>
    <w:p w14:paraId="62DCD129" w14:textId="399F903F" w:rsidR="006A45A4" w:rsidRPr="004939E5" w:rsidRDefault="004939E5" w:rsidP="004939E5">
      <w:pPr>
        <w:rPr>
          <w:rFonts w:ascii="Arial" w:hAnsi="Arial" w:cs="Arial"/>
          <w:b/>
          <w:bCs/>
          <w:sz w:val="24"/>
          <w:szCs w:val="24"/>
        </w:rPr>
      </w:pPr>
      <w:r>
        <w:rPr>
          <w:rFonts w:ascii="Arial" w:hAnsi="Arial" w:cs="Arial"/>
          <w:b/>
          <w:bCs/>
          <w:sz w:val="24"/>
          <w:szCs w:val="24"/>
        </w:rPr>
        <w:t xml:space="preserve"> 5.  </w:t>
      </w:r>
      <w:r w:rsidR="006A45A4" w:rsidRPr="004939E5">
        <w:rPr>
          <w:rFonts w:ascii="Arial" w:hAnsi="Arial" w:cs="Arial"/>
          <w:b/>
          <w:bCs/>
          <w:sz w:val="24"/>
          <w:szCs w:val="24"/>
        </w:rPr>
        <w:t xml:space="preserve">Compare Microsoft Excel and </w:t>
      </w:r>
      <w:proofErr w:type="spellStart"/>
      <w:r w:rsidR="006A45A4" w:rsidRPr="004939E5">
        <w:rPr>
          <w:rFonts w:ascii="Arial" w:hAnsi="Arial" w:cs="Arial"/>
          <w:b/>
          <w:bCs/>
          <w:sz w:val="24"/>
          <w:szCs w:val="24"/>
        </w:rPr>
        <w:t>PowerBi</w:t>
      </w:r>
      <w:proofErr w:type="spellEnd"/>
      <w:r w:rsidR="006A45A4" w:rsidRPr="004939E5">
        <w:rPr>
          <w:rFonts w:ascii="Arial" w:hAnsi="Arial" w:cs="Arial"/>
          <w:b/>
          <w:bCs/>
          <w:sz w:val="24"/>
          <w:szCs w:val="24"/>
        </w:rPr>
        <w:t xml:space="preserve"> Desktop on the following features: </w:t>
      </w:r>
      <w:r>
        <w:rPr>
          <w:rFonts w:ascii="Arial" w:hAnsi="Arial" w:cs="Arial"/>
          <w:b/>
          <w:bCs/>
          <w:sz w:val="24"/>
          <w:szCs w:val="24"/>
        </w:rPr>
        <w:t xml:space="preserve">      </w:t>
      </w:r>
      <w:r w:rsidR="006A45A4" w:rsidRPr="004939E5">
        <w:rPr>
          <w:rFonts w:ascii="Arial" w:hAnsi="Arial" w:cs="Arial"/>
          <w:b/>
          <w:bCs/>
          <w:sz w:val="24"/>
          <w:szCs w:val="24"/>
        </w:rPr>
        <w:t xml:space="preserve">Data import Data transformation </w:t>
      </w:r>
      <w:proofErr w:type="spellStart"/>
      <w:r w:rsidR="006A45A4" w:rsidRPr="004939E5">
        <w:rPr>
          <w:rFonts w:ascii="Arial" w:hAnsi="Arial" w:cs="Arial"/>
          <w:b/>
          <w:bCs/>
          <w:sz w:val="24"/>
          <w:szCs w:val="24"/>
        </w:rPr>
        <w:t>Modeling</w:t>
      </w:r>
      <w:proofErr w:type="spellEnd"/>
      <w:r w:rsidR="006A45A4" w:rsidRPr="004939E5">
        <w:rPr>
          <w:rFonts w:ascii="Arial" w:hAnsi="Arial" w:cs="Arial"/>
          <w:b/>
          <w:bCs/>
          <w:sz w:val="24"/>
          <w:szCs w:val="24"/>
        </w:rPr>
        <w:t xml:space="preserve"> Reporting Server Deployment </w:t>
      </w:r>
      <w:r>
        <w:rPr>
          <w:rFonts w:ascii="Arial" w:hAnsi="Arial" w:cs="Arial"/>
          <w:b/>
          <w:bCs/>
          <w:sz w:val="24"/>
          <w:szCs w:val="24"/>
        </w:rPr>
        <w:t xml:space="preserve"> </w:t>
      </w:r>
      <w:r w:rsidR="006A45A4" w:rsidRPr="004939E5">
        <w:rPr>
          <w:rFonts w:ascii="Arial" w:hAnsi="Arial" w:cs="Arial"/>
          <w:b/>
          <w:bCs/>
          <w:sz w:val="24"/>
          <w:szCs w:val="24"/>
        </w:rPr>
        <w:t xml:space="preserve">Convert Models Cost </w:t>
      </w:r>
    </w:p>
    <w:p w14:paraId="147A0E57" w14:textId="52A1ACAD" w:rsidR="004939E5" w:rsidRPr="004939E5" w:rsidRDefault="004939E5" w:rsidP="004939E5">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color w:val="374151"/>
          <w:kern w:val="0"/>
          <w:sz w:val="24"/>
          <w:szCs w:val="24"/>
          <w:lang w:eastAsia="en-IN"/>
          <w14:ligatures w14:val="none"/>
        </w:rPr>
        <w:sym w:font="Wingdings" w:char="F0E0"/>
      </w:r>
      <w:r w:rsidRPr="004939E5">
        <w:rPr>
          <w:rFonts w:ascii="Arial" w:eastAsia="Times New Roman" w:hAnsi="Arial" w:cs="Arial"/>
          <w:color w:val="374151"/>
          <w:kern w:val="0"/>
          <w:sz w:val="24"/>
          <w:szCs w:val="24"/>
          <w:lang w:eastAsia="en-IN"/>
          <w14:ligatures w14:val="none"/>
        </w:rPr>
        <w:t>Below is a comparison of Microsoft Excel and Power BI Desktop based on various features:</w:t>
      </w:r>
    </w:p>
    <w:p w14:paraId="2984D2A2" w14:textId="77777777" w:rsidR="004939E5" w:rsidRPr="004939E5" w:rsidRDefault="004939E5" w:rsidP="004939E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b/>
          <w:bCs/>
          <w:color w:val="374151"/>
          <w:kern w:val="0"/>
          <w:sz w:val="24"/>
          <w:szCs w:val="24"/>
          <w:bdr w:val="single" w:sz="2" w:space="0" w:color="D9D9E3" w:frame="1"/>
          <w:lang w:eastAsia="en-IN"/>
          <w14:ligatures w14:val="none"/>
        </w:rPr>
        <w:t>Data Import:</w:t>
      </w:r>
    </w:p>
    <w:p w14:paraId="67915F13" w14:textId="77777777" w:rsidR="004939E5" w:rsidRPr="004939E5" w:rsidRDefault="004939E5" w:rsidP="004939E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b/>
          <w:bCs/>
          <w:color w:val="374151"/>
          <w:kern w:val="0"/>
          <w:sz w:val="24"/>
          <w:szCs w:val="24"/>
          <w:bdr w:val="single" w:sz="2" w:space="0" w:color="D9D9E3" w:frame="1"/>
          <w:lang w:eastAsia="en-IN"/>
          <w14:ligatures w14:val="none"/>
        </w:rPr>
        <w:t>Microsoft Excel:</w:t>
      </w:r>
    </w:p>
    <w:p w14:paraId="4EF94E04" w14:textId="77777777" w:rsidR="004939E5" w:rsidRPr="004939E5" w:rsidRDefault="004939E5" w:rsidP="004939E5">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color w:val="374151"/>
          <w:kern w:val="0"/>
          <w:sz w:val="24"/>
          <w:szCs w:val="24"/>
          <w:lang w:eastAsia="en-IN"/>
          <w14:ligatures w14:val="none"/>
        </w:rPr>
        <w:t>Supports importing data from various sources, including databases, text files, web sources, and more.</w:t>
      </w:r>
    </w:p>
    <w:p w14:paraId="4D32E1CB" w14:textId="77777777" w:rsidR="004939E5" w:rsidRPr="004939E5" w:rsidRDefault="004939E5" w:rsidP="004939E5">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color w:val="374151"/>
          <w:kern w:val="0"/>
          <w:sz w:val="24"/>
          <w:szCs w:val="24"/>
          <w:lang w:eastAsia="en-IN"/>
          <w14:ligatures w14:val="none"/>
        </w:rPr>
        <w:t>Limited by the capacity and performance of Excel worksheets.</w:t>
      </w:r>
    </w:p>
    <w:p w14:paraId="340D09A1" w14:textId="77777777" w:rsidR="004939E5" w:rsidRPr="004939E5" w:rsidRDefault="004939E5" w:rsidP="004939E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b/>
          <w:bCs/>
          <w:color w:val="374151"/>
          <w:kern w:val="0"/>
          <w:sz w:val="24"/>
          <w:szCs w:val="24"/>
          <w:bdr w:val="single" w:sz="2" w:space="0" w:color="D9D9E3" w:frame="1"/>
          <w:lang w:eastAsia="en-IN"/>
          <w14:ligatures w14:val="none"/>
        </w:rPr>
        <w:t>Power BI Desktop:</w:t>
      </w:r>
    </w:p>
    <w:p w14:paraId="73373A01" w14:textId="77777777" w:rsidR="004939E5" w:rsidRPr="004939E5" w:rsidRDefault="004939E5" w:rsidP="004939E5">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color w:val="374151"/>
          <w:kern w:val="0"/>
          <w:sz w:val="24"/>
          <w:szCs w:val="24"/>
          <w:lang w:eastAsia="en-IN"/>
          <w14:ligatures w14:val="none"/>
        </w:rPr>
        <w:t>Offers a wide range of connectors for importing data from diverse sources, including databases, online services, and files.</w:t>
      </w:r>
    </w:p>
    <w:p w14:paraId="28B9345F" w14:textId="77777777" w:rsidR="004939E5" w:rsidRPr="004939E5" w:rsidRDefault="004939E5" w:rsidP="004939E5">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color w:val="374151"/>
          <w:kern w:val="0"/>
          <w:sz w:val="24"/>
          <w:szCs w:val="24"/>
          <w:lang w:eastAsia="en-IN"/>
          <w14:ligatures w14:val="none"/>
        </w:rPr>
        <w:t>Designed for handling larger datasets compared to Excel.</w:t>
      </w:r>
    </w:p>
    <w:p w14:paraId="641AEBAA" w14:textId="77777777" w:rsidR="004939E5" w:rsidRPr="004939E5" w:rsidRDefault="004939E5" w:rsidP="004939E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b/>
          <w:bCs/>
          <w:color w:val="374151"/>
          <w:kern w:val="0"/>
          <w:sz w:val="24"/>
          <w:szCs w:val="24"/>
          <w:bdr w:val="single" w:sz="2" w:space="0" w:color="D9D9E3" w:frame="1"/>
          <w:lang w:eastAsia="en-IN"/>
          <w14:ligatures w14:val="none"/>
        </w:rPr>
        <w:t>Data Transformation:</w:t>
      </w:r>
    </w:p>
    <w:p w14:paraId="77CFB9B6" w14:textId="77777777" w:rsidR="004939E5" w:rsidRPr="004939E5" w:rsidRDefault="004939E5" w:rsidP="004939E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b/>
          <w:bCs/>
          <w:color w:val="374151"/>
          <w:kern w:val="0"/>
          <w:sz w:val="24"/>
          <w:szCs w:val="24"/>
          <w:bdr w:val="single" w:sz="2" w:space="0" w:color="D9D9E3" w:frame="1"/>
          <w:lang w:eastAsia="en-IN"/>
          <w14:ligatures w14:val="none"/>
        </w:rPr>
        <w:t>Microsoft Excel:</w:t>
      </w:r>
    </w:p>
    <w:p w14:paraId="77147CF7" w14:textId="77777777" w:rsidR="004939E5" w:rsidRPr="004939E5" w:rsidRDefault="004939E5" w:rsidP="004939E5">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color w:val="374151"/>
          <w:kern w:val="0"/>
          <w:sz w:val="24"/>
          <w:szCs w:val="24"/>
          <w:lang w:eastAsia="en-IN"/>
          <w14:ligatures w14:val="none"/>
        </w:rPr>
        <w:t>Provides basic data transformation capabilities using functions, formulas, and PivotTables.</w:t>
      </w:r>
    </w:p>
    <w:p w14:paraId="680B07B0" w14:textId="77777777" w:rsidR="004939E5" w:rsidRPr="004939E5" w:rsidRDefault="004939E5" w:rsidP="004939E5">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color w:val="374151"/>
          <w:kern w:val="0"/>
          <w:sz w:val="24"/>
          <w:szCs w:val="24"/>
          <w:lang w:eastAsia="en-IN"/>
          <w14:ligatures w14:val="none"/>
        </w:rPr>
        <w:lastRenderedPageBreak/>
        <w:t>Power Query, a data transformation tool, is available as an add-in.</w:t>
      </w:r>
    </w:p>
    <w:p w14:paraId="0A32E3CD" w14:textId="77777777" w:rsidR="004939E5" w:rsidRPr="004939E5" w:rsidRDefault="004939E5" w:rsidP="004939E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b/>
          <w:bCs/>
          <w:color w:val="374151"/>
          <w:kern w:val="0"/>
          <w:sz w:val="24"/>
          <w:szCs w:val="24"/>
          <w:bdr w:val="single" w:sz="2" w:space="0" w:color="D9D9E3" w:frame="1"/>
          <w:lang w:eastAsia="en-IN"/>
          <w14:ligatures w14:val="none"/>
        </w:rPr>
        <w:t>Power BI Desktop:</w:t>
      </w:r>
    </w:p>
    <w:p w14:paraId="5D59E26C" w14:textId="77777777" w:rsidR="004939E5" w:rsidRPr="004939E5" w:rsidRDefault="004939E5" w:rsidP="004939E5">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color w:val="374151"/>
          <w:kern w:val="0"/>
          <w:sz w:val="24"/>
          <w:szCs w:val="24"/>
          <w:lang w:eastAsia="en-IN"/>
          <w14:ligatures w14:val="none"/>
        </w:rPr>
        <w:t>Includes Power Query for advanced data transformation and shaping.</w:t>
      </w:r>
    </w:p>
    <w:p w14:paraId="5C5036DA" w14:textId="77777777" w:rsidR="004939E5" w:rsidRPr="004939E5" w:rsidRDefault="004939E5" w:rsidP="004939E5">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color w:val="374151"/>
          <w:kern w:val="0"/>
          <w:sz w:val="24"/>
          <w:szCs w:val="24"/>
          <w:lang w:eastAsia="en-IN"/>
          <w14:ligatures w14:val="none"/>
        </w:rPr>
        <w:t>Offers a user-friendly interface for cleaning, transforming, and shaping data.</w:t>
      </w:r>
    </w:p>
    <w:p w14:paraId="0C553F70" w14:textId="77777777" w:rsidR="004939E5" w:rsidRPr="004939E5" w:rsidRDefault="004939E5" w:rsidP="004939E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proofErr w:type="spellStart"/>
      <w:r w:rsidRPr="004939E5">
        <w:rPr>
          <w:rFonts w:ascii="Arial" w:eastAsia="Times New Roman" w:hAnsi="Arial" w:cs="Arial"/>
          <w:b/>
          <w:bCs/>
          <w:color w:val="374151"/>
          <w:kern w:val="0"/>
          <w:sz w:val="24"/>
          <w:szCs w:val="24"/>
          <w:bdr w:val="single" w:sz="2" w:space="0" w:color="D9D9E3" w:frame="1"/>
          <w:lang w:eastAsia="en-IN"/>
          <w14:ligatures w14:val="none"/>
        </w:rPr>
        <w:t>Modeling</w:t>
      </w:r>
      <w:proofErr w:type="spellEnd"/>
      <w:r w:rsidRPr="004939E5">
        <w:rPr>
          <w:rFonts w:ascii="Arial" w:eastAsia="Times New Roman" w:hAnsi="Arial" w:cs="Arial"/>
          <w:b/>
          <w:bCs/>
          <w:color w:val="374151"/>
          <w:kern w:val="0"/>
          <w:sz w:val="24"/>
          <w:szCs w:val="24"/>
          <w:bdr w:val="single" w:sz="2" w:space="0" w:color="D9D9E3" w:frame="1"/>
          <w:lang w:eastAsia="en-IN"/>
          <w14:ligatures w14:val="none"/>
        </w:rPr>
        <w:t>:</w:t>
      </w:r>
    </w:p>
    <w:p w14:paraId="3D6F50ED" w14:textId="77777777" w:rsidR="004939E5" w:rsidRPr="004939E5" w:rsidRDefault="004939E5" w:rsidP="004939E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b/>
          <w:bCs/>
          <w:color w:val="374151"/>
          <w:kern w:val="0"/>
          <w:sz w:val="24"/>
          <w:szCs w:val="24"/>
          <w:bdr w:val="single" w:sz="2" w:space="0" w:color="D9D9E3" w:frame="1"/>
          <w:lang w:eastAsia="en-IN"/>
          <w14:ligatures w14:val="none"/>
        </w:rPr>
        <w:t>Microsoft Excel:</w:t>
      </w:r>
    </w:p>
    <w:p w14:paraId="72807880" w14:textId="77777777" w:rsidR="004939E5" w:rsidRPr="004939E5" w:rsidRDefault="004939E5" w:rsidP="004939E5">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color w:val="374151"/>
          <w:kern w:val="0"/>
          <w:sz w:val="24"/>
          <w:szCs w:val="24"/>
          <w:lang w:eastAsia="en-IN"/>
          <w14:ligatures w14:val="none"/>
        </w:rPr>
        <w:t xml:space="preserve">Data </w:t>
      </w:r>
      <w:proofErr w:type="spellStart"/>
      <w:r w:rsidRPr="004939E5">
        <w:rPr>
          <w:rFonts w:ascii="Arial" w:eastAsia="Times New Roman" w:hAnsi="Arial" w:cs="Arial"/>
          <w:color w:val="374151"/>
          <w:kern w:val="0"/>
          <w:sz w:val="24"/>
          <w:szCs w:val="24"/>
          <w:lang w:eastAsia="en-IN"/>
          <w14:ligatures w14:val="none"/>
        </w:rPr>
        <w:t>modeling</w:t>
      </w:r>
      <w:proofErr w:type="spellEnd"/>
      <w:r w:rsidRPr="004939E5">
        <w:rPr>
          <w:rFonts w:ascii="Arial" w:eastAsia="Times New Roman" w:hAnsi="Arial" w:cs="Arial"/>
          <w:color w:val="374151"/>
          <w:kern w:val="0"/>
          <w:sz w:val="24"/>
          <w:szCs w:val="24"/>
          <w:lang w:eastAsia="en-IN"/>
          <w14:ligatures w14:val="none"/>
        </w:rPr>
        <w:t xml:space="preserve"> capabilities are available through PivotTables and </w:t>
      </w:r>
      <w:proofErr w:type="spellStart"/>
      <w:r w:rsidRPr="004939E5">
        <w:rPr>
          <w:rFonts w:ascii="Arial" w:eastAsia="Times New Roman" w:hAnsi="Arial" w:cs="Arial"/>
          <w:color w:val="374151"/>
          <w:kern w:val="0"/>
          <w:sz w:val="24"/>
          <w:szCs w:val="24"/>
          <w:lang w:eastAsia="en-IN"/>
          <w14:ligatures w14:val="none"/>
        </w:rPr>
        <w:t>PivotCharts</w:t>
      </w:r>
      <w:proofErr w:type="spellEnd"/>
      <w:r w:rsidRPr="004939E5">
        <w:rPr>
          <w:rFonts w:ascii="Arial" w:eastAsia="Times New Roman" w:hAnsi="Arial" w:cs="Arial"/>
          <w:color w:val="374151"/>
          <w:kern w:val="0"/>
          <w:sz w:val="24"/>
          <w:szCs w:val="24"/>
          <w:lang w:eastAsia="en-IN"/>
          <w14:ligatures w14:val="none"/>
        </w:rPr>
        <w:t>.</w:t>
      </w:r>
    </w:p>
    <w:p w14:paraId="459BAFA0" w14:textId="77777777" w:rsidR="004939E5" w:rsidRPr="004939E5" w:rsidRDefault="004939E5" w:rsidP="004939E5">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color w:val="374151"/>
          <w:kern w:val="0"/>
          <w:sz w:val="24"/>
          <w:szCs w:val="24"/>
          <w:lang w:eastAsia="en-IN"/>
          <w14:ligatures w14:val="none"/>
        </w:rPr>
        <w:t>Supports relationships but may have limitations with large datasets.</w:t>
      </w:r>
    </w:p>
    <w:p w14:paraId="00AD60F9" w14:textId="77777777" w:rsidR="004939E5" w:rsidRPr="004939E5" w:rsidRDefault="004939E5" w:rsidP="004939E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b/>
          <w:bCs/>
          <w:color w:val="374151"/>
          <w:kern w:val="0"/>
          <w:sz w:val="24"/>
          <w:szCs w:val="24"/>
          <w:bdr w:val="single" w:sz="2" w:space="0" w:color="D9D9E3" w:frame="1"/>
          <w:lang w:eastAsia="en-IN"/>
          <w14:ligatures w14:val="none"/>
        </w:rPr>
        <w:t>Power BI Desktop:</w:t>
      </w:r>
    </w:p>
    <w:p w14:paraId="166DEDC0" w14:textId="77777777" w:rsidR="004939E5" w:rsidRPr="004939E5" w:rsidRDefault="004939E5" w:rsidP="004939E5">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color w:val="374151"/>
          <w:kern w:val="0"/>
          <w:sz w:val="24"/>
          <w:szCs w:val="24"/>
          <w:lang w:eastAsia="en-IN"/>
          <w14:ligatures w14:val="none"/>
        </w:rPr>
        <w:t xml:space="preserve">Provides a robust data </w:t>
      </w:r>
      <w:proofErr w:type="spellStart"/>
      <w:r w:rsidRPr="004939E5">
        <w:rPr>
          <w:rFonts w:ascii="Arial" w:eastAsia="Times New Roman" w:hAnsi="Arial" w:cs="Arial"/>
          <w:color w:val="374151"/>
          <w:kern w:val="0"/>
          <w:sz w:val="24"/>
          <w:szCs w:val="24"/>
          <w:lang w:eastAsia="en-IN"/>
          <w14:ligatures w14:val="none"/>
        </w:rPr>
        <w:t>modeling</w:t>
      </w:r>
      <w:proofErr w:type="spellEnd"/>
      <w:r w:rsidRPr="004939E5">
        <w:rPr>
          <w:rFonts w:ascii="Arial" w:eastAsia="Times New Roman" w:hAnsi="Arial" w:cs="Arial"/>
          <w:color w:val="374151"/>
          <w:kern w:val="0"/>
          <w:sz w:val="24"/>
          <w:szCs w:val="24"/>
          <w:lang w:eastAsia="en-IN"/>
          <w14:ligatures w14:val="none"/>
        </w:rPr>
        <w:t xml:space="preserve"> environment with relationships, measures, calculated columns, and hierarchies.</w:t>
      </w:r>
    </w:p>
    <w:p w14:paraId="1246A88F" w14:textId="77777777" w:rsidR="004939E5" w:rsidRPr="004939E5" w:rsidRDefault="004939E5" w:rsidP="004939E5">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color w:val="374151"/>
          <w:kern w:val="0"/>
          <w:sz w:val="24"/>
          <w:szCs w:val="24"/>
          <w:lang w:eastAsia="en-IN"/>
          <w14:ligatures w14:val="none"/>
        </w:rPr>
        <w:t xml:space="preserve">More advanced </w:t>
      </w:r>
      <w:proofErr w:type="spellStart"/>
      <w:r w:rsidRPr="004939E5">
        <w:rPr>
          <w:rFonts w:ascii="Arial" w:eastAsia="Times New Roman" w:hAnsi="Arial" w:cs="Arial"/>
          <w:color w:val="374151"/>
          <w:kern w:val="0"/>
          <w:sz w:val="24"/>
          <w:szCs w:val="24"/>
          <w:lang w:eastAsia="en-IN"/>
          <w14:ligatures w14:val="none"/>
        </w:rPr>
        <w:t>modeling</w:t>
      </w:r>
      <w:proofErr w:type="spellEnd"/>
      <w:r w:rsidRPr="004939E5">
        <w:rPr>
          <w:rFonts w:ascii="Arial" w:eastAsia="Times New Roman" w:hAnsi="Arial" w:cs="Arial"/>
          <w:color w:val="374151"/>
          <w:kern w:val="0"/>
          <w:sz w:val="24"/>
          <w:szCs w:val="24"/>
          <w:lang w:eastAsia="en-IN"/>
          <w14:ligatures w14:val="none"/>
        </w:rPr>
        <w:t xml:space="preserve"> features, suitable for creating complex data models.</w:t>
      </w:r>
    </w:p>
    <w:p w14:paraId="3BBD31B5" w14:textId="77777777" w:rsidR="004939E5" w:rsidRPr="004939E5" w:rsidRDefault="004939E5" w:rsidP="004939E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b/>
          <w:bCs/>
          <w:color w:val="374151"/>
          <w:kern w:val="0"/>
          <w:sz w:val="24"/>
          <w:szCs w:val="24"/>
          <w:bdr w:val="single" w:sz="2" w:space="0" w:color="D9D9E3" w:frame="1"/>
          <w:lang w:eastAsia="en-IN"/>
          <w14:ligatures w14:val="none"/>
        </w:rPr>
        <w:t>Reporting:</w:t>
      </w:r>
    </w:p>
    <w:p w14:paraId="6428ADFA" w14:textId="77777777" w:rsidR="004939E5" w:rsidRPr="004939E5" w:rsidRDefault="004939E5" w:rsidP="004939E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b/>
          <w:bCs/>
          <w:color w:val="374151"/>
          <w:kern w:val="0"/>
          <w:sz w:val="24"/>
          <w:szCs w:val="24"/>
          <w:bdr w:val="single" w:sz="2" w:space="0" w:color="D9D9E3" w:frame="1"/>
          <w:lang w:eastAsia="en-IN"/>
          <w14:ligatures w14:val="none"/>
        </w:rPr>
        <w:t>Microsoft Excel:</w:t>
      </w:r>
    </w:p>
    <w:p w14:paraId="07A7416A" w14:textId="77777777" w:rsidR="004939E5" w:rsidRPr="004939E5" w:rsidRDefault="004939E5" w:rsidP="004939E5">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color w:val="374151"/>
          <w:kern w:val="0"/>
          <w:sz w:val="24"/>
          <w:szCs w:val="24"/>
          <w:lang w:eastAsia="en-IN"/>
          <w14:ligatures w14:val="none"/>
        </w:rPr>
        <w:t>Offers traditional reporting capabilities through tables, charts, and graphs.</w:t>
      </w:r>
    </w:p>
    <w:p w14:paraId="36854112" w14:textId="77777777" w:rsidR="004939E5" w:rsidRPr="004939E5" w:rsidRDefault="004939E5" w:rsidP="004939E5">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color w:val="374151"/>
          <w:kern w:val="0"/>
          <w:sz w:val="24"/>
          <w:szCs w:val="24"/>
          <w:lang w:eastAsia="en-IN"/>
          <w14:ligatures w14:val="none"/>
        </w:rPr>
        <w:t>Reporting capabilities are limited compared to Power BI.</w:t>
      </w:r>
    </w:p>
    <w:p w14:paraId="311E26E8" w14:textId="77777777" w:rsidR="004939E5" w:rsidRPr="004939E5" w:rsidRDefault="004939E5" w:rsidP="004939E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b/>
          <w:bCs/>
          <w:color w:val="374151"/>
          <w:kern w:val="0"/>
          <w:sz w:val="24"/>
          <w:szCs w:val="24"/>
          <w:bdr w:val="single" w:sz="2" w:space="0" w:color="D9D9E3" w:frame="1"/>
          <w:lang w:eastAsia="en-IN"/>
          <w14:ligatures w14:val="none"/>
        </w:rPr>
        <w:t>Power BI Desktop:</w:t>
      </w:r>
    </w:p>
    <w:p w14:paraId="6CC7642D" w14:textId="77777777" w:rsidR="004939E5" w:rsidRPr="004939E5" w:rsidRDefault="004939E5" w:rsidP="004939E5">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color w:val="374151"/>
          <w:kern w:val="0"/>
          <w:sz w:val="24"/>
          <w:szCs w:val="24"/>
          <w:lang w:eastAsia="en-IN"/>
          <w14:ligatures w14:val="none"/>
        </w:rPr>
        <w:t>Designed for creating interactive and dynamic reports and dashboards.</w:t>
      </w:r>
    </w:p>
    <w:p w14:paraId="385B00A5" w14:textId="77777777" w:rsidR="004939E5" w:rsidRPr="004939E5" w:rsidRDefault="004939E5" w:rsidP="004939E5">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color w:val="374151"/>
          <w:kern w:val="0"/>
          <w:sz w:val="24"/>
          <w:szCs w:val="24"/>
          <w:lang w:eastAsia="en-IN"/>
          <w14:ligatures w14:val="none"/>
        </w:rPr>
        <w:t>Supports a wide range of visualizations, custom visuals, and interactive elements.</w:t>
      </w:r>
    </w:p>
    <w:p w14:paraId="16347BCE" w14:textId="77777777" w:rsidR="004939E5" w:rsidRPr="004939E5" w:rsidRDefault="004939E5" w:rsidP="004939E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b/>
          <w:bCs/>
          <w:color w:val="374151"/>
          <w:kern w:val="0"/>
          <w:sz w:val="24"/>
          <w:szCs w:val="24"/>
          <w:bdr w:val="single" w:sz="2" w:space="0" w:color="D9D9E3" w:frame="1"/>
          <w:lang w:eastAsia="en-IN"/>
          <w14:ligatures w14:val="none"/>
        </w:rPr>
        <w:t>Server Deployment:</w:t>
      </w:r>
    </w:p>
    <w:p w14:paraId="767E5AB6" w14:textId="77777777" w:rsidR="004939E5" w:rsidRPr="004939E5" w:rsidRDefault="004939E5" w:rsidP="004939E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b/>
          <w:bCs/>
          <w:color w:val="374151"/>
          <w:kern w:val="0"/>
          <w:sz w:val="24"/>
          <w:szCs w:val="24"/>
          <w:bdr w:val="single" w:sz="2" w:space="0" w:color="D9D9E3" w:frame="1"/>
          <w:lang w:eastAsia="en-IN"/>
          <w14:ligatures w14:val="none"/>
        </w:rPr>
        <w:t>Microsoft Excel:</w:t>
      </w:r>
    </w:p>
    <w:p w14:paraId="686ADFE4" w14:textId="77777777" w:rsidR="004939E5" w:rsidRPr="004939E5" w:rsidRDefault="004939E5" w:rsidP="004939E5">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color w:val="374151"/>
          <w:kern w:val="0"/>
          <w:sz w:val="24"/>
          <w:szCs w:val="24"/>
          <w:lang w:eastAsia="en-IN"/>
          <w14:ligatures w14:val="none"/>
        </w:rPr>
        <w:t>Typically, Excel files are shared via email or stored on shared drives.</w:t>
      </w:r>
    </w:p>
    <w:p w14:paraId="671C1DB2" w14:textId="77777777" w:rsidR="004939E5" w:rsidRPr="004939E5" w:rsidRDefault="004939E5" w:rsidP="004939E5">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color w:val="374151"/>
          <w:kern w:val="0"/>
          <w:sz w:val="24"/>
          <w:szCs w:val="24"/>
          <w:lang w:eastAsia="en-IN"/>
          <w14:ligatures w14:val="none"/>
        </w:rPr>
        <w:t>No centralized server deployment for collaborative usage.</w:t>
      </w:r>
    </w:p>
    <w:p w14:paraId="3CAC16C6" w14:textId="77777777" w:rsidR="004939E5" w:rsidRPr="004939E5" w:rsidRDefault="004939E5" w:rsidP="004939E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b/>
          <w:bCs/>
          <w:color w:val="374151"/>
          <w:kern w:val="0"/>
          <w:sz w:val="24"/>
          <w:szCs w:val="24"/>
          <w:bdr w:val="single" w:sz="2" w:space="0" w:color="D9D9E3" w:frame="1"/>
          <w:lang w:eastAsia="en-IN"/>
          <w14:ligatures w14:val="none"/>
        </w:rPr>
        <w:t>Power BI Desktop:</w:t>
      </w:r>
    </w:p>
    <w:p w14:paraId="30F26CFE" w14:textId="77777777" w:rsidR="004939E5" w:rsidRPr="004939E5" w:rsidRDefault="004939E5" w:rsidP="004939E5">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color w:val="374151"/>
          <w:kern w:val="0"/>
          <w:sz w:val="24"/>
          <w:szCs w:val="24"/>
          <w:lang w:eastAsia="en-IN"/>
          <w14:ligatures w14:val="none"/>
        </w:rPr>
        <w:t>Supports deployment to the Power BI Service for sharing and collaboration.</w:t>
      </w:r>
    </w:p>
    <w:p w14:paraId="5F4C158D" w14:textId="77777777" w:rsidR="004939E5" w:rsidRPr="004939E5" w:rsidRDefault="004939E5" w:rsidP="004939E5">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color w:val="374151"/>
          <w:kern w:val="0"/>
          <w:sz w:val="24"/>
          <w:szCs w:val="24"/>
          <w:lang w:eastAsia="en-IN"/>
          <w14:ligatures w14:val="none"/>
        </w:rPr>
        <w:t>Centralized server deployment allows multiple users to access and interact with reports.</w:t>
      </w:r>
    </w:p>
    <w:p w14:paraId="04E3B4CB" w14:textId="77777777" w:rsidR="004939E5" w:rsidRPr="004939E5" w:rsidRDefault="004939E5" w:rsidP="004939E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b/>
          <w:bCs/>
          <w:color w:val="374151"/>
          <w:kern w:val="0"/>
          <w:sz w:val="24"/>
          <w:szCs w:val="24"/>
          <w:bdr w:val="single" w:sz="2" w:space="0" w:color="D9D9E3" w:frame="1"/>
          <w:lang w:eastAsia="en-IN"/>
          <w14:ligatures w14:val="none"/>
        </w:rPr>
        <w:t>Convert Models:</w:t>
      </w:r>
    </w:p>
    <w:p w14:paraId="2E9B78CF" w14:textId="77777777" w:rsidR="004939E5" w:rsidRPr="004939E5" w:rsidRDefault="004939E5" w:rsidP="004939E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b/>
          <w:bCs/>
          <w:color w:val="374151"/>
          <w:kern w:val="0"/>
          <w:sz w:val="24"/>
          <w:szCs w:val="24"/>
          <w:bdr w:val="single" w:sz="2" w:space="0" w:color="D9D9E3" w:frame="1"/>
          <w:lang w:eastAsia="en-IN"/>
          <w14:ligatures w14:val="none"/>
        </w:rPr>
        <w:t>Microsoft Excel:</w:t>
      </w:r>
    </w:p>
    <w:p w14:paraId="1D76655C" w14:textId="77777777" w:rsidR="004939E5" w:rsidRPr="004939E5" w:rsidRDefault="004939E5" w:rsidP="004939E5">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color w:val="374151"/>
          <w:kern w:val="0"/>
          <w:sz w:val="24"/>
          <w:szCs w:val="24"/>
          <w:lang w:eastAsia="en-IN"/>
          <w14:ligatures w14:val="none"/>
        </w:rPr>
        <w:t>Limited capability to convert Excel models to other formats directly.</w:t>
      </w:r>
    </w:p>
    <w:p w14:paraId="621B2AD3" w14:textId="77777777" w:rsidR="004939E5" w:rsidRPr="004939E5" w:rsidRDefault="004939E5" w:rsidP="004939E5">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color w:val="374151"/>
          <w:kern w:val="0"/>
          <w:sz w:val="24"/>
          <w:szCs w:val="24"/>
          <w:lang w:eastAsia="en-IN"/>
          <w14:ligatures w14:val="none"/>
        </w:rPr>
        <w:t>Exporting data models may require manual steps.</w:t>
      </w:r>
    </w:p>
    <w:p w14:paraId="4746C787" w14:textId="77777777" w:rsidR="004939E5" w:rsidRPr="004939E5" w:rsidRDefault="004939E5" w:rsidP="004939E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b/>
          <w:bCs/>
          <w:color w:val="374151"/>
          <w:kern w:val="0"/>
          <w:sz w:val="24"/>
          <w:szCs w:val="24"/>
          <w:bdr w:val="single" w:sz="2" w:space="0" w:color="D9D9E3" w:frame="1"/>
          <w:lang w:eastAsia="en-IN"/>
          <w14:ligatures w14:val="none"/>
        </w:rPr>
        <w:t>Power BI Desktop:</w:t>
      </w:r>
    </w:p>
    <w:p w14:paraId="01616EF2" w14:textId="77777777" w:rsidR="004939E5" w:rsidRPr="004939E5" w:rsidRDefault="004939E5" w:rsidP="004939E5">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color w:val="374151"/>
          <w:kern w:val="0"/>
          <w:sz w:val="24"/>
          <w:szCs w:val="24"/>
          <w:lang w:eastAsia="en-IN"/>
          <w14:ligatures w14:val="none"/>
        </w:rPr>
        <w:t>Offers straightforward conversion and publishing of Power BI models to the Power BI Service.</w:t>
      </w:r>
    </w:p>
    <w:p w14:paraId="11E9F8C8" w14:textId="77777777" w:rsidR="004939E5" w:rsidRPr="004939E5" w:rsidRDefault="004939E5" w:rsidP="004939E5">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color w:val="374151"/>
          <w:kern w:val="0"/>
          <w:sz w:val="24"/>
          <w:szCs w:val="24"/>
          <w:lang w:eastAsia="en-IN"/>
          <w14:ligatures w14:val="none"/>
        </w:rPr>
        <w:t>Models can be easily shared with others for collaborative analysis.</w:t>
      </w:r>
    </w:p>
    <w:p w14:paraId="57F9D358" w14:textId="77777777" w:rsidR="004939E5" w:rsidRPr="004939E5" w:rsidRDefault="004939E5" w:rsidP="004939E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b/>
          <w:bCs/>
          <w:color w:val="374151"/>
          <w:kern w:val="0"/>
          <w:sz w:val="24"/>
          <w:szCs w:val="24"/>
          <w:bdr w:val="single" w:sz="2" w:space="0" w:color="D9D9E3" w:frame="1"/>
          <w:lang w:eastAsia="en-IN"/>
          <w14:ligatures w14:val="none"/>
        </w:rPr>
        <w:t>Cost:</w:t>
      </w:r>
    </w:p>
    <w:p w14:paraId="262DAF46" w14:textId="77777777" w:rsidR="004939E5" w:rsidRPr="004939E5" w:rsidRDefault="004939E5" w:rsidP="004939E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b/>
          <w:bCs/>
          <w:color w:val="374151"/>
          <w:kern w:val="0"/>
          <w:sz w:val="24"/>
          <w:szCs w:val="24"/>
          <w:bdr w:val="single" w:sz="2" w:space="0" w:color="D9D9E3" w:frame="1"/>
          <w:lang w:eastAsia="en-IN"/>
          <w14:ligatures w14:val="none"/>
        </w:rPr>
        <w:lastRenderedPageBreak/>
        <w:t>Microsoft Excel:</w:t>
      </w:r>
    </w:p>
    <w:p w14:paraId="41A9D98F" w14:textId="77777777" w:rsidR="004939E5" w:rsidRPr="004939E5" w:rsidRDefault="004939E5" w:rsidP="004939E5">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color w:val="374151"/>
          <w:kern w:val="0"/>
          <w:sz w:val="24"/>
          <w:szCs w:val="24"/>
          <w:lang w:eastAsia="en-IN"/>
          <w14:ligatures w14:val="none"/>
        </w:rPr>
        <w:t>Part of the Microsoft Office suite, which may be licensed separately or through Microsoft 365 subscription.</w:t>
      </w:r>
    </w:p>
    <w:p w14:paraId="2C0C2794" w14:textId="77777777" w:rsidR="004939E5" w:rsidRPr="004939E5" w:rsidRDefault="004939E5" w:rsidP="004939E5">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color w:val="374151"/>
          <w:kern w:val="0"/>
          <w:sz w:val="24"/>
          <w:szCs w:val="24"/>
          <w:lang w:eastAsia="en-IN"/>
          <w14:ligatures w14:val="none"/>
        </w:rPr>
        <w:t>Potential additional costs for advanced features like Power Pivot.</w:t>
      </w:r>
    </w:p>
    <w:p w14:paraId="6957306E" w14:textId="77777777" w:rsidR="004939E5" w:rsidRPr="004939E5" w:rsidRDefault="004939E5" w:rsidP="004939E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b/>
          <w:bCs/>
          <w:color w:val="374151"/>
          <w:kern w:val="0"/>
          <w:sz w:val="24"/>
          <w:szCs w:val="24"/>
          <w:bdr w:val="single" w:sz="2" w:space="0" w:color="D9D9E3" w:frame="1"/>
          <w:lang w:eastAsia="en-IN"/>
          <w14:ligatures w14:val="none"/>
        </w:rPr>
        <w:t>Power BI Desktop:</w:t>
      </w:r>
    </w:p>
    <w:p w14:paraId="50E9D9BB" w14:textId="77777777" w:rsidR="004939E5" w:rsidRPr="004939E5" w:rsidRDefault="004939E5" w:rsidP="004939E5">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color w:val="374151"/>
          <w:kern w:val="0"/>
          <w:sz w:val="24"/>
          <w:szCs w:val="24"/>
          <w:lang w:eastAsia="en-IN"/>
          <w14:ligatures w14:val="none"/>
        </w:rPr>
        <w:t>Power BI Desktop is free to download and use.</w:t>
      </w:r>
    </w:p>
    <w:p w14:paraId="3652B8BF" w14:textId="77777777" w:rsidR="004939E5" w:rsidRPr="004939E5" w:rsidRDefault="004939E5" w:rsidP="004939E5">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color w:val="374151"/>
          <w:kern w:val="0"/>
          <w:sz w:val="24"/>
          <w:szCs w:val="24"/>
          <w:lang w:eastAsia="en-IN"/>
          <w14:ligatures w14:val="none"/>
        </w:rPr>
        <w:t>Costs may be associated with using the Power BI Service for collaboration, sharing, and advanced features.</w:t>
      </w:r>
    </w:p>
    <w:p w14:paraId="1E863AC0" w14:textId="77777777" w:rsidR="004939E5" w:rsidRPr="004939E5" w:rsidRDefault="004939E5" w:rsidP="004939E5">
      <w:pPr>
        <w:pBdr>
          <w:top w:val="single" w:sz="2" w:space="0" w:color="D9D9E3"/>
          <w:left w:val="single" w:sz="2" w:space="0" w:color="D9D9E3"/>
          <w:bottom w:val="single" w:sz="2" w:space="0" w:color="D9D9E3"/>
          <w:right w:val="single" w:sz="2" w:space="0" w:color="D9D9E3"/>
        </w:pBdr>
        <w:spacing w:before="300" w:after="0" w:line="240" w:lineRule="auto"/>
        <w:rPr>
          <w:rFonts w:ascii="Arial" w:eastAsia="Times New Roman" w:hAnsi="Arial" w:cs="Arial"/>
          <w:color w:val="374151"/>
          <w:kern w:val="0"/>
          <w:sz w:val="24"/>
          <w:szCs w:val="24"/>
          <w:lang w:eastAsia="en-IN"/>
          <w14:ligatures w14:val="none"/>
        </w:rPr>
      </w:pPr>
      <w:r w:rsidRPr="004939E5">
        <w:rPr>
          <w:rFonts w:ascii="Arial" w:eastAsia="Times New Roman" w:hAnsi="Arial" w:cs="Arial"/>
          <w:color w:val="374151"/>
          <w:kern w:val="0"/>
          <w:sz w:val="24"/>
          <w:szCs w:val="24"/>
          <w:lang w:eastAsia="en-IN"/>
          <w14:ligatures w14:val="none"/>
        </w:rPr>
        <w:t xml:space="preserve">In summary, while both Microsoft Excel and Power BI Desktop are powerful tools for data analysis and reporting, Power BI Desktop is specifically designed for more advanced data </w:t>
      </w:r>
      <w:proofErr w:type="spellStart"/>
      <w:r w:rsidRPr="004939E5">
        <w:rPr>
          <w:rFonts w:ascii="Arial" w:eastAsia="Times New Roman" w:hAnsi="Arial" w:cs="Arial"/>
          <w:color w:val="374151"/>
          <w:kern w:val="0"/>
          <w:sz w:val="24"/>
          <w:szCs w:val="24"/>
          <w:lang w:eastAsia="en-IN"/>
          <w14:ligatures w14:val="none"/>
        </w:rPr>
        <w:t>modeling</w:t>
      </w:r>
      <w:proofErr w:type="spellEnd"/>
      <w:r w:rsidRPr="004939E5">
        <w:rPr>
          <w:rFonts w:ascii="Arial" w:eastAsia="Times New Roman" w:hAnsi="Arial" w:cs="Arial"/>
          <w:color w:val="374151"/>
          <w:kern w:val="0"/>
          <w:sz w:val="24"/>
          <w:szCs w:val="24"/>
          <w:lang w:eastAsia="en-IN"/>
          <w14:ligatures w14:val="none"/>
        </w:rPr>
        <w:t>, interactive reporting, and collaboration. The choice between them depends on the complexity of your data analysis requirements and the need for collaborative and centralized deployment.</w:t>
      </w:r>
    </w:p>
    <w:p w14:paraId="756E4AD8" w14:textId="77777777" w:rsidR="004939E5" w:rsidRPr="004939E5" w:rsidRDefault="004939E5" w:rsidP="004939E5">
      <w:pPr>
        <w:pStyle w:val="ListParagraph"/>
        <w:rPr>
          <w:rFonts w:ascii="Arial" w:hAnsi="Arial" w:cs="Arial"/>
          <w:b/>
          <w:bCs/>
          <w:sz w:val="24"/>
          <w:szCs w:val="24"/>
        </w:rPr>
      </w:pPr>
    </w:p>
    <w:p w14:paraId="7ED703AB" w14:textId="77777777" w:rsidR="004939E5" w:rsidRPr="004939E5" w:rsidRDefault="004939E5" w:rsidP="004939E5">
      <w:pPr>
        <w:pStyle w:val="ListParagraph"/>
        <w:rPr>
          <w:rFonts w:ascii="Arial" w:hAnsi="Arial" w:cs="Arial"/>
          <w:b/>
          <w:bCs/>
          <w:sz w:val="24"/>
          <w:szCs w:val="24"/>
        </w:rPr>
      </w:pPr>
    </w:p>
    <w:p w14:paraId="4F1ACBC6" w14:textId="154CF92A" w:rsidR="007D05D7" w:rsidRPr="004939E5" w:rsidRDefault="006A45A4" w:rsidP="004939E5">
      <w:pPr>
        <w:pStyle w:val="ListParagraph"/>
        <w:numPr>
          <w:ilvl w:val="0"/>
          <w:numId w:val="5"/>
        </w:numPr>
        <w:rPr>
          <w:rFonts w:ascii="Arial" w:hAnsi="Arial" w:cs="Arial"/>
          <w:b/>
          <w:bCs/>
          <w:sz w:val="24"/>
          <w:szCs w:val="24"/>
        </w:rPr>
      </w:pPr>
      <w:r w:rsidRPr="004939E5">
        <w:rPr>
          <w:rFonts w:ascii="Arial" w:hAnsi="Arial" w:cs="Arial"/>
          <w:b/>
          <w:bCs/>
          <w:sz w:val="24"/>
          <w:szCs w:val="24"/>
        </w:rPr>
        <w:t>List 20 data sources supported by Power Bi deskto</w:t>
      </w:r>
      <w:r w:rsidRPr="004939E5">
        <w:rPr>
          <w:rFonts w:ascii="Arial" w:hAnsi="Arial" w:cs="Arial"/>
          <w:b/>
          <w:bCs/>
          <w:sz w:val="24"/>
          <w:szCs w:val="24"/>
        </w:rPr>
        <w:t>p</w:t>
      </w:r>
    </w:p>
    <w:p w14:paraId="0B278670" w14:textId="3FF7F306" w:rsidR="004939E5" w:rsidRPr="004939E5" w:rsidRDefault="004939E5" w:rsidP="004939E5">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color w:val="000000"/>
          <w:kern w:val="0"/>
          <w:sz w:val="24"/>
          <w:szCs w:val="24"/>
          <w:lang w:eastAsia="en-IN"/>
          <w14:ligatures w14:val="none"/>
        </w:rPr>
        <w:sym w:font="Wingdings" w:char="F0E0"/>
      </w:r>
      <w:r w:rsidRPr="004939E5">
        <w:rPr>
          <w:rFonts w:ascii="Arial" w:eastAsia="Times New Roman" w:hAnsi="Arial" w:cs="Arial"/>
          <w:color w:val="000000"/>
          <w:kern w:val="0"/>
          <w:sz w:val="24"/>
          <w:szCs w:val="24"/>
          <w:lang w:eastAsia="en-IN"/>
          <w14:ligatures w14:val="none"/>
        </w:rPr>
        <w:t>Power BI Desktop supports a wide range of data sources, enabling users to connect to various types of data. As of my last knowledge update in January 2022, here are 20 data sources supported by Power BI Desktop:</w:t>
      </w:r>
    </w:p>
    <w:p w14:paraId="065D31F6" w14:textId="77777777" w:rsidR="004939E5" w:rsidRPr="004939E5" w:rsidRDefault="004939E5" w:rsidP="004939E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b/>
          <w:bCs/>
          <w:color w:val="000000"/>
          <w:kern w:val="0"/>
          <w:sz w:val="24"/>
          <w:szCs w:val="24"/>
          <w:bdr w:val="single" w:sz="2" w:space="0" w:color="D9D9E3" w:frame="1"/>
          <w:lang w:eastAsia="en-IN"/>
          <w14:ligatures w14:val="none"/>
        </w:rPr>
        <w:t>Microsoft Excel Workbook:</w:t>
      </w:r>
    </w:p>
    <w:p w14:paraId="4052517B" w14:textId="77777777" w:rsidR="004939E5" w:rsidRPr="004939E5" w:rsidRDefault="004939E5" w:rsidP="004939E5">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color w:val="000000"/>
          <w:kern w:val="0"/>
          <w:sz w:val="24"/>
          <w:szCs w:val="24"/>
          <w:lang w:eastAsia="en-IN"/>
          <w14:ligatures w14:val="none"/>
        </w:rPr>
        <w:t>Directly connects to Excel workbooks, allowing users to import data from worksheets, tables, or named ranges.</w:t>
      </w:r>
    </w:p>
    <w:p w14:paraId="310CAE7B" w14:textId="77777777" w:rsidR="004939E5" w:rsidRPr="004939E5" w:rsidRDefault="004939E5" w:rsidP="004939E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b/>
          <w:bCs/>
          <w:color w:val="000000"/>
          <w:kern w:val="0"/>
          <w:sz w:val="24"/>
          <w:szCs w:val="24"/>
          <w:bdr w:val="single" w:sz="2" w:space="0" w:color="D9D9E3" w:frame="1"/>
          <w:lang w:eastAsia="en-IN"/>
          <w14:ligatures w14:val="none"/>
        </w:rPr>
        <w:t>CSV (Comma-Separated Values):</w:t>
      </w:r>
    </w:p>
    <w:p w14:paraId="4E8E7382" w14:textId="77777777" w:rsidR="004939E5" w:rsidRPr="004939E5" w:rsidRDefault="004939E5" w:rsidP="004939E5">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color w:val="000000"/>
          <w:kern w:val="0"/>
          <w:sz w:val="24"/>
          <w:szCs w:val="24"/>
          <w:lang w:eastAsia="en-IN"/>
          <w14:ligatures w14:val="none"/>
        </w:rPr>
        <w:t>Imports data from CSV files, a common format for storing tabular data.</w:t>
      </w:r>
    </w:p>
    <w:p w14:paraId="49F21F5D" w14:textId="77777777" w:rsidR="004939E5" w:rsidRPr="004939E5" w:rsidRDefault="004939E5" w:rsidP="004939E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b/>
          <w:bCs/>
          <w:color w:val="000000"/>
          <w:kern w:val="0"/>
          <w:sz w:val="24"/>
          <w:szCs w:val="24"/>
          <w:bdr w:val="single" w:sz="2" w:space="0" w:color="D9D9E3" w:frame="1"/>
          <w:lang w:eastAsia="en-IN"/>
          <w14:ligatures w14:val="none"/>
        </w:rPr>
        <w:t>Text/CSV:</w:t>
      </w:r>
    </w:p>
    <w:p w14:paraId="68AA0428" w14:textId="77777777" w:rsidR="004939E5" w:rsidRPr="004939E5" w:rsidRDefault="004939E5" w:rsidP="004939E5">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color w:val="000000"/>
          <w:kern w:val="0"/>
          <w:sz w:val="24"/>
          <w:szCs w:val="24"/>
          <w:lang w:eastAsia="en-IN"/>
          <w14:ligatures w14:val="none"/>
        </w:rPr>
        <w:t>Connects to plain text files and CSV files for data import.</w:t>
      </w:r>
    </w:p>
    <w:p w14:paraId="5D6E5669" w14:textId="77777777" w:rsidR="004939E5" w:rsidRPr="004939E5" w:rsidRDefault="004939E5" w:rsidP="004939E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b/>
          <w:bCs/>
          <w:color w:val="000000"/>
          <w:kern w:val="0"/>
          <w:sz w:val="24"/>
          <w:szCs w:val="24"/>
          <w:bdr w:val="single" w:sz="2" w:space="0" w:color="D9D9E3" w:frame="1"/>
          <w:lang w:eastAsia="en-IN"/>
          <w14:ligatures w14:val="none"/>
        </w:rPr>
        <w:t>SQL Server Database:</w:t>
      </w:r>
    </w:p>
    <w:p w14:paraId="6CF5D8DA" w14:textId="77777777" w:rsidR="004939E5" w:rsidRPr="004939E5" w:rsidRDefault="004939E5" w:rsidP="004939E5">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color w:val="000000"/>
          <w:kern w:val="0"/>
          <w:sz w:val="24"/>
          <w:szCs w:val="24"/>
          <w:lang w:eastAsia="en-IN"/>
          <w14:ligatures w14:val="none"/>
        </w:rPr>
        <w:t xml:space="preserve">Allows direct connectivity to Microsoft SQL Server databases, enabling users to import and </w:t>
      </w:r>
      <w:proofErr w:type="spellStart"/>
      <w:r w:rsidRPr="004939E5">
        <w:rPr>
          <w:rFonts w:ascii="Arial" w:eastAsia="Times New Roman" w:hAnsi="Arial" w:cs="Arial"/>
          <w:color w:val="000000"/>
          <w:kern w:val="0"/>
          <w:sz w:val="24"/>
          <w:szCs w:val="24"/>
          <w:lang w:eastAsia="en-IN"/>
          <w14:ligatures w14:val="none"/>
        </w:rPr>
        <w:t>analyze</w:t>
      </w:r>
      <w:proofErr w:type="spellEnd"/>
      <w:r w:rsidRPr="004939E5">
        <w:rPr>
          <w:rFonts w:ascii="Arial" w:eastAsia="Times New Roman" w:hAnsi="Arial" w:cs="Arial"/>
          <w:color w:val="000000"/>
          <w:kern w:val="0"/>
          <w:sz w:val="24"/>
          <w:szCs w:val="24"/>
          <w:lang w:eastAsia="en-IN"/>
          <w14:ligatures w14:val="none"/>
        </w:rPr>
        <w:t xml:space="preserve"> data.</w:t>
      </w:r>
    </w:p>
    <w:p w14:paraId="2E8D13D0" w14:textId="77777777" w:rsidR="004939E5" w:rsidRPr="004939E5" w:rsidRDefault="004939E5" w:rsidP="004939E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b/>
          <w:bCs/>
          <w:color w:val="000000"/>
          <w:kern w:val="0"/>
          <w:sz w:val="24"/>
          <w:szCs w:val="24"/>
          <w:bdr w:val="single" w:sz="2" w:space="0" w:color="D9D9E3" w:frame="1"/>
          <w:lang w:eastAsia="en-IN"/>
          <w14:ligatures w14:val="none"/>
        </w:rPr>
        <w:t>Azure SQL Database:</w:t>
      </w:r>
    </w:p>
    <w:p w14:paraId="753DECB3" w14:textId="77777777" w:rsidR="004939E5" w:rsidRPr="004939E5" w:rsidRDefault="004939E5" w:rsidP="004939E5">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color w:val="000000"/>
          <w:kern w:val="0"/>
          <w:sz w:val="24"/>
          <w:szCs w:val="24"/>
          <w:lang w:eastAsia="en-IN"/>
          <w14:ligatures w14:val="none"/>
        </w:rPr>
        <w:t>Connects to Azure SQL Database, Microsoft's cloud-based relational database service.</w:t>
      </w:r>
    </w:p>
    <w:p w14:paraId="63AE7C92" w14:textId="77777777" w:rsidR="004939E5" w:rsidRPr="004939E5" w:rsidRDefault="004939E5" w:rsidP="004939E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b/>
          <w:bCs/>
          <w:color w:val="000000"/>
          <w:kern w:val="0"/>
          <w:sz w:val="24"/>
          <w:szCs w:val="24"/>
          <w:bdr w:val="single" w:sz="2" w:space="0" w:color="D9D9E3" w:frame="1"/>
          <w:lang w:eastAsia="en-IN"/>
          <w14:ligatures w14:val="none"/>
        </w:rPr>
        <w:t>Oracle Database:</w:t>
      </w:r>
    </w:p>
    <w:p w14:paraId="37EDDC75" w14:textId="77777777" w:rsidR="004939E5" w:rsidRPr="004939E5" w:rsidRDefault="004939E5" w:rsidP="004939E5">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color w:val="000000"/>
          <w:kern w:val="0"/>
          <w:sz w:val="24"/>
          <w:szCs w:val="24"/>
          <w:lang w:eastAsia="en-IN"/>
          <w14:ligatures w14:val="none"/>
        </w:rPr>
        <w:t>Supports direct connectivity to Oracle databases for importing data into Power BI.</w:t>
      </w:r>
    </w:p>
    <w:p w14:paraId="3B2F522A" w14:textId="77777777" w:rsidR="004939E5" w:rsidRPr="004939E5" w:rsidRDefault="004939E5" w:rsidP="004939E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b/>
          <w:bCs/>
          <w:color w:val="000000"/>
          <w:kern w:val="0"/>
          <w:sz w:val="24"/>
          <w:szCs w:val="24"/>
          <w:bdr w:val="single" w:sz="2" w:space="0" w:color="D9D9E3" w:frame="1"/>
          <w:lang w:eastAsia="en-IN"/>
          <w14:ligatures w14:val="none"/>
        </w:rPr>
        <w:t>MySQL Database:</w:t>
      </w:r>
    </w:p>
    <w:p w14:paraId="216FF10C" w14:textId="77777777" w:rsidR="004939E5" w:rsidRPr="004939E5" w:rsidRDefault="004939E5" w:rsidP="004939E5">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color w:val="000000"/>
          <w:kern w:val="0"/>
          <w:sz w:val="24"/>
          <w:szCs w:val="24"/>
          <w:lang w:eastAsia="en-IN"/>
          <w14:ligatures w14:val="none"/>
        </w:rPr>
        <w:t>Connects to MySQL databases, an open-source relational database management system.</w:t>
      </w:r>
    </w:p>
    <w:p w14:paraId="5E7F2064" w14:textId="77777777" w:rsidR="004939E5" w:rsidRPr="004939E5" w:rsidRDefault="004939E5" w:rsidP="004939E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b/>
          <w:bCs/>
          <w:color w:val="000000"/>
          <w:kern w:val="0"/>
          <w:sz w:val="24"/>
          <w:szCs w:val="24"/>
          <w:bdr w:val="single" w:sz="2" w:space="0" w:color="D9D9E3" w:frame="1"/>
          <w:lang w:eastAsia="en-IN"/>
          <w14:ligatures w14:val="none"/>
        </w:rPr>
        <w:t>PostgreSQL:</w:t>
      </w:r>
    </w:p>
    <w:p w14:paraId="4E0A7DA9" w14:textId="77777777" w:rsidR="004939E5" w:rsidRPr="004939E5" w:rsidRDefault="004939E5" w:rsidP="004939E5">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color w:val="000000"/>
          <w:kern w:val="0"/>
          <w:sz w:val="24"/>
          <w:szCs w:val="24"/>
          <w:lang w:eastAsia="en-IN"/>
          <w14:ligatures w14:val="none"/>
        </w:rPr>
        <w:t>Imports data from PostgreSQL, an open-source object-relational database system.</w:t>
      </w:r>
    </w:p>
    <w:p w14:paraId="0383945D" w14:textId="77777777" w:rsidR="004939E5" w:rsidRPr="004939E5" w:rsidRDefault="004939E5" w:rsidP="004939E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b/>
          <w:bCs/>
          <w:color w:val="000000"/>
          <w:kern w:val="0"/>
          <w:sz w:val="24"/>
          <w:szCs w:val="24"/>
          <w:bdr w:val="single" w:sz="2" w:space="0" w:color="D9D9E3" w:frame="1"/>
          <w:lang w:eastAsia="en-IN"/>
          <w14:ligatures w14:val="none"/>
        </w:rPr>
        <w:t>Web:</w:t>
      </w:r>
    </w:p>
    <w:p w14:paraId="69DF70B3" w14:textId="77777777" w:rsidR="004939E5" w:rsidRPr="004939E5" w:rsidRDefault="004939E5" w:rsidP="004939E5">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color w:val="000000"/>
          <w:kern w:val="0"/>
          <w:sz w:val="24"/>
          <w:szCs w:val="24"/>
          <w:lang w:eastAsia="en-IN"/>
          <w14:ligatures w14:val="none"/>
        </w:rPr>
        <w:t>Connects to web-based data sources by specifying a URL, allowing users to import data from HTML tables or other web-based formats.</w:t>
      </w:r>
    </w:p>
    <w:p w14:paraId="3BF376B8" w14:textId="77777777" w:rsidR="004939E5" w:rsidRPr="004939E5" w:rsidRDefault="004939E5" w:rsidP="004939E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b/>
          <w:bCs/>
          <w:color w:val="000000"/>
          <w:kern w:val="0"/>
          <w:sz w:val="24"/>
          <w:szCs w:val="24"/>
          <w:bdr w:val="single" w:sz="2" w:space="0" w:color="D9D9E3" w:frame="1"/>
          <w:lang w:eastAsia="en-IN"/>
          <w14:ligatures w14:val="none"/>
        </w:rPr>
        <w:lastRenderedPageBreak/>
        <w:t>JSON:</w:t>
      </w:r>
    </w:p>
    <w:p w14:paraId="061E35B5" w14:textId="77777777" w:rsidR="004939E5" w:rsidRPr="004939E5" w:rsidRDefault="004939E5" w:rsidP="004939E5">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color w:val="000000"/>
          <w:kern w:val="0"/>
          <w:sz w:val="24"/>
          <w:szCs w:val="24"/>
          <w:lang w:eastAsia="en-IN"/>
          <w14:ligatures w14:val="none"/>
        </w:rPr>
        <w:t>Supports importing data from JSON (JavaScript Object Notation) files and APIs.</w:t>
      </w:r>
    </w:p>
    <w:p w14:paraId="4FFF1175" w14:textId="77777777" w:rsidR="004939E5" w:rsidRPr="004939E5" w:rsidRDefault="004939E5" w:rsidP="004939E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b/>
          <w:bCs/>
          <w:color w:val="000000"/>
          <w:kern w:val="0"/>
          <w:sz w:val="24"/>
          <w:szCs w:val="24"/>
          <w:bdr w:val="single" w:sz="2" w:space="0" w:color="D9D9E3" w:frame="1"/>
          <w:lang w:eastAsia="en-IN"/>
          <w14:ligatures w14:val="none"/>
        </w:rPr>
        <w:t>Folder:</w:t>
      </w:r>
    </w:p>
    <w:p w14:paraId="074D91E5" w14:textId="77777777" w:rsidR="004939E5" w:rsidRPr="004939E5" w:rsidRDefault="004939E5" w:rsidP="004939E5">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color w:val="000000"/>
          <w:kern w:val="0"/>
          <w:sz w:val="24"/>
          <w:szCs w:val="24"/>
          <w:lang w:eastAsia="en-IN"/>
          <w14:ligatures w14:val="none"/>
        </w:rPr>
        <w:t>Allows users to combine data from multiple files within a folder, useful for scenarios where data is distributed across multiple files.</w:t>
      </w:r>
    </w:p>
    <w:p w14:paraId="45E2B03E" w14:textId="77777777" w:rsidR="004939E5" w:rsidRPr="004939E5" w:rsidRDefault="004939E5" w:rsidP="004939E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b/>
          <w:bCs/>
          <w:color w:val="000000"/>
          <w:kern w:val="0"/>
          <w:sz w:val="24"/>
          <w:szCs w:val="24"/>
          <w:bdr w:val="single" w:sz="2" w:space="0" w:color="D9D9E3" w:frame="1"/>
          <w:lang w:eastAsia="en-IN"/>
          <w14:ligatures w14:val="none"/>
        </w:rPr>
        <w:t>SharePoint Folder:</w:t>
      </w:r>
    </w:p>
    <w:p w14:paraId="24902141" w14:textId="77777777" w:rsidR="004939E5" w:rsidRPr="004939E5" w:rsidRDefault="004939E5" w:rsidP="004939E5">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color w:val="000000"/>
          <w:kern w:val="0"/>
          <w:sz w:val="24"/>
          <w:szCs w:val="24"/>
          <w:lang w:eastAsia="en-IN"/>
          <w14:ligatures w14:val="none"/>
        </w:rPr>
        <w:t>Connects to SharePoint folders, enabling users to import data from documents stored in SharePoint.</w:t>
      </w:r>
    </w:p>
    <w:p w14:paraId="48586F36" w14:textId="77777777" w:rsidR="004939E5" w:rsidRPr="004939E5" w:rsidRDefault="004939E5" w:rsidP="004939E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b/>
          <w:bCs/>
          <w:color w:val="000000"/>
          <w:kern w:val="0"/>
          <w:sz w:val="24"/>
          <w:szCs w:val="24"/>
          <w:bdr w:val="single" w:sz="2" w:space="0" w:color="D9D9E3" w:frame="1"/>
          <w:lang w:eastAsia="en-IN"/>
          <w14:ligatures w14:val="none"/>
        </w:rPr>
        <w:t>PDF:</w:t>
      </w:r>
    </w:p>
    <w:p w14:paraId="03AF5817" w14:textId="77777777" w:rsidR="004939E5" w:rsidRPr="004939E5" w:rsidRDefault="004939E5" w:rsidP="004939E5">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color w:val="000000"/>
          <w:kern w:val="0"/>
          <w:sz w:val="24"/>
          <w:szCs w:val="24"/>
          <w:lang w:eastAsia="en-IN"/>
          <w14:ligatures w14:val="none"/>
        </w:rPr>
        <w:t>Allows users to extract data from tables in PDF files, converting tabular data into Power BI datasets.</w:t>
      </w:r>
    </w:p>
    <w:p w14:paraId="78D32C4A" w14:textId="77777777" w:rsidR="004939E5" w:rsidRPr="004939E5" w:rsidRDefault="004939E5" w:rsidP="004939E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b/>
          <w:bCs/>
          <w:color w:val="000000"/>
          <w:kern w:val="0"/>
          <w:sz w:val="24"/>
          <w:szCs w:val="24"/>
          <w:bdr w:val="single" w:sz="2" w:space="0" w:color="D9D9E3" w:frame="1"/>
          <w:lang w:eastAsia="en-IN"/>
          <w14:ligatures w14:val="none"/>
        </w:rPr>
        <w:t>OData Feed:</w:t>
      </w:r>
    </w:p>
    <w:p w14:paraId="58570D17" w14:textId="77777777" w:rsidR="004939E5" w:rsidRPr="004939E5" w:rsidRDefault="004939E5" w:rsidP="004939E5">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color w:val="000000"/>
          <w:kern w:val="0"/>
          <w:sz w:val="24"/>
          <w:szCs w:val="24"/>
          <w:lang w:eastAsia="en-IN"/>
          <w14:ligatures w14:val="none"/>
        </w:rPr>
        <w:t>Supports OData (Open Data Protocol) feeds, enabling connectivity to RESTful APIs that expose data.</w:t>
      </w:r>
    </w:p>
    <w:p w14:paraId="1E9E0F16" w14:textId="77777777" w:rsidR="004939E5" w:rsidRPr="004939E5" w:rsidRDefault="004939E5" w:rsidP="004939E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b/>
          <w:bCs/>
          <w:color w:val="000000"/>
          <w:kern w:val="0"/>
          <w:sz w:val="24"/>
          <w:szCs w:val="24"/>
          <w:bdr w:val="single" w:sz="2" w:space="0" w:color="D9D9E3" w:frame="1"/>
          <w:lang w:eastAsia="en-IN"/>
          <w14:ligatures w14:val="none"/>
        </w:rPr>
        <w:t>Azure Data Lake Storage:</w:t>
      </w:r>
    </w:p>
    <w:p w14:paraId="30B58FC4" w14:textId="77777777" w:rsidR="004939E5" w:rsidRPr="004939E5" w:rsidRDefault="004939E5" w:rsidP="004939E5">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color w:val="000000"/>
          <w:kern w:val="0"/>
          <w:sz w:val="24"/>
          <w:szCs w:val="24"/>
          <w:lang w:eastAsia="en-IN"/>
          <w14:ligatures w14:val="none"/>
        </w:rPr>
        <w:t>Connects to Azure Data Lake Storage, Microsoft's scalable and secure data lake.</w:t>
      </w:r>
    </w:p>
    <w:p w14:paraId="405924B3" w14:textId="77777777" w:rsidR="004939E5" w:rsidRPr="004939E5" w:rsidRDefault="004939E5" w:rsidP="004939E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b/>
          <w:bCs/>
          <w:color w:val="000000"/>
          <w:kern w:val="0"/>
          <w:sz w:val="24"/>
          <w:szCs w:val="24"/>
          <w:bdr w:val="single" w:sz="2" w:space="0" w:color="D9D9E3" w:frame="1"/>
          <w:lang w:eastAsia="en-IN"/>
          <w14:ligatures w14:val="none"/>
        </w:rPr>
        <w:t>Azure Blob Storage:</w:t>
      </w:r>
    </w:p>
    <w:p w14:paraId="36E1C058" w14:textId="77777777" w:rsidR="004939E5" w:rsidRPr="004939E5" w:rsidRDefault="004939E5" w:rsidP="004939E5">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color w:val="000000"/>
          <w:kern w:val="0"/>
          <w:sz w:val="24"/>
          <w:szCs w:val="24"/>
          <w:lang w:eastAsia="en-IN"/>
          <w14:ligatures w14:val="none"/>
        </w:rPr>
        <w:t>Connects to Azure Blob Storage, a cloud-based object storage solution.</w:t>
      </w:r>
    </w:p>
    <w:p w14:paraId="0D9CB73B" w14:textId="77777777" w:rsidR="004939E5" w:rsidRPr="004939E5" w:rsidRDefault="004939E5" w:rsidP="004939E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b/>
          <w:bCs/>
          <w:color w:val="000000"/>
          <w:kern w:val="0"/>
          <w:sz w:val="24"/>
          <w:szCs w:val="24"/>
          <w:bdr w:val="single" w:sz="2" w:space="0" w:color="D9D9E3" w:frame="1"/>
          <w:lang w:eastAsia="en-IN"/>
          <w14:ligatures w14:val="none"/>
        </w:rPr>
        <w:t>Google Analytics:</w:t>
      </w:r>
    </w:p>
    <w:p w14:paraId="502DFBF1" w14:textId="77777777" w:rsidR="004939E5" w:rsidRPr="004939E5" w:rsidRDefault="004939E5" w:rsidP="004939E5">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color w:val="000000"/>
          <w:kern w:val="0"/>
          <w:sz w:val="24"/>
          <w:szCs w:val="24"/>
          <w:lang w:eastAsia="en-IN"/>
          <w14:ligatures w14:val="none"/>
        </w:rPr>
        <w:t xml:space="preserve">Allows direct connectivity to Google Analytics, enabling users to </w:t>
      </w:r>
      <w:proofErr w:type="spellStart"/>
      <w:r w:rsidRPr="004939E5">
        <w:rPr>
          <w:rFonts w:ascii="Arial" w:eastAsia="Times New Roman" w:hAnsi="Arial" w:cs="Arial"/>
          <w:color w:val="000000"/>
          <w:kern w:val="0"/>
          <w:sz w:val="24"/>
          <w:szCs w:val="24"/>
          <w:lang w:eastAsia="en-IN"/>
          <w14:ligatures w14:val="none"/>
        </w:rPr>
        <w:t>analyze</w:t>
      </w:r>
      <w:proofErr w:type="spellEnd"/>
      <w:r w:rsidRPr="004939E5">
        <w:rPr>
          <w:rFonts w:ascii="Arial" w:eastAsia="Times New Roman" w:hAnsi="Arial" w:cs="Arial"/>
          <w:color w:val="000000"/>
          <w:kern w:val="0"/>
          <w:sz w:val="24"/>
          <w:szCs w:val="24"/>
          <w:lang w:eastAsia="en-IN"/>
          <w14:ligatures w14:val="none"/>
        </w:rPr>
        <w:t xml:space="preserve"> website and app performance.</w:t>
      </w:r>
    </w:p>
    <w:p w14:paraId="0F273E85" w14:textId="77777777" w:rsidR="004939E5" w:rsidRPr="004939E5" w:rsidRDefault="004939E5" w:rsidP="004939E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b/>
          <w:bCs/>
          <w:color w:val="000000"/>
          <w:kern w:val="0"/>
          <w:sz w:val="24"/>
          <w:szCs w:val="24"/>
          <w:bdr w:val="single" w:sz="2" w:space="0" w:color="D9D9E3" w:frame="1"/>
          <w:lang w:eastAsia="en-IN"/>
          <w14:ligatures w14:val="none"/>
        </w:rPr>
        <w:t>Salesforce Objects:</w:t>
      </w:r>
    </w:p>
    <w:p w14:paraId="6F96325B" w14:textId="77777777" w:rsidR="004939E5" w:rsidRPr="004939E5" w:rsidRDefault="004939E5" w:rsidP="004939E5">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color w:val="000000"/>
          <w:kern w:val="0"/>
          <w:sz w:val="24"/>
          <w:szCs w:val="24"/>
          <w:lang w:eastAsia="en-IN"/>
          <w14:ligatures w14:val="none"/>
        </w:rPr>
        <w:t>Connects to Salesforce, a customer relationship management (CRM) platform, to import Salesforce objects.</w:t>
      </w:r>
    </w:p>
    <w:p w14:paraId="7016B62E" w14:textId="77777777" w:rsidR="004939E5" w:rsidRPr="004939E5" w:rsidRDefault="004939E5" w:rsidP="004939E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b/>
          <w:bCs/>
          <w:color w:val="000000"/>
          <w:kern w:val="0"/>
          <w:sz w:val="24"/>
          <w:szCs w:val="24"/>
          <w:bdr w:val="single" w:sz="2" w:space="0" w:color="D9D9E3" w:frame="1"/>
          <w:lang w:eastAsia="en-IN"/>
          <w14:ligatures w14:val="none"/>
        </w:rPr>
        <w:t>Dynamics 365 Business Central:</w:t>
      </w:r>
    </w:p>
    <w:p w14:paraId="3257FCEC" w14:textId="77777777" w:rsidR="004939E5" w:rsidRPr="004939E5" w:rsidRDefault="004939E5" w:rsidP="004939E5">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color w:val="000000"/>
          <w:kern w:val="0"/>
          <w:sz w:val="24"/>
          <w:szCs w:val="24"/>
          <w:lang w:eastAsia="en-IN"/>
          <w14:ligatures w14:val="none"/>
        </w:rPr>
        <w:t>Connects to Dynamics 365 Business Central, an enterprise resource planning (ERP) solution.</w:t>
      </w:r>
    </w:p>
    <w:p w14:paraId="748EA719" w14:textId="77777777" w:rsidR="004939E5" w:rsidRPr="004939E5" w:rsidRDefault="004939E5" w:rsidP="004939E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b/>
          <w:bCs/>
          <w:color w:val="000000"/>
          <w:kern w:val="0"/>
          <w:sz w:val="24"/>
          <w:szCs w:val="24"/>
          <w:bdr w:val="single" w:sz="2" w:space="0" w:color="D9D9E3" w:frame="1"/>
          <w:lang w:eastAsia="en-IN"/>
          <w14:ligatures w14:val="none"/>
        </w:rPr>
        <w:t>Hadoop File (HDFS):</w:t>
      </w:r>
    </w:p>
    <w:p w14:paraId="1FAD6138" w14:textId="77777777" w:rsidR="004939E5" w:rsidRPr="004939E5" w:rsidRDefault="004939E5" w:rsidP="004939E5">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color w:val="000000"/>
          <w:kern w:val="0"/>
          <w:sz w:val="24"/>
          <w:szCs w:val="24"/>
          <w:lang w:eastAsia="en-IN"/>
          <w14:ligatures w14:val="none"/>
        </w:rPr>
        <w:t xml:space="preserve">Supports connectivity to Hadoop Distributed File System (HDFS), enabling users to </w:t>
      </w:r>
      <w:proofErr w:type="spellStart"/>
      <w:r w:rsidRPr="004939E5">
        <w:rPr>
          <w:rFonts w:ascii="Arial" w:eastAsia="Times New Roman" w:hAnsi="Arial" w:cs="Arial"/>
          <w:color w:val="000000"/>
          <w:kern w:val="0"/>
          <w:sz w:val="24"/>
          <w:szCs w:val="24"/>
          <w:lang w:eastAsia="en-IN"/>
          <w14:ligatures w14:val="none"/>
        </w:rPr>
        <w:t>analyze</w:t>
      </w:r>
      <w:proofErr w:type="spellEnd"/>
      <w:r w:rsidRPr="004939E5">
        <w:rPr>
          <w:rFonts w:ascii="Arial" w:eastAsia="Times New Roman" w:hAnsi="Arial" w:cs="Arial"/>
          <w:color w:val="000000"/>
          <w:kern w:val="0"/>
          <w:sz w:val="24"/>
          <w:szCs w:val="24"/>
          <w:lang w:eastAsia="en-IN"/>
          <w14:ligatures w14:val="none"/>
        </w:rPr>
        <w:t xml:space="preserve"> big data stored in Hadoop clusters.</w:t>
      </w:r>
    </w:p>
    <w:p w14:paraId="597773FD" w14:textId="77777777" w:rsidR="004939E5" w:rsidRPr="004939E5" w:rsidRDefault="004939E5" w:rsidP="004939E5">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color w:val="000000"/>
          <w:kern w:val="0"/>
          <w:sz w:val="24"/>
          <w:szCs w:val="24"/>
          <w:lang w:eastAsia="en-IN"/>
          <w14:ligatures w14:val="none"/>
        </w:rPr>
      </w:pPr>
      <w:r w:rsidRPr="004939E5">
        <w:rPr>
          <w:rFonts w:ascii="Arial" w:eastAsia="Times New Roman" w:hAnsi="Arial" w:cs="Arial"/>
          <w:color w:val="000000"/>
          <w:kern w:val="0"/>
          <w:sz w:val="24"/>
          <w:szCs w:val="24"/>
          <w:lang w:eastAsia="en-IN"/>
          <w14:ligatures w14:val="none"/>
        </w:rPr>
        <w:t>Please note that the availability of certain connectors and data sources may depend on the version of Power BI Desktop and any updates made by Microsoft. Always check the official Power BI documentation for the most up-to-date information.</w:t>
      </w:r>
    </w:p>
    <w:p w14:paraId="56A99829" w14:textId="77777777" w:rsidR="004939E5" w:rsidRPr="004939E5" w:rsidRDefault="004939E5" w:rsidP="004939E5">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4939E5">
        <w:rPr>
          <w:rFonts w:ascii="Arial" w:eastAsia="Times New Roman" w:hAnsi="Arial" w:cs="Arial"/>
          <w:vanish/>
          <w:kern w:val="0"/>
          <w:sz w:val="16"/>
          <w:szCs w:val="16"/>
          <w:lang w:eastAsia="en-IN"/>
          <w14:ligatures w14:val="none"/>
        </w:rPr>
        <w:t>Top of Form</w:t>
      </w:r>
    </w:p>
    <w:p w14:paraId="3D9EEF3E" w14:textId="77777777" w:rsidR="004939E5" w:rsidRPr="004939E5" w:rsidRDefault="004939E5" w:rsidP="004939E5">
      <w:pPr>
        <w:pStyle w:val="ListParagraph"/>
        <w:rPr>
          <w:rFonts w:ascii="Arial" w:hAnsi="Arial" w:cs="Arial"/>
          <w:b/>
          <w:bCs/>
          <w:sz w:val="24"/>
          <w:szCs w:val="24"/>
        </w:rPr>
      </w:pPr>
    </w:p>
    <w:sectPr w:rsidR="004939E5" w:rsidRPr="00493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1C85"/>
    <w:multiLevelType w:val="multilevel"/>
    <w:tmpl w:val="D1CAE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A741F"/>
    <w:multiLevelType w:val="multilevel"/>
    <w:tmpl w:val="D1CAE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E51D8"/>
    <w:multiLevelType w:val="multilevel"/>
    <w:tmpl w:val="D1CAE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0D0D92"/>
    <w:multiLevelType w:val="multilevel"/>
    <w:tmpl w:val="D1CAE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565478"/>
    <w:multiLevelType w:val="multilevel"/>
    <w:tmpl w:val="D1CAE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983539"/>
    <w:multiLevelType w:val="multilevel"/>
    <w:tmpl w:val="D1CAE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135A74"/>
    <w:multiLevelType w:val="hybridMultilevel"/>
    <w:tmpl w:val="33DC0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0649149">
    <w:abstractNumId w:val="6"/>
  </w:num>
  <w:num w:numId="2" w16cid:durableId="533344349">
    <w:abstractNumId w:val="2"/>
  </w:num>
  <w:num w:numId="3" w16cid:durableId="834757718">
    <w:abstractNumId w:val="5"/>
  </w:num>
  <w:num w:numId="4" w16cid:durableId="512377309">
    <w:abstractNumId w:val="0"/>
  </w:num>
  <w:num w:numId="5" w16cid:durableId="1210612505">
    <w:abstractNumId w:val="1"/>
  </w:num>
  <w:num w:numId="6" w16cid:durableId="988703638">
    <w:abstractNumId w:val="3"/>
  </w:num>
  <w:num w:numId="7" w16cid:durableId="2246859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A4"/>
    <w:rsid w:val="004939E5"/>
    <w:rsid w:val="006A45A4"/>
    <w:rsid w:val="007D0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0A7C0"/>
  <w15:chartTrackingRefBased/>
  <w15:docId w15:val="{8A261561-F7E7-4D03-8D99-9DA9BF8C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5A4"/>
    <w:pPr>
      <w:ind w:left="720"/>
      <w:contextualSpacing/>
    </w:pPr>
  </w:style>
  <w:style w:type="paragraph" w:styleId="NormalWeb">
    <w:name w:val="Normal (Web)"/>
    <w:basedOn w:val="Normal"/>
    <w:uiPriority w:val="99"/>
    <w:semiHidden/>
    <w:unhideWhenUsed/>
    <w:rsid w:val="006A45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45A4"/>
    <w:rPr>
      <w:b/>
      <w:bCs/>
    </w:rPr>
  </w:style>
  <w:style w:type="character" w:styleId="Emphasis">
    <w:name w:val="Emphasis"/>
    <w:basedOn w:val="DefaultParagraphFont"/>
    <w:uiPriority w:val="20"/>
    <w:qFormat/>
    <w:rsid w:val="006A45A4"/>
    <w:rPr>
      <w:i/>
      <w:iCs/>
    </w:rPr>
  </w:style>
  <w:style w:type="paragraph" w:styleId="z-TopofForm">
    <w:name w:val="HTML Top of Form"/>
    <w:basedOn w:val="Normal"/>
    <w:next w:val="Normal"/>
    <w:link w:val="z-TopofFormChar"/>
    <w:hidden/>
    <w:uiPriority w:val="99"/>
    <w:semiHidden/>
    <w:unhideWhenUsed/>
    <w:rsid w:val="006A45A4"/>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A45A4"/>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80029">
      <w:bodyDiv w:val="1"/>
      <w:marLeft w:val="0"/>
      <w:marRight w:val="0"/>
      <w:marTop w:val="0"/>
      <w:marBottom w:val="0"/>
      <w:divBdr>
        <w:top w:val="none" w:sz="0" w:space="0" w:color="auto"/>
        <w:left w:val="none" w:sz="0" w:space="0" w:color="auto"/>
        <w:bottom w:val="none" w:sz="0" w:space="0" w:color="auto"/>
        <w:right w:val="none" w:sz="0" w:space="0" w:color="auto"/>
      </w:divBdr>
      <w:divsChild>
        <w:div w:id="1861820534">
          <w:marLeft w:val="0"/>
          <w:marRight w:val="0"/>
          <w:marTop w:val="0"/>
          <w:marBottom w:val="0"/>
          <w:divBdr>
            <w:top w:val="single" w:sz="2" w:space="0" w:color="D9D9E3"/>
            <w:left w:val="single" w:sz="2" w:space="0" w:color="D9D9E3"/>
            <w:bottom w:val="single" w:sz="2" w:space="0" w:color="D9D9E3"/>
            <w:right w:val="single" w:sz="2" w:space="0" w:color="D9D9E3"/>
          </w:divBdr>
          <w:divsChild>
            <w:div w:id="154761794">
              <w:marLeft w:val="0"/>
              <w:marRight w:val="0"/>
              <w:marTop w:val="0"/>
              <w:marBottom w:val="0"/>
              <w:divBdr>
                <w:top w:val="single" w:sz="2" w:space="0" w:color="D9D9E3"/>
                <w:left w:val="single" w:sz="2" w:space="0" w:color="D9D9E3"/>
                <w:bottom w:val="single" w:sz="2" w:space="0" w:color="D9D9E3"/>
                <w:right w:val="single" w:sz="2" w:space="0" w:color="D9D9E3"/>
              </w:divBdr>
              <w:divsChild>
                <w:div w:id="439421609">
                  <w:marLeft w:val="0"/>
                  <w:marRight w:val="0"/>
                  <w:marTop w:val="0"/>
                  <w:marBottom w:val="0"/>
                  <w:divBdr>
                    <w:top w:val="single" w:sz="2" w:space="0" w:color="D9D9E3"/>
                    <w:left w:val="single" w:sz="2" w:space="0" w:color="D9D9E3"/>
                    <w:bottom w:val="single" w:sz="2" w:space="0" w:color="D9D9E3"/>
                    <w:right w:val="single" w:sz="2" w:space="0" w:color="D9D9E3"/>
                  </w:divBdr>
                  <w:divsChild>
                    <w:div w:id="1912806119">
                      <w:marLeft w:val="0"/>
                      <w:marRight w:val="0"/>
                      <w:marTop w:val="0"/>
                      <w:marBottom w:val="0"/>
                      <w:divBdr>
                        <w:top w:val="single" w:sz="2" w:space="0" w:color="D9D9E3"/>
                        <w:left w:val="single" w:sz="2" w:space="0" w:color="D9D9E3"/>
                        <w:bottom w:val="single" w:sz="2" w:space="0" w:color="D9D9E3"/>
                        <w:right w:val="single" w:sz="2" w:space="0" w:color="D9D9E3"/>
                      </w:divBdr>
                      <w:divsChild>
                        <w:div w:id="180433686">
                          <w:marLeft w:val="0"/>
                          <w:marRight w:val="0"/>
                          <w:marTop w:val="0"/>
                          <w:marBottom w:val="0"/>
                          <w:divBdr>
                            <w:top w:val="single" w:sz="2" w:space="0" w:color="D9D9E3"/>
                            <w:left w:val="single" w:sz="2" w:space="0" w:color="D9D9E3"/>
                            <w:bottom w:val="single" w:sz="2" w:space="0" w:color="D9D9E3"/>
                            <w:right w:val="single" w:sz="2" w:space="0" w:color="D9D9E3"/>
                          </w:divBdr>
                          <w:divsChild>
                            <w:div w:id="4072678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851454">
                                  <w:marLeft w:val="0"/>
                                  <w:marRight w:val="0"/>
                                  <w:marTop w:val="0"/>
                                  <w:marBottom w:val="0"/>
                                  <w:divBdr>
                                    <w:top w:val="single" w:sz="2" w:space="0" w:color="D9D9E3"/>
                                    <w:left w:val="single" w:sz="2" w:space="0" w:color="D9D9E3"/>
                                    <w:bottom w:val="single" w:sz="2" w:space="0" w:color="D9D9E3"/>
                                    <w:right w:val="single" w:sz="2" w:space="0" w:color="D9D9E3"/>
                                  </w:divBdr>
                                  <w:divsChild>
                                    <w:div w:id="1120997996">
                                      <w:marLeft w:val="0"/>
                                      <w:marRight w:val="0"/>
                                      <w:marTop w:val="0"/>
                                      <w:marBottom w:val="0"/>
                                      <w:divBdr>
                                        <w:top w:val="single" w:sz="2" w:space="0" w:color="D9D9E3"/>
                                        <w:left w:val="single" w:sz="2" w:space="0" w:color="D9D9E3"/>
                                        <w:bottom w:val="single" w:sz="2" w:space="0" w:color="D9D9E3"/>
                                        <w:right w:val="single" w:sz="2" w:space="0" w:color="D9D9E3"/>
                                      </w:divBdr>
                                      <w:divsChild>
                                        <w:div w:id="268321718">
                                          <w:marLeft w:val="0"/>
                                          <w:marRight w:val="0"/>
                                          <w:marTop w:val="0"/>
                                          <w:marBottom w:val="0"/>
                                          <w:divBdr>
                                            <w:top w:val="single" w:sz="2" w:space="0" w:color="D9D9E3"/>
                                            <w:left w:val="single" w:sz="2" w:space="0" w:color="D9D9E3"/>
                                            <w:bottom w:val="single" w:sz="2" w:space="0" w:color="D9D9E3"/>
                                            <w:right w:val="single" w:sz="2" w:space="0" w:color="D9D9E3"/>
                                          </w:divBdr>
                                          <w:divsChild>
                                            <w:div w:id="1294603733">
                                              <w:marLeft w:val="0"/>
                                              <w:marRight w:val="0"/>
                                              <w:marTop w:val="0"/>
                                              <w:marBottom w:val="0"/>
                                              <w:divBdr>
                                                <w:top w:val="single" w:sz="2" w:space="0" w:color="D9D9E3"/>
                                                <w:left w:val="single" w:sz="2" w:space="0" w:color="D9D9E3"/>
                                                <w:bottom w:val="single" w:sz="2" w:space="0" w:color="D9D9E3"/>
                                                <w:right w:val="single" w:sz="2" w:space="0" w:color="D9D9E3"/>
                                              </w:divBdr>
                                              <w:divsChild>
                                                <w:div w:id="573010944">
                                                  <w:marLeft w:val="0"/>
                                                  <w:marRight w:val="0"/>
                                                  <w:marTop w:val="0"/>
                                                  <w:marBottom w:val="0"/>
                                                  <w:divBdr>
                                                    <w:top w:val="single" w:sz="2" w:space="0" w:color="D9D9E3"/>
                                                    <w:left w:val="single" w:sz="2" w:space="0" w:color="D9D9E3"/>
                                                    <w:bottom w:val="single" w:sz="2" w:space="0" w:color="D9D9E3"/>
                                                    <w:right w:val="single" w:sz="2" w:space="0" w:color="D9D9E3"/>
                                                  </w:divBdr>
                                                  <w:divsChild>
                                                    <w:div w:id="2082360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0572588">
          <w:marLeft w:val="0"/>
          <w:marRight w:val="0"/>
          <w:marTop w:val="0"/>
          <w:marBottom w:val="0"/>
          <w:divBdr>
            <w:top w:val="none" w:sz="0" w:space="0" w:color="auto"/>
            <w:left w:val="none" w:sz="0" w:space="0" w:color="auto"/>
            <w:bottom w:val="none" w:sz="0" w:space="0" w:color="auto"/>
            <w:right w:val="none" w:sz="0" w:space="0" w:color="auto"/>
          </w:divBdr>
        </w:div>
      </w:divsChild>
    </w:div>
    <w:div w:id="370618412">
      <w:bodyDiv w:val="1"/>
      <w:marLeft w:val="0"/>
      <w:marRight w:val="0"/>
      <w:marTop w:val="0"/>
      <w:marBottom w:val="0"/>
      <w:divBdr>
        <w:top w:val="none" w:sz="0" w:space="0" w:color="auto"/>
        <w:left w:val="none" w:sz="0" w:space="0" w:color="auto"/>
        <w:bottom w:val="none" w:sz="0" w:space="0" w:color="auto"/>
        <w:right w:val="none" w:sz="0" w:space="0" w:color="auto"/>
      </w:divBdr>
    </w:div>
    <w:div w:id="1217157509">
      <w:bodyDiv w:val="1"/>
      <w:marLeft w:val="0"/>
      <w:marRight w:val="0"/>
      <w:marTop w:val="0"/>
      <w:marBottom w:val="0"/>
      <w:divBdr>
        <w:top w:val="none" w:sz="0" w:space="0" w:color="auto"/>
        <w:left w:val="none" w:sz="0" w:space="0" w:color="auto"/>
        <w:bottom w:val="none" w:sz="0" w:space="0" w:color="auto"/>
        <w:right w:val="none" w:sz="0" w:space="0" w:color="auto"/>
      </w:divBdr>
      <w:divsChild>
        <w:div w:id="1252812175">
          <w:marLeft w:val="0"/>
          <w:marRight w:val="0"/>
          <w:marTop w:val="0"/>
          <w:marBottom w:val="0"/>
          <w:divBdr>
            <w:top w:val="single" w:sz="2" w:space="0" w:color="D9D9E3"/>
            <w:left w:val="single" w:sz="2" w:space="0" w:color="D9D9E3"/>
            <w:bottom w:val="single" w:sz="2" w:space="0" w:color="D9D9E3"/>
            <w:right w:val="single" w:sz="2" w:space="0" w:color="D9D9E3"/>
          </w:divBdr>
          <w:divsChild>
            <w:div w:id="150490663">
              <w:marLeft w:val="0"/>
              <w:marRight w:val="0"/>
              <w:marTop w:val="0"/>
              <w:marBottom w:val="0"/>
              <w:divBdr>
                <w:top w:val="single" w:sz="2" w:space="0" w:color="D9D9E3"/>
                <w:left w:val="single" w:sz="2" w:space="0" w:color="D9D9E3"/>
                <w:bottom w:val="single" w:sz="2" w:space="0" w:color="D9D9E3"/>
                <w:right w:val="single" w:sz="2" w:space="0" w:color="D9D9E3"/>
              </w:divBdr>
              <w:divsChild>
                <w:div w:id="425004176">
                  <w:marLeft w:val="0"/>
                  <w:marRight w:val="0"/>
                  <w:marTop w:val="0"/>
                  <w:marBottom w:val="0"/>
                  <w:divBdr>
                    <w:top w:val="single" w:sz="2" w:space="0" w:color="D9D9E3"/>
                    <w:left w:val="single" w:sz="2" w:space="0" w:color="D9D9E3"/>
                    <w:bottom w:val="single" w:sz="2" w:space="0" w:color="D9D9E3"/>
                    <w:right w:val="single" w:sz="2" w:space="0" w:color="D9D9E3"/>
                  </w:divBdr>
                  <w:divsChild>
                    <w:div w:id="995844157">
                      <w:marLeft w:val="0"/>
                      <w:marRight w:val="0"/>
                      <w:marTop w:val="0"/>
                      <w:marBottom w:val="0"/>
                      <w:divBdr>
                        <w:top w:val="single" w:sz="2" w:space="0" w:color="D9D9E3"/>
                        <w:left w:val="single" w:sz="2" w:space="0" w:color="D9D9E3"/>
                        <w:bottom w:val="single" w:sz="2" w:space="0" w:color="D9D9E3"/>
                        <w:right w:val="single" w:sz="2" w:space="0" w:color="D9D9E3"/>
                      </w:divBdr>
                      <w:divsChild>
                        <w:div w:id="415132894">
                          <w:marLeft w:val="0"/>
                          <w:marRight w:val="0"/>
                          <w:marTop w:val="0"/>
                          <w:marBottom w:val="0"/>
                          <w:divBdr>
                            <w:top w:val="single" w:sz="2" w:space="0" w:color="D9D9E3"/>
                            <w:left w:val="single" w:sz="2" w:space="0" w:color="D9D9E3"/>
                            <w:bottom w:val="single" w:sz="2" w:space="0" w:color="D9D9E3"/>
                            <w:right w:val="single" w:sz="2" w:space="0" w:color="D9D9E3"/>
                          </w:divBdr>
                          <w:divsChild>
                            <w:div w:id="184104255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592309">
                                  <w:marLeft w:val="0"/>
                                  <w:marRight w:val="0"/>
                                  <w:marTop w:val="0"/>
                                  <w:marBottom w:val="0"/>
                                  <w:divBdr>
                                    <w:top w:val="single" w:sz="2" w:space="0" w:color="D9D9E3"/>
                                    <w:left w:val="single" w:sz="2" w:space="0" w:color="D9D9E3"/>
                                    <w:bottom w:val="single" w:sz="2" w:space="0" w:color="D9D9E3"/>
                                    <w:right w:val="single" w:sz="2" w:space="0" w:color="D9D9E3"/>
                                  </w:divBdr>
                                  <w:divsChild>
                                    <w:div w:id="1377704129">
                                      <w:marLeft w:val="0"/>
                                      <w:marRight w:val="0"/>
                                      <w:marTop w:val="0"/>
                                      <w:marBottom w:val="0"/>
                                      <w:divBdr>
                                        <w:top w:val="single" w:sz="2" w:space="0" w:color="D9D9E3"/>
                                        <w:left w:val="single" w:sz="2" w:space="0" w:color="D9D9E3"/>
                                        <w:bottom w:val="single" w:sz="2" w:space="0" w:color="D9D9E3"/>
                                        <w:right w:val="single" w:sz="2" w:space="0" w:color="D9D9E3"/>
                                      </w:divBdr>
                                      <w:divsChild>
                                        <w:div w:id="1972437568">
                                          <w:marLeft w:val="0"/>
                                          <w:marRight w:val="0"/>
                                          <w:marTop w:val="0"/>
                                          <w:marBottom w:val="0"/>
                                          <w:divBdr>
                                            <w:top w:val="single" w:sz="2" w:space="0" w:color="D9D9E3"/>
                                            <w:left w:val="single" w:sz="2" w:space="0" w:color="D9D9E3"/>
                                            <w:bottom w:val="single" w:sz="2" w:space="0" w:color="D9D9E3"/>
                                            <w:right w:val="single" w:sz="2" w:space="0" w:color="D9D9E3"/>
                                          </w:divBdr>
                                          <w:divsChild>
                                            <w:div w:id="2060203572">
                                              <w:marLeft w:val="0"/>
                                              <w:marRight w:val="0"/>
                                              <w:marTop w:val="0"/>
                                              <w:marBottom w:val="0"/>
                                              <w:divBdr>
                                                <w:top w:val="single" w:sz="2" w:space="0" w:color="D9D9E3"/>
                                                <w:left w:val="single" w:sz="2" w:space="0" w:color="D9D9E3"/>
                                                <w:bottom w:val="single" w:sz="2" w:space="0" w:color="D9D9E3"/>
                                                <w:right w:val="single" w:sz="2" w:space="0" w:color="D9D9E3"/>
                                              </w:divBdr>
                                              <w:divsChild>
                                                <w:div w:id="182672707">
                                                  <w:marLeft w:val="0"/>
                                                  <w:marRight w:val="0"/>
                                                  <w:marTop w:val="0"/>
                                                  <w:marBottom w:val="0"/>
                                                  <w:divBdr>
                                                    <w:top w:val="single" w:sz="2" w:space="0" w:color="D9D9E3"/>
                                                    <w:left w:val="single" w:sz="2" w:space="0" w:color="D9D9E3"/>
                                                    <w:bottom w:val="single" w:sz="2" w:space="0" w:color="D9D9E3"/>
                                                    <w:right w:val="single" w:sz="2" w:space="0" w:color="D9D9E3"/>
                                                  </w:divBdr>
                                                  <w:divsChild>
                                                    <w:div w:id="2045206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3901770">
          <w:marLeft w:val="0"/>
          <w:marRight w:val="0"/>
          <w:marTop w:val="0"/>
          <w:marBottom w:val="0"/>
          <w:divBdr>
            <w:top w:val="none" w:sz="0" w:space="0" w:color="auto"/>
            <w:left w:val="none" w:sz="0" w:space="0" w:color="auto"/>
            <w:bottom w:val="none" w:sz="0" w:space="0" w:color="auto"/>
            <w:right w:val="none" w:sz="0" w:space="0" w:color="auto"/>
          </w:divBdr>
        </w:div>
      </w:divsChild>
    </w:div>
    <w:div w:id="1331298352">
      <w:bodyDiv w:val="1"/>
      <w:marLeft w:val="0"/>
      <w:marRight w:val="0"/>
      <w:marTop w:val="0"/>
      <w:marBottom w:val="0"/>
      <w:divBdr>
        <w:top w:val="none" w:sz="0" w:space="0" w:color="auto"/>
        <w:left w:val="none" w:sz="0" w:space="0" w:color="auto"/>
        <w:bottom w:val="none" w:sz="0" w:space="0" w:color="auto"/>
        <w:right w:val="none" w:sz="0" w:space="0" w:color="auto"/>
      </w:divBdr>
    </w:div>
    <w:div w:id="1623460638">
      <w:bodyDiv w:val="1"/>
      <w:marLeft w:val="0"/>
      <w:marRight w:val="0"/>
      <w:marTop w:val="0"/>
      <w:marBottom w:val="0"/>
      <w:divBdr>
        <w:top w:val="none" w:sz="0" w:space="0" w:color="auto"/>
        <w:left w:val="none" w:sz="0" w:space="0" w:color="auto"/>
        <w:bottom w:val="none" w:sz="0" w:space="0" w:color="auto"/>
        <w:right w:val="none" w:sz="0" w:space="0" w:color="auto"/>
      </w:divBdr>
    </w:div>
    <w:div w:id="172001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2554</Words>
  <Characters>14559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worksaloni01@gmail.com</dc:creator>
  <cp:keywords/>
  <dc:description/>
  <cp:lastModifiedBy>worksaloni01@gmail.com</cp:lastModifiedBy>
  <cp:revision>1</cp:revision>
  <dcterms:created xsi:type="dcterms:W3CDTF">2024-01-19T06:25:00Z</dcterms:created>
  <dcterms:modified xsi:type="dcterms:W3CDTF">2024-01-19T06:42:00Z</dcterms:modified>
</cp:coreProperties>
</file>