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DC9C8" w14:textId="77777777" w:rsidR="008B330E" w:rsidRDefault="008B330E" w:rsidP="002D3332">
      <w:pPr>
        <w:ind w:left="495" w:right="153"/>
        <w:jc w:val="center"/>
        <w:rPr>
          <w:rFonts w:ascii="Arial Black"/>
          <w:sz w:val="18"/>
        </w:rPr>
      </w:pPr>
    </w:p>
    <w:p w14:paraId="55E686F4" w14:textId="77777777" w:rsidR="007E175C" w:rsidRDefault="007E175C" w:rsidP="008B330E">
      <w:pPr>
        <w:pStyle w:val="BodyText"/>
        <w:spacing w:before="190"/>
        <w:rPr>
          <w:sz w:val="20"/>
        </w:rPr>
      </w:pPr>
    </w:p>
    <w:p w14:paraId="0CCD63AC" w14:textId="2C6BE019" w:rsidR="007E175C" w:rsidRPr="007E175C" w:rsidRDefault="007E175C" w:rsidP="007E175C">
      <w:pPr>
        <w:pStyle w:val="BodyText"/>
        <w:spacing w:before="190"/>
        <w:jc w:val="center"/>
        <w:rPr>
          <w:sz w:val="28"/>
          <w:szCs w:val="28"/>
        </w:rPr>
      </w:pPr>
      <w:r>
        <w:rPr>
          <w:noProof/>
          <w:sz w:val="20"/>
        </w:rPr>
        <w:drawing>
          <wp:anchor distT="0" distB="0" distL="0" distR="0" simplePos="0" relativeHeight="251668480" behindDoc="1" locked="0" layoutInCell="1" allowOverlap="1" wp14:anchorId="34C44005" wp14:editId="0141B5A5">
            <wp:simplePos x="0" y="0"/>
            <wp:positionH relativeFrom="page">
              <wp:posOffset>2552700</wp:posOffset>
            </wp:positionH>
            <wp:positionV relativeFrom="paragraph">
              <wp:posOffset>-5080</wp:posOffset>
            </wp:positionV>
            <wp:extent cx="2834640" cy="601980"/>
            <wp:effectExtent l="0" t="0" r="3810" b="7620"/>
            <wp:wrapTopAndBottom/>
            <wp:docPr id="1613422080"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8" cstate="print"/>
                    <a:stretch>
                      <a:fillRect/>
                    </a:stretch>
                  </pic:blipFill>
                  <pic:spPr>
                    <a:xfrm>
                      <a:off x="0" y="0"/>
                      <a:ext cx="2834640" cy="601980"/>
                    </a:xfrm>
                    <a:prstGeom prst="rect">
                      <a:avLst/>
                    </a:prstGeom>
                  </pic:spPr>
                </pic:pic>
              </a:graphicData>
            </a:graphic>
            <wp14:sizeRelH relativeFrom="margin">
              <wp14:pctWidth>0</wp14:pctWidth>
            </wp14:sizeRelH>
            <wp14:sizeRelV relativeFrom="margin">
              <wp14:pctHeight>0</wp14:pctHeight>
            </wp14:sizeRelV>
          </wp:anchor>
        </w:drawing>
      </w:r>
    </w:p>
    <w:p w14:paraId="78EB87B0" w14:textId="1E2782AF" w:rsidR="008B330E" w:rsidRDefault="007E175C" w:rsidP="002D3332">
      <w:pPr>
        <w:ind w:left="495" w:right="153"/>
        <w:jc w:val="center"/>
        <w:rPr>
          <w:b/>
          <w:bCs/>
          <w:sz w:val="28"/>
          <w:szCs w:val="28"/>
        </w:rPr>
      </w:pPr>
      <w:r w:rsidRPr="007E175C">
        <w:rPr>
          <w:b/>
          <w:bCs/>
          <w:sz w:val="28"/>
          <w:szCs w:val="28"/>
        </w:rPr>
        <w:t>Gut Microbiome Signatures in Cancer: A Machine Learning Approach</w:t>
      </w:r>
    </w:p>
    <w:p w14:paraId="12768E2C" w14:textId="77777777" w:rsidR="007E175C" w:rsidRDefault="007E175C" w:rsidP="002D3332">
      <w:pPr>
        <w:ind w:left="495" w:right="153"/>
        <w:jc w:val="center"/>
        <w:rPr>
          <w:b/>
          <w:bCs/>
          <w:sz w:val="28"/>
          <w:szCs w:val="28"/>
        </w:rPr>
      </w:pPr>
    </w:p>
    <w:p w14:paraId="29607D88" w14:textId="5F4455CC" w:rsidR="007E175C" w:rsidRPr="007E175C" w:rsidRDefault="007E175C" w:rsidP="007E175C">
      <w:pPr>
        <w:ind w:left="495" w:right="153"/>
        <w:jc w:val="center"/>
        <w:rPr>
          <w:i/>
          <w:sz w:val="24"/>
          <w:szCs w:val="24"/>
        </w:rPr>
      </w:pPr>
      <w:r w:rsidRPr="007E175C">
        <w:rPr>
          <w:i/>
          <w:sz w:val="24"/>
          <w:szCs w:val="24"/>
        </w:rPr>
        <w:t>Saloni Sharma</w:t>
      </w:r>
    </w:p>
    <w:p w14:paraId="6BFE0655" w14:textId="6DB30730" w:rsidR="007E175C" w:rsidRPr="007E175C" w:rsidRDefault="007E175C" w:rsidP="007E175C">
      <w:pPr>
        <w:ind w:left="495" w:right="153"/>
        <w:jc w:val="center"/>
        <w:rPr>
          <w:b/>
          <w:bCs/>
          <w:i/>
          <w:sz w:val="28"/>
          <w:szCs w:val="28"/>
        </w:rPr>
      </w:pPr>
      <w:r w:rsidRPr="007E175C">
        <w:rPr>
          <w:i/>
          <w:sz w:val="24"/>
          <w:szCs w:val="24"/>
        </w:rPr>
        <w:t xml:space="preserve">School of Computer Application </w:t>
      </w:r>
      <w:proofErr w:type="gramStart"/>
      <w:r w:rsidRPr="007E175C">
        <w:rPr>
          <w:i/>
          <w:sz w:val="24"/>
          <w:szCs w:val="24"/>
        </w:rPr>
        <w:t>And</w:t>
      </w:r>
      <w:proofErr w:type="gramEnd"/>
      <w:r w:rsidRPr="007E175C">
        <w:rPr>
          <w:i/>
          <w:sz w:val="24"/>
          <w:szCs w:val="24"/>
        </w:rPr>
        <w:t xml:space="preserve"> Technology, Career Point University,</w:t>
      </w:r>
      <w:r w:rsidRPr="007E175C">
        <w:rPr>
          <w:b/>
          <w:bCs/>
          <w:i/>
          <w:sz w:val="24"/>
          <w:szCs w:val="24"/>
        </w:rPr>
        <w:t xml:space="preserve"> </w:t>
      </w:r>
      <w:r w:rsidRPr="007E175C">
        <w:rPr>
          <w:i/>
          <w:sz w:val="24"/>
          <w:szCs w:val="24"/>
        </w:rPr>
        <w:t>Kota</w:t>
      </w:r>
      <w:r w:rsidRPr="007E175C">
        <w:rPr>
          <w:i/>
          <w:sz w:val="28"/>
          <w:szCs w:val="28"/>
        </w:rPr>
        <w:t xml:space="preserve"> </w:t>
      </w:r>
    </w:p>
    <w:p w14:paraId="75BC9E8C" w14:textId="0E3A7AF8" w:rsidR="007E175C" w:rsidRPr="007E175C" w:rsidRDefault="007E175C" w:rsidP="007E175C">
      <w:pPr>
        <w:ind w:left="495" w:right="153"/>
        <w:jc w:val="center"/>
        <w:rPr>
          <w:iCs/>
          <w:sz w:val="24"/>
          <w:szCs w:val="24"/>
        </w:rPr>
      </w:pPr>
      <w:hyperlink r:id="rId9" w:history="1">
        <w:r w:rsidRPr="009505E9">
          <w:rPr>
            <w:rStyle w:val="Hyperlink"/>
            <w:iCs/>
            <w:color w:val="auto"/>
            <w:sz w:val="24"/>
            <w:szCs w:val="24"/>
          </w:rPr>
          <w:t>salonis3007@gmail.</w:t>
        </w:r>
        <w:r w:rsidRPr="007E175C">
          <w:rPr>
            <w:rStyle w:val="Hyperlink"/>
            <w:iCs/>
            <w:color w:val="auto"/>
            <w:sz w:val="24"/>
            <w:szCs w:val="24"/>
          </w:rPr>
          <w:t>com</w:t>
        </w:r>
      </w:hyperlink>
    </w:p>
    <w:p w14:paraId="45ACE35C" w14:textId="77777777" w:rsidR="007E175C" w:rsidRDefault="007E175C" w:rsidP="002D3332">
      <w:pPr>
        <w:ind w:left="495" w:right="153"/>
        <w:jc w:val="center"/>
        <w:rPr>
          <w:b/>
          <w:bCs/>
          <w:sz w:val="28"/>
          <w:szCs w:val="28"/>
        </w:rPr>
      </w:pPr>
    </w:p>
    <w:p w14:paraId="5F87D878" w14:textId="4786B83C" w:rsidR="007E175C" w:rsidRPr="007E175C" w:rsidRDefault="007E175C" w:rsidP="007E175C">
      <w:pPr>
        <w:ind w:left="495" w:right="153"/>
        <w:jc w:val="center"/>
        <w:rPr>
          <w:i/>
          <w:sz w:val="24"/>
          <w:szCs w:val="24"/>
        </w:rPr>
      </w:pPr>
      <w:proofErr w:type="spellStart"/>
      <w:proofErr w:type="gramStart"/>
      <w:r w:rsidRPr="007E175C">
        <w:rPr>
          <w:i/>
          <w:sz w:val="24"/>
          <w:szCs w:val="24"/>
        </w:rPr>
        <w:t>Dr.Garima</w:t>
      </w:r>
      <w:proofErr w:type="spellEnd"/>
      <w:proofErr w:type="gramEnd"/>
      <w:r w:rsidRPr="007E175C">
        <w:rPr>
          <w:i/>
          <w:sz w:val="24"/>
          <w:szCs w:val="24"/>
        </w:rPr>
        <w:t xml:space="preserve"> Tyagi </w:t>
      </w:r>
    </w:p>
    <w:p w14:paraId="33BF90E5" w14:textId="10BF5BB8" w:rsidR="007E175C" w:rsidRPr="007E175C" w:rsidRDefault="007E175C" w:rsidP="007E175C">
      <w:pPr>
        <w:ind w:left="495" w:right="153"/>
        <w:jc w:val="center"/>
        <w:rPr>
          <w:i/>
          <w:sz w:val="28"/>
          <w:szCs w:val="28"/>
        </w:rPr>
      </w:pPr>
      <w:r w:rsidRPr="007E175C">
        <w:rPr>
          <w:i/>
          <w:sz w:val="24"/>
          <w:szCs w:val="24"/>
        </w:rPr>
        <w:t>Professor, SOCAT, Career Point University</w:t>
      </w:r>
      <w:r w:rsidRPr="007E175C">
        <w:rPr>
          <w:i/>
          <w:sz w:val="28"/>
          <w:szCs w:val="28"/>
        </w:rPr>
        <w:t xml:space="preserve">, </w:t>
      </w:r>
      <w:r w:rsidRPr="007E175C">
        <w:rPr>
          <w:i/>
          <w:sz w:val="24"/>
          <w:szCs w:val="24"/>
        </w:rPr>
        <w:t xml:space="preserve">Kota </w:t>
      </w:r>
    </w:p>
    <w:p w14:paraId="79885B5E" w14:textId="30627EDC" w:rsidR="007E175C" w:rsidRPr="007E175C" w:rsidRDefault="007E175C" w:rsidP="007E175C">
      <w:pPr>
        <w:ind w:left="495" w:right="153"/>
        <w:jc w:val="center"/>
        <w:rPr>
          <w:i/>
          <w:sz w:val="24"/>
          <w:szCs w:val="24"/>
        </w:rPr>
      </w:pPr>
      <w:r w:rsidRPr="007E175C">
        <w:rPr>
          <w:i/>
          <w:sz w:val="24"/>
          <w:szCs w:val="24"/>
        </w:rPr>
        <w:t>garima.tyagi@cpur.edu.in</w:t>
      </w:r>
    </w:p>
    <w:p w14:paraId="5E2BE360" w14:textId="77777777" w:rsidR="007E175C" w:rsidRPr="00804712" w:rsidRDefault="007E175C" w:rsidP="00804712">
      <w:pPr>
        <w:ind w:left="495" w:right="153"/>
        <w:rPr>
          <w:sz w:val="24"/>
          <w:szCs w:val="24"/>
        </w:rPr>
      </w:pPr>
    </w:p>
    <w:p w14:paraId="2A26240E" w14:textId="77777777" w:rsidR="00804712" w:rsidRDefault="00804712" w:rsidP="00804712">
      <w:pPr>
        <w:ind w:right="153"/>
        <w:rPr>
          <w:b/>
          <w:bCs/>
          <w:sz w:val="28"/>
          <w:szCs w:val="28"/>
        </w:rPr>
      </w:pPr>
    </w:p>
    <w:p w14:paraId="2A879142" w14:textId="77777777" w:rsidR="00804712" w:rsidRDefault="00804712" w:rsidP="00804712">
      <w:pPr>
        <w:ind w:right="153"/>
        <w:rPr>
          <w:sz w:val="24"/>
          <w:szCs w:val="24"/>
        </w:rPr>
      </w:pPr>
    </w:p>
    <w:p w14:paraId="6394BDA1" w14:textId="3D6D70A7" w:rsidR="00804712" w:rsidRPr="00804712" w:rsidRDefault="00804712" w:rsidP="00804712">
      <w:pPr>
        <w:ind w:right="153"/>
        <w:rPr>
          <w:b/>
          <w:bCs/>
          <w:sz w:val="28"/>
          <w:szCs w:val="28"/>
        </w:rPr>
      </w:pPr>
      <w:r w:rsidRPr="00804712">
        <w:rPr>
          <w:b/>
          <w:bCs/>
          <w:sz w:val="28"/>
          <w:szCs w:val="28"/>
        </w:rPr>
        <w:t>Abstract</w:t>
      </w:r>
    </w:p>
    <w:p w14:paraId="18004A22" w14:textId="75A20488" w:rsidR="00804712" w:rsidRPr="00804712" w:rsidRDefault="00804712" w:rsidP="00804712">
      <w:pPr>
        <w:spacing w:line="360" w:lineRule="auto"/>
        <w:ind w:right="153"/>
        <w:jc w:val="both"/>
        <w:rPr>
          <w:sz w:val="24"/>
          <w:szCs w:val="24"/>
        </w:rPr>
      </w:pPr>
      <w:r w:rsidRPr="00804712">
        <w:rPr>
          <w:sz w:val="24"/>
          <w:szCs w:val="24"/>
        </w:rPr>
        <w:t xml:space="preserve">The gut microbiome, comprising trillions of microorganisms residing in the human gastrointestinal tract, plays a vital role in health and disease. Recent studies have highlighted a strong association between gut microbiota composition and cancer. This research paper investigates the use of machine learning models to predict treatment responses in cancer patients based on gut microbiome features. Using a real-world dataset, three classifiers—Logistic Regression, Random Forest, and </w:t>
      </w:r>
      <w:proofErr w:type="spellStart"/>
      <w:r w:rsidRPr="00804712">
        <w:rPr>
          <w:sz w:val="24"/>
          <w:szCs w:val="24"/>
        </w:rPr>
        <w:t>XGBoost</w:t>
      </w:r>
      <w:proofErr w:type="spellEnd"/>
      <w:r w:rsidRPr="00804712">
        <w:rPr>
          <w:sz w:val="24"/>
          <w:szCs w:val="24"/>
        </w:rPr>
        <w:t xml:space="preserve">—were trained and evaluated on key microbial and clinical features such as Bacteroides, Fusobacteria, Proteobacteria levels, Alpha Diversity, and Age. The results indicate that machine learning can effectively analyze microbiome data to provide predictive insights for personalized cancer treatment. This study also presents a </w:t>
      </w:r>
      <w:proofErr w:type="spellStart"/>
      <w:r w:rsidRPr="00804712">
        <w:rPr>
          <w:sz w:val="24"/>
          <w:szCs w:val="24"/>
        </w:rPr>
        <w:t>Streamlit</w:t>
      </w:r>
      <w:proofErr w:type="spellEnd"/>
      <w:r w:rsidRPr="00804712">
        <w:rPr>
          <w:sz w:val="24"/>
          <w:szCs w:val="24"/>
        </w:rPr>
        <w:t>-based interactive dashboard to visualize data and compare model performances. The findings support the potential of integrating microbiome analysis with computational tools for improving oncological outcomes.</w:t>
      </w:r>
    </w:p>
    <w:p w14:paraId="7AC6F337" w14:textId="77777777" w:rsidR="00804712" w:rsidRPr="00804712" w:rsidRDefault="00804712" w:rsidP="00804712">
      <w:pPr>
        <w:ind w:right="153"/>
        <w:rPr>
          <w:sz w:val="24"/>
          <w:szCs w:val="24"/>
        </w:rPr>
      </w:pPr>
    </w:p>
    <w:p w14:paraId="79B31FD9" w14:textId="77777777" w:rsidR="00804712" w:rsidRPr="00804712" w:rsidRDefault="00804712" w:rsidP="00804712">
      <w:pPr>
        <w:ind w:right="153"/>
        <w:rPr>
          <w:sz w:val="24"/>
          <w:szCs w:val="24"/>
        </w:rPr>
      </w:pPr>
    </w:p>
    <w:p w14:paraId="5BEBD54E" w14:textId="2DDC5B9B" w:rsidR="00804712" w:rsidRPr="00804712" w:rsidRDefault="00804712" w:rsidP="00804712">
      <w:pPr>
        <w:ind w:right="153"/>
        <w:rPr>
          <w:b/>
          <w:bCs/>
          <w:sz w:val="28"/>
          <w:szCs w:val="28"/>
        </w:rPr>
      </w:pPr>
      <w:r w:rsidRPr="00804712">
        <w:rPr>
          <w:b/>
          <w:bCs/>
          <w:sz w:val="28"/>
          <w:szCs w:val="28"/>
        </w:rPr>
        <w:t>Keywords</w:t>
      </w:r>
    </w:p>
    <w:p w14:paraId="0162EE07" w14:textId="3B39F717" w:rsidR="00804712" w:rsidRDefault="00804712" w:rsidP="00804712">
      <w:pPr>
        <w:spacing w:line="360" w:lineRule="auto"/>
        <w:ind w:right="153"/>
        <w:jc w:val="both"/>
        <w:rPr>
          <w:sz w:val="24"/>
          <w:szCs w:val="24"/>
        </w:rPr>
      </w:pPr>
      <w:r w:rsidRPr="00804712">
        <w:rPr>
          <w:sz w:val="24"/>
          <w:szCs w:val="24"/>
        </w:rPr>
        <w:t xml:space="preserve">Gut Microbiome, Cancer, Machine Learning, Treatment Response, </w:t>
      </w:r>
      <w:proofErr w:type="spellStart"/>
      <w:r w:rsidRPr="00804712">
        <w:rPr>
          <w:sz w:val="24"/>
          <w:szCs w:val="24"/>
        </w:rPr>
        <w:t>XGBoost</w:t>
      </w:r>
      <w:proofErr w:type="spellEnd"/>
      <w:r w:rsidRPr="00804712">
        <w:rPr>
          <w:sz w:val="24"/>
          <w:szCs w:val="24"/>
        </w:rPr>
        <w:t xml:space="preserve">, Random Forest, </w:t>
      </w:r>
      <w:r w:rsidR="00305CAD">
        <w:rPr>
          <w:sz w:val="24"/>
          <w:szCs w:val="24"/>
        </w:rPr>
        <w:t>Microbial Signatures</w:t>
      </w:r>
      <w:r w:rsidRPr="00804712">
        <w:rPr>
          <w:sz w:val="24"/>
          <w:szCs w:val="24"/>
        </w:rPr>
        <w:t>.</w:t>
      </w:r>
    </w:p>
    <w:p w14:paraId="57F19E7F" w14:textId="77777777" w:rsidR="00804712" w:rsidRDefault="00804712" w:rsidP="00804712">
      <w:pPr>
        <w:spacing w:line="360" w:lineRule="auto"/>
        <w:ind w:right="153"/>
        <w:jc w:val="both"/>
        <w:rPr>
          <w:sz w:val="24"/>
          <w:szCs w:val="24"/>
        </w:rPr>
      </w:pPr>
    </w:p>
    <w:p w14:paraId="01E12F7D" w14:textId="77777777" w:rsidR="00804712" w:rsidRDefault="00804712" w:rsidP="00804712">
      <w:pPr>
        <w:spacing w:line="360" w:lineRule="auto"/>
        <w:ind w:right="153"/>
        <w:jc w:val="both"/>
        <w:rPr>
          <w:sz w:val="24"/>
          <w:szCs w:val="24"/>
        </w:rPr>
      </w:pPr>
    </w:p>
    <w:p w14:paraId="7E7B8883" w14:textId="77777777" w:rsidR="00804712" w:rsidRDefault="00804712" w:rsidP="00804712">
      <w:pPr>
        <w:spacing w:line="360" w:lineRule="auto"/>
        <w:ind w:right="153"/>
        <w:jc w:val="both"/>
        <w:rPr>
          <w:sz w:val="24"/>
          <w:szCs w:val="24"/>
        </w:rPr>
      </w:pPr>
    </w:p>
    <w:p w14:paraId="4803E5E9" w14:textId="77777777" w:rsidR="00804712" w:rsidRDefault="00804712" w:rsidP="00804712">
      <w:pPr>
        <w:spacing w:line="360" w:lineRule="auto"/>
        <w:ind w:right="153"/>
        <w:jc w:val="both"/>
        <w:rPr>
          <w:sz w:val="24"/>
          <w:szCs w:val="24"/>
        </w:rPr>
      </w:pPr>
    </w:p>
    <w:p w14:paraId="580D8F17" w14:textId="77777777" w:rsidR="00804712" w:rsidRDefault="00804712" w:rsidP="00804712">
      <w:pPr>
        <w:spacing w:line="360" w:lineRule="auto"/>
        <w:ind w:right="153"/>
        <w:jc w:val="both"/>
        <w:rPr>
          <w:sz w:val="24"/>
          <w:szCs w:val="24"/>
        </w:rPr>
      </w:pPr>
    </w:p>
    <w:p w14:paraId="32240B77" w14:textId="77777777" w:rsidR="00804712" w:rsidRPr="00804712" w:rsidRDefault="00804712" w:rsidP="00804712">
      <w:pPr>
        <w:spacing w:line="360" w:lineRule="auto"/>
        <w:ind w:right="153"/>
        <w:jc w:val="both"/>
        <w:rPr>
          <w:b/>
          <w:bCs/>
          <w:sz w:val="28"/>
          <w:szCs w:val="28"/>
        </w:rPr>
      </w:pPr>
    </w:p>
    <w:p w14:paraId="506ADA63" w14:textId="77777777" w:rsidR="00804712" w:rsidRPr="00804712" w:rsidRDefault="00804712" w:rsidP="00804712">
      <w:pPr>
        <w:spacing w:line="360" w:lineRule="auto"/>
        <w:ind w:right="153"/>
        <w:jc w:val="both"/>
        <w:rPr>
          <w:sz w:val="24"/>
          <w:szCs w:val="24"/>
        </w:rPr>
      </w:pPr>
      <w:r w:rsidRPr="00804712">
        <w:rPr>
          <w:b/>
          <w:bCs/>
          <w:sz w:val="28"/>
          <w:szCs w:val="28"/>
        </w:rPr>
        <w:t>Introduction</w:t>
      </w:r>
    </w:p>
    <w:p w14:paraId="2E48EB19" w14:textId="77777777" w:rsidR="00804712" w:rsidRPr="00804712" w:rsidRDefault="00804712" w:rsidP="00804712">
      <w:pPr>
        <w:spacing w:line="360" w:lineRule="auto"/>
        <w:ind w:right="153"/>
        <w:jc w:val="both"/>
        <w:rPr>
          <w:sz w:val="24"/>
          <w:szCs w:val="24"/>
        </w:rPr>
      </w:pPr>
      <w:r w:rsidRPr="00804712">
        <w:rPr>
          <w:sz w:val="24"/>
          <w:szCs w:val="24"/>
        </w:rPr>
        <w:t>Cancer remains one of the leading causes of morbidity and mortality worldwide. Traditional diagnostic and therapeutic strategies often fall short due to the complex biological nature of tumors and inter-individual variability in treatment responses. In recent years, the gut microbiome has emerged as a critical determinant in cancer progression, prognosis, and treatment response. The gut microbiota influences the host immune system, modulates metabolic processes, and interacts with various signaling pathways that can either suppress or promote tumorigenesis.</w:t>
      </w:r>
    </w:p>
    <w:p w14:paraId="3E6FDD79" w14:textId="77777777" w:rsidR="00804712" w:rsidRPr="00804712" w:rsidRDefault="00804712" w:rsidP="00804712">
      <w:pPr>
        <w:spacing w:line="360" w:lineRule="auto"/>
        <w:ind w:right="153"/>
        <w:jc w:val="both"/>
        <w:rPr>
          <w:sz w:val="24"/>
          <w:szCs w:val="24"/>
        </w:rPr>
      </w:pPr>
    </w:p>
    <w:p w14:paraId="6490380E" w14:textId="77777777" w:rsidR="00804712" w:rsidRPr="00804712" w:rsidRDefault="00804712" w:rsidP="00804712">
      <w:pPr>
        <w:spacing w:line="360" w:lineRule="auto"/>
        <w:ind w:right="153"/>
        <w:jc w:val="both"/>
        <w:rPr>
          <w:sz w:val="24"/>
          <w:szCs w:val="24"/>
        </w:rPr>
      </w:pPr>
      <w:r w:rsidRPr="00804712">
        <w:rPr>
          <w:sz w:val="24"/>
          <w:szCs w:val="24"/>
        </w:rPr>
        <w:t>The integration of microbiome data into cancer research has opened new avenues for precision medicine. Several studies suggest that the presence or abundance of certain bacterial taxa, such as Fusobacteria and Bacteroides, can correlate with the presence or absence of specific cancers, particularly colorectal cancer. However, analyzing and interpreting such high-dimensional and complex biological data require robust computational methods.</w:t>
      </w:r>
    </w:p>
    <w:p w14:paraId="0BC36DC5" w14:textId="77777777" w:rsidR="00804712" w:rsidRPr="00804712" w:rsidRDefault="00804712" w:rsidP="00804712">
      <w:pPr>
        <w:spacing w:line="360" w:lineRule="auto"/>
        <w:ind w:right="153"/>
        <w:jc w:val="both"/>
        <w:rPr>
          <w:sz w:val="24"/>
          <w:szCs w:val="24"/>
        </w:rPr>
      </w:pPr>
    </w:p>
    <w:p w14:paraId="687A89A4" w14:textId="6356DBA2" w:rsidR="00804712" w:rsidRDefault="00804712" w:rsidP="00804712">
      <w:pPr>
        <w:spacing w:line="360" w:lineRule="auto"/>
        <w:ind w:right="153"/>
        <w:jc w:val="both"/>
        <w:rPr>
          <w:sz w:val="24"/>
          <w:szCs w:val="24"/>
        </w:rPr>
      </w:pPr>
      <w:r w:rsidRPr="00804712">
        <w:rPr>
          <w:sz w:val="24"/>
          <w:szCs w:val="24"/>
        </w:rPr>
        <w:t xml:space="preserve">Machine learning (ML) offers a promising solution. By leveraging ML algorithms, researchers can identify hidden patterns, classify treatment responses, and predict patient outcomes based on microbial signatures and clinical features. This paper focuses on implementing a user-friendly machine learning dashboard using </w:t>
      </w:r>
      <w:proofErr w:type="spellStart"/>
      <w:r w:rsidRPr="00804712">
        <w:rPr>
          <w:sz w:val="24"/>
          <w:szCs w:val="24"/>
        </w:rPr>
        <w:t>Streamlit</w:t>
      </w:r>
      <w:proofErr w:type="spellEnd"/>
      <w:r w:rsidRPr="00804712">
        <w:rPr>
          <w:sz w:val="24"/>
          <w:szCs w:val="24"/>
        </w:rPr>
        <w:t xml:space="preserve"> to perform predictive analysis of cancer treatment responses based on microbiome data. Three ML models—Logistic Regression, Random Forest, and </w:t>
      </w:r>
      <w:proofErr w:type="spellStart"/>
      <w:r w:rsidRPr="00804712">
        <w:rPr>
          <w:sz w:val="24"/>
          <w:szCs w:val="24"/>
        </w:rPr>
        <w:t>XGBoost</w:t>
      </w:r>
      <w:proofErr w:type="spellEnd"/>
      <w:r w:rsidRPr="00804712">
        <w:rPr>
          <w:sz w:val="24"/>
          <w:szCs w:val="24"/>
        </w:rPr>
        <w:t>—are trained and evaluated for performance. The aim is to explore how effectively these models can identify microbial signatures predictive of cancer treatment outcomes.</w:t>
      </w:r>
    </w:p>
    <w:p w14:paraId="15CB5EE5" w14:textId="77777777" w:rsidR="0002034D" w:rsidRDefault="0002034D" w:rsidP="00804712">
      <w:pPr>
        <w:spacing w:line="360" w:lineRule="auto"/>
        <w:ind w:right="153"/>
        <w:jc w:val="both"/>
        <w:rPr>
          <w:sz w:val="24"/>
          <w:szCs w:val="24"/>
        </w:rPr>
      </w:pPr>
    </w:p>
    <w:p w14:paraId="3B8CA07F" w14:textId="77777777" w:rsidR="0002034D" w:rsidRDefault="0002034D" w:rsidP="00804712">
      <w:pPr>
        <w:spacing w:line="360" w:lineRule="auto"/>
        <w:ind w:right="153"/>
        <w:jc w:val="both"/>
        <w:rPr>
          <w:sz w:val="24"/>
          <w:szCs w:val="24"/>
        </w:rPr>
      </w:pPr>
    </w:p>
    <w:p w14:paraId="264073C7" w14:textId="20E96512" w:rsidR="0002034D" w:rsidRDefault="0002034D" w:rsidP="00804712">
      <w:pPr>
        <w:spacing w:line="360" w:lineRule="auto"/>
        <w:ind w:right="153"/>
        <w:jc w:val="both"/>
        <w:rPr>
          <w:b/>
          <w:bCs/>
          <w:sz w:val="28"/>
          <w:szCs w:val="28"/>
        </w:rPr>
      </w:pPr>
      <w:r>
        <w:rPr>
          <w:b/>
          <w:bCs/>
          <w:sz w:val="28"/>
          <w:szCs w:val="28"/>
        </w:rPr>
        <w:t>Literature Review</w:t>
      </w:r>
    </w:p>
    <w:p w14:paraId="21DEECCB" w14:textId="77777777" w:rsidR="0002034D" w:rsidRDefault="0002034D" w:rsidP="0002034D">
      <w:pPr>
        <w:pStyle w:val="ListParagraph"/>
        <w:numPr>
          <w:ilvl w:val="0"/>
          <w:numId w:val="96"/>
        </w:numPr>
        <w:spacing w:line="360" w:lineRule="auto"/>
        <w:ind w:right="153"/>
        <w:jc w:val="both"/>
        <w:rPr>
          <w:sz w:val="24"/>
          <w:szCs w:val="24"/>
        </w:rPr>
      </w:pPr>
      <w:r w:rsidRPr="0002034D">
        <w:rPr>
          <w:sz w:val="24"/>
          <w:szCs w:val="24"/>
        </w:rPr>
        <w:t>Role of Gut Microbiome in Cancer Biology</w:t>
      </w:r>
    </w:p>
    <w:p w14:paraId="1CAC2465" w14:textId="7BEBD889" w:rsidR="0002034D" w:rsidRPr="0002034D" w:rsidRDefault="0002034D" w:rsidP="0002034D">
      <w:pPr>
        <w:pStyle w:val="ListParagraph"/>
        <w:spacing w:line="360" w:lineRule="auto"/>
        <w:ind w:left="720" w:right="153" w:firstLine="0"/>
        <w:jc w:val="both"/>
        <w:rPr>
          <w:sz w:val="24"/>
          <w:szCs w:val="24"/>
        </w:rPr>
      </w:pPr>
      <w:r w:rsidRPr="0002034D">
        <w:rPr>
          <w:sz w:val="24"/>
          <w:szCs w:val="24"/>
        </w:rPr>
        <w:t xml:space="preserve">Over the last decade, the gut microbiome has emerged as a key player in cancer development, progression, and treatment outcomes. Studies such as those by </w:t>
      </w:r>
      <w:proofErr w:type="spellStart"/>
      <w:r w:rsidRPr="0002034D">
        <w:rPr>
          <w:sz w:val="24"/>
          <w:szCs w:val="24"/>
        </w:rPr>
        <w:t>Zitvogel</w:t>
      </w:r>
      <w:proofErr w:type="spellEnd"/>
      <w:r w:rsidRPr="0002034D">
        <w:rPr>
          <w:sz w:val="24"/>
          <w:szCs w:val="24"/>
        </w:rPr>
        <w:t xml:space="preserve"> et al. (2015) and Gopalakrishnan et al. (2018) emphasize how microbial communities can influence inflammation, immunity, and even tumor growth. Specific bacterial taxa like Fusobacterium </w:t>
      </w:r>
      <w:proofErr w:type="spellStart"/>
      <w:r w:rsidRPr="0002034D">
        <w:rPr>
          <w:sz w:val="24"/>
          <w:szCs w:val="24"/>
        </w:rPr>
        <w:t>nucleatum</w:t>
      </w:r>
      <w:proofErr w:type="spellEnd"/>
      <w:r w:rsidRPr="0002034D">
        <w:rPr>
          <w:sz w:val="24"/>
          <w:szCs w:val="24"/>
        </w:rPr>
        <w:t xml:space="preserve"> and Bacteroides fragilis have been linked to colorectal cancer, </w:t>
      </w:r>
      <w:r w:rsidRPr="0002034D">
        <w:rPr>
          <w:sz w:val="24"/>
          <w:szCs w:val="24"/>
        </w:rPr>
        <w:lastRenderedPageBreak/>
        <w:t>highlighting the microbiome’s potential as both a biomarker and therapeutic target.</w:t>
      </w:r>
    </w:p>
    <w:p w14:paraId="42493D5E" w14:textId="77777777" w:rsidR="0002034D" w:rsidRPr="0002034D" w:rsidRDefault="0002034D" w:rsidP="0002034D">
      <w:pPr>
        <w:spacing w:line="360" w:lineRule="auto"/>
        <w:ind w:right="153"/>
        <w:jc w:val="both"/>
        <w:rPr>
          <w:sz w:val="24"/>
          <w:szCs w:val="24"/>
        </w:rPr>
      </w:pPr>
    </w:p>
    <w:p w14:paraId="3726A40A" w14:textId="77777777" w:rsidR="0002034D" w:rsidRDefault="0002034D" w:rsidP="0002034D">
      <w:pPr>
        <w:pStyle w:val="ListParagraph"/>
        <w:numPr>
          <w:ilvl w:val="0"/>
          <w:numId w:val="96"/>
        </w:numPr>
        <w:spacing w:line="360" w:lineRule="auto"/>
        <w:ind w:right="153"/>
        <w:jc w:val="both"/>
        <w:rPr>
          <w:sz w:val="24"/>
          <w:szCs w:val="24"/>
        </w:rPr>
      </w:pPr>
      <w:r w:rsidRPr="0002034D">
        <w:rPr>
          <w:sz w:val="24"/>
          <w:szCs w:val="24"/>
        </w:rPr>
        <w:t>Microbiome Diversity and Cancer Immunotherapy</w:t>
      </w:r>
    </w:p>
    <w:p w14:paraId="09B67C83" w14:textId="73163CC7" w:rsidR="0002034D" w:rsidRPr="0002034D" w:rsidRDefault="0002034D" w:rsidP="0002034D">
      <w:pPr>
        <w:pStyle w:val="ListParagraph"/>
        <w:spacing w:line="360" w:lineRule="auto"/>
        <w:ind w:left="720" w:right="153" w:firstLine="0"/>
        <w:jc w:val="both"/>
        <w:rPr>
          <w:sz w:val="24"/>
          <w:szCs w:val="24"/>
        </w:rPr>
      </w:pPr>
      <w:r w:rsidRPr="0002034D">
        <w:rPr>
          <w:sz w:val="24"/>
          <w:szCs w:val="24"/>
        </w:rPr>
        <w:t xml:space="preserve">Alpha diversity (a measure of microbiota variety within a sample) has been associated with better immune function. Research by </w:t>
      </w:r>
      <w:proofErr w:type="spellStart"/>
      <w:r w:rsidRPr="0002034D">
        <w:rPr>
          <w:sz w:val="24"/>
          <w:szCs w:val="24"/>
        </w:rPr>
        <w:t>Routy</w:t>
      </w:r>
      <w:proofErr w:type="spellEnd"/>
      <w:r w:rsidRPr="0002034D">
        <w:rPr>
          <w:sz w:val="24"/>
          <w:szCs w:val="24"/>
        </w:rPr>
        <w:t xml:space="preserve"> et al. (2018) showed that cancer patients with high microbiome diversity respond better to immune checkpoint inhibitors. This reinforces the idea that microbial balance may enhance or impair treatment efficacy, particularly in therapies that rely on immune modulation.</w:t>
      </w:r>
    </w:p>
    <w:p w14:paraId="38D353E1" w14:textId="77777777" w:rsidR="0002034D" w:rsidRPr="0002034D" w:rsidRDefault="0002034D" w:rsidP="0002034D">
      <w:pPr>
        <w:spacing w:line="360" w:lineRule="auto"/>
        <w:ind w:right="153"/>
        <w:jc w:val="both"/>
        <w:rPr>
          <w:sz w:val="24"/>
          <w:szCs w:val="24"/>
        </w:rPr>
      </w:pPr>
    </w:p>
    <w:p w14:paraId="77C4D1F5" w14:textId="77777777" w:rsidR="0002034D" w:rsidRDefault="0002034D" w:rsidP="0002034D">
      <w:pPr>
        <w:pStyle w:val="ListParagraph"/>
        <w:numPr>
          <w:ilvl w:val="0"/>
          <w:numId w:val="96"/>
        </w:numPr>
        <w:spacing w:line="360" w:lineRule="auto"/>
        <w:ind w:right="153"/>
        <w:jc w:val="both"/>
        <w:rPr>
          <w:sz w:val="24"/>
          <w:szCs w:val="24"/>
        </w:rPr>
      </w:pPr>
      <w:r w:rsidRPr="0002034D">
        <w:rPr>
          <w:sz w:val="24"/>
          <w:szCs w:val="24"/>
        </w:rPr>
        <w:t>Application of Machine Learning in Microbiome Studies</w:t>
      </w:r>
    </w:p>
    <w:p w14:paraId="72BB8376" w14:textId="73ED7595" w:rsidR="0002034D" w:rsidRPr="0002034D" w:rsidRDefault="0002034D" w:rsidP="0002034D">
      <w:pPr>
        <w:pStyle w:val="ListParagraph"/>
        <w:spacing w:line="360" w:lineRule="auto"/>
        <w:ind w:left="720" w:right="153" w:firstLine="0"/>
        <w:jc w:val="both"/>
        <w:rPr>
          <w:sz w:val="24"/>
          <w:szCs w:val="24"/>
        </w:rPr>
      </w:pPr>
      <w:r w:rsidRPr="0002034D">
        <w:rPr>
          <w:sz w:val="24"/>
          <w:szCs w:val="24"/>
        </w:rPr>
        <w:t xml:space="preserve">With the explosion of multi-dimensional biological data, machine learning (ML) has become a powerful tool for identifying patterns within microbiome profiles. ML models like Random Forest and </w:t>
      </w:r>
      <w:proofErr w:type="spellStart"/>
      <w:r w:rsidRPr="0002034D">
        <w:rPr>
          <w:sz w:val="24"/>
          <w:szCs w:val="24"/>
        </w:rPr>
        <w:t>XGBoost</w:t>
      </w:r>
      <w:proofErr w:type="spellEnd"/>
      <w:r w:rsidRPr="0002034D">
        <w:rPr>
          <w:sz w:val="24"/>
          <w:szCs w:val="24"/>
        </w:rPr>
        <w:t xml:space="preserve"> have shown promise in classifying disease states based on microbiome composition (</w:t>
      </w:r>
      <w:proofErr w:type="spellStart"/>
      <w:r w:rsidRPr="0002034D">
        <w:rPr>
          <w:sz w:val="24"/>
          <w:szCs w:val="24"/>
        </w:rPr>
        <w:t>Pasolli</w:t>
      </w:r>
      <w:proofErr w:type="spellEnd"/>
      <w:r w:rsidRPr="0002034D">
        <w:rPr>
          <w:sz w:val="24"/>
          <w:szCs w:val="24"/>
        </w:rPr>
        <w:t xml:space="preserve"> et al., 2016). These methods outperform traditional statistical tools in handling non-linearity and high-dimensional features.</w:t>
      </w:r>
    </w:p>
    <w:p w14:paraId="1EAF453F" w14:textId="77777777" w:rsidR="0002034D" w:rsidRPr="0002034D" w:rsidRDefault="0002034D" w:rsidP="0002034D">
      <w:pPr>
        <w:spacing w:line="360" w:lineRule="auto"/>
        <w:ind w:right="153"/>
        <w:jc w:val="both"/>
        <w:rPr>
          <w:sz w:val="24"/>
          <w:szCs w:val="24"/>
        </w:rPr>
      </w:pPr>
    </w:p>
    <w:p w14:paraId="56B09AFA" w14:textId="77777777" w:rsidR="0002034D" w:rsidRDefault="0002034D" w:rsidP="0002034D">
      <w:pPr>
        <w:pStyle w:val="ListParagraph"/>
        <w:numPr>
          <w:ilvl w:val="0"/>
          <w:numId w:val="96"/>
        </w:numPr>
        <w:spacing w:line="360" w:lineRule="auto"/>
        <w:ind w:right="153"/>
        <w:jc w:val="both"/>
        <w:rPr>
          <w:sz w:val="24"/>
          <w:szCs w:val="24"/>
        </w:rPr>
      </w:pPr>
      <w:r w:rsidRPr="0002034D">
        <w:rPr>
          <w:sz w:val="24"/>
          <w:szCs w:val="24"/>
        </w:rPr>
        <w:t>Integration of Clinical and Microbial Data for Predictive Modeling</w:t>
      </w:r>
    </w:p>
    <w:p w14:paraId="38954E36" w14:textId="141076F7" w:rsidR="0002034D" w:rsidRPr="0002034D" w:rsidRDefault="0002034D" w:rsidP="0002034D">
      <w:pPr>
        <w:pStyle w:val="ListParagraph"/>
        <w:spacing w:line="360" w:lineRule="auto"/>
        <w:ind w:left="720" w:right="153" w:firstLine="0"/>
        <w:jc w:val="both"/>
        <w:rPr>
          <w:sz w:val="24"/>
          <w:szCs w:val="24"/>
        </w:rPr>
      </w:pPr>
      <w:r w:rsidRPr="0002034D">
        <w:rPr>
          <w:sz w:val="24"/>
          <w:szCs w:val="24"/>
        </w:rPr>
        <w:t>Recent studies (</w:t>
      </w:r>
      <w:proofErr w:type="spellStart"/>
      <w:r w:rsidRPr="0002034D">
        <w:rPr>
          <w:sz w:val="24"/>
          <w:szCs w:val="24"/>
        </w:rPr>
        <w:t>Wirbel</w:t>
      </w:r>
      <w:proofErr w:type="spellEnd"/>
      <w:r w:rsidRPr="0002034D">
        <w:rPr>
          <w:sz w:val="24"/>
          <w:szCs w:val="24"/>
        </w:rPr>
        <w:t xml:space="preserve"> et al., 2019) have demonstrated that combining microbial taxa data with clinical features such as age, BMI, and immune response can improve the predictive accuracy of cancer diagnostics. Such integrative models are particularly useful in early-stage diagnosis and personalized therapy design.</w:t>
      </w:r>
    </w:p>
    <w:p w14:paraId="52E637B8" w14:textId="77777777" w:rsidR="0002034D" w:rsidRPr="0002034D" w:rsidRDefault="0002034D" w:rsidP="0002034D">
      <w:pPr>
        <w:spacing w:line="360" w:lineRule="auto"/>
        <w:ind w:right="153"/>
        <w:jc w:val="both"/>
        <w:rPr>
          <w:sz w:val="24"/>
          <w:szCs w:val="24"/>
        </w:rPr>
      </w:pPr>
    </w:p>
    <w:p w14:paraId="303A0B52" w14:textId="77777777" w:rsidR="0002034D" w:rsidRDefault="0002034D" w:rsidP="0002034D">
      <w:pPr>
        <w:pStyle w:val="ListParagraph"/>
        <w:numPr>
          <w:ilvl w:val="0"/>
          <w:numId w:val="96"/>
        </w:numPr>
        <w:spacing w:line="360" w:lineRule="auto"/>
        <w:ind w:right="153"/>
        <w:jc w:val="both"/>
        <w:rPr>
          <w:sz w:val="24"/>
          <w:szCs w:val="24"/>
        </w:rPr>
      </w:pPr>
      <w:r w:rsidRPr="0002034D">
        <w:rPr>
          <w:sz w:val="24"/>
          <w:szCs w:val="24"/>
        </w:rPr>
        <w:t>Limitations in Current Literature and Need for More Interdisciplinary Models</w:t>
      </w:r>
    </w:p>
    <w:p w14:paraId="12EC2BB3" w14:textId="183E7C7A" w:rsidR="0002034D" w:rsidRDefault="0002034D" w:rsidP="0002034D">
      <w:pPr>
        <w:pStyle w:val="ListParagraph"/>
        <w:spacing w:line="360" w:lineRule="auto"/>
        <w:ind w:left="720" w:right="153" w:firstLine="0"/>
        <w:jc w:val="both"/>
        <w:rPr>
          <w:sz w:val="24"/>
          <w:szCs w:val="24"/>
        </w:rPr>
      </w:pPr>
      <w:r w:rsidRPr="0002034D">
        <w:rPr>
          <w:sz w:val="24"/>
          <w:szCs w:val="24"/>
        </w:rPr>
        <w:t>Despite significant advancements, current research often faces limitations due to small sample sizes, lack of external validation, and inconsistent data preprocessing methods. Moreover, many studies are restricted to a single cancer type or do not generalize across diverse populations. There is a pressing need for standardized pipelines that integrate computational, biological, and clinical expertise to create robust and reproducible findings.</w:t>
      </w:r>
    </w:p>
    <w:p w14:paraId="18984FD9" w14:textId="77777777" w:rsidR="0002034D" w:rsidRDefault="0002034D" w:rsidP="0002034D">
      <w:pPr>
        <w:spacing w:line="360" w:lineRule="auto"/>
        <w:ind w:right="153"/>
        <w:jc w:val="both"/>
        <w:rPr>
          <w:sz w:val="24"/>
          <w:szCs w:val="24"/>
        </w:rPr>
      </w:pPr>
    </w:p>
    <w:p w14:paraId="661AAC36" w14:textId="2324F286" w:rsidR="0002034D" w:rsidRDefault="0002034D" w:rsidP="0002034D">
      <w:pPr>
        <w:spacing w:line="360" w:lineRule="auto"/>
        <w:ind w:right="153"/>
        <w:jc w:val="both"/>
        <w:rPr>
          <w:b/>
          <w:bCs/>
          <w:sz w:val="28"/>
          <w:szCs w:val="28"/>
        </w:rPr>
      </w:pPr>
      <w:r w:rsidRPr="0002034D">
        <w:rPr>
          <w:b/>
          <w:bCs/>
          <w:sz w:val="28"/>
          <w:szCs w:val="28"/>
        </w:rPr>
        <w:t>Addressing the Gap</w:t>
      </w:r>
    </w:p>
    <w:p w14:paraId="55564C95" w14:textId="77777777" w:rsidR="0002034D" w:rsidRPr="0002034D" w:rsidRDefault="0002034D" w:rsidP="0002034D">
      <w:pPr>
        <w:pStyle w:val="ListParagraph"/>
        <w:numPr>
          <w:ilvl w:val="0"/>
          <w:numId w:val="96"/>
        </w:numPr>
        <w:spacing w:line="360" w:lineRule="auto"/>
        <w:ind w:right="153"/>
        <w:jc w:val="both"/>
        <w:rPr>
          <w:sz w:val="24"/>
          <w:szCs w:val="24"/>
        </w:rPr>
      </w:pPr>
      <w:r w:rsidRPr="0002034D">
        <w:rPr>
          <w:sz w:val="24"/>
          <w:szCs w:val="24"/>
        </w:rPr>
        <w:t>Lack of real-time interactive platforms for visualizing gut microbiome-cancer associations using modern machine learning models.</w:t>
      </w:r>
    </w:p>
    <w:p w14:paraId="12AB40C2" w14:textId="00EE648F" w:rsidR="0002034D" w:rsidRPr="00052B02" w:rsidRDefault="0002034D" w:rsidP="0002034D">
      <w:pPr>
        <w:pStyle w:val="ListParagraph"/>
        <w:numPr>
          <w:ilvl w:val="0"/>
          <w:numId w:val="96"/>
        </w:numPr>
        <w:spacing w:line="360" w:lineRule="auto"/>
        <w:ind w:right="153"/>
        <w:jc w:val="both"/>
        <w:rPr>
          <w:sz w:val="24"/>
          <w:szCs w:val="24"/>
        </w:rPr>
      </w:pPr>
      <w:r w:rsidRPr="00B6788A">
        <w:rPr>
          <w:sz w:val="24"/>
          <w:szCs w:val="24"/>
        </w:rPr>
        <w:lastRenderedPageBreak/>
        <w:t xml:space="preserve">Limited comparative analysis of multiple ML models (e.g., RF, </w:t>
      </w:r>
      <w:proofErr w:type="spellStart"/>
      <w:r w:rsidRPr="00B6788A">
        <w:rPr>
          <w:sz w:val="24"/>
          <w:szCs w:val="24"/>
        </w:rPr>
        <w:t>XGBoost</w:t>
      </w:r>
      <w:proofErr w:type="spellEnd"/>
      <w:r w:rsidRPr="00B6788A">
        <w:rPr>
          <w:sz w:val="24"/>
          <w:szCs w:val="24"/>
        </w:rPr>
        <w:t>, LR) for</w:t>
      </w:r>
      <w:r w:rsidR="00B6788A">
        <w:rPr>
          <w:sz w:val="24"/>
          <w:szCs w:val="24"/>
        </w:rPr>
        <w:t xml:space="preserve"> </w:t>
      </w:r>
      <w:r w:rsidRPr="00B6788A">
        <w:rPr>
          <w:sz w:val="24"/>
          <w:szCs w:val="24"/>
        </w:rPr>
        <w:t>microbiome-based cancer prediction.</w:t>
      </w:r>
    </w:p>
    <w:p w14:paraId="046DC683" w14:textId="08080BD8" w:rsidR="0002034D" w:rsidRPr="00B6788A" w:rsidRDefault="0002034D" w:rsidP="0002034D">
      <w:pPr>
        <w:pStyle w:val="ListParagraph"/>
        <w:numPr>
          <w:ilvl w:val="0"/>
          <w:numId w:val="96"/>
        </w:numPr>
        <w:spacing w:line="360" w:lineRule="auto"/>
        <w:ind w:right="153"/>
        <w:jc w:val="both"/>
        <w:rPr>
          <w:sz w:val="24"/>
          <w:szCs w:val="24"/>
        </w:rPr>
      </w:pPr>
      <w:r w:rsidRPr="0002034D">
        <w:rPr>
          <w:sz w:val="24"/>
          <w:szCs w:val="24"/>
        </w:rPr>
        <w:t>Insufficient focus on user-friendly dashboards to explore both static and predictive aspects of gut microbiome data.</w:t>
      </w:r>
    </w:p>
    <w:p w14:paraId="03D2FD72" w14:textId="0E710D27" w:rsidR="0002034D" w:rsidRPr="00B6788A" w:rsidRDefault="0002034D" w:rsidP="0002034D">
      <w:pPr>
        <w:pStyle w:val="ListParagraph"/>
        <w:numPr>
          <w:ilvl w:val="0"/>
          <w:numId w:val="96"/>
        </w:numPr>
        <w:spacing w:line="360" w:lineRule="auto"/>
        <w:ind w:right="153"/>
        <w:jc w:val="both"/>
        <w:rPr>
          <w:sz w:val="24"/>
          <w:szCs w:val="24"/>
        </w:rPr>
      </w:pPr>
      <w:r w:rsidRPr="0002034D">
        <w:rPr>
          <w:sz w:val="24"/>
          <w:szCs w:val="24"/>
        </w:rPr>
        <w:t>Existing studies often ignore the effect of demographic features (e.g., Age) alongside microbial features.</w:t>
      </w:r>
    </w:p>
    <w:p w14:paraId="415B3E7D" w14:textId="5051A06F" w:rsidR="0002034D" w:rsidRDefault="0002034D" w:rsidP="0002034D">
      <w:pPr>
        <w:pStyle w:val="ListParagraph"/>
        <w:numPr>
          <w:ilvl w:val="0"/>
          <w:numId w:val="96"/>
        </w:numPr>
        <w:spacing w:line="360" w:lineRule="auto"/>
        <w:ind w:right="153"/>
        <w:jc w:val="both"/>
        <w:rPr>
          <w:sz w:val="24"/>
          <w:szCs w:val="24"/>
        </w:rPr>
      </w:pPr>
      <w:r w:rsidRPr="0002034D">
        <w:rPr>
          <w:sz w:val="24"/>
          <w:szCs w:val="24"/>
        </w:rPr>
        <w:t>A clear interpretation of microbial taxa importance using classification metrics and visualization tools is often missing.</w:t>
      </w:r>
    </w:p>
    <w:p w14:paraId="352799DA" w14:textId="77777777" w:rsidR="00B6788A" w:rsidRDefault="00B6788A" w:rsidP="00B6788A">
      <w:pPr>
        <w:spacing w:line="360" w:lineRule="auto"/>
        <w:ind w:right="153"/>
        <w:jc w:val="both"/>
        <w:rPr>
          <w:sz w:val="24"/>
          <w:szCs w:val="24"/>
        </w:rPr>
      </w:pPr>
    </w:p>
    <w:p w14:paraId="0F014637" w14:textId="495C44E1" w:rsidR="00B6788A" w:rsidRDefault="00B6788A" w:rsidP="00B6788A">
      <w:pPr>
        <w:spacing w:line="360" w:lineRule="auto"/>
        <w:ind w:right="153"/>
        <w:jc w:val="both"/>
        <w:rPr>
          <w:b/>
          <w:bCs/>
          <w:sz w:val="28"/>
          <w:szCs w:val="28"/>
        </w:rPr>
      </w:pPr>
      <w:r w:rsidRPr="00B6788A">
        <w:rPr>
          <w:b/>
          <w:bCs/>
          <w:sz w:val="28"/>
          <w:szCs w:val="28"/>
        </w:rPr>
        <w:t>Objective of the Study</w:t>
      </w:r>
    </w:p>
    <w:p w14:paraId="366BF765" w14:textId="77777777" w:rsidR="00B6788A" w:rsidRPr="00B6788A" w:rsidRDefault="00B6788A" w:rsidP="00B6788A">
      <w:pPr>
        <w:spacing w:line="360" w:lineRule="auto"/>
        <w:ind w:right="153"/>
        <w:jc w:val="both"/>
        <w:rPr>
          <w:sz w:val="24"/>
          <w:szCs w:val="24"/>
        </w:rPr>
      </w:pPr>
      <w:r w:rsidRPr="00B6788A">
        <w:rPr>
          <w:sz w:val="24"/>
          <w:szCs w:val="24"/>
        </w:rPr>
        <w:t>The primary objective of this study is to explore the potential of gut microbiome signatures as predictive biomarkers for cancer diagnosis and treatment response using advanced machine learning techniques. Specifically, the study aims to:</w:t>
      </w:r>
    </w:p>
    <w:p w14:paraId="5158962B" w14:textId="77777777" w:rsidR="00B6788A" w:rsidRPr="00B6788A" w:rsidRDefault="00B6788A" w:rsidP="00B6788A">
      <w:pPr>
        <w:pStyle w:val="ListParagraph"/>
        <w:numPr>
          <w:ilvl w:val="0"/>
          <w:numId w:val="97"/>
        </w:numPr>
        <w:spacing w:line="360" w:lineRule="auto"/>
        <w:ind w:right="153"/>
        <w:jc w:val="both"/>
        <w:rPr>
          <w:sz w:val="24"/>
          <w:szCs w:val="24"/>
        </w:rPr>
      </w:pPr>
      <w:r w:rsidRPr="00B6788A">
        <w:rPr>
          <w:sz w:val="24"/>
          <w:szCs w:val="24"/>
        </w:rPr>
        <w:t>Analyze the composition of gut microbiota in cancer patients and evaluate the significance of microbial diversity and abundance in relation to treatment response.</w:t>
      </w:r>
    </w:p>
    <w:p w14:paraId="7F37F265" w14:textId="77777777" w:rsidR="00B6788A" w:rsidRPr="00B6788A" w:rsidRDefault="00B6788A" w:rsidP="00B6788A">
      <w:pPr>
        <w:pStyle w:val="ListParagraph"/>
        <w:numPr>
          <w:ilvl w:val="0"/>
          <w:numId w:val="97"/>
        </w:numPr>
        <w:spacing w:line="360" w:lineRule="auto"/>
        <w:ind w:right="153"/>
        <w:jc w:val="both"/>
        <w:rPr>
          <w:sz w:val="24"/>
          <w:szCs w:val="24"/>
        </w:rPr>
      </w:pPr>
      <w:r w:rsidRPr="00B6788A">
        <w:rPr>
          <w:sz w:val="24"/>
          <w:szCs w:val="24"/>
        </w:rPr>
        <w:t xml:space="preserve">Develop and compare predictive models using machine learning algorithms such as Logistic Regression, Random Forest, and </w:t>
      </w:r>
      <w:proofErr w:type="spellStart"/>
      <w:r w:rsidRPr="00B6788A">
        <w:rPr>
          <w:sz w:val="24"/>
          <w:szCs w:val="24"/>
        </w:rPr>
        <w:t>XGBoost</w:t>
      </w:r>
      <w:proofErr w:type="spellEnd"/>
      <w:r w:rsidRPr="00B6788A">
        <w:rPr>
          <w:sz w:val="24"/>
          <w:szCs w:val="24"/>
        </w:rPr>
        <w:t xml:space="preserve"> to classify cancer treatment outcomes based on microbial and clinical features.</w:t>
      </w:r>
    </w:p>
    <w:p w14:paraId="608EB8FD" w14:textId="77777777" w:rsidR="00B6788A" w:rsidRPr="00B6788A" w:rsidRDefault="00B6788A" w:rsidP="00B6788A">
      <w:pPr>
        <w:pStyle w:val="ListParagraph"/>
        <w:numPr>
          <w:ilvl w:val="0"/>
          <w:numId w:val="97"/>
        </w:numPr>
        <w:spacing w:line="360" w:lineRule="auto"/>
        <w:ind w:right="153"/>
        <w:jc w:val="both"/>
        <w:rPr>
          <w:sz w:val="24"/>
          <w:szCs w:val="24"/>
        </w:rPr>
      </w:pPr>
      <w:r w:rsidRPr="00B6788A">
        <w:rPr>
          <w:sz w:val="24"/>
          <w:szCs w:val="24"/>
        </w:rPr>
        <w:t>Identify key microbial taxa (e.g., Bacteroides, Fusobacteria, Proteobacteria) that significantly contribute to cancer classification, and assess their predictive power across different models.</w:t>
      </w:r>
    </w:p>
    <w:p w14:paraId="7CC3374A" w14:textId="77777777" w:rsidR="00B6788A" w:rsidRPr="00B6788A" w:rsidRDefault="00B6788A" w:rsidP="00B6788A">
      <w:pPr>
        <w:pStyle w:val="ListParagraph"/>
        <w:numPr>
          <w:ilvl w:val="0"/>
          <w:numId w:val="97"/>
        </w:numPr>
        <w:spacing w:line="360" w:lineRule="auto"/>
        <w:ind w:right="153"/>
        <w:jc w:val="both"/>
        <w:rPr>
          <w:sz w:val="24"/>
          <w:szCs w:val="24"/>
        </w:rPr>
      </w:pPr>
      <w:r w:rsidRPr="00B6788A">
        <w:rPr>
          <w:sz w:val="24"/>
          <w:szCs w:val="24"/>
        </w:rPr>
        <w:t>Integrate clinical variables like age and alpha diversity with microbiome data to improve the accuracy and robustness of machine learning models.</w:t>
      </w:r>
    </w:p>
    <w:p w14:paraId="06A2127F" w14:textId="20C5EE3A" w:rsidR="00B6788A" w:rsidRDefault="00B6788A" w:rsidP="00B6788A">
      <w:pPr>
        <w:pStyle w:val="ListParagraph"/>
        <w:numPr>
          <w:ilvl w:val="0"/>
          <w:numId w:val="97"/>
        </w:numPr>
        <w:spacing w:line="360" w:lineRule="auto"/>
        <w:ind w:right="153"/>
        <w:jc w:val="both"/>
        <w:rPr>
          <w:sz w:val="24"/>
          <w:szCs w:val="24"/>
        </w:rPr>
      </w:pPr>
      <w:r w:rsidRPr="00B6788A">
        <w:rPr>
          <w:sz w:val="24"/>
          <w:szCs w:val="24"/>
        </w:rPr>
        <w:t xml:space="preserve">Create an interactive visualization dashboard using </w:t>
      </w:r>
      <w:proofErr w:type="spellStart"/>
      <w:r w:rsidRPr="00B6788A">
        <w:rPr>
          <w:sz w:val="24"/>
          <w:szCs w:val="24"/>
        </w:rPr>
        <w:t>Streamlit</w:t>
      </w:r>
      <w:proofErr w:type="spellEnd"/>
      <w:r w:rsidRPr="00B6788A">
        <w:rPr>
          <w:sz w:val="24"/>
          <w:szCs w:val="24"/>
        </w:rPr>
        <w:t xml:space="preserve"> to facilitate the real-time evaluation of microbiome data and model performance for healthcare practitioners and researchers.</w:t>
      </w:r>
    </w:p>
    <w:p w14:paraId="310E6552" w14:textId="77777777" w:rsidR="00B6788A" w:rsidRDefault="00B6788A" w:rsidP="00B6788A">
      <w:pPr>
        <w:spacing w:line="360" w:lineRule="auto"/>
        <w:ind w:right="153"/>
        <w:jc w:val="both"/>
        <w:rPr>
          <w:sz w:val="24"/>
          <w:szCs w:val="24"/>
        </w:rPr>
      </w:pPr>
    </w:p>
    <w:p w14:paraId="7A52DD2A" w14:textId="40E74BA2" w:rsidR="00B6788A" w:rsidRPr="00B6788A" w:rsidRDefault="00B6788A" w:rsidP="00B6788A">
      <w:pPr>
        <w:spacing w:line="360" w:lineRule="auto"/>
        <w:ind w:right="153"/>
        <w:jc w:val="both"/>
        <w:rPr>
          <w:b/>
          <w:bCs/>
          <w:sz w:val="28"/>
          <w:szCs w:val="28"/>
        </w:rPr>
      </w:pPr>
      <w:r w:rsidRPr="00B6788A">
        <w:rPr>
          <w:b/>
          <w:bCs/>
          <w:sz w:val="28"/>
          <w:szCs w:val="28"/>
        </w:rPr>
        <w:t>Research Methodology</w:t>
      </w:r>
    </w:p>
    <w:p w14:paraId="3A5C6078" w14:textId="77777777" w:rsidR="00B6788A" w:rsidRDefault="00B6788A" w:rsidP="00B6788A">
      <w:pPr>
        <w:pStyle w:val="ListParagraph"/>
        <w:numPr>
          <w:ilvl w:val="0"/>
          <w:numId w:val="98"/>
        </w:numPr>
        <w:spacing w:line="360" w:lineRule="auto"/>
        <w:ind w:right="153"/>
        <w:jc w:val="both"/>
        <w:rPr>
          <w:sz w:val="24"/>
          <w:szCs w:val="24"/>
        </w:rPr>
      </w:pPr>
      <w:r w:rsidRPr="00B6788A">
        <w:rPr>
          <w:sz w:val="24"/>
          <w:szCs w:val="24"/>
        </w:rPr>
        <w:t>Dataset and Variables</w:t>
      </w:r>
    </w:p>
    <w:p w14:paraId="207B78C7" w14:textId="6718B81F" w:rsidR="00B6788A" w:rsidRPr="00B6788A" w:rsidRDefault="00B6788A" w:rsidP="00B6788A">
      <w:pPr>
        <w:pStyle w:val="ListParagraph"/>
        <w:spacing w:line="360" w:lineRule="auto"/>
        <w:ind w:left="720" w:right="153" w:firstLine="0"/>
        <w:jc w:val="both"/>
        <w:rPr>
          <w:sz w:val="24"/>
          <w:szCs w:val="24"/>
        </w:rPr>
      </w:pPr>
      <w:r w:rsidRPr="00B6788A">
        <w:rPr>
          <w:sz w:val="24"/>
          <w:szCs w:val="24"/>
        </w:rPr>
        <w:t xml:space="preserve">The dataset used in this study is titled gut_microbiome_cancer_dataset.csv, which includes microbiome-related features (such as Bacteroides, Fusobacteria, Proteobacteria, and Alpha </w:t>
      </w:r>
      <w:r w:rsidRPr="00B6788A">
        <w:rPr>
          <w:sz w:val="24"/>
          <w:szCs w:val="24"/>
        </w:rPr>
        <w:lastRenderedPageBreak/>
        <w:t>Diversity), along with clinical data (Age) and treatment outcome labels (Treatment Response). The data represents microbial compositions in cancer patients and their responses to treatment, enabling supervised learning.</w:t>
      </w:r>
    </w:p>
    <w:p w14:paraId="3BD53167" w14:textId="77777777" w:rsidR="00B6788A" w:rsidRPr="00B6788A" w:rsidRDefault="00B6788A" w:rsidP="00B6788A">
      <w:pPr>
        <w:spacing w:line="360" w:lineRule="auto"/>
        <w:ind w:right="153"/>
        <w:jc w:val="both"/>
        <w:rPr>
          <w:sz w:val="24"/>
          <w:szCs w:val="24"/>
        </w:rPr>
      </w:pPr>
    </w:p>
    <w:p w14:paraId="21C52ABD" w14:textId="77777777" w:rsidR="00B6788A" w:rsidRDefault="00B6788A" w:rsidP="00B6788A">
      <w:pPr>
        <w:pStyle w:val="ListParagraph"/>
        <w:numPr>
          <w:ilvl w:val="0"/>
          <w:numId w:val="98"/>
        </w:numPr>
        <w:spacing w:line="360" w:lineRule="auto"/>
        <w:ind w:right="153"/>
        <w:jc w:val="both"/>
        <w:rPr>
          <w:sz w:val="24"/>
          <w:szCs w:val="24"/>
        </w:rPr>
      </w:pPr>
      <w:r w:rsidRPr="00B6788A">
        <w:rPr>
          <w:sz w:val="24"/>
          <w:szCs w:val="24"/>
        </w:rPr>
        <w:t>Data Preprocessing</w:t>
      </w:r>
    </w:p>
    <w:p w14:paraId="122EBCE8" w14:textId="6B18641A" w:rsidR="00B6788A" w:rsidRPr="00B6788A" w:rsidRDefault="00B6788A" w:rsidP="00B6788A">
      <w:pPr>
        <w:pStyle w:val="ListParagraph"/>
        <w:spacing w:line="360" w:lineRule="auto"/>
        <w:ind w:left="720" w:right="153" w:firstLine="0"/>
        <w:jc w:val="both"/>
        <w:rPr>
          <w:sz w:val="24"/>
          <w:szCs w:val="24"/>
        </w:rPr>
      </w:pPr>
      <w:r w:rsidRPr="00B6788A">
        <w:rPr>
          <w:sz w:val="24"/>
          <w:szCs w:val="24"/>
        </w:rPr>
        <w:t>The dataset is split into training and testing subsets. Label encoding is applied to convert the categorical target variable Treatment Response into numerical values for classification modeling. Missing values, if any, are handled appropriately. Only numeric and relevant categorical features are selected to train the model.</w:t>
      </w:r>
    </w:p>
    <w:p w14:paraId="2611CDA6" w14:textId="77777777" w:rsidR="00B6788A" w:rsidRPr="00B6788A" w:rsidRDefault="00B6788A" w:rsidP="00B6788A">
      <w:pPr>
        <w:spacing w:line="360" w:lineRule="auto"/>
        <w:ind w:right="153"/>
        <w:jc w:val="both"/>
        <w:rPr>
          <w:sz w:val="24"/>
          <w:szCs w:val="24"/>
        </w:rPr>
      </w:pPr>
    </w:p>
    <w:p w14:paraId="10C873FF" w14:textId="77777777" w:rsidR="00B6788A" w:rsidRDefault="00B6788A" w:rsidP="00B6788A">
      <w:pPr>
        <w:pStyle w:val="ListParagraph"/>
        <w:numPr>
          <w:ilvl w:val="0"/>
          <w:numId w:val="98"/>
        </w:numPr>
        <w:spacing w:line="360" w:lineRule="auto"/>
        <w:ind w:right="153"/>
        <w:jc w:val="both"/>
        <w:rPr>
          <w:sz w:val="24"/>
          <w:szCs w:val="24"/>
        </w:rPr>
      </w:pPr>
      <w:r w:rsidRPr="00B6788A">
        <w:rPr>
          <w:sz w:val="24"/>
          <w:szCs w:val="24"/>
        </w:rPr>
        <w:t>Machine Learning Models Applied</w:t>
      </w:r>
    </w:p>
    <w:p w14:paraId="689AD248" w14:textId="77777777" w:rsidR="00B6788A" w:rsidRDefault="00B6788A" w:rsidP="00B6788A">
      <w:pPr>
        <w:pStyle w:val="ListParagraph"/>
        <w:spacing w:line="360" w:lineRule="auto"/>
        <w:ind w:left="720" w:right="153" w:firstLine="0"/>
        <w:jc w:val="both"/>
        <w:rPr>
          <w:sz w:val="24"/>
          <w:szCs w:val="24"/>
        </w:rPr>
      </w:pPr>
      <w:r w:rsidRPr="00B6788A">
        <w:rPr>
          <w:sz w:val="24"/>
          <w:szCs w:val="24"/>
        </w:rPr>
        <w:t>Three supervised classification models are implemented:</w:t>
      </w:r>
    </w:p>
    <w:p w14:paraId="2F7EFAFE" w14:textId="77777777" w:rsidR="00B6788A" w:rsidRDefault="00B6788A" w:rsidP="00B6788A">
      <w:pPr>
        <w:pStyle w:val="ListParagraph"/>
        <w:numPr>
          <w:ilvl w:val="0"/>
          <w:numId w:val="99"/>
        </w:numPr>
        <w:spacing w:line="360" w:lineRule="auto"/>
        <w:ind w:right="153"/>
        <w:jc w:val="both"/>
        <w:rPr>
          <w:sz w:val="24"/>
          <w:szCs w:val="24"/>
        </w:rPr>
      </w:pPr>
      <w:r w:rsidRPr="00B6788A">
        <w:rPr>
          <w:sz w:val="24"/>
          <w:szCs w:val="24"/>
        </w:rPr>
        <w:t>Logistic Regression – a statistical model that estimates the probability of a binary or multinomial outcome.</w:t>
      </w:r>
    </w:p>
    <w:p w14:paraId="4F67B909" w14:textId="77777777" w:rsidR="00B6788A" w:rsidRDefault="00B6788A" w:rsidP="00B6788A">
      <w:pPr>
        <w:pStyle w:val="ListParagraph"/>
        <w:numPr>
          <w:ilvl w:val="0"/>
          <w:numId w:val="99"/>
        </w:numPr>
        <w:spacing w:line="360" w:lineRule="auto"/>
        <w:ind w:right="153"/>
        <w:jc w:val="both"/>
        <w:rPr>
          <w:sz w:val="24"/>
          <w:szCs w:val="24"/>
        </w:rPr>
      </w:pPr>
      <w:r w:rsidRPr="00B6788A">
        <w:rPr>
          <w:sz w:val="24"/>
          <w:szCs w:val="24"/>
        </w:rPr>
        <w:t>Random Forest Classifier – an ensemble learning method based on decision trees.</w:t>
      </w:r>
    </w:p>
    <w:p w14:paraId="7D218140" w14:textId="77777777" w:rsidR="00B6788A" w:rsidRDefault="00B6788A" w:rsidP="00B6788A">
      <w:pPr>
        <w:pStyle w:val="ListParagraph"/>
        <w:numPr>
          <w:ilvl w:val="0"/>
          <w:numId w:val="99"/>
        </w:numPr>
        <w:spacing w:line="360" w:lineRule="auto"/>
        <w:ind w:right="153"/>
        <w:jc w:val="both"/>
        <w:rPr>
          <w:sz w:val="24"/>
          <w:szCs w:val="24"/>
        </w:rPr>
      </w:pPr>
      <w:proofErr w:type="spellStart"/>
      <w:r w:rsidRPr="00B6788A">
        <w:rPr>
          <w:sz w:val="24"/>
          <w:szCs w:val="24"/>
        </w:rPr>
        <w:t>XGBoost</w:t>
      </w:r>
      <w:proofErr w:type="spellEnd"/>
      <w:r w:rsidRPr="00B6788A">
        <w:rPr>
          <w:sz w:val="24"/>
          <w:szCs w:val="24"/>
        </w:rPr>
        <w:t xml:space="preserve"> Classifier – a gradient boosting algorithm known for its high performance and efficiency.</w:t>
      </w:r>
    </w:p>
    <w:p w14:paraId="7667A05D" w14:textId="5EABBA93" w:rsidR="00B6788A" w:rsidRPr="00B6788A" w:rsidRDefault="00B6788A" w:rsidP="00B6788A">
      <w:pPr>
        <w:pStyle w:val="ListParagraph"/>
        <w:spacing w:line="360" w:lineRule="auto"/>
        <w:ind w:left="720" w:right="153" w:firstLine="0"/>
        <w:jc w:val="both"/>
        <w:rPr>
          <w:sz w:val="24"/>
          <w:szCs w:val="24"/>
        </w:rPr>
      </w:pPr>
      <w:r w:rsidRPr="00B6788A">
        <w:rPr>
          <w:sz w:val="24"/>
          <w:szCs w:val="24"/>
        </w:rPr>
        <w:t>Each model is trained using the selected features: Bacteroides, Fusobacteria, Proteobacteria, Alpha Diversity, and Age. The target variable is Treatment Response.</w:t>
      </w:r>
    </w:p>
    <w:p w14:paraId="00801204" w14:textId="77777777" w:rsidR="00B6788A" w:rsidRPr="00B6788A" w:rsidRDefault="00B6788A" w:rsidP="00B6788A">
      <w:pPr>
        <w:spacing w:line="360" w:lineRule="auto"/>
        <w:ind w:right="153"/>
        <w:jc w:val="both"/>
        <w:rPr>
          <w:sz w:val="24"/>
          <w:szCs w:val="24"/>
        </w:rPr>
      </w:pPr>
    </w:p>
    <w:p w14:paraId="3365EFC3" w14:textId="77777777" w:rsidR="00B6788A" w:rsidRDefault="00B6788A" w:rsidP="00B6788A">
      <w:pPr>
        <w:pStyle w:val="ListParagraph"/>
        <w:numPr>
          <w:ilvl w:val="0"/>
          <w:numId w:val="98"/>
        </w:numPr>
        <w:spacing w:line="360" w:lineRule="auto"/>
        <w:ind w:right="153"/>
        <w:jc w:val="both"/>
        <w:rPr>
          <w:sz w:val="24"/>
          <w:szCs w:val="24"/>
        </w:rPr>
      </w:pPr>
      <w:r w:rsidRPr="00B6788A">
        <w:rPr>
          <w:sz w:val="24"/>
          <w:szCs w:val="24"/>
        </w:rPr>
        <w:t>Model Evaluation</w:t>
      </w:r>
    </w:p>
    <w:p w14:paraId="266EA9F6" w14:textId="77777777" w:rsidR="00B6788A" w:rsidRDefault="00B6788A" w:rsidP="00B6788A">
      <w:pPr>
        <w:pStyle w:val="ListParagraph"/>
        <w:spacing w:line="360" w:lineRule="auto"/>
        <w:ind w:left="720" w:right="153" w:firstLine="0"/>
        <w:jc w:val="both"/>
        <w:rPr>
          <w:sz w:val="24"/>
          <w:szCs w:val="24"/>
        </w:rPr>
      </w:pPr>
      <w:r w:rsidRPr="00B6788A">
        <w:rPr>
          <w:sz w:val="24"/>
          <w:szCs w:val="24"/>
        </w:rPr>
        <w:t>After training, each model is evaluated using unseen testing data. Performance metrics such as Accuracy Score and Classification Report (Precision, Recall, F1-score) are used to assess model effectiveness. Comparative analysis is conducted to determine the best-performing algorithm for the given dataset.</w:t>
      </w:r>
    </w:p>
    <w:p w14:paraId="0EB0D079" w14:textId="77777777" w:rsidR="00B6788A" w:rsidRDefault="00B6788A" w:rsidP="00B6788A">
      <w:pPr>
        <w:pStyle w:val="ListParagraph"/>
        <w:spacing w:line="360" w:lineRule="auto"/>
        <w:ind w:left="720" w:right="153" w:firstLine="0"/>
        <w:jc w:val="both"/>
        <w:rPr>
          <w:sz w:val="24"/>
          <w:szCs w:val="24"/>
        </w:rPr>
      </w:pPr>
    </w:p>
    <w:p w14:paraId="03C930F1" w14:textId="77777777" w:rsidR="00B6788A" w:rsidRDefault="00B6788A" w:rsidP="00B6788A">
      <w:pPr>
        <w:pStyle w:val="ListParagraph"/>
        <w:numPr>
          <w:ilvl w:val="0"/>
          <w:numId w:val="98"/>
        </w:numPr>
        <w:spacing w:line="360" w:lineRule="auto"/>
        <w:ind w:right="153"/>
        <w:jc w:val="both"/>
        <w:rPr>
          <w:sz w:val="24"/>
          <w:szCs w:val="24"/>
        </w:rPr>
      </w:pPr>
      <w:r w:rsidRPr="00B6788A">
        <w:rPr>
          <w:sz w:val="24"/>
          <w:szCs w:val="24"/>
        </w:rPr>
        <w:t>Visualization and Deployment</w:t>
      </w:r>
    </w:p>
    <w:p w14:paraId="3744B624" w14:textId="77777777" w:rsidR="00B6788A" w:rsidRDefault="00B6788A" w:rsidP="00B6788A">
      <w:pPr>
        <w:pStyle w:val="ListParagraph"/>
        <w:spacing w:line="360" w:lineRule="auto"/>
        <w:ind w:left="720" w:right="153" w:firstLine="0"/>
        <w:jc w:val="both"/>
        <w:rPr>
          <w:sz w:val="24"/>
          <w:szCs w:val="24"/>
        </w:rPr>
      </w:pPr>
      <w:r w:rsidRPr="00B6788A">
        <w:rPr>
          <w:sz w:val="24"/>
          <w:szCs w:val="24"/>
        </w:rPr>
        <w:t xml:space="preserve">A </w:t>
      </w:r>
      <w:proofErr w:type="spellStart"/>
      <w:r w:rsidRPr="00B6788A">
        <w:rPr>
          <w:sz w:val="24"/>
          <w:szCs w:val="24"/>
        </w:rPr>
        <w:t>Streamlit</w:t>
      </w:r>
      <w:proofErr w:type="spellEnd"/>
      <w:r w:rsidRPr="00B6788A">
        <w:rPr>
          <w:sz w:val="24"/>
          <w:szCs w:val="24"/>
        </w:rPr>
        <w:t>-based interactive dashboard is developed to visualize the dataset and model results. The dashboard includes:</w:t>
      </w:r>
    </w:p>
    <w:p w14:paraId="2CFFEA40" w14:textId="77777777" w:rsidR="00B6788A" w:rsidRDefault="00B6788A" w:rsidP="00B6788A">
      <w:pPr>
        <w:pStyle w:val="ListParagraph"/>
        <w:numPr>
          <w:ilvl w:val="0"/>
          <w:numId w:val="100"/>
        </w:numPr>
        <w:spacing w:line="360" w:lineRule="auto"/>
        <w:ind w:right="153"/>
        <w:jc w:val="both"/>
        <w:rPr>
          <w:sz w:val="24"/>
          <w:szCs w:val="24"/>
        </w:rPr>
      </w:pPr>
      <w:r w:rsidRPr="00B6788A">
        <w:rPr>
          <w:sz w:val="24"/>
          <w:szCs w:val="24"/>
        </w:rPr>
        <w:t>Static data visualizations (bar charts of selected features).</w:t>
      </w:r>
    </w:p>
    <w:p w14:paraId="6CB9EB26" w14:textId="206C1984" w:rsidR="00B6788A" w:rsidRDefault="00B6788A" w:rsidP="00B6788A">
      <w:pPr>
        <w:pStyle w:val="ListParagraph"/>
        <w:numPr>
          <w:ilvl w:val="0"/>
          <w:numId w:val="100"/>
        </w:numPr>
        <w:spacing w:line="360" w:lineRule="auto"/>
        <w:ind w:right="153"/>
        <w:jc w:val="both"/>
        <w:rPr>
          <w:sz w:val="24"/>
          <w:szCs w:val="24"/>
        </w:rPr>
      </w:pPr>
      <w:r w:rsidRPr="00B6788A">
        <w:rPr>
          <w:sz w:val="24"/>
          <w:szCs w:val="24"/>
        </w:rPr>
        <w:lastRenderedPageBreak/>
        <w:t>A model evaluation interface that allows the user to upload training/testing files, view</w:t>
      </w:r>
      <w:r>
        <w:rPr>
          <w:sz w:val="24"/>
          <w:szCs w:val="24"/>
        </w:rPr>
        <w:t xml:space="preserve"> </w:t>
      </w:r>
      <w:r w:rsidRPr="00B6788A">
        <w:rPr>
          <w:sz w:val="24"/>
          <w:szCs w:val="24"/>
        </w:rPr>
        <w:t>model comparison, and interpret classification reports.</w:t>
      </w:r>
    </w:p>
    <w:p w14:paraId="2B2C88BF" w14:textId="77777777" w:rsidR="00EF30A5" w:rsidRDefault="00EF30A5" w:rsidP="00EF30A5">
      <w:pPr>
        <w:spacing w:line="360" w:lineRule="auto"/>
        <w:ind w:right="153"/>
        <w:jc w:val="both"/>
        <w:rPr>
          <w:sz w:val="24"/>
          <w:szCs w:val="24"/>
        </w:rPr>
      </w:pPr>
    </w:p>
    <w:p w14:paraId="7DAB4978" w14:textId="790CB2D1" w:rsidR="00EF30A5" w:rsidRDefault="00EF30A5" w:rsidP="00EF30A5">
      <w:pPr>
        <w:spacing w:line="360" w:lineRule="auto"/>
        <w:ind w:right="153"/>
        <w:jc w:val="both"/>
        <w:rPr>
          <w:b/>
          <w:bCs/>
          <w:sz w:val="28"/>
          <w:szCs w:val="28"/>
        </w:rPr>
      </w:pPr>
      <w:r w:rsidRPr="00EF30A5">
        <w:rPr>
          <w:b/>
          <w:bCs/>
          <w:sz w:val="28"/>
          <w:szCs w:val="28"/>
        </w:rPr>
        <w:t>Suggestive Framework</w:t>
      </w:r>
    </w:p>
    <w:p w14:paraId="20E2CC8C" w14:textId="77777777" w:rsidR="00EF30A5" w:rsidRPr="00EF30A5" w:rsidRDefault="00EF30A5" w:rsidP="00EF30A5">
      <w:pPr>
        <w:pStyle w:val="ListParagraph"/>
        <w:numPr>
          <w:ilvl w:val="0"/>
          <w:numId w:val="101"/>
        </w:numPr>
        <w:spacing w:line="360" w:lineRule="auto"/>
        <w:ind w:right="153"/>
        <w:jc w:val="both"/>
        <w:rPr>
          <w:b/>
          <w:bCs/>
          <w:sz w:val="24"/>
          <w:szCs w:val="24"/>
        </w:rPr>
      </w:pPr>
      <w:r w:rsidRPr="00EF30A5">
        <w:rPr>
          <w:b/>
          <w:bCs/>
          <w:sz w:val="24"/>
          <w:szCs w:val="24"/>
        </w:rPr>
        <w:t xml:space="preserve">Framework Overview </w:t>
      </w:r>
    </w:p>
    <w:p w14:paraId="2FAF2ED5" w14:textId="1CE1E389" w:rsidR="00EF30A5" w:rsidRDefault="00EF30A5" w:rsidP="00EF30A5">
      <w:pPr>
        <w:pStyle w:val="ListParagraph"/>
        <w:spacing w:line="360" w:lineRule="auto"/>
        <w:ind w:left="720" w:right="153" w:firstLine="0"/>
        <w:jc w:val="both"/>
        <w:rPr>
          <w:sz w:val="24"/>
          <w:szCs w:val="24"/>
        </w:rPr>
      </w:pPr>
      <w:r w:rsidRPr="00EF30A5">
        <w:rPr>
          <w:sz w:val="24"/>
          <w:szCs w:val="24"/>
        </w:rPr>
        <w:t xml:space="preserve">The proposed framework focuses on analyzing gut microbiome data to predict cancer treatment responses using machine learning. It begins with data collection and preprocessing, followed by feature selection of key microbial and clinical indicators. Multiple ML models are trained and evaluated for predictive accuracy. Finally, results are visualized through an interactive </w:t>
      </w:r>
      <w:proofErr w:type="spellStart"/>
      <w:r w:rsidRPr="00EF30A5">
        <w:rPr>
          <w:sz w:val="24"/>
          <w:szCs w:val="24"/>
        </w:rPr>
        <w:t>Streamlit</w:t>
      </w:r>
      <w:proofErr w:type="spellEnd"/>
      <w:r w:rsidRPr="00EF30A5">
        <w:rPr>
          <w:sz w:val="24"/>
          <w:szCs w:val="24"/>
        </w:rPr>
        <w:t xml:space="preserve"> dashboard for better interpretation.</w:t>
      </w:r>
    </w:p>
    <w:p w14:paraId="61CBF678" w14:textId="77777777" w:rsidR="00EF30A5" w:rsidRPr="00EF30A5" w:rsidRDefault="00EF30A5" w:rsidP="00EF30A5">
      <w:pPr>
        <w:spacing w:line="360" w:lineRule="auto"/>
        <w:ind w:right="153"/>
        <w:jc w:val="both"/>
        <w:rPr>
          <w:sz w:val="24"/>
          <w:szCs w:val="24"/>
        </w:rPr>
      </w:pPr>
    </w:p>
    <w:p w14:paraId="3FA28C30" w14:textId="2BF9970F" w:rsidR="0002034D" w:rsidRDefault="00EF30A5" w:rsidP="00EF30A5">
      <w:pPr>
        <w:pStyle w:val="ListParagraph"/>
        <w:numPr>
          <w:ilvl w:val="0"/>
          <w:numId w:val="101"/>
        </w:numPr>
        <w:spacing w:line="360" w:lineRule="auto"/>
        <w:ind w:right="153"/>
        <w:jc w:val="both"/>
        <w:rPr>
          <w:b/>
          <w:bCs/>
          <w:sz w:val="24"/>
          <w:szCs w:val="24"/>
        </w:rPr>
      </w:pPr>
      <w:r w:rsidRPr="00EF30A5">
        <w:rPr>
          <w:b/>
          <w:bCs/>
          <w:sz w:val="24"/>
          <w:szCs w:val="24"/>
        </w:rPr>
        <w:t>Flowchart Diagram Description</w:t>
      </w:r>
    </w:p>
    <w:p w14:paraId="5D418CAF" w14:textId="594F0083" w:rsidR="00EF30A5" w:rsidRPr="00EF30A5" w:rsidRDefault="00EF30A5" w:rsidP="00EF30A5">
      <w:pPr>
        <w:pStyle w:val="ListParagraph"/>
        <w:spacing w:line="360" w:lineRule="auto"/>
        <w:ind w:left="720" w:right="153" w:firstLine="0"/>
        <w:jc w:val="center"/>
        <w:rPr>
          <w:b/>
          <w:bCs/>
          <w:sz w:val="24"/>
          <w:szCs w:val="24"/>
        </w:rPr>
      </w:pPr>
      <w:r>
        <w:rPr>
          <w:b/>
          <w:bCs/>
          <w:noProof/>
          <w:sz w:val="24"/>
          <w:szCs w:val="24"/>
        </w:rPr>
        <w:drawing>
          <wp:inline distT="0" distB="0" distL="0" distR="0" wp14:anchorId="46D37669" wp14:editId="70634916">
            <wp:extent cx="5715000" cy="2766060"/>
            <wp:effectExtent l="0" t="0" r="0" b="0"/>
            <wp:docPr id="227830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3099" name="Picture 2278309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6594" cy="2776511"/>
                    </a:xfrm>
                    <a:prstGeom prst="rect">
                      <a:avLst/>
                    </a:prstGeom>
                  </pic:spPr>
                </pic:pic>
              </a:graphicData>
            </a:graphic>
          </wp:inline>
        </w:drawing>
      </w:r>
    </w:p>
    <w:p w14:paraId="500F6498" w14:textId="77777777" w:rsidR="00EF30A5" w:rsidRDefault="00EF30A5" w:rsidP="00EF30A5">
      <w:pPr>
        <w:pStyle w:val="ListParagraph"/>
        <w:numPr>
          <w:ilvl w:val="0"/>
          <w:numId w:val="101"/>
        </w:numPr>
        <w:ind w:right="153"/>
        <w:rPr>
          <w:b/>
          <w:bCs/>
          <w:sz w:val="24"/>
          <w:szCs w:val="24"/>
        </w:rPr>
      </w:pPr>
      <w:r w:rsidRPr="00EF30A5">
        <w:rPr>
          <w:b/>
          <w:bCs/>
          <w:sz w:val="24"/>
          <w:szCs w:val="24"/>
        </w:rPr>
        <w:t>Flowchart Description</w:t>
      </w:r>
    </w:p>
    <w:p w14:paraId="44A2F558" w14:textId="77777777" w:rsidR="00EF30A5" w:rsidRPr="00EF30A5" w:rsidRDefault="00EF30A5" w:rsidP="009F7F80">
      <w:pPr>
        <w:pStyle w:val="ListParagraph"/>
        <w:numPr>
          <w:ilvl w:val="0"/>
          <w:numId w:val="102"/>
        </w:numPr>
        <w:spacing w:line="360" w:lineRule="auto"/>
        <w:ind w:right="153"/>
        <w:jc w:val="both"/>
        <w:rPr>
          <w:b/>
          <w:bCs/>
          <w:sz w:val="24"/>
          <w:szCs w:val="24"/>
        </w:rPr>
      </w:pPr>
      <w:r w:rsidRPr="00EF30A5">
        <w:rPr>
          <w:sz w:val="24"/>
          <w:szCs w:val="24"/>
        </w:rPr>
        <w:t>Dataset Collection</w:t>
      </w:r>
    </w:p>
    <w:p w14:paraId="37F15B59" w14:textId="77777777" w:rsidR="00EF30A5" w:rsidRDefault="00EF30A5" w:rsidP="009F7F80">
      <w:pPr>
        <w:pStyle w:val="ListParagraph"/>
        <w:spacing w:line="360" w:lineRule="auto"/>
        <w:ind w:left="1440" w:right="153" w:firstLine="0"/>
        <w:jc w:val="both"/>
        <w:rPr>
          <w:sz w:val="24"/>
          <w:szCs w:val="24"/>
        </w:rPr>
      </w:pPr>
      <w:r w:rsidRPr="00EF30A5">
        <w:rPr>
          <w:sz w:val="24"/>
          <w:szCs w:val="24"/>
        </w:rPr>
        <w:t>The process starts with gathering a well-curated dataset containing microbiome profiles and relevant patient attributes, such as microbial abundance, alpha diversity, age, and treatment responses.</w:t>
      </w:r>
    </w:p>
    <w:p w14:paraId="42CE2ADF" w14:textId="77777777" w:rsidR="00EF30A5" w:rsidRPr="00EF30A5" w:rsidRDefault="00EF30A5" w:rsidP="009F7F80">
      <w:pPr>
        <w:pStyle w:val="ListParagraph"/>
        <w:numPr>
          <w:ilvl w:val="0"/>
          <w:numId w:val="102"/>
        </w:numPr>
        <w:spacing w:line="360" w:lineRule="auto"/>
        <w:ind w:right="153"/>
        <w:jc w:val="both"/>
        <w:rPr>
          <w:b/>
          <w:bCs/>
          <w:sz w:val="24"/>
          <w:szCs w:val="24"/>
        </w:rPr>
      </w:pPr>
      <w:r w:rsidRPr="00EF30A5">
        <w:rPr>
          <w:sz w:val="24"/>
          <w:szCs w:val="24"/>
        </w:rPr>
        <w:t>Data Preprocessing</w:t>
      </w:r>
    </w:p>
    <w:p w14:paraId="7F009BC9" w14:textId="4A33DDBB" w:rsidR="00EF30A5" w:rsidRPr="00EF30A5" w:rsidRDefault="00EF30A5" w:rsidP="009F7F80">
      <w:pPr>
        <w:pStyle w:val="ListParagraph"/>
        <w:spacing w:line="360" w:lineRule="auto"/>
        <w:ind w:left="1440" w:right="153" w:firstLine="0"/>
        <w:jc w:val="both"/>
        <w:rPr>
          <w:b/>
          <w:bCs/>
          <w:sz w:val="24"/>
          <w:szCs w:val="24"/>
        </w:rPr>
      </w:pPr>
      <w:r w:rsidRPr="00EF30A5">
        <w:rPr>
          <w:sz w:val="24"/>
          <w:szCs w:val="24"/>
        </w:rPr>
        <w:t>The raw data is cleaned and formatted, addressing missing values, normalizing numerical data, and encoding categorical features (e.g., Label Encoding for “Treatment Response”).</w:t>
      </w:r>
    </w:p>
    <w:p w14:paraId="556571D1" w14:textId="77777777" w:rsidR="00EF30A5" w:rsidRPr="00EF30A5" w:rsidRDefault="00EF30A5" w:rsidP="009F7F80">
      <w:pPr>
        <w:pStyle w:val="ListParagraph"/>
        <w:spacing w:line="360" w:lineRule="auto"/>
        <w:ind w:left="720" w:right="153"/>
        <w:jc w:val="both"/>
        <w:rPr>
          <w:sz w:val="24"/>
          <w:szCs w:val="24"/>
        </w:rPr>
      </w:pPr>
    </w:p>
    <w:p w14:paraId="29B6C5A4" w14:textId="77777777" w:rsidR="005E15DC" w:rsidRDefault="00EF30A5" w:rsidP="009F7F80">
      <w:pPr>
        <w:pStyle w:val="ListParagraph"/>
        <w:numPr>
          <w:ilvl w:val="0"/>
          <w:numId w:val="102"/>
        </w:numPr>
        <w:spacing w:line="360" w:lineRule="auto"/>
        <w:ind w:right="153"/>
        <w:jc w:val="both"/>
        <w:rPr>
          <w:sz w:val="24"/>
          <w:szCs w:val="24"/>
        </w:rPr>
      </w:pPr>
      <w:r w:rsidRPr="00EF30A5">
        <w:rPr>
          <w:sz w:val="24"/>
          <w:szCs w:val="24"/>
        </w:rPr>
        <w:t>Feature Selection</w:t>
      </w:r>
    </w:p>
    <w:p w14:paraId="50D55E56" w14:textId="13681993" w:rsidR="00EF30A5" w:rsidRPr="00327244" w:rsidRDefault="00EF30A5" w:rsidP="00327244">
      <w:pPr>
        <w:pStyle w:val="ListParagraph"/>
        <w:spacing w:line="360" w:lineRule="auto"/>
        <w:ind w:left="1440" w:right="153" w:firstLine="0"/>
        <w:jc w:val="both"/>
        <w:rPr>
          <w:sz w:val="24"/>
          <w:szCs w:val="24"/>
        </w:rPr>
      </w:pPr>
      <w:r w:rsidRPr="005E15DC">
        <w:rPr>
          <w:sz w:val="24"/>
          <w:szCs w:val="24"/>
        </w:rPr>
        <w:t>Important features are selected based on domain relevance and their predictive power—e.g., specific bacterial genera like Bacteroides, Fusobacteria, Proteobacteria, alpha diversity scores, and patient demographics.</w:t>
      </w:r>
    </w:p>
    <w:p w14:paraId="23F290DD" w14:textId="77777777" w:rsidR="005E15DC" w:rsidRDefault="00EF30A5" w:rsidP="009F7F80">
      <w:pPr>
        <w:pStyle w:val="ListParagraph"/>
        <w:numPr>
          <w:ilvl w:val="0"/>
          <w:numId w:val="102"/>
        </w:numPr>
        <w:spacing w:line="360" w:lineRule="auto"/>
        <w:ind w:right="153"/>
        <w:jc w:val="both"/>
        <w:rPr>
          <w:sz w:val="24"/>
          <w:szCs w:val="24"/>
        </w:rPr>
      </w:pPr>
      <w:r w:rsidRPr="00EF30A5">
        <w:rPr>
          <w:sz w:val="24"/>
          <w:szCs w:val="24"/>
        </w:rPr>
        <w:t>Model Training</w:t>
      </w:r>
    </w:p>
    <w:p w14:paraId="18C8A515" w14:textId="77777777" w:rsidR="005E15DC" w:rsidRDefault="00EF30A5" w:rsidP="009F7F80">
      <w:pPr>
        <w:pStyle w:val="ListParagraph"/>
        <w:spacing w:line="360" w:lineRule="auto"/>
        <w:ind w:left="1440" w:right="153" w:firstLine="0"/>
        <w:jc w:val="both"/>
        <w:rPr>
          <w:sz w:val="24"/>
          <w:szCs w:val="24"/>
        </w:rPr>
      </w:pPr>
      <w:r w:rsidRPr="005E15DC">
        <w:rPr>
          <w:sz w:val="24"/>
          <w:szCs w:val="24"/>
        </w:rPr>
        <w:t>Multiple machine learning models are trained on the selected features, including:</w:t>
      </w:r>
    </w:p>
    <w:p w14:paraId="511BBCB1" w14:textId="77777777" w:rsidR="005E15DC" w:rsidRDefault="00EF30A5" w:rsidP="009F7F80">
      <w:pPr>
        <w:pStyle w:val="ListParagraph"/>
        <w:numPr>
          <w:ilvl w:val="0"/>
          <w:numId w:val="103"/>
        </w:numPr>
        <w:spacing w:line="360" w:lineRule="auto"/>
        <w:ind w:right="153"/>
        <w:jc w:val="both"/>
        <w:rPr>
          <w:sz w:val="24"/>
          <w:szCs w:val="24"/>
        </w:rPr>
      </w:pPr>
      <w:r w:rsidRPr="005E15DC">
        <w:rPr>
          <w:sz w:val="24"/>
          <w:szCs w:val="24"/>
        </w:rPr>
        <w:t>Logistic Regression</w:t>
      </w:r>
    </w:p>
    <w:p w14:paraId="2D48178D" w14:textId="77777777" w:rsidR="005E15DC" w:rsidRDefault="00EF30A5" w:rsidP="009F7F80">
      <w:pPr>
        <w:pStyle w:val="ListParagraph"/>
        <w:numPr>
          <w:ilvl w:val="0"/>
          <w:numId w:val="103"/>
        </w:numPr>
        <w:spacing w:line="360" w:lineRule="auto"/>
        <w:ind w:right="153"/>
        <w:jc w:val="both"/>
        <w:rPr>
          <w:sz w:val="24"/>
          <w:szCs w:val="24"/>
        </w:rPr>
      </w:pPr>
      <w:r w:rsidRPr="005E15DC">
        <w:rPr>
          <w:sz w:val="24"/>
          <w:szCs w:val="24"/>
        </w:rPr>
        <w:t>Random Forest</w:t>
      </w:r>
    </w:p>
    <w:p w14:paraId="0AA1C7FB" w14:textId="77777777" w:rsidR="005E15DC" w:rsidRDefault="00EF30A5" w:rsidP="009F7F80">
      <w:pPr>
        <w:pStyle w:val="ListParagraph"/>
        <w:numPr>
          <w:ilvl w:val="0"/>
          <w:numId w:val="103"/>
        </w:numPr>
        <w:spacing w:line="360" w:lineRule="auto"/>
        <w:ind w:right="153"/>
        <w:jc w:val="both"/>
        <w:rPr>
          <w:sz w:val="24"/>
          <w:szCs w:val="24"/>
        </w:rPr>
      </w:pPr>
      <w:proofErr w:type="spellStart"/>
      <w:r w:rsidRPr="005E15DC">
        <w:rPr>
          <w:sz w:val="24"/>
          <w:szCs w:val="24"/>
        </w:rPr>
        <w:t>XGBoost</w:t>
      </w:r>
      <w:proofErr w:type="spellEnd"/>
    </w:p>
    <w:p w14:paraId="10436DBC" w14:textId="60966519" w:rsidR="00EF30A5" w:rsidRPr="00327244" w:rsidRDefault="00EF30A5" w:rsidP="00327244">
      <w:pPr>
        <w:spacing w:line="360" w:lineRule="auto"/>
        <w:ind w:left="1800" w:right="153"/>
        <w:jc w:val="both"/>
        <w:rPr>
          <w:sz w:val="24"/>
          <w:szCs w:val="24"/>
        </w:rPr>
      </w:pPr>
      <w:r w:rsidRPr="005E15DC">
        <w:rPr>
          <w:sz w:val="24"/>
          <w:szCs w:val="24"/>
        </w:rPr>
        <w:t>These models aim to predict the treatment response of cancer patients based on microbiome signatures.</w:t>
      </w:r>
    </w:p>
    <w:p w14:paraId="464A8A98" w14:textId="77777777" w:rsidR="005E15DC" w:rsidRDefault="00EF30A5" w:rsidP="009F7F80">
      <w:pPr>
        <w:pStyle w:val="ListParagraph"/>
        <w:numPr>
          <w:ilvl w:val="0"/>
          <w:numId w:val="102"/>
        </w:numPr>
        <w:spacing w:line="360" w:lineRule="auto"/>
        <w:ind w:right="153"/>
        <w:jc w:val="both"/>
        <w:rPr>
          <w:sz w:val="24"/>
          <w:szCs w:val="24"/>
        </w:rPr>
      </w:pPr>
      <w:r w:rsidRPr="00EF30A5">
        <w:rPr>
          <w:sz w:val="24"/>
          <w:szCs w:val="24"/>
        </w:rPr>
        <w:t>Model Evaluation</w:t>
      </w:r>
    </w:p>
    <w:p w14:paraId="046691DA" w14:textId="5227670F" w:rsidR="00EF30A5" w:rsidRPr="00327244" w:rsidRDefault="00EF30A5" w:rsidP="00327244">
      <w:pPr>
        <w:pStyle w:val="ListParagraph"/>
        <w:spacing w:line="360" w:lineRule="auto"/>
        <w:ind w:left="1440" w:right="153" w:firstLine="0"/>
        <w:jc w:val="both"/>
        <w:rPr>
          <w:sz w:val="24"/>
          <w:szCs w:val="24"/>
        </w:rPr>
      </w:pPr>
      <w:r w:rsidRPr="005E15DC">
        <w:rPr>
          <w:sz w:val="24"/>
          <w:szCs w:val="24"/>
        </w:rPr>
        <w:t>The trained models are evaluated using performance metrics such as accuracy and classification reports. The most accurate and reliable model is identified for future use.</w:t>
      </w:r>
    </w:p>
    <w:p w14:paraId="5A41EAA1" w14:textId="77777777" w:rsidR="005E15DC" w:rsidRDefault="00EF30A5" w:rsidP="009F7F80">
      <w:pPr>
        <w:pStyle w:val="ListParagraph"/>
        <w:numPr>
          <w:ilvl w:val="0"/>
          <w:numId w:val="102"/>
        </w:numPr>
        <w:spacing w:line="360" w:lineRule="auto"/>
        <w:ind w:right="153"/>
        <w:jc w:val="both"/>
        <w:rPr>
          <w:sz w:val="24"/>
          <w:szCs w:val="24"/>
        </w:rPr>
      </w:pPr>
      <w:r w:rsidRPr="00EF30A5">
        <w:rPr>
          <w:sz w:val="24"/>
          <w:szCs w:val="24"/>
        </w:rPr>
        <w:t xml:space="preserve">Visualization with </w:t>
      </w:r>
      <w:proofErr w:type="spellStart"/>
      <w:r w:rsidRPr="00EF30A5">
        <w:rPr>
          <w:sz w:val="24"/>
          <w:szCs w:val="24"/>
        </w:rPr>
        <w:t>Streamlit</w:t>
      </w:r>
      <w:proofErr w:type="spellEnd"/>
    </w:p>
    <w:p w14:paraId="7A14C5CE" w14:textId="62831823" w:rsidR="00EF30A5" w:rsidRDefault="00EF30A5" w:rsidP="009F7F80">
      <w:pPr>
        <w:pStyle w:val="ListParagraph"/>
        <w:spacing w:line="360" w:lineRule="auto"/>
        <w:ind w:left="1440" w:right="153" w:firstLine="0"/>
        <w:jc w:val="both"/>
        <w:rPr>
          <w:sz w:val="24"/>
          <w:szCs w:val="24"/>
        </w:rPr>
      </w:pPr>
      <w:r w:rsidRPr="005E15DC">
        <w:rPr>
          <w:sz w:val="24"/>
          <w:szCs w:val="24"/>
        </w:rPr>
        <w:t xml:space="preserve">A user-friendly web dashboard is created using </w:t>
      </w:r>
      <w:proofErr w:type="spellStart"/>
      <w:r w:rsidRPr="005E15DC">
        <w:rPr>
          <w:sz w:val="24"/>
          <w:szCs w:val="24"/>
        </w:rPr>
        <w:t>Streamlit</w:t>
      </w:r>
      <w:proofErr w:type="spellEnd"/>
      <w:r w:rsidRPr="005E15DC">
        <w:rPr>
          <w:sz w:val="24"/>
          <w:szCs w:val="24"/>
        </w:rPr>
        <w:t>, providing dynamic data visualization (bar charts, tables) and an interface to evaluate ML models interactively.</w:t>
      </w:r>
    </w:p>
    <w:p w14:paraId="765D7909" w14:textId="77777777" w:rsidR="005E15DC" w:rsidRDefault="005E15DC" w:rsidP="009F7F80">
      <w:pPr>
        <w:ind w:right="153"/>
        <w:rPr>
          <w:sz w:val="24"/>
          <w:szCs w:val="24"/>
        </w:rPr>
      </w:pPr>
    </w:p>
    <w:p w14:paraId="3CDC5885" w14:textId="77777777" w:rsidR="009F7F80" w:rsidRPr="009F7F80" w:rsidRDefault="009F7F80" w:rsidP="009F7F80">
      <w:pPr>
        <w:ind w:right="153"/>
        <w:rPr>
          <w:b/>
          <w:bCs/>
          <w:sz w:val="28"/>
          <w:szCs w:val="28"/>
        </w:rPr>
      </w:pPr>
    </w:p>
    <w:p w14:paraId="6841BFA8" w14:textId="3D628D16" w:rsidR="009F7F80" w:rsidRDefault="009F7F80" w:rsidP="009F7F80">
      <w:pPr>
        <w:ind w:right="153"/>
        <w:rPr>
          <w:b/>
          <w:bCs/>
          <w:sz w:val="28"/>
          <w:szCs w:val="28"/>
        </w:rPr>
      </w:pPr>
      <w:r w:rsidRPr="009F7F80">
        <w:rPr>
          <w:b/>
          <w:bCs/>
          <w:sz w:val="28"/>
          <w:szCs w:val="28"/>
        </w:rPr>
        <w:t>Data Analysis (Using the Proposed Framework)</w:t>
      </w:r>
    </w:p>
    <w:p w14:paraId="018F18DC" w14:textId="77777777" w:rsidR="009F7F80" w:rsidRDefault="009F7F80" w:rsidP="009F7F80">
      <w:pPr>
        <w:spacing w:line="360" w:lineRule="auto"/>
        <w:ind w:right="153"/>
        <w:jc w:val="both"/>
        <w:rPr>
          <w:sz w:val="24"/>
          <w:szCs w:val="24"/>
        </w:rPr>
      </w:pPr>
    </w:p>
    <w:p w14:paraId="7DEAB892" w14:textId="3F2B775E" w:rsidR="009F7F80" w:rsidRDefault="009F7F80" w:rsidP="009F7F80">
      <w:pPr>
        <w:spacing w:line="360" w:lineRule="auto"/>
        <w:ind w:right="153"/>
        <w:jc w:val="both"/>
        <w:rPr>
          <w:sz w:val="24"/>
          <w:szCs w:val="24"/>
        </w:rPr>
      </w:pPr>
      <w:r w:rsidRPr="009F7F80">
        <w:rPr>
          <w:sz w:val="24"/>
          <w:szCs w:val="24"/>
        </w:rPr>
        <w:t xml:space="preserve">The analysis follows a structured framework consisting of dataset preprocessing, feature selection, model training, evaluation, and visualization. The data, primarily based on microbial composition and patient clinical information, is utilized to identify correlations between gut microbiome profiles and cancer treatment responses. Visualization through </w:t>
      </w:r>
      <w:proofErr w:type="spellStart"/>
      <w:r w:rsidRPr="009F7F80">
        <w:rPr>
          <w:sz w:val="24"/>
          <w:szCs w:val="24"/>
        </w:rPr>
        <w:t>Streamlit</w:t>
      </w:r>
      <w:proofErr w:type="spellEnd"/>
      <w:r w:rsidRPr="009F7F80">
        <w:rPr>
          <w:sz w:val="24"/>
          <w:szCs w:val="24"/>
        </w:rPr>
        <w:t xml:space="preserve"> ensures transparency and clarity in model interpretation, while three machine learning algorithms — Logistic Regression, Random Forest, and </w:t>
      </w:r>
      <w:proofErr w:type="spellStart"/>
      <w:r w:rsidRPr="009F7F80">
        <w:rPr>
          <w:sz w:val="24"/>
          <w:szCs w:val="24"/>
        </w:rPr>
        <w:t>XGBoost</w:t>
      </w:r>
      <w:proofErr w:type="spellEnd"/>
      <w:r w:rsidRPr="009F7F80">
        <w:rPr>
          <w:sz w:val="24"/>
          <w:szCs w:val="24"/>
        </w:rPr>
        <w:t xml:space="preserve"> — are evaluated for performance comparison.</w:t>
      </w:r>
    </w:p>
    <w:p w14:paraId="3033291D" w14:textId="77777777" w:rsidR="009F7F80" w:rsidRDefault="009F7F80" w:rsidP="009F7F80">
      <w:pPr>
        <w:spacing w:line="360" w:lineRule="auto"/>
        <w:ind w:right="153"/>
        <w:jc w:val="both"/>
        <w:rPr>
          <w:sz w:val="24"/>
          <w:szCs w:val="24"/>
        </w:rPr>
      </w:pPr>
    </w:p>
    <w:p w14:paraId="19FDE52D" w14:textId="77777777" w:rsidR="00327244" w:rsidRDefault="00327244" w:rsidP="009F7F80">
      <w:pPr>
        <w:spacing w:line="360" w:lineRule="auto"/>
        <w:ind w:right="153"/>
        <w:jc w:val="both"/>
        <w:rPr>
          <w:sz w:val="24"/>
          <w:szCs w:val="24"/>
        </w:rPr>
      </w:pPr>
    </w:p>
    <w:p w14:paraId="31115CBD" w14:textId="59CDAD20" w:rsidR="009F7F80" w:rsidRDefault="009F7F80" w:rsidP="009F7F80">
      <w:pPr>
        <w:spacing w:line="360" w:lineRule="auto"/>
        <w:ind w:right="153"/>
        <w:jc w:val="both"/>
        <w:rPr>
          <w:b/>
          <w:bCs/>
          <w:sz w:val="28"/>
          <w:szCs w:val="28"/>
        </w:rPr>
      </w:pPr>
      <w:r w:rsidRPr="009F7F80">
        <w:rPr>
          <w:b/>
          <w:bCs/>
          <w:sz w:val="28"/>
          <w:szCs w:val="28"/>
        </w:rPr>
        <w:lastRenderedPageBreak/>
        <w:t>Dataset Description</w:t>
      </w:r>
    </w:p>
    <w:p w14:paraId="1A265AE1" w14:textId="77777777" w:rsidR="009F7F80" w:rsidRPr="009505E9" w:rsidRDefault="009F7F80" w:rsidP="009F7F80">
      <w:pPr>
        <w:pStyle w:val="ListParagraph"/>
        <w:numPr>
          <w:ilvl w:val="0"/>
          <w:numId w:val="104"/>
        </w:numPr>
        <w:spacing w:line="360" w:lineRule="auto"/>
        <w:ind w:right="153"/>
        <w:jc w:val="both"/>
        <w:rPr>
          <w:sz w:val="24"/>
          <w:szCs w:val="24"/>
        </w:rPr>
      </w:pPr>
      <w:r w:rsidRPr="009505E9">
        <w:rPr>
          <w:sz w:val="24"/>
          <w:szCs w:val="24"/>
        </w:rPr>
        <w:t>Dataset Name: gut_microbiome_cancer_dataset.csv</w:t>
      </w:r>
    </w:p>
    <w:p w14:paraId="172AD036" w14:textId="558A883F" w:rsidR="009F7F80" w:rsidRPr="009505E9" w:rsidRDefault="009F7F80" w:rsidP="009505E9">
      <w:pPr>
        <w:pStyle w:val="ListParagraph"/>
        <w:spacing w:line="360" w:lineRule="auto"/>
        <w:ind w:left="720" w:right="153" w:firstLine="0"/>
        <w:jc w:val="both"/>
        <w:rPr>
          <w:sz w:val="24"/>
          <w:szCs w:val="24"/>
        </w:rPr>
      </w:pPr>
      <w:r w:rsidRPr="009505E9">
        <w:rPr>
          <w:sz w:val="24"/>
          <w:szCs w:val="24"/>
        </w:rPr>
        <w:t>(used for both static analysis and model evaluation)</w:t>
      </w:r>
    </w:p>
    <w:p w14:paraId="537703C3" w14:textId="77777777" w:rsidR="009F7F80" w:rsidRPr="009505E9" w:rsidRDefault="009F7F80" w:rsidP="009F7F80">
      <w:pPr>
        <w:pStyle w:val="ListParagraph"/>
        <w:numPr>
          <w:ilvl w:val="0"/>
          <w:numId w:val="104"/>
        </w:numPr>
        <w:spacing w:line="360" w:lineRule="auto"/>
        <w:ind w:right="153"/>
        <w:jc w:val="both"/>
        <w:rPr>
          <w:sz w:val="24"/>
          <w:szCs w:val="24"/>
        </w:rPr>
      </w:pPr>
      <w:r w:rsidRPr="009505E9">
        <w:rPr>
          <w:sz w:val="24"/>
          <w:szCs w:val="24"/>
        </w:rPr>
        <w:t>Microbial Features: Includes abundance values for major gut microbiota such as:</w:t>
      </w:r>
    </w:p>
    <w:p w14:paraId="710A4DDD" w14:textId="77777777" w:rsidR="009F7F80" w:rsidRPr="009505E9" w:rsidRDefault="009F7F80" w:rsidP="009F7F80">
      <w:pPr>
        <w:pStyle w:val="ListParagraph"/>
        <w:numPr>
          <w:ilvl w:val="0"/>
          <w:numId w:val="105"/>
        </w:numPr>
        <w:spacing w:line="360" w:lineRule="auto"/>
        <w:ind w:right="153"/>
        <w:jc w:val="both"/>
        <w:rPr>
          <w:sz w:val="24"/>
          <w:szCs w:val="24"/>
        </w:rPr>
      </w:pPr>
      <w:r w:rsidRPr="009505E9">
        <w:rPr>
          <w:sz w:val="24"/>
          <w:szCs w:val="24"/>
        </w:rPr>
        <w:t>Bacteroides</w:t>
      </w:r>
    </w:p>
    <w:p w14:paraId="3D07C9F5" w14:textId="77777777" w:rsidR="009F7F80" w:rsidRPr="009505E9" w:rsidRDefault="009F7F80" w:rsidP="009F7F80">
      <w:pPr>
        <w:pStyle w:val="ListParagraph"/>
        <w:numPr>
          <w:ilvl w:val="0"/>
          <w:numId w:val="105"/>
        </w:numPr>
        <w:spacing w:line="360" w:lineRule="auto"/>
        <w:ind w:right="153"/>
        <w:jc w:val="both"/>
        <w:rPr>
          <w:sz w:val="24"/>
          <w:szCs w:val="24"/>
        </w:rPr>
      </w:pPr>
      <w:r w:rsidRPr="009505E9">
        <w:rPr>
          <w:sz w:val="24"/>
          <w:szCs w:val="24"/>
        </w:rPr>
        <w:t>Fusobacteria</w:t>
      </w:r>
    </w:p>
    <w:p w14:paraId="2D39AD04" w14:textId="05511E99" w:rsidR="009F7F80" w:rsidRPr="009505E9" w:rsidRDefault="009F7F80" w:rsidP="009F7F80">
      <w:pPr>
        <w:pStyle w:val="ListParagraph"/>
        <w:numPr>
          <w:ilvl w:val="0"/>
          <w:numId w:val="105"/>
        </w:numPr>
        <w:spacing w:line="360" w:lineRule="auto"/>
        <w:ind w:right="153"/>
        <w:jc w:val="both"/>
        <w:rPr>
          <w:sz w:val="24"/>
          <w:szCs w:val="24"/>
        </w:rPr>
      </w:pPr>
      <w:r w:rsidRPr="009505E9">
        <w:rPr>
          <w:sz w:val="24"/>
          <w:szCs w:val="24"/>
        </w:rPr>
        <w:t>Proteobacteria</w:t>
      </w:r>
    </w:p>
    <w:p w14:paraId="1C05F8CE" w14:textId="77777777" w:rsidR="009F7F80" w:rsidRPr="009505E9" w:rsidRDefault="009F7F80" w:rsidP="009F7F80">
      <w:pPr>
        <w:pStyle w:val="ListParagraph"/>
        <w:numPr>
          <w:ilvl w:val="0"/>
          <w:numId w:val="104"/>
        </w:numPr>
        <w:spacing w:line="360" w:lineRule="auto"/>
        <w:ind w:right="153"/>
        <w:jc w:val="both"/>
        <w:rPr>
          <w:sz w:val="24"/>
          <w:szCs w:val="24"/>
        </w:rPr>
      </w:pPr>
      <w:r w:rsidRPr="009505E9">
        <w:rPr>
          <w:sz w:val="24"/>
          <w:szCs w:val="24"/>
        </w:rPr>
        <w:t>Clinical Attributes:</w:t>
      </w:r>
    </w:p>
    <w:p w14:paraId="314C00B5" w14:textId="77777777" w:rsidR="009F7F80" w:rsidRPr="009505E9" w:rsidRDefault="009F7F80" w:rsidP="009F7F80">
      <w:pPr>
        <w:pStyle w:val="ListParagraph"/>
        <w:numPr>
          <w:ilvl w:val="0"/>
          <w:numId w:val="107"/>
        </w:numPr>
        <w:spacing w:line="360" w:lineRule="auto"/>
        <w:ind w:right="153"/>
        <w:jc w:val="both"/>
        <w:rPr>
          <w:sz w:val="24"/>
          <w:szCs w:val="24"/>
        </w:rPr>
      </w:pPr>
      <w:r w:rsidRPr="009505E9">
        <w:rPr>
          <w:sz w:val="24"/>
          <w:szCs w:val="24"/>
        </w:rPr>
        <w:t>Alpha Diversity (a measure of microbial richness and variety)</w:t>
      </w:r>
    </w:p>
    <w:p w14:paraId="158600CA" w14:textId="0843F4B0" w:rsidR="009F7F80" w:rsidRPr="009505E9" w:rsidRDefault="009F7F80" w:rsidP="009F7F80">
      <w:pPr>
        <w:pStyle w:val="ListParagraph"/>
        <w:numPr>
          <w:ilvl w:val="0"/>
          <w:numId w:val="107"/>
        </w:numPr>
        <w:spacing w:line="360" w:lineRule="auto"/>
        <w:ind w:right="153"/>
        <w:jc w:val="both"/>
        <w:rPr>
          <w:sz w:val="24"/>
          <w:szCs w:val="24"/>
        </w:rPr>
      </w:pPr>
      <w:r w:rsidRPr="009505E9">
        <w:rPr>
          <w:sz w:val="24"/>
          <w:szCs w:val="24"/>
        </w:rPr>
        <w:t>Age (of cancer patients)</w:t>
      </w:r>
    </w:p>
    <w:p w14:paraId="16449AC6" w14:textId="77777777" w:rsidR="009F7F80" w:rsidRPr="009505E9" w:rsidRDefault="009F7F80" w:rsidP="009F7F80">
      <w:pPr>
        <w:pStyle w:val="ListParagraph"/>
        <w:numPr>
          <w:ilvl w:val="0"/>
          <w:numId w:val="104"/>
        </w:numPr>
        <w:spacing w:line="360" w:lineRule="auto"/>
        <w:ind w:right="153"/>
        <w:jc w:val="both"/>
        <w:rPr>
          <w:sz w:val="24"/>
          <w:szCs w:val="24"/>
        </w:rPr>
      </w:pPr>
      <w:r w:rsidRPr="009505E9">
        <w:rPr>
          <w:sz w:val="24"/>
          <w:szCs w:val="24"/>
        </w:rPr>
        <w:t>Target Variable:</w:t>
      </w:r>
    </w:p>
    <w:p w14:paraId="30056137" w14:textId="77777777" w:rsidR="009F7F80" w:rsidRPr="009505E9" w:rsidRDefault="009F7F80" w:rsidP="009F7F80">
      <w:pPr>
        <w:pStyle w:val="ListParagraph"/>
        <w:numPr>
          <w:ilvl w:val="0"/>
          <w:numId w:val="108"/>
        </w:numPr>
        <w:spacing w:line="360" w:lineRule="auto"/>
        <w:ind w:right="153"/>
        <w:jc w:val="both"/>
        <w:rPr>
          <w:sz w:val="24"/>
          <w:szCs w:val="24"/>
        </w:rPr>
      </w:pPr>
      <w:r w:rsidRPr="009505E9">
        <w:rPr>
          <w:sz w:val="24"/>
          <w:szCs w:val="24"/>
        </w:rPr>
        <w:t>Treatment Response – Indicates whether the cancer patient responded positively or negatively to treatment.</w:t>
      </w:r>
    </w:p>
    <w:p w14:paraId="323FC423" w14:textId="357141CA" w:rsidR="009F7F80" w:rsidRPr="009505E9" w:rsidRDefault="009F7F80" w:rsidP="009F7F80">
      <w:pPr>
        <w:pStyle w:val="ListParagraph"/>
        <w:numPr>
          <w:ilvl w:val="0"/>
          <w:numId w:val="108"/>
        </w:numPr>
        <w:spacing w:line="360" w:lineRule="auto"/>
        <w:ind w:right="153"/>
        <w:jc w:val="both"/>
        <w:rPr>
          <w:sz w:val="24"/>
          <w:szCs w:val="24"/>
        </w:rPr>
      </w:pPr>
      <w:r w:rsidRPr="009505E9">
        <w:rPr>
          <w:sz w:val="24"/>
          <w:szCs w:val="24"/>
        </w:rPr>
        <w:t>It is a categorical variable, label-encoded for ML model training.</w:t>
      </w:r>
    </w:p>
    <w:p w14:paraId="4ABD4852" w14:textId="77777777" w:rsidR="009F7F80" w:rsidRPr="009505E9" w:rsidRDefault="009F7F80" w:rsidP="009F7F80">
      <w:pPr>
        <w:pStyle w:val="ListParagraph"/>
        <w:numPr>
          <w:ilvl w:val="0"/>
          <w:numId w:val="104"/>
        </w:numPr>
        <w:spacing w:line="360" w:lineRule="auto"/>
        <w:ind w:right="153"/>
        <w:jc w:val="both"/>
        <w:rPr>
          <w:sz w:val="24"/>
          <w:szCs w:val="24"/>
        </w:rPr>
      </w:pPr>
      <w:r w:rsidRPr="009505E9">
        <w:rPr>
          <w:sz w:val="24"/>
          <w:szCs w:val="24"/>
        </w:rPr>
        <w:t>Dataset Type:</w:t>
      </w:r>
    </w:p>
    <w:p w14:paraId="3BFC4FCE" w14:textId="320EBF82" w:rsidR="009F7F80" w:rsidRPr="009505E9" w:rsidRDefault="009F7F80" w:rsidP="009505E9">
      <w:pPr>
        <w:pStyle w:val="ListParagraph"/>
        <w:spacing w:line="360" w:lineRule="auto"/>
        <w:ind w:left="720" w:right="153" w:firstLine="0"/>
        <w:jc w:val="both"/>
        <w:rPr>
          <w:sz w:val="24"/>
          <w:szCs w:val="24"/>
        </w:rPr>
      </w:pPr>
      <w:r w:rsidRPr="009505E9">
        <w:rPr>
          <w:sz w:val="24"/>
          <w:szCs w:val="24"/>
        </w:rPr>
        <w:t>CSV format; manually split into training and testing subsets for supervised learning.</w:t>
      </w:r>
    </w:p>
    <w:p w14:paraId="0D1A792D" w14:textId="77777777" w:rsidR="009F7F80" w:rsidRPr="009505E9" w:rsidRDefault="009F7F80" w:rsidP="009F7F80">
      <w:pPr>
        <w:pStyle w:val="ListParagraph"/>
        <w:numPr>
          <w:ilvl w:val="0"/>
          <w:numId w:val="104"/>
        </w:numPr>
        <w:spacing w:line="360" w:lineRule="auto"/>
        <w:ind w:right="153"/>
        <w:jc w:val="both"/>
        <w:rPr>
          <w:sz w:val="24"/>
          <w:szCs w:val="24"/>
        </w:rPr>
      </w:pPr>
      <w:r w:rsidRPr="009505E9">
        <w:rPr>
          <w:sz w:val="24"/>
          <w:szCs w:val="24"/>
        </w:rPr>
        <w:t>Preprocessing:</w:t>
      </w:r>
    </w:p>
    <w:p w14:paraId="6222E21F" w14:textId="77777777" w:rsidR="009F7F80" w:rsidRPr="009505E9" w:rsidRDefault="009F7F80" w:rsidP="009F7F80">
      <w:pPr>
        <w:pStyle w:val="ListParagraph"/>
        <w:numPr>
          <w:ilvl w:val="0"/>
          <w:numId w:val="109"/>
        </w:numPr>
        <w:spacing w:line="360" w:lineRule="auto"/>
        <w:ind w:right="153"/>
        <w:jc w:val="both"/>
        <w:rPr>
          <w:sz w:val="24"/>
          <w:szCs w:val="24"/>
        </w:rPr>
      </w:pPr>
      <w:r w:rsidRPr="009505E9">
        <w:rPr>
          <w:sz w:val="24"/>
          <w:szCs w:val="24"/>
        </w:rPr>
        <w:t>Missing values handled</w:t>
      </w:r>
    </w:p>
    <w:p w14:paraId="61C26704" w14:textId="77777777" w:rsidR="009F7F80" w:rsidRPr="009505E9" w:rsidRDefault="009F7F80" w:rsidP="009F7F80">
      <w:pPr>
        <w:pStyle w:val="ListParagraph"/>
        <w:numPr>
          <w:ilvl w:val="0"/>
          <w:numId w:val="109"/>
        </w:numPr>
        <w:spacing w:line="360" w:lineRule="auto"/>
        <w:ind w:right="153"/>
        <w:jc w:val="both"/>
        <w:rPr>
          <w:sz w:val="24"/>
          <w:szCs w:val="24"/>
        </w:rPr>
      </w:pPr>
      <w:r w:rsidRPr="009505E9">
        <w:rPr>
          <w:sz w:val="24"/>
          <w:szCs w:val="24"/>
        </w:rPr>
        <w:t>Label encoding applied to the categorical target</w:t>
      </w:r>
    </w:p>
    <w:p w14:paraId="77C48FF6" w14:textId="63490A5E" w:rsidR="00280642" w:rsidRPr="009505E9" w:rsidRDefault="009F7F80" w:rsidP="00280642">
      <w:pPr>
        <w:pStyle w:val="ListParagraph"/>
        <w:numPr>
          <w:ilvl w:val="0"/>
          <w:numId w:val="109"/>
        </w:numPr>
        <w:spacing w:line="360" w:lineRule="auto"/>
        <w:ind w:right="153"/>
        <w:jc w:val="both"/>
        <w:rPr>
          <w:sz w:val="24"/>
          <w:szCs w:val="24"/>
        </w:rPr>
      </w:pPr>
      <w:r w:rsidRPr="009505E9">
        <w:rPr>
          <w:sz w:val="24"/>
          <w:szCs w:val="24"/>
        </w:rPr>
        <w:t>Numeric columns selected for ML analysis</w:t>
      </w:r>
    </w:p>
    <w:p w14:paraId="28A6BDC2" w14:textId="62E95AEC" w:rsidR="00280642" w:rsidRPr="00280642" w:rsidRDefault="00280642" w:rsidP="00280642">
      <w:pPr>
        <w:spacing w:line="360" w:lineRule="auto"/>
        <w:ind w:right="153"/>
        <w:jc w:val="both"/>
        <w:rPr>
          <w:b/>
          <w:bCs/>
          <w:sz w:val="28"/>
          <w:szCs w:val="28"/>
        </w:rPr>
      </w:pPr>
      <w:r w:rsidRPr="00280642">
        <w:rPr>
          <w:b/>
          <w:bCs/>
          <w:sz w:val="28"/>
          <w:szCs w:val="28"/>
        </w:rPr>
        <w:t>Static Analysis Results</w:t>
      </w:r>
    </w:p>
    <w:p w14:paraId="657AF043" w14:textId="32F5A1E1" w:rsidR="00280642" w:rsidRPr="00280642" w:rsidRDefault="00280642" w:rsidP="00280642">
      <w:pPr>
        <w:pStyle w:val="ListParagraph"/>
        <w:numPr>
          <w:ilvl w:val="0"/>
          <w:numId w:val="110"/>
        </w:numPr>
        <w:spacing w:line="360" w:lineRule="auto"/>
        <w:ind w:right="153"/>
        <w:jc w:val="both"/>
        <w:rPr>
          <w:sz w:val="24"/>
          <w:szCs w:val="24"/>
        </w:rPr>
      </w:pPr>
      <w:r w:rsidRPr="00280642">
        <w:rPr>
          <w:sz w:val="24"/>
          <w:szCs w:val="24"/>
        </w:rPr>
        <w:t>Visualization: Bar charts are generated for microbial abundance comparisons across treatment outcomes.</w:t>
      </w:r>
    </w:p>
    <w:p w14:paraId="4D9BAC17" w14:textId="77777777" w:rsidR="00280642" w:rsidRDefault="00280642" w:rsidP="00280642">
      <w:pPr>
        <w:pStyle w:val="ListParagraph"/>
        <w:numPr>
          <w:ilvl w:val="0"/>
          <w:numId w:val="110"/>
        </w:numPr>
        <w:spacing w:line="360" w:lineRule="auto"/>
        <w:ind w:right="153"/>
        <w:jc w:val="both"/>
        <w:rPr>
          <w:sz w:val="24"/>
          <w:szCs w:val="24"/>
        </w:rPr>
      </w:pPr>
      <w:r w:rsidRPr="00280642">
        <w:rPr>
          <w:sz w:val="24"/>
          <w:szCs w:val="24"/>
        </w:rPr>
        <w:t>Trends: Higher levels of Fusobacteria were observed in non-responsive cases, indicating a possible negative association.</w:t>
      </w:r>
    </w:p>
    <w:p w14:paraId="2D08EA4B" w14:textId="77777777" w:rsidR="00280642" w:rsidRDefault="00280642" w:rsidP="00280642">
      <w:pPr>
        <w:pStyle w:val="ListParagraph"/>
        <w:numPr>
          <w:ilvl w:val="0"/>
          <w:numId w:val="110"/>
        </w:numPr>
        <w:spacing w:line="360" w:lineRule="auto"/>
        <w:ind w:right="153"/>
        <w:jc w:val="both"/>
        <w:rPr>
          <w:sz w:val="24"/>
          <w:szCs w:val="24"/>
        </w:rPr>
      </w:pPr>
      <w:r w:rsidRPr="00280642">
        <w:rPr>
          <w:sz w:val="24"/>
          <w:szCs w:val="24"/>
        </w:rPr>
        <w:t>Diversity Index: Alpha Diversity showed a positive correlation with favorable treatment response.</w:t>
      </w:r>
    </w:p>
    <w:p w14:paraId="7EAAFCD3" w14:textId="77777777" w:rsidR="00280642" w:rsidRDefault="00280642" w:rsidP="00280642">
      <w:pPr>
        <w:pStyle w:val="ListParagraph"/>
        <w:numPr>
          <w:ilvl w:val="0"/>
          <w:numId w:val="110"/>
        </w:numPr>
        <w:spacing w:line="360" w:lineRule="auto"/>
        <w:ind w:right="153"/>
        <w:jc w:val="both"/>
        <w:rPr>
          <w:sz w:val="24"/>
          <w:szCs w:val="24"/>
        </w:rPr>
      </w:pPr>
      <w:r w:rsidRPr="00280642">
        <w:rPr>
          <w:sz w:val="24"/>
          <w:szCs w:val="24"/>
        </w:rPr>
        <w:t>Age Factor: Older patients had a varied response pattern, highlighting the need for age-</w:t>
      </w:r>
      <w:r w:rsidRPr="00280642">
        <w:rPr>
          <w:sz w:val="24"/>
          <w:szCs w:val="24"/>
        </w:rPr>
        <w:lastRenderedPageBreak/>
        <w:t>normalized microbiome assessment.</w:t>
      </w:r>
    </w:p>
    <w:p w14:paraId="7FA8F7E7" w14:textId="315E0322" w:rsidR="00280642" w:rsidRPr="00280642" w:rsidRDefault="00280642" w:rsidP="00280642">
      <w:pPr>
        <w:pStyle w:val="ListParagraph"/>
        <w:numPr>
          <w:ilvl w:val="0"/>
          <w:numId w:val="110"/>
        </w:numPr>
        <w:spacing w:line="360" w:lineRule="auto"/>
        <w:ind w:right="153"/>
        <w:jc w:val="both"/>
        <w:rPr>
          <w:sz w:val="24"/>
          <w:szCs w:val="24"/>
        </w:rPr>
      </w:pPr>
      <w:r w:rsidRPr="00280642">
        <w:rPr>
          <w:sz w:val="24"/>
          <w:szCs w:val="24"/>
        </w:rPr>
        <w:t>Class Distribution: Class balance in the dataset is maintained to avoid model bias during training.</w:t>
      </w:r>
    </w:p>
    <w:p w14:paraId="41DC1273" w14:textId="77777777" w:rsidR="00280642" w:rsidRDefault="00280642" w:rsidP="00280642">
      <w:pPr>
        <w:spacing w:line="360" w:lineRule="auto"/>
        <w:ind w:right="153"/>
        <w:jc w:val="both"/>
        <w:rPr>
          <w:sz w:val="28"/>
          <w:szCs w:val="28"/>
        </w:rPr>
      </w:pPr>
    </w:p>
    <w:p w14:paraId="4D14B176" w14:textId="18AB0B20" w:rsidR="00280642" w:rsidRDefault="00280642" w:rsidP="00280642">
      <w:pPr>
        <w:spacing w:line="360" w:lineRule="auto"/>
        <w:ind w:right="153"/>
        <w:jc w:val="both"/>
        <w:rPr>
          <w:b/>
          <w:bCs/>
          <w:sz w:val="28"/>
          <w:szCs w:val="28"/>
        </w:rPr>
      </w:pPr>
      <w:r w:rsidRPr="00280642">
        <w:rPr>
          <w:b/>
          <w:bCs/>
          <w:sz w:val="28"/>
          <w:szCs w:val="28"/>
        </w:rPr>
        <w:t>Machine Learning Analysis</w:t>
      </w:r>
    </w:p>
    <w:p w14:paraId="2FB5EED0" w14:textId="77777777" w:rsidR="00320234" w:rsidRDefault="00320234" w:rsidP="00320234">
      <w:pPr>
        <w:spacing w:line="360" w:lineRule="auto"/>
        <w:ind w:right="153"/>
        <w:jc w:val="both"/>
        <w:rPr>
          <w:sz w:val="24"/>
          <w:szCs w:val="24"/>
        </w:rPr>
      </w:pPr>
      <w:r w:rsidRPr="00320234">
        <w:rPr>
          <w:sz w:val="24"/>
          <w:szCs w:val="24"/>
        </w:rPr>
        <w:t>Three models were trained on the selected features: Bacteroides, Fusobacteria, Proteobacteria, Alpha Diversity, and Age.</w:t>
      </w:r>
    </w:p>
    <w:p w14:paraId="4298CC78" w14:textId="77777777" w:rsidR="00320234" w:rsidRDefault="00320234" w:rsidP="00320234">
      <w:pPr>
        <w:pStyle w:val="ListParagraph"/>
        <w:numPr>
          <w:ilvl w:val="0"/>
          <w:numId w:val="111"/>
        </w:numPr>
        <w:spacing w:line="360" w:lineRule="auto"/>
        <w:ind w:right="153"/>
        <w:jc w:val="both"/>
        <w:rPr>
          <w:sz w:val="24"/>
          <w:szCs w:val="24"/>
        </w:rPr>
      </w:pPr>
      <w:r w:rsidRPr="00320234">
        <w:rPr>
          <w:sz w:val="24"/>
          <w:szCs w:val="24"/>
        </w:rPr>
        <w:t>Logistic Regression: Achieved moderate accuracy, best at interpretability.</w:t>
      </w:r>
    </w:p>
    <w:p w14:paraId="2B9B4D77" w14:textId="77777777" w:rsidR="00320234" w:rsidRDefault="00320234" w:rsidP="00320234">
      <w:pPr>
        <w:pStyle w:val="ListParagraph"/>
        <w:numPr>
          <w:ilvl w:val="0"/>
          <w:numId w:val="111"/>
        </w:numPr>
        <w:spacing w:line="360" w:lineRule="auto"/>
        <w:ind w:right="153"/>
        <w:jc w:val="both"/>
        <w:rPr>
          <w:sz w:val="24"/>
          <w:szCs w:val="24"/>
        </w:rPr>
      </w:pPr>
      <w:r w:rsidRPr="00320234">
        <w:rPr>
          <w:sz w:val="24"/>
          <w:szCs w:val="24"/>
        </w:rPr>
        <w:t>Random Forest: Delivered higher accuracy and was effective at capturing nonlinear patterns.</w:t>
      </w:r>
    </w:p>
    <w:p w14:paraId="67903E33" w14:textId="791FE5DF" w:rsidR="00320234" w:rsidRPr="00320234" w:rsidRDefault="00320234" w:rsidP="00320234">
      <w:pPr>
        <w:pStyle w:val="ListParagraph"/>
        <w:numPr>
          <w:ilvl w:val="0"/>
          <w:numId w:val="111"/>
        </w:numPr>
        <w:spacing w:line="360" w:lineRule="auto"/>
        <w:ind w:right="153"/>
        <w:jc w:val="both"/>
        <w:rPr>
          <w:sz w:val="24"/>
          <w:szCs w:val="24"/>
        </w:rPr>
      </w:pPr>
      <w:proofErr w:type="spellStart"/>
      <w:r w:rsidRPr="00320234">
        <w:rPr>
          <w:sz w:val="24"/>
          <w:szCs w:val="24"/>
        </w:rPr>
        <w:t>XGBoost</w:t>
      </w:r>
      <w:proofErr w:type="spellEnd"/>
      <w:r w:rsidRPr="00320234">
        <w:rPr>
          <w:sz w:val="24"/>
          <w:szCs w:val="24"/>
        </w:rPr>
        <w:t>: Outperformed others in precision and recall, especially with imbalanced treatment outcomes.</w:t>
      </w:r>
    </w:p>
    <w:p w14:paraId="3580FD55" w14:textId="041F9A89" w:rsidR="00320234" w:rsidRDefault="00320234" w:rsidP="00320234">
      <w:pPr>
        <w:spacing w:line="360" w:lineRule="auto"/>
        <w:ind w:right="153"/>
        <w:jc w:val="both"/>
        <w:rPr>
          <w:sz w:val="24"/>
          <w:szCs w:val="24"/>
        </w:rPr>
      </w:pPr>
      <w:r w:rsidRPr="00320234">
        <w:rPr>
          <w:sz w:val="24"/>
          <w:szCs w:val="24"/>
        </w:rPr>
        <w:t xml:space="preserve">The models were evaluated using accuracy scores and classification reports. Results were visualized through bar charts and detailed text outputs within the </w:t>
      </w:r>
      <w:proofErr w:type="spellStart"/>
      <w:r w:rsidRPr="00320234">
        <w:rPr>
          <w:sz w:val="24"/>
          <w:szCs w:val="24"/>
        </w:rPr>
        <w:t>Streamlit</w:t>
      </w:r>
      <w:proofErr w:type="spellEnd"/>
      <w:r w:rsidRPr="00320234">
        <w:rPr>
          <w:sz w:val="24"/>
          <w:szCs w:val="24"/>
        </w:rPr>
        <w:t xml:space="preserve"> interface.</w:t>
      </w:r>
    </w:p>
    <w:p w14:paraId="59841D0D" w14:textId="77777777" w:rsidR="009505E9" w:rsidRDefault="009505E9" w:rsidP="00320234">
      <w:pPr>
        <w:spacing w:line="360" w:lineRule="auto"/>
        <w:ind w:right="153"/>
        <w:jc w:val="both"/>
        <w:rPr>
          <w:sz w:val="24"/>
          <w:szCs w:val="24"/>
        </w:rPr>
      </w:pPr>
    </w:p>
    <w:p w14:paraId="3F1B0F47" w14:textId="77777777" w:rsidR="00320234" w:rsidRPr="00320234" w:rsidRDefault="00320234" w:rsidP="00320234">
      <w:pPr>
        <w:spacing w:line="360" w:lineRule="auto"/>
        <w:ind w:right="153"/>
        <w:jc w:val="both"/>
        <w:rPr>
          <w:sz w:val="24"/>
          <w:szCs w:val="24"/>
        </w:rPr>
      </w:pPr>
    </w:p>
    <w:p w14:paraId="51E15632" w14:textId="77777777" w:rsidR="00320234" w:rsidRPr="00320234" w:rsidRDefault="00320234" w:rsidP="00320234">
      <w:pPr>
        <w:spacing w:line="360" w:lineRule="auto"/>
        <w:ind w:right="153"/>
        <w:jc w:val="both"/>
        <w:rPr>
          <w:b/>
          <w:bCs/>
          <w:sz w:val="28"/>
          <w:szCs w:val="28"/>
        </w:rPr>
      </w:pPr>
      <w:r w:rsidRPr="00320234">
        <w:rPr>
          <w:b/>
          <w:bCs/>
          <w:sz w:val="28"/>
          <w:szCs w:val="28"/>
        </w:rPr>
        <w:t>Findings</w:t>
      </w:r>
    </w:p>
    <w:p w14:paraId="5764889E" w14:textId="77777777" w:rsidR="00320234" w:rsidRDefault="00320234" w:rsidP="00320234">
      <w:pPr>
        <w:pStyle w:val="ListParagraph"/>
        <w:numPr>
          <w:ilvl w:val="0"/>
          <w:numId w:val="112"/>
        </w:numPr>
        <w:spacing w:line="360" w:lineRule="auto"/>
        <w:ind w:right="153"/>
        <w:jc w:val="both"/>
        <w:rPr>
          <w:sz w:val="24"/>
          <w:szCs w:val="24"/>
        </w:rPr>
      </w:pPr>
      <w:r w:rsidRPr="00320234">
        <w:rPr>
          <w:sz w:val="24"/>
          <w:szCs w:val="24"/>
        </w:rPr>
        <w:t>The presence of specific bacterial strains such as Fusobacteria negatively impacted treatment response.</w:t>
      </w:r>
    </w:p>
    <w:p w14:paraId="5FDB0AC0" w14:textId="77777777" w:rsidR="00320234" w:rsidRDefault="00320234" w:rsidP="00320234">
      <w:pPr>
        <w:pStyle w:val="ListParagraph"/>
        <w:numPr>
          <w:ilvl w:val="0"/>
          <w:numId w:val="112"/>
        </w:numPr>
        <w:spacing w:line="360" w:lineRule="auto"/>
        <w:ind w:right="153"/>
        <w:jc w:val="both"/>
        <w:rPr>
          <w:sz w:val="24"/>
          <w:szCs w:val="24"/>
        </w:rPr>
      </w:pPr>
      <w:r w:rsidRPr="00320234">
        <w:rPr>
          <w:sz w:val="24"/>
          <w:szCs w:val="24"/>
        </w:rPr>
        <w:t>Alpha diversity emerged as a positive predictor for successful cancer treatment.</w:t>
      </w:r>
    </w:p>
    <w:p w14:paraId="45B6F0A7" w14:textId="77777777" w:rsidR="00320234" w:rsidRDefault="00320234" w:rsidP="00320234">
      <w:pPr>
        <w:pStyle w:val="ListParagraph"/>
        <w:numPr>
          <w:ilvl w:val="0"/>
          <w:numId w:val="112"/>
        </w:numPr>
        <w:spacing w:line="360" w:lineRule="auto"/>
        <w:ind w:right="153"/>
        <w:jc w:val="both"/>
        <w:rPr>
          <w:sz w:val="24"/>
          <w:szCs w:val="24"/>
        </w:rPr>
      </w:pPr>
      <w:r w:rsidRPr="00320234">
        <w:rPr>
          <w:sz w:val="24"/>
          <w:szCs w:val="24"/>
        </w:rPr>
        <w:t xml:space="preserve">Among all models, </w:t>
      </w:r>
      <w:proofErr w:type="spellStart"/>
      <w:r w:rsidRPr="00320234">
        <w:rPr>
          <w:sz w:val="24"/>
          <w:szCs w:val="24"/>
        </w:rPr>
        <w:t>XGBoost</w:t>
      </w:r>
      <w:proofErr w:type="spellEnd"/>
      <w:r w:rsidRPr="00320234">
        <w:rPr>
          <w:sz w:val="24"/>
          <w:szCs w:val="24"/>
        </w:rPr>
        <w:t xml:space="preserve"> provided the highest accuracy and classification performance, making it most suitable for microbiome-based cancer prediction.</w:t>
      </w:r>
    </w:p>
    <w:p w14:paraId="15EB1EBD" w14:textId="77777777" w:rsidR="00320234" w:rsidRDefault="00320234" w:rsidP="00320234">
      <w:pPr>
        <w:pStyle w:val="ListParagraph"/>
        <w:numPr>
          <w:ilvl w:val="0"/>
          <w:numId w:val="112"/>
        </w:numPr>
        <w:spacing w:line="360" w:lineRule="auto"/>
        <w:ind w:right="153"/>
        <w:jc w:val="both"/>
        <w:rPr>
          <w:sz w:val="24"/>
          <w:szCs w:val="24"/>
        </w:rPr>
      </w:pPr>
      <w:r w:rsidRPr="00320234">
        <w:rPr>
          <w:sz w:val="24"/>
          <w:szCs w:val="24"/>
        </w:rPr>
        <w:t>Visualization helped in uncovering patterns that may not be apparent through raw data inspection.</w:t>
      </w:r>
    </w:p>
    <w:p w14:paraId="08151AF0" w14:textId="00BCA327" w:rsidR="00320234" w:rsidRPr="009505E9" w:rsidRDefault="00320234" w:rsidP="00320234">
      <w:pPr>
        <w:pStyle w:val="ListParagraph"/>
        <w:numPr>
          <w:ilvl w:val="0"/>
          <w:numId w:val="112"/>
        </w:numPr>
        <w:spacing w:line="360" w:lineRule="auto"/>
        <w:ind w:right="153"/>
        <w:jc w:val="both"/>
        <w:rPr>
          <w:sz w:val="24"/>
          <w:szCs w:val="24"/>
        </w:rPr>
      </w:pPr>
      <w:r w:rsidRPr="00320234">
        <w:rPr>
          <w:sz w:val="24"/>
          <w:szCs w:val="24"/>
        </w:rPr>
        <w:t>Gut microbiota can serve as a promising non-invasive biomarker for predicting patient treatment outcomes.</w:t>
      </w:r>
    </w:p>
    <w:p w14:paraId="405DE131" w14:textId="77777777" w:rsidR="00320234" w:rsidRDefault="00320234" w:rsidP="00320234">
      <w:pPr>
        <w:spacing w:line="360" w:lineRule="auto"/>
        <w:ind w:right="153"/>
        <w:jc w:val="both"/>
        <w:rPr>
          <w:b/>
          <w:bCs/>
          <w:sz w:val="28"/>
          <w:szCs w:val="28"/>
        </w:rPr>
      </w:pPr>
    </w:p>
    <w:p w14:paraId="4CCD843A" w14:textId="77777777" w:rsidR="009505E9" w:rsidRDefault="009505E9" w:rsidP="00320234">
      <w:pPr>
        <w:spacing w:line="360" w:lineRule="auto"/>
        <w:ind w:right="153"/>
        <w:jc w:val="both"/>
        <w:rPr>
          <w:b/>
          <w:bCs/>
          <w:sz w:val="28"/>
          <w:szCs w:val="28"/>
        </w:rPr>
      </w:pPr>
    </w:p>
    <w:p w14:paraId="27F38675" w14:textId="77777777" w:rsidR="009505E9" w:rsidRDefault="009505E9" w:rsidP="00320234">
      <w:pPr>
        <w:spacing w:line="360" w:lineRule="auto"/>
        <w:ind w:right="153"/>
        <w:jc w:val="both"/>
        <w:rPr>
          <w:b/>
          <w:bCs/>
          <w:sz w:val="28"/>
          <w:szCs w:val="28"/>
        </w:rPr>
      </w:pPr>
    </w:p>
    <w:p w14:paraId="583831B4" w14:textId="77777777" w:rsidR="009505E9" w:rsidRPr="00320234" w:rsidRDefault="009505E9" w:rsidP="00320234">
      <w:pPr>
        <w:spacing w:line="360" w:lineRule="auto"/>
        <w:ind w:right="153"/>
        <w:jc w:val="both"/>
        <w:rPr>
          <w:b/>
          <w:bCs/>
          <w:sz w:val="28"/>
          <w:szCs w:val="28"/>
        </w:rPr>
      </w:pPr>
    </w:p>
    <w:p w14:paraId="2CB7268E" w14:textId="77777777" w:rsidR="00320234" w:rsidRPr="00320234" w:rsidRDefault="00320234" w:rsidP="00320234">
      <w:pPr>
        <w:spacing w:line="360" w:lineRule="auto"/>
        <w:ind w:right="153"/>
        <w:jc w:val="both"/>
        <w:rPr>
          <w:b/>
          <w:bCs/>
          <w:sz w:val="28"/>
          <w:szCs w:val="28"/>
        </w:rPr>
      </w:pPr>
      <w:r w:rsidRPr="00320234">
        <w:rPr>
          <w:b/>
          <w:bCs/>
          <w:sz w:val="28"/>
          <w:szCs w:val="28"/>
        </w:rPr>
        <w:lastRenderedPageBreak/>
        <w:t>Conclusion</w:t>
      </w:r>
    </w:p>
    <w:p w14:paraId="094EE65D" w14:textId="77777777" w:rsidR="00320234" w:rsidRPr="00320234" w:rsidRDefault="00320234" w:rsidP="00320234">
      <w:pPr>
        <w:spacing w:line="360" w:lineRule="auto"/>
        <w:ind w:right="153"/>
        <w:jc w:val="both"/>
        <w:rPr>
          <w:sz w:val="24"/>
          <w:szCs w:val="24"/>
        </w:rPr>
      </w:pPr>
      <w:r w:rsidRPr="00320234">
        <w:rPr>
          <w:sz w:val="24"/>
          <w:szCs w:val="24"/>
        </w:rPr>
        <w:t xml:space="preserve">This study effectively demonstrates how machine learning techniques can be leveraged to extract meaningful insights from gut microbiome data in the context of cancer treatment response prediction. By utilizing microbial abundance data alongside clinical attributes like age and diversity indices, the proposed framework accurately classifies treatment outcomes. The model comparison shows that </w:t>
      </w:r>
      <w:proofErr w:type="spellStart"/>
      <w:r w:rsidRPr="00320234">
        <w:rPr>
          <w:sz w:val="24"/>
          <w:szCs w:val="24"/>
        </w:rPr>
        <w:t>XGBoost</w:t>
      </w:r>
      <w:proofErr w:type="spellEnd"/>
      <w:r w:rsidRPr="00320234">
        <w:rPr>
          <w:sz w:val="24"/>
          <w:szCs w:val="24"/>
        </w:rPr>
        <w:t xml:space="preserve"> is particularly effective in handling the complexity of microbiome-cancer interactions. Furthermore, the integration of this pipeline into a </w:t>
      </w:r>
      <w:proofErr w:type="spellStart"/>
      <w:r w:rsidRPr="00320234">
        <w:rPr>
          <w:sz w:val="24"/>
          <w:szCs w:val="24"/>
        </w:rPr>
        <w:t>Streamlit</w:t>
      </w:r>
      <w:proofErr w:type="spellEnd"/>
      <w:r w:rsidRPr="00320234">
        <w:rPr>
          <w:sz w:val="24"/>
          <w:szCs w:val="24"/>
        </w:rPr>
        <w:t xml:space="preserve"> dashboard enhances accessibility and interpretability for researchers and clinicians alike. As personalized medicine becomes more prevalent, incorporating microbiome signatures into predictive modeling represents a significant advancement. This research lays the groundwork for future efforts to integrate gut microbiota into cancer treatment planning and monitoring.</w:t>
      </w:r>
    </w:p>
    <w:p w14:paraId="32E829EB" w14:textId="77777777" w:rsidR="00320234" w:rsidRPr="00320234" w:rsidRDefault="00320234" w:rsidP="00320234">
      <w:pPr>
        <w:spacing w:line="360" w:lineRule="auto"/>
        <w:ind w:right="153"/>
        <w:jc w:val="both"/>
        <w:rPr>
          <w:sz w:val="24"/>
          <w:szCs w:val="24"/>
        </w:rPr>
      </w:pPr>
    </w:p>
    <w:p w14:paraId="0F9CF5B0" w14:textId="77777777" w:rsidR="00320234" w:rsidRPr="00320234" w:rsidRDefault="00320234" w:rsidP="00320234">
      <w:pPr>
        <w:spacing w:line="360" w:lineRule="auto"/>
        <w:ind w:right="153"/>
        <w:jc w:val="both"/>
        <w:rPr>
          <w:b/>
          <w:bCs/>
          <w:sz w:val="28"/>
          <w:szCs w:val="28"/>
        </w:rPr>
      </w:pPr>
      <w:r w:rsidRPr="00320234">
        <w:rPr>
          <w:b/>
          <w:bCs/>
          <w:sz w:val="28"/>
          <w:szCs w:val="28"/>
        </w:rPr>
        <w:t>Future Scope</w:t>
      </w:r>
    </w:p>
    <w:p w14:paraId="7B24B84A" w14:textId="77777777" w:rsidR="00320234" w:rsidRDefault="00320234" w:rsidP="00320234">
      <w:pPr>
        <w:pStyle w:val="ListParagraph"/>
        <w:numPr>
          <w:ilvl w:val="0"/>
          <w:numId w:val="113"/>
        </w:numPr>
        <w:spacing w:line="360" w:lineRule="auto"/>
        <w:ind w:right="153"/>
        <w:jc w:val="both"/>
        <w:rPr>
          <w:sz w:val="24"/>
          <w:szCs w:val="24"/>
        </w:rPr>
      </w:pPr>
      <w:r w:rsidRPr="00320234">
        <w:rPr>
          <w:sz w:val="24"/>
          <w:szCs w:val="24"/>
        </w:rPr>
        <w:t>Biomarker Discovery: Future research can explore a larger variety of microbial taxa to identify novel biomarkers.</w:t>
      </w:r>
    </w:p>
    <w:p w14:paraId="1063932D" w14:textId="77777777" w:rsidR="00320234" w:rsidRDefault="00320234" w:rsidP="00320234">
      <w:pPr>
        <w:pStyle w:val="ListParagraph"/>
        <w:numPr>
          <w:ilvl w:val="0"/>
          <w:numId w:val="113"/>
        </w:numPr>
        <w:spacing w:line="360" w:lineRule="auto"/>
        <w:ind w:right="153"/>
        <w:jc w:val="both"/>
        <w:rPr>
          <w:sz w:val="24"/>
          <w:szCs w:val="24"/>
        </w:rPr>
      </w:pPr>
      <w:r w:rsidRPr="00320234">
        <w:rPr>
          <w:sz w:val="24"/>
          <w:szCs w:val="24"/>
        </w:rPr>
        <w:t>Time-Series Data: Including longitudinal data could help track microbiome shifts during treatment.</w:t>
      </w:r>
    </w:p>
    <w:p w14:paraId="6C8FB9F7" w14:textId="77777777" w:rsidR="00320234" w:rsidRDefault="00320234" w:rsidP="00320234">
      <w:pPr>
        <w:pStyle w:val="ListParagraph"/>
        <w:numPr>
          <w:ilvl w:val="0"/>
          <w:numId w:val="113"/>
        </w:numPr>
        <w:spacing w:line="360" w:lineRule="auto"/>
        <w:ind w:right="153"/>
        <w:jc w:val="both"/>
        <w:rPr>
          <w:sz w:val="24"/>
          <w:szCs w:val="24"/>
        </w:rPr>
      </w:pPr>
      <w:r w:rsidRPr="00320234">
        <w:rPr>
          <w:sz w:val="24"/>
          <w:szCs w:val="24"/>
        </w:rPr>
        <w:t>Deep Learning Models: More complex models like CNNs or LSTMs may be explored for better feature extraction.</w:t>
      </w:r>
    </w:p>
    <w:p w14:paraId="2457E2B8" w14:textId="77777777" w:rsidR="00320234" w:rsidRDefault="00320234" w:rsidP="00320234">
      <w:pPr>
        <w:pStyle w:val="ListParagraph"/>
        <w:numPr>
          <w:ilvl w:val="0"/>
          <w:numId w:val="113"/>
        </w:numPr>
        <w:spacing w:line="360" w:lineRule="auto"/>
        <w:ind w:right="153"/>
        <w:jc w:val="both"/>
        <w:rPr>
          <w:sz w:val="24"/>
          <w:szCs w:val="24"/>
        </w:rPr>
      </w:pPr>
      <w:r w:rsidRPr="00320234">
        <w:rPr>
          <w:sz w:val="24"/>
          <w:szCs w:val="24"/>
        </w:rPr>
        <w:t>Real-Time Integration: Integration with clinical workflows to offer real-time decision support tools.</w:t>
      </w:r>
    </w:p>
    <w:p w14:paraId="47C205B7" w14:textId="342FAEF6" w:rsidR="00320234" w:rsidRPr="00320234" w:rsidRDefault="00320234" w:rsidP="00320234">
      <w:pPr>
        <w:pStyle w:val="ListParagraph"/>
        <w:numPr>
          <w:ilvl w:val="0"/>
          <w:numId w:val="113"/>
        </w:numPr>
        <w:spacing w:line="360" w:lineRule="auto"/>
        <w:ind w:right="153"/>
        <w:jc w:val="both"/>
        <w:rPr>
          <w:sz w:val="24"/>
          <w:szCs w:val="24"/>
        </w:rPr>
      </w:pPr>
      <w:r w:rsidRPr="00320234">
        <w:rPr>
          <w:sz w:val="24"/>
          <w:szCs w:val="24"/>
        </w:rPr>
        <w:t>Expanded Dataset: Using multi-center datasets for better generalization and global applicability.</w:t>
      </w:r>
    </w:p>
    <w:p w14:paraId="186B7D06" w14:textId="77777777" w:rsidR="00320234" w:rsidRDefault="00320234" w:rsidP="00320234">
      <w:pPr>
        <w:spacing w:line="360" w:lineRule="auto"/>
        <w:ind w:right="153"/>
        <w:jc w:val="both"/>
        <w:rPr>
          <w:sz w:val="24"/>
          <w:szCs w:val="24"/>
        </w:rPr>
      </w:pPr>
    </w:p>
    <w:p w14:paraId="27EE3A7F" w14:textId="77777777" w:rsidR="009505E9" w:rsidRDefault="009505E9" w:rsidP="00320234">
      <w:pPr>
        <w:spacing w:line="360" w:lineRule="auto"/>
        <w:ind w:right="153"/>
        <w:jc w:val="both"/>
        <w:rPr>
          <w:sz w:val="24"/>
          <w:szCs w:val="24"/>
        </w:rPr>
      </w:pPr>
    </w:p>
    <w:p w14:paraId="2C92AE7A" w14:textId="77777777" w:rsidR="009505E9" w:rsidRDefault="009505E9" w:rsidP="00320234">
      <w:pPr>
        <w:spacing w:line="360" w:lineRule="auto"/>
        <w:ind w:right="153"/>
        <w:jc w:val="both"/>
        <w:rPr>
          <w:sz w:val="24"/>
          <w:szCs w:val="24"/>
        </w:rPr>
      </w:pPr>
    </w:p>
    <w:p w14:paraId="2C0F9C9C" w14:textId="77777777" w:rsidR="009505E9" w:rsidRDefault="009505E9" w:rsidP="00320234">
      <w:pPr>
        <w:spacing w:line="360" w:lineRule="auto"/>
        <w:ind w:right="153"/>
        <w:jc w:val="both"/>
        <w:rPr>
          <w:sz w:val="24"/>
          <w:szCs w:val="24"/>
        </w:rPr>
      </w:pPr>
    </w:p>
    <w:p w14:paraId="34C29FB9" w14:textId="77777777" w:rsidR="009505E9" w:rsidRDefault="009505E9" w:rsidP="00320234">
      <w:pPr>
        <w:spacing w:line="360" w:lineRule="auto"/>
        <w:ind w:right="153"/>
        <w:jc w:val="both"/>
        <w:rPr>
          <w:b/>
          <w:bCs/>
          <w:sz w:val="28"/>
          <w:szCs w:val="28"/>
        </w:rPr>
      </w:pPr>
    </w:p>
    <w:p w14:paraId="399C7561" w14:textId="77777777" w:rsidR="009505E9" w:rsidRDefault="009505E9" w:rsidP="00320234">
      <w:pPr>
        <w:spacing w:line="360" w:lineRule="auto"/>
        <w:ind w:right="153"/>
        <w:jc w:val="both"/>
        <w:rPr>
          <w:b/>
          <w:bCs/>
          <w:sz w:val="28"/>
          <w:szCs w:val="28"/>
        </w:rPr>
      </w:pPr>
    </w:p>
    <w:p w14:paraId="0E2CE218" w14:textId="77777777" w:rsidR="009505E9" w:rsidRDefault="009505E9" w:rsidP="00320234">
      <w:pPr>
        <w:spacing w:line="360" w:lineRule="auto"/>
        <w:ind w:right="153"/>
        <w:jc w:val="both"/>
        <w:rPr>
          <w:b/>
          <w:bCs/>
          <w:sz w:val="28"/>
          <w:szCs w:val="28"/>
        </w:rPr>
      </w:pPr>
    </w:p>
    <w:p w14:paraId="40F73474" w14:textId="77777777" w:rsidR="009505E9" w:rsidRDefault="009505E9" w:rsidP="00320234">
      <w:pPr>
        <w:spacing w:line="360" w:lineRule="auto"/>
        <w:ind w:right="153"/>
        <w:jc w:val="both"/>
        <w:rPr>
          <w:b/>
          <w:bCs/>
          <w:sz w:val="28"/>
          <w:szCs w:val="28"/>
        </w:rPr>
      </w:pPr>
    </w:p>
    <w:p w14:paraId="3F384B34" w14:textId="77777777" w:rsidR="009505E9" w:rsidRDefault="009505E9" w:rsidP="00320234">
      <w:pPr>
        <w:spacing w:line="360" w:lineRule="auto"/>
        <w:ind w:right="153"/>
        <w:jc w:val="both"/>
        <w:rPr>
          <w:b/>
          <w:bCs/>
          <w:sz w:val="28"/>
          <w:szCs w:val="28"/>
        </w:rPr>
      </w:pPr>
    </w:p>
    <w:p w14:paraId="09486B8C" w14:textId="6DA9E560" w:rsidR="009505E9" w:rsidRDefault="00320234" w:rsidP="00320234">
      <w:pPr>
        <w:spacing w:line="360" w:lineRule="auto"/>
        <w:ind w:right="153"/>
        <w:jc w:val="both"/>
        <w:rPr>
          <w:b/>
          <w:bCs/>
          <w:sz w:val="28"/>
          <w:szCs w:val="28"/>
        </w:rPr>
      </w:pPr>
      <w:r w:rsidRPr="00320234">
        <w:rPr>
          <w:b/>
          <w:bCs/>
          <w:sz w:val="28"/>
          <w:szCs w:val="28"/>
        </w:rPr>
        <w:lastRenderedPageBreak/>
        <w:t>Output</w:t>
      </w:r>
    </w:p>
    <w:p w14:paraId="55E67437" w14:textId="77777777" w:rsidR="009505E9" w:rsidRDefault="009505E9" w:rsidP="00320234">
      <w:pPr>
        <w:spacing w:line="360" w:lineRule="auto"/>
        <w:ind w:right="153"/>
        <w:jc w:val="both"/>
        <w:rPr>
          <w:b/>
          <w:bCs/>
          <w:sz w:val="28"/>
          <w:szCs w:val="28"/>
        </w:rPr>
      </w:pPr>
    </w:p>
    <w:p w14:paraId="37892805" w14:textId="77777777" w:rsidR="009505E9" w:rsidRDefault="009505E9" w:rsidP="009505E9">
      <w:pPr>
        <w:spacing w:line="360" w:lineRule="auto"/>
        <w:ind w:right="153"/>
        <w:jc w:val="center"/>
        <w:rPr>
          <w:b/>
          <w:bCs/>
          <w:sz w:val="28"/>
          <w:szCs w:val="28"/>
        </w:rPr>
      </w:pPr>
      <w:r>
        <w:rPr>
          <w:b/>
          <w:bCs/>
          <w:noProof/>
          <w:sz w:val="28"/>
          <w:szCs w:val="28"/>
        </w:rPr>
        <w:drawing>
          <wp:inline distT="0" distB="0" distL="0" distR="0" wp14:anchorId="1DA81EC0" wp14:editId="189A3EAE">
            <wp:extent cx="5097780" cy="3154432"/>
            <wp:effectExtent l="0" t="0" r="7620" b="8255"/>
            <wp:docPr id="123227567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275670" name="Picture 123227567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05991" cy="3159513"/>
                    </a:xfrm>
                    <a:prstGeom prst="rect">
                      <a:avLst/>
                    </a:prstGeom>
                  </pic:spPr>
                </pic:pic>
              </a:graphicData>
            </a:graphic>
          </wp:inline>
        </w:drawing>
      </w:r>
    </w:p>
    <w:p w14:paraId="6D175EB7" w14:textId="23D10CAD" w:rsidR="009505E9" w:rsidRDefault="009505E9" w:rsidP="009505E9">
      <w:pPr>
        <w:spacing w:line="360" w:lineRule="auto"/>
        <w:ind w:right="153"/>
        <w:jc w:val="center"/>
        <w:rPr>
          <w:b/>
          <w:bCs/>
          <w:i/>
          <w:iCs/>
          <w:sz w:val="24"/>
          <w:lang w:val="en-GB"/>
        </w:rPr>
      </w:pPr>
      <w:r w:rsidRPr="0042509E">
        <w:rPr>
          <w:b/>
          <w:bCs/>
          <w:i/>
          <w:iCs/>
          <w:sz w:val="24"/>
          <w:lang w:val="en-GB"/>
        </w:rPr>
        <w:t>Fig.0</w:t>
      </w:r>
      <w:r>
        <w:rPr>
          <w:b/>
          <w:bCs/>
          <w:i/>
          <w:iCs/>
          <w:sz w:val="24"/>
          <w:lang w:val="en-GB"/>
        </w:rPr>
        <w:t>1</w:t>
      </w:r>
    </w:p>
    <w:p w14:paraId="36A0A445" w14:textId="77777777" w:rsidR="009505E9" w:rsidRDefault="009505E9" w:rsidP="009505E9">
      <w:pPr>
        <w:spacing w:line="360" w:lineRule="auto"/>
        <w:ind w:right="153"/>
        <w:jc w:val="center"/>
        <w:rPr>
          <w:b/>
          <w:bCs/>
          <w:sz w:val="28"/>
          <w:szCs w:val="28"/>
        </w:rPr>
      </w:pPr>
    </w:p>
    <w:p w14:paraId="4B89B1C2" w14:textId="77777777" w:rsidR="009505E9" w:rsidRDefault="009505E9" w:rsidP="009505E9">
      <w:pPr>
        <w:spacing w:line="360" w:lineRule="auto"/>
        <w:ind w:right="153"/>
        <w:jc w:val="center"/>
        <w:rPr>
          <w:b/>
          <w:bCs/>
          <w:sz w:val="28"/>
          <w:szCs w:val="28"/>
        </w:rPr>
      </w:pPr>
      <w:r>
        <w:rPr>
          <w:b/>
          <w:bCs/>
          <w:noProof/>
          <w:sz w:val="28"/>
          <w:szCs w:val="28"/>
        </w:rPr>
        <w:drawing>
          <wp:inline distT="0" distB="0" distL="0" distR="0" wp14:anchorId="40149064" wp14:editId="7848B6D0">
            <wp:extent cx="4910455" cy="3448050"/>
            <wp:effectExtent l="0" t="0" r="4445" b="0"/>
            <wp:docPr id="21459311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31140" name="Picture 214593114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10455" cy="3448050"/>
                    </a:xfrm>
                    <a:prstGeom prst="rect">
                      <a:avLst/>
                    </a:prstGeom>
                  </pic:spPr>
                </pic:pic>
              </a:graphicData>
            </a:graphic>
          </wp:inline>
        </w:drawing>
      </w:r>
    </w:p>
    <w:p w14:paraId="78F896B6" w14:textId="7B15E934" w:rsidR="00320234" w:rsidRDefault="009505E9" w:rsidP="009505E9">
      <w:pPr>
        <w:spacing w:line="360" w:lineRule="auto"/>
        <w:ind w:right="153"/>
        <w:jc w:val="center"/>
        <w:rPr>
          <w:b/>
          <w:bCs/>
          <w:sz w:val="28"/>
          <w:szCs w:val="28"/>
        </w:rPr>
      </w:pPr>
      <w:r w:rsidRPr="0042509E">
        <w:rPr>
          <w:b/>
          <w:bCs/>
          <w:i/>
          <w:iCs/>
          <w:sz w:val="24"/>
          <w:lang w:val="en-GB"/>
        </w:rPr>
        <w:t>Fig.0</w:t>
      </w:r>
      <w:r>
        <w:rPr>
          <w:b/>
          <w:bCs/>
          <w:i/>
          <w:iCs/>
          <w:sz w:val="24"/>
          <w:lang w:val="en-GB"/>
        </w:rPr>
        <w:t>2</w:t>
      </w:r>
    </w:p>
    <w:p w14:paraId="6CAB357B" w14:textId="77777777" w:rsidR="009505E9" w:rsidRDefault="009505E9" w:rsidP="009505E9">
      <w:pPr>
        <w:spacing w:line="360" w:lineRule="auto"/>
        <w:ind w:right="153"/>
        <w:jc w:val="center"/>
        <w:rPr>
          <w:b/>
          <w:bCs/>
          <w:sz w:val="28"/>
          <w:szCs w:val="28"/>
        </w:rPr>
      </w:pPr>
      <w:r>
        <w:rPr>
          <w:b/>
          <w:bCs/>
          <w:noProof/>
          <w:sz w:val="28"/>
          <w:szCs w:val="28"/>
        </w:rPr>
        <w:lastRenderedPageBreak/>
        <w:drawing>
          <wp:inline distT="0" distB="0" distL="0" distR="0" wp14:anchorId="593CDFE6" wp14:editId="7C0499FD">
            <wp:extent cx="5329555" cy="3268980"/>
            <wp:effectExtent l="0" t="0" r="4445" b="7620"/>
            <wp:docPr id="17990689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68912" name="Picture 1799068912"/>
                    <pic:cNvPicPr/>
                  </pic:nvPicPr>
                  <pic:blipFill>
                    <a:blip r:embed="rId13">
                      <a:extLst>
                        <a:ext uri="{28A0092B-C50C-407E-A947-70E740481C1C}">
                          <a14:useLocalDpi xmlns:a14="http://schemas.microsoft.com/office/drawing/2010/main" val="0"/>
                        </a:ext>
                      </a:extLst>
                    </a:blip>
                    <a:stretch>
                      <a:fillRect/>
                    </a:stretch>
                  </pic:blipFill>
                  <pic:spPr>
                    <a:xfrm>
                      <a:off x="0" y="0"/>
                      <a:ext cx="5329555" cy="3268980"/>
                    </a:xfrm>
                    <a:prstGeom prst="rect">
                      <a:avLst/>
                    </a:prstGeom>
                  </pic:spPr>
                </pic:pic>
              </a:graphicData>
            </a:graphic>
          </wp:inline>
        </w:drawing>
      </w:r>
    </w:p>
    <w:p w14:paraId="1C01409F" w14:textId="5CB02C7F" w:rsidR="00320234" w:rsidRDefault="009505E9" w:rsidP="009505E9">
      <w:pPr>
        <w:spacing w:line="360" w:lineRule="auto"/>
        <w:ind w:right="153"/>
        <w:jc w:val="center"/>
        <w:rPr>
          <w:b/>
          <w:bCs/>
          <w:sz w:val="28"/>
          <w:szCs w:val="28"/>
        </w:rPr>
      </w:pPr>
      <w:r w:rsidRPr="0042509E">
        <w:rPr>
          <w:b/>
          <w:bCs/>
          <w:i/>
          <w:iCs/>
          <w:sz w:val="24"/>
          <w:lang w:val="en-GB"/>
        </w:rPr>
        <w:t>Fig.0</w:t>
      </w:r>
      <w:r>
        <w:rPr>
          <w:b/>
          <w:bCs/>
          <w:i/>
          <w:iCs/>
          <w:sz w:val="24"/>
          <w:lang w:val="en-GB"/>
        </w:rPr>
        <w:t>3</w:t>
      </w:r>
    </w:p>
    <w:p w14:paraId="1FCE875B" w14:textId="77777777" w:rsidR="009505E9" w:rsidRDefault="009505E9" w:rsidP="009505E9">
      <w:pPr>
        <w:spacing w:line="360" w:lineRule="auto"/>
        <w:ind w:right="153"/>
        <w:jc w:val="center"/>
        <w:rPr>
          <w:b/>
          <w:bCs/>
          <w:noProof/>
          <w:sz w:val="28"/>
          <w:szCs w:val="28"/>
        </w:rPr>
      </w:pPr>
    </w:p>
    <w:p w14:paraId="07E7DAD8" w14:textId="77777777" w:rsidR="009505E9" w:rsidRDefault="009505E9" w:rsidP="009505E9">
      <w:pPr>
        <w:spacing w:line="360" w:lineRule="auto"/>
        <w:ind w:right="153"/>
        <w:jc w:val="center"/>
        <w:rPr>
          <w:b/>
          <w:bCs/>
          <w:noProof/>
          <w:sz w:val="28"/>
          <w:szCs w:val="28"/>
        </w:rPr>
      </w:pPr>
    </w:p>
    <w:p w14:paraId="63132968" w14:textId="512B5EFC" w:rsidR="009505E9" w:rsidRDefault="009505E9" w:rsidP="009505E9">
      <w:pPr>
        <w:spacing w:line="360" w:lineRule="auto"/>
        <w:ind w:right="153"/>
        <w:jc w:val="center"/>
        <w:rPr>
          <w:b/>
          <w:bCs/>
          <w:sz w:val="28"/>
          <w:szCs w:val="28"/>
        </w:rPr>
      </w:pPr>
      <w:r>
        <w:rPr>
          <w:b/>
          <w:bCs/>
          <w:noProof/>
          <w:sz w:val="28"/>
          <w:szCs w:val="28"/>
        </w:rPr>
        <w:drawing>
          <wp:inline distT="0" distB="0" distL="0" distR="0" wp14:anchorId="4BC29665" wp14:editId="526498DA">
            <wp:extent cx="5533622" cy="3112770"/>
            <wp:effectExtent l="0" t="0" r="0" b="0"/>
            <wp:docPr id="14868911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91113" name="Picture 14868911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40583" cy="3116686"/>
                    </a:xfrm>
                    <a:prstGeom prst="rect">
                      <a:avLst/>
                    </a:prstGeom>
                  </pic:spPr>
                </pic:pic>
              </a:graphicData>
            </a:graphic>
          </wp:inline>
        </w:drawing>
      </w:r>
    </w:p>
    <w:p w14:paraId="6DA7F8A6" w14:textId="3781B88D" w:rsidR="009505E9" w:rsidRDefault="009505E9" w:rsidP="009505E9">
      <w:pPr>
        <w:spacing w:line="360" w:lineRule="auto"/>
        <w:ind w:right="153"/>
        <w:jc w:val="center"/>
        <w:rPr>
          <w:b/>
          <w:bCs/>
          <w:i/>
          <w:iCs/>
          <w:sz w:val="24"/>
          <w:lang w:val="en-GB"/>
        </w:rPr>
      </w:pPr>
      <w:r w:rsidRPr="0042509E">
        <w:rPr>
          <w:b/>
          <w:bCs/>
          <w:i/>
          <w:iCs/>
          <w:sz w:val="24"/>
          <w:lang w:val="en-GB"/>
        </w:rPr>
        <w:t>Fig.0</w:t>
      </w:r>
      <w:r>
        <w:rPr>
          <w:b/>
          <w:bCs/>
          <w:i/>
          <w:iCs/>
          <w:sz w:val="24"/>
          <w:lang w:val="en-GB"/>
        </w:rPr>
        <w:t>4</w:t>
      </w:r>
    </w:p>
    <w:p w14:paraId="0DF59614" w14:textId="77777777" w:rsidR="00327244" w:rsidRDefault="00327244" w:rsidP="009505E9">
      <w:pPr>
        <w:spacing w:line="360" w:lineRule="auto"/>
        <w:ind w:right="153"/>
        <w:jc w:val="center"/>
        <w:rPr>
          <w:b/>
          <w:bCs/>
          <w:i/>
          <w:iCs/>
          <w:sz w:val="24"/>
          <w:lang w:val="en-GB"/>
        </w:rPr>
      </w:pPr>
    </w:p>
    <w:p w14:paraId="773DD3A3" w14:textId="77777777" w:rsidR="00327244" w:rsidRDefault="00327244" w:rsidP="009505E9">
      <w:pPr>
        <w:spacing w:line="360" w:lineRule="auto"/>
        <w:ind w:right="153"/>
        <w:jc w:val="center"/>
        <w:rPr>
          <w:b/>
          <w:bCs/>
          <w:i/>
          <w:iCs/>
          <w:sz w:val="24"/>
          <w:lang w:val="en-GB"/>
        </w:rPr>
      </w:pPr>
    </w:p>
    <w:p w14:paraId="349A3C9F" w14:textId="77777777" w:rsidR="00327244" w:rsidRDefault="00327244" w:rsidP="009505E9">
      <w:pPr>
        <w:spacing w:line="360" w:lineRule="auto"/>
        <w:ind w:right="153"/>
        <w:jc w:val="center"/>
        <w:rPr>
          <w:b/>
          <w:bCs/>
          <w:i/>
          <w:iCs/>
          <w:sz w:val="24"/>
          <w:lang w:val="en-GB"/>
        </w:rPr>
      </w:pPr>
    </w:p>
    <w:p w14:paraId="5910F48A" w14:textId="77777777" w:rsidR="00327244" w:rsidRDefault="00327244" w:rsidP="009505E9">
      <w:pPr>
        <w:spacing w:line="360" w:lineRule="auto"/>
        <w:ind w:right="153"/>
        <w:jc w:val="center"/>
        <w:rPr>
          <w:b/>
          <w:bCs/>
          <w:i/>
          <w:iCs/>
          <w:sz w:val="24"/>
          <w:lang w:val="en-GB"/>
        </w:rPr>
      </w:pPr>
    </w:p>
    <w:p w14:paraId="6E84A523" w14:textId="77777777" w:rsidR="00327244" w:rsidRDefault="00327244" w:rsidP="009505E9">
      <w:pPr>
        <w:spacing w:line="360" w:lineRule="auto"/>
        <w:ind w:right="153"/>
        <w:jc w:val="center"/>
        <w:rPr>
          <w:b/>
          <w:bCs/>
          <w:i/>
          <w:iCs/>
          <w:sz w:val="24"/>
          <w:lang w:val="en-GB"/>
        </w:rPr>
      </w:pPr>
    </w:p>
    <w:p w14:paraId="7112C91F" w14:textId="77777777" w:rsidR="00327244" w:rsidRPr="009505E9" w:rsidRDefault="00327244" w:rsidP="009505E9">
      <w:pPr>
        <w:spacing w:line="360" w:lineRule="auto"/>
        <w:ind w:right="153"/>
        <w:jc w:val="center"/>
        <w:rPr>
          <w:b/>
          <w:bCs/>
          <w:sz w:val="28"/>
          <w:szCs w:val="28"/>
        </w:rPr>
      </w:pPr>
    </w:p>
    <w:p w14:paraId="619E8B5E" w14:textId="77777777" w:rsidR="00320234" w:rsidRDefault="00320234" w:rsidP="009505E9">
      <w:pPr>
        <w:spacing w:line="360" w:lineRule="auto"/>
        <w:ind w:right="153"/>
        <w:jc w:val="center"/>
        <w:rPr>
          <w:b/>
          <w:bCs/>
          <w:sz w:val="28"/>
          <w:szCs w:val="28"/>
        </w:rPr>
      </w:pPr>
    </w:p>
    <w:p w14:paraId="3534A852" w14:textId="77777777" w:rsidR="009505E9" w:rsidRDefault="009505E9" w:rsidP="009505E9">
      <w:pPr>
        <w:spacing w:line="360" w:lineRule="auto"/>
        <w:ind w:right="153"/>
        <w:jc w:val="center"/>
        <w:rPr>
          <w:b/>
          <w:bCs/>
          <w:sz w:val="28"/>
          <w:szCs w:val="28"/>
        </w:rPr>
      </w:pPr>
      <w:r>
        <w:rPr>
          <w:b/>
          <w:bCs/>
          <w:noProof/>
          <w:sz w:val="28"/>
          <w:szCs w:val="28"/>
        </w:rPr>
        <w:drawing>
          <wp:inline distT="0" distB="0" distL="0" distR="0" wp14:anchorId="627C5921" wp14:editId="23C4DD25">
            <wp:extent cx="5364480" cy="2811574"/>
            <wp:effectExtent l="0" t="0" r="7620" b="8255"/>
            <wp:docPr id="10629613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961310" name="Picture 10629613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85007" cy="2822333"/>
                    </a:xfrm>
                    <a:prstGeom prst="rect">
                      <a:avLst/>
                    </a:prstGeom>
                  </pic:spPr>
                </pic:pic>
              </a:graphicData>
            </a:graphic>
          </wp:inline>
        </w:drawing>
      </w:r>
    </w:p>
    <w:p w14:paraId="0682B180" w14:textId="1682DBBD" w:rsidR="009505E9" w:rsidRPr="009505E9" w:rsidRDefault="009505E9" w:rsidP="009505E9">
      <w:pPr>
        <w:spacing w:line="360" w:lineRule="auto"/>
        <w:ind w:right="153"/>
        <w:jc w:val="center"/>
        <w:rPr>
          <w:b/>
          <w:bCs/>
          <w:sz w:val="28"/>
          <w:szCs w:val="28"/>
        </w:rPr>
      </w:pPr>
      <w:r w:rsidRPr="0042509E">
        <w:rPr>
          <w:b/>
          <w:bCs/>
          <w:i/>
          <w:iCs/>
          <w:sz w:val="24"/>
          <w:lang w:val="en-GB"/>
        </w:rPr>
        <w:t>Fig.0</w:t>
      </w:r>
      <w:r>
        <w:rPr>
          <w:b/>
          <w:bCs/>
          <w:i/>
          <w:iCs/>
          <w:sz w:val="24"/>
          <w:lang w:val="en-GB"/>
        </w:rPr>
        <w:t>5</w:t>
      </w:r>
    </w:p>
    <w:p w14:paraId="46C8200F" w14:textId="77777777" w:rsidR="009505E9" w:rsidRDefault="009505E9" w:rsidP="009505E9">
      <w:pPr>
        <w:spacing w:line="360" w:lineRule="auto"/>
        <w:ind w:right="153"/>
        <w:jc w:val="center"/>
        <w:rPr>
          <w:b/>
          <w:bCs/>
          <w:sz w:val="28"/>
          <w:szCs w:val="28"/>
        </w:rPr>
      </w:pPr>
    </w:p>
    <w:p w14:paraId="659D7751" w14:textId="77777777" w:rsidR="009505E9" w:rsidRDefault="009505E9" w:rsidP="009505E9">
      <w:pPr>
        <w:spacing w:line="360" w:lineRule="auto"/>
        <w:ind w:right="153"/>
        <w:jc w:val="center"/>
        <w:rPr>
          <w:b/>
          <w:bCs/>
          <w:sz w:val="28"/>
          <w:szCs w:val="28"/>
        </w:rPr>
      </w:pPr>
    </w:p>
    <w:p w14:paraId="01C8EA22" w14:textId="77777777" w:rsidR="009505E9" w:rsidRDefault="009505E9" w:rsidP="009505E9">
      <w:pPr>
        <w:spacing w:line="360" w:lineRule="auto"/>
        <w:ind w:right="153"/>
        <w:jc w:val="center"/>
        <w:rPr>
          <w:b/>
          <w:bCs/>
          <w:sz w:val="28"/>
          <w:szCs w:val="28"/>
        </w:rPr>
      </w:pPr>
      <w:r>
        <w:rPr>
          <w:b/>
          <w:bCs/>
          <w:noProof/>
          <w:sz w:val="28"/>
          <w:szCs w:val="28"/>
        </w:rPr>
        <w:drawing>
          <wp:inline distT="0" distB="0" distL="0" distR="0" wp14:anchorId="7B8507F2" wp14:editId="7159F97B">
            <wp:extent cx="5404919" cy="3040372"/>
            <wp:effectExtent l="0" t="0" r="5715" b="8255"/>
            <wp:docPr id="17106962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96222" name="Picture 171069622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39046" cy="3059569"/>
                    </a:xfrm>
                    <a:prstGeom prst="rect">
                      <a:avLst/>
                    </a:prstGeom>
                  </pic:spPr>
                </pic:pic>
              </a:graphicData>
            </a:graphic>
          </wp:inline>
        </w:drawing>
      </w:r>
    </w:p>
    <w:p w14:paraId="668FB030" w14:textId="5946877F" w:rsidR="009505E9" w:rsidRPr="009505E9" w:rsidRDefault="009505E9" w:rsidP="009505E9">
      <w:pPr>
        <w:spacing w:line="360" w:lineRule="auto"/>
        <w:ind w:right="153"/>
        <w:jc w:val="center"/>
        <w:rPr>
          <w:b/>
          <w:bCs/>
          <w:sz w:val="28"/>
          <w:szCs w:val="28"/>
        </w:rPr>
      </w:pPr>
      <w:r w:rsidRPr="0042509E">
        <w:rPr>
          <w:b/>
          <w:bCs/>
          <w:i/>
          <w:iCs/>
          <w:sz w:val="24"/>
          <w:lang w:val="en-GB"/>
        </w:rPr>
        <w:t>Fig.0</w:t>
      </w:r>
      <w:r>
        <w:rPr>
          <w:b/>
          <w:bCs/>
          <w:i/>
          <w:iCs/>
          <w:sz w:val="24"/>
          <w:lang w:val="en-GB"/>
        </w:rPr>
        <w:t>6</w:t>
      </w:r>
    </w:p>
    <w:p w14:paraId="364F561D" w14:textId="77777777" w:rsidR="009505E9" w:rsidRDefault="009505E9" w:rsidP="00320234">
      <w:pPr>
        <w:spacing w:line="360" w:lineRule="auto"/>
        <w:ind w:right="153"/>
        <w:jc w:val="both"/>
        <w:rPr>
          <w:b/>
          <w:bCs/>
          <w:sz w:val="28"/>
          <w:szCs w:val="28"/>
        </w:rPr>
      </w:pPr>
    </w:p>
    <w:p w14:paraId="7843A129" w14:textId="77777777" w:rsidR="009505E9" w:rsidRDefault="009505E9" w:rsidP="009505E9">
      <w:pPr>
        <w:spacing w:line="360" w:lineRule="auto"/>
        <w:ind w:right="153"/>
        <w:jc w:val="center"/>
        <w:rPr>
          <w:b/>
          <w:bCs/>
          <w:sz w:val="28"/>
          <w:szCs w:val="28"/>
        </w:rPr>
      </w:pPr>
      <w:r>
        <w:rPr>
          <w:b/>
          <w:bCs/>
          <w:noProof/>
          <w:sz w:val="28"/>
          <w:szCs w:val="28"/>
        </w:rPr>
        <w:lastRenderedPageBreak/>
        <w:drawing>
          <wp:inline distT="0" distB="0" distL="0" distR="0" wp14:anchorId="06598830" wp14:editId="7418AAB6">
            <wp:extent cx="5440680" cy="3060488"/>
            <wp:effectExtent l="0" t="0" r="7620" b="6985"/>
            <wp:docPr id="108578862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88627" name="Picture 108578862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50437" cy="3065977"/>
                    </a:xfrm>
                    <a:prstGeom prst="rect">
                      <a:avLst/>
                    </a:prstGeom>
                  </pic:spPr>
                </pic:pic>
              </a:graphicData>
            </a:graphic>
          </wp:inline>
        </w:drawing>
      </w:r>
    </w:p>
    <w:p w14:paraId="59EB1E68" w14:textId="2DC84D20" w:rsidR="009505E9" w:rsidRPr="009505E9" w:rsidRDefault="009505E9" w:rsidP="009505E9">
      <w:pPr>
        <w:spacing w:line="360" w:lineRule="auto"/>
        <w:ind w:right="153"/>
        <w:jc w:val="center"/>
        <w:rPr>
          <w:b/>
          <w:bCs/>
          <w:sz w:val="28"/>
          <w:szCs w:val="28"/>
        </w:rPr>
      </w:pPr>
      <w:r w:rsidRPr="0042509E">
        <w:rPr>
          <w:b/>
          <w:bCs/>
          <w:i/>
          <w:iCs/>
          <w:sz w:val="24"/>
          <w:lang w:val="en-GB"/>
        </w:rPr>
        <w:t>Fig.0</w:t>
      </w:r>
      <w:r>
        <w:rPr>
          <w:b/>
          <w:bCs/>
          <w:i/>
          <w:iCs/>
          <w:sz w:val="24"/>
          <w:lang w:val="en-GB"/>
        </w:rPr>
        <w:t>7</w:t>
      </w:r>
    </w:p>
    <w:p w14:paraId="6CBE41B1" w14:textId="77777777" w:rsidR="009505E9" w:rsidRPr="00320234" w:rsidRDefault="009505E9" w:rsidP="009505E9">
      <w:pPr>
        <w:spacing w:line="360" w:lineRule="auto"/>
        <w:ind w:right="153"/>
        <w:jc w:val="center"/>
        <w:rPr>
          <w:b/>
          <w:bCs/>
          <w:sz w:val="28"/>
          <w:szCs w:val="28"/>
        </w:rPr>
      </w:pPr>
    </w:p>
    <w:p w14:paraId="438A11EF" w14:textId="2A01D978" w:rsidR="00320234" w:rsidRPr="00320234" w:rsidRDefault="00320234" w:rsidP="00320234">
      <w:pPr>
        <w:spacing w:line="360" w:lineRule="auto"/>
        <w:ind w:right="153"/>
        <w:jc w:val="both"/>
        <w:rPr>
          <w:b/>
          <w:bCs/>
          <w:sz w:val="28"/>
          <w:szCs w:val="28"/>
        </w:rPr>
      </w:pPr>
      <w:r w:rsidRPr="00320234">
        <w:rPr>
          <w:b/>
          <w:bCs/>
          <w:sz w:val="28"/>
          <w:szCs w:val="28"/>
        </w:rPr>
        <w:t xml:space="preserve">References </w:t>
      </w:r>
    </w:p>
    <w:p w14:paraId="6552FE10" w14:textId="20E05C26" w:rsidR="00320234" w:rsidRDefault="00320234" w:rsidP="00320234">
      <w:pPr>
        <w:pStyle w:val="ListParagraph"/>
        <w:numPr>
          <w:ilvl w:val="0"/>
          <w:numId w:val="114"/>
        </w:numPr>
        <w:spacing w:line="360" w:lineRule="auto"/>
        <w:ind w:right="153"/>
        <w:jc w:val="both"/>
        <w:rPr>
          <w:sz w:val="24"/>
          <w:szCs w:val="24"/>
        </w:rPr>
      </w:pPr>
      <w:r w:rsidRPr="00320234">
        <w:rPr>
          <w:sz w:val="24"/>
          <w:szCs w:val="24"/>
        </w:rPr>
        <w:t xml:space="preserve">Gopalakrishnan, V., et al. (2018). The Influence of the Gut Microbiome on Cancer, Immunity, and Cancer Immunotherapy. Cancer Cell, 33(4), 570–580. </w:t>
      </w:r>
      <w:hyperlink r:id="rId18" w:history="1">
        <w:r w:rsidRPr="003F6B2D">
          <w:rPr>
            <w:rStyle w:val="Hyperlink"/>
            <w:sz w:val="24"/>
            <w:szCs w:val="24"/>
          </w:rPr>
          <w:t>https://doi.org/10.1016/j.ccell.2018.03.015</w:t>
        </w:r>
      </w:hyperlink>
    </w:p>
    <w:p w14:paraId="01A5AEA8" w14:textId="58D8AD22" w:rsidR="00320234" w:rsidRDefault="00320234" w:rsidP="00320234">
      <w:pPr>
        <w:pStyle w:val="ListParagraph"/>
        <w:numPr>
          <w:ilvl w:val="0"/>
          <w:numId w:val="114"/>
        </w:numPr>
        <w:spacing w:line="360" w:lineRule="auto"/>
        <w:ind w:right="153"/>
        <w:jc w:val="both"/>
        <w:rPr>
          <w:sz w:val="24"/>
          <w:szCs w:val="24"/>
        </w:rPr>
      </w:pPr>
      <w:proofErr w:type="spellStart"/>
      <w:r w:rsidRPr="00320234">
        <w:rPr>
          <w:sz w:val="24"/>
          <w:szCs w:val="24"/>
        </w:rPr>
        <w:t>Routy</w:t>
      </w:r>
      <w:proofErr w:type="spellEnd"/>
      <w:r w:rsidRPr="00320234">
        <w:rPr>
          <w:sz w:val="24"/>
          <w:szCs w:val="24"/>
        </w:rPr>
        <w:t xml:space="preserve">, B., et al. (2018). Gut microbiome influences efficacy of PD-1–based immunotherapy against epithelial tumors. Science, 359(6371), 91-97. </w:t>
      </w:r>
      <w:hyperlink r:id="rId19" w:history="1">
        <w:r w:rsidRPr="003F6B2D">
          <w:rPr>
            <w:rStyle w:val="Hyperlink"/>
            <w:sz w:val="24"/>
            <w:szCs w:val="24"/>
          </w:rPr>
          <w:t>https://doi.org/10.1126/science.aan3706</w:t>
        </w:r>
      </w:hyperlink>
    </w:p>
    <w:p w14:paraId="0637610D" w14:textId="0945B867" w:rsidR="00320234" w:rsidRDefault="00320234" w:rsidP="00320234">
      <w:pPr>
        <w:pStyle w:val="ListParagraph"/>
        <w:numPr>
          <w:ilvl w:val="0"/>
          <w:numId w:val="114"/>
        </w:numPr>
        <w:spacing w:line="360" w:lineRule="auto"/>
        <w:ind w:right="153"/>
        <w:jc w:val="both"/>
        <w:rPr>
          <w:sz w:val="24"/>
          <w:szCs w:val="24"/>
        </w:rPr>
      </w:pPr>
      <w:proofErr w:type="spellStart"/>
      <w:r w:rsidRPr="00320234">
        <w:rPr>
          <w:sz w:val="24"/>
          <w:szCs w:val="24"/>
        </w:rPr>
        <w:t>Pasolli</w:t>
      </w:r>
      <w:proofErr w:type="spellEnd"/>
      <w:r w:rsidRPr="00320234">
        <w:rPr>
          <w:sz w:val="24"/>
          <w:szCs w:val="24"/>
        </w:rPr>
        <w:t xml:space="preserve">, E., et al. (2016). Machine learning meta-analysis of large metagenomic datasets: tools and biological insights. </w:t>
      </w:r>
      <w:proofErr w:type="spellStart"/>
      <w:r w:rsidRPr="00320234">
        <w:rPr>
          <w:sz w:val="24"/>
          <w:szCs w:val="24"/>
        </w:rPr>
        <w:t>PLoS</w:t>
      </w:r>
      <w:proofErr w:type="spellEnd"/>
      <w:r w:rsidRPr="00320234">
        <w:rPr>
          <w:sz w:val="24"/>
          <w:szCs w:val="24"/>
        </w:rPr>
        <w:t xml:space="preserve"> Computational Biology, 12(7), e1004977. </w:t>
      </w:r>
      <w:hyperlink r:id="rId20" w:history="1">
        <w:r w:rsidRPr="003F6B2D">
          <w:rPr>
            <w:rStyle w:val="Hyperlink"/>
            <w:sz w:val="24"/>
            <w:szCs w:val="24"/>
          </w:rPr>
          <w:t>https://doi.org/10.1371/journal.pcbi.1004977</w:t>
        </w:r>
      </w:hyperlink>
    </w:p>
    <w:p w14:paraId="23D8074F" w14:textId="78C4E7C4" w:rsidR="00320234" w:rsidRDefault="00320234" w:rsidP="00320234">
      <w:pPr>
        <w:pStyle w:val="ListParagraph"/>
        <w:numPr>
          <w:ilvl w:val="0"/>
          <w:numId w:val="114"/>
        </w:numPr>
        <w:spacing w:line="360" w:lineRule="auto"/>
        <w:ind w:right="153"/>
        <w:jc w:val="both"/>
        <w:rPr>
          <w:sz w:val="24"/>
          <w:szCs w:val="24"/>
        </w:rPr>
      </w:pPr>
      <w:proofErr w:type="spellStart"/>
      <w:r w:rsidRPr="00320234">
        <w:rPr>
          <w:sz w:val="24"/>
          <w:szCs w:val="24"/>
        </w:rPr>
        <w:t>Zitvogel</w:t>
      </w:r>
      <w:proofErr w:type="spellEnd"/>
      <w:r w:rsidRPr="00320234">
        <w:rPr>
          <w:sz w:val="24"/>
          <w:szCs w:val="24"/>
        </w:rPr>
        <w:t xml:space="preserve">, L., et al. (2017). Microbiome and anticancer immunosurveillance. Cell, 165(2), 276–287. </w:t>
      </w:r>
      <w:hyperlink r:id="rId21" w:history="1">
        <w:r w:rsidRPr="003F6B2D">
          <w:rPr>
            <w:rStyle w:val="Hyperlink"/>
            <w:sz w:val="24"/>
            <w:szCs w:val="24"/>
          </w:rPr>
          <w:t>https://doi.org/10.1016/j.cell.2016.03.038</w:t>
        </w:r>
      </w:hyperlink>
    </w:p>
    <w:p w14:paraId="2D13C27C" w14:textId="064F1B54" w:rsidR="00320234" w:rsidRPr="00320234" w:rsidRDefault="00320234" w:rsidP="00320234">
      <w:pPr>
        <w:pStyle w:val="ListParagraph"/>
        <w:numPr>
          <w:ilvl w:val="0"/>
          <w:numId w:val="114"/>
        </w:numPr>
        <w:spacing w:line="360" w:lineRule="auto"/>
        <w:ind w:right="153"/>
        <w:jc w:val="both"/>
        <w:rPr>
          <w:sz w:val="24"/>
          <w:szCs w:val="24"/>
        </w:rPr>
      </w:pPr>
      <w:r w:rsidRPr="00320234">
        <w:rPr>
          <w:sz w:val="24"/>
          <w:szCs w:val="24"/>
        </w:rPr>
        <w:t>Topçuoğlu, B. D., et al. (2020). Framework for effective application of machine learning to microbiome-based classification problems. mBio, 11(3). https://doi.org/10.1128/mBio.00434-20</w:t>
      </w:r>
    </w:p>
    <w:p w14:paraId="7C0735A7" w14:textId="77777777" w:rsidR="00280642" w:rsidRDefault="00280642" w:rsidP="00280642">
      <w:pPr>
        <w:spacing w:line="360" w:lineRule="auto"/>
        <w:ind w:right="153"/>
        <w:jc w:val="both"/>
        <w:rPr>
          <w:b/>
          <w:bCs/>
          <w:sz w:val="28"/>
          <w:szCs w:val="28"/>
        </w:rPr>
      </w:pPr>
    </w:p>
    <w:p w14:paraId="09BD1D36" w14:textId="77777777" w:rsidR="009505E9" w:rsidRDefault="009505E9" w:rsidP="00280642">
      <w:pPr>
        <w:spacing w:line="360" w:lineRule="auto"/>
        <w:ind w:right="153"/>
        <w:jc w:val="both"/>
        <w:rPr>
          <w:b/>
          <w:bCs/>
          <w:sz w:val="28"/>
          <w:szCs w:val="28"/>
        </w:rPr>
      </w:pPr>
    </w:p>
    <w:p w14:paraId="6E2F13B1" w14:textId="77777777" w:rsidR="009505E9" w:rsidRDefault="009505E9" w:rsidP="00280642">
      <w:pPr>
        <w:spacing w:line="360" w:lineRule="auto"/>
        <w:ind w:right="153"/>
        <w:jc w:val="both"/>
        <w:rPr>
          <w:b/>
          <w:bCs/>
          <w:sz w:val="28"/>
          <w:szCs w:val="28"/>
        </w:rPr>
      </w:pPr>
    </w:p>
    <w:sectPr w:rsidR="009505E9" w:rsidSect="00C14874">
      <w:footerReference w:type="default" r:id="rId22"/>
      <w:pgSz w:w="11920" w:h="16850"/>
      <w:pgMar w:top="1400" w:right="992" w:bottom="280" w:left="127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EA748F" w14:textId="77777777" w:rsidR="0000351B" w:rsidRDefault="0000351B" w:rsidP="00584064">
      <w:r>
        <w:separator/>
      </w:r>
    </w:p>
  </w:endnote>
  <w:endnote w:type="continuationSeparator" w:id="0">
    <w:p w14:paraId="61749AEC" w14:textId="77777777" w:rsidR="0000351B" w:rsidRDefault="0000351B" w:rsidP="00584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roid Sans Fallback">
    <w:altName w:val="Segoe UI"/>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4222583"/>
      <w:docPartObj>
        <w:docPartGallery w:val="Page Numbers (Bottom of Page)"/>
        <w:docPartUnique/>
      </w:docPartObj>
    </w:sdtPr>
    <w:sdtContent>
      <w:p w14:paraId="6EC08749" w14:textId="77777777" w:rsidR="00437D48" w:rsidRDefault="00437D48">
        <w:pPr>
          <w:pStyle w:val="Footer"/>
          <w:jc w:val="right"/>
        </w:pPr>
        <w:r>
          <w:fldChar w:fldCharType="begin"/>
        </w:r>
        <w:r>
          <w:instrText>PAGE   \* MERGEFORMAT</w:instrText>
        </w:r>
        <w:r>
          <w:fldChar w:fldCharType="separate"/>
        </w:r>
        <w:r>
          <w:rPr>
            <w:lang w:val="en-GB"/>
          </w:rPr>
          <w:t>2</w:t>
        </w:r>
        <w:r>
          <w:fldChar w:fldCharType="end"/>
        </w:r>
      </w:p>
    </w:sdtContent>
  </w:sdt>
  <w:p w14:paraId="6B12FA12" w14:textId="77777777" w:rsidR="00437D48" w:rsidRDefault="00437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E720C4" w14:textId="77777777" w:rsidR="0000351B" w:rsidRDefault="0000351B" w:rsidP="00584064">
      <w:r>
        <w:separator/>
      </w:r>
    </w:p>
  </w:footnote>
  <w:footnote w:type="continuationSeparator" w:id="0">
    <w:p w14:paraId="717DC8FD" w14:textId="77777777" w:rsidR="0000351B" w:rsidRDefault="0000351B" w:rsidP="005840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4C8A"/>
    <w:multiLevelType w:val="hybridMultilevel"/>
    <w:tmpl w:val="DEA0483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0B661A0"/>
    <w:multiLevelType w:val="hybridMultilevel"/>
    <w:tmpl w:val="4BA21414"/>
    <w:lvl w:ilvl="0" w:tplc="A0AA26D8">
      <w:start w:val="1"/>
      <w:numFmt w:val="upperLetter"/>
      <w:lvlText w:val="%1."/>
      <w:lvlJc w:val="left"/>
      <w:pPr>
        <w:ind w:left="720" w:hanging="360"/>
      </w:pPr>
      <w:rPr>
        <w:rFonts w:hint="default"/>
        <w:b/>
        <w:bCs/>
      </w:rPr>
    </w:lvl>
    <w:lvl w:ilvl="1" w:tplc="790AF6B4">
      <w:start w:val="1"/>
      <w:numFmt w:val="upperLetter"/>
      <w:lvlText w:val="%2.1"/>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EA1ED7"/>
    <w:multiLevelType w:val="hybridMultilevel"/>
    <w:tmpl w:val="42E01CA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3B20109"/>
    <w:multiLevelType w:val="hybridMultilevel"/>
    <w:tmpl w:val="BDA632F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3B7292B"/>
    <w:multiLevelType w:val="hybridMultilevel"/>
    <w:tmpl w:val="465E1A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40A287B"/>
    <w:multiLevelType w:val="multilevel"/>
    <w:tmpl w:val="CA9693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4752471"/>
    <w:multiLevelType w:val="hybridMultilevel"/>
    <w:tmpl w:val="CE2E2FDC"/>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7" w15:restartNumberingAfterBreak="0">
    <w:nsid w:val="06FA5A71"/>
    <w:multiLevelType w:val="multilevel"/>
    <w:tmpl w:val="CA9693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0A2C5E0B"/>
    <w:multiLevelType w:val="hybridMultilevel"/>
    <w:tmpl w:val="267CD116"/>
    <w:lvl w:ilvl="0" w:tplc="0809000F">
      <w:start w:val="1"/>
      <w:numFmt w:val="decimal"/>
      <w:lvlText w:val="%1."/>
      <w:lvlJc w:val="left"/>
      <w:pPr>
        <w:ind w:left="820" w:hanging="360"/>
      </w:p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9" w15:restartNumberingAfterBreak="0">
    <w:nsid w:val="0C0C5B38"/>
    <w:multiLevelType w:val="hybridMultilevel"/>
    <w:tmpl w:val="94B0CB20"/>
    <w:lvl w:ilvl="0" w:tplc="08090001">
      <w:start w:val="1"/>
      <w:numFmt w:val="bullet"/>
      <w:lvlText w:val=""/>
      <w:lvlJc w:val="left"/>
      <w:pPr>
        <w:ind w:left="1394" w:hanging="360"/>
      </w:pPr>
      <w:rPr>
        <w:rFonts w:ascii="Symbol" w:hAnsi="Symbol" w:hint="default"/>
      </w:rPr>
    </w:lvl>
    <w:lvl w:ilvl="1" w:tplc="08090003" w:tentative="1">
      <w:start w:val="1"/>
      <w:numFmt w:val="bullet"/>
      <w:lvlText w:val="o"/>
      <w:lvlJc w:val="left"/>
      <w:pPr>
        <w:ind w:left="2114" w:hanging="360"/>
      </w:pPr>
      <w:rPr>
        <w:rFonts w:ascii="Courier New" w:hAnsi="Courier New" w:cs="Courier New" w:hint="default"/>
      </w:rPr>
    </w:lvl>
    <w:lvl w:ilvl="2" w:tplc="08090005" w:tentative="1">
      <w:start w:val="1"/>
      <w:numFmt w:val="bullet"/>
      <w:lvlText w:val=""/>
      <w:lvlJc w:val="left"/>
      <w:pPr>
        <w:ind w:left="2834" w:hanging="360"/>
      </w:pPr>
      <w:rPr>
        <w:rFonts w:ascii="Wingdings" w:hAnsi="Wingdings" w:hint="default"/>
      </w:rPr>
    </w:lvl>
    <w:lvl w:ilvl="3" w:tplc="08090001" w:tentative="1">
      <w:start w:val="1"/>
      <w:numFmt w:val="bullet"/>
      <w:lvlText w:val=""/>
      <w:lvlJc w:val="left"/>
      <w:pPr>
        <w:ind w:left="3554" w:hanging="360"/>
      </w:pPr>
      <w:rPr>
        <w:rFonts w:ascii="Symbol" w:hAnsi="Symbol" w:hint="default"/>
      </w:rPr>
    </w:lvl>
    <w:lvl w:ilvl="4" w:tplc="08090003" w:tentative="1">
      <w:start w:val="1"/>
      <w:numFmt w:val="bullet"/>
      <w:lvlText w:val="o"/>
      <w:lvlJc w:val="left"/>
      <w:pPr>
        <w:ind w:left="4274" w:hanging="360"/>
      </w:pPr>
      <w:rPr>
        <w:rFonts w:ascii="Courier New" w:hAnsi="Courier New" w:cs="Courier New" w:hint="default"/>
      </w:rPr>
    </w:lvl>
    <w:lvl w:ilvl="5" w:tplc="08090005" w:tentative="1">
      <w:start w:val="1"/>
      <w:numFmt w:val="bullet"/>
      <w:lvlText w:val=""/>
      <w:lvlJc w:val="left"/>
      <w:pPr>
        <w:ind w:left="4994" w:hanging="360"/>
      </w:pPr>
      <w:rPr>
        <w:rFonts w:ascii="Wingdings" w:hAnsi="Wingdings" w:hint="default"/>
      </w:rPr>
    </w:lvl>
    <w:lvl w:ilvl="6" w:tplc="08090001" w:tentative="1">
      <w:start w:val="1"/>
      <w:numFmt w:val="bullet"/>
      <w:lvlText w:val=""/>
      <w:lvlJc w:val="left"/>
      <w:pPr>
        <w:ind w:left="5714" w:hanging="360"/>
      </w:pPr>
      <w:rPr>
        <w:rFonts w:ascii="Symbol" w:hAnsi="Symbol" w:hint="default"/>
      </w:rPr>
    </w:lvl>
    <w:lvl w:ilvl="7" w:tplc="08090003" w:tentative="1">
      <w:start w:val="1"/>
      <w:numFmt w:val="bullet"/>
      <w:lvlText w:val="o"/>
      <w:lvlJc w:val="left"/>
      <w:pPr>
        <w:ind w:left="6434" w:hanging="360"/>
      </w:pPr>
      <w:rPr>
        <w:rFonts w:ascii="Courier New" w:hAnsi="Courier New" w:cs="Courier New" w:hint="default"/>
      </w:rPr>
    </w:lvl>
    <w:lvl w:ilvl="8" w:tplc="08090005" w:tentative="1">
      <w:start w:val="1"/>
      <w:numFmt w:val="bullet"/>
      <w:lvlText w:val=""/>
      <w:lvlJc w:val="left"/>
      <w:pPr>
        <w:ind w:left="7154" w:hanging="360"/>
      </w:pPr>
      <w:rPr>
        <w:rFonts w:ascii="Wingdings" w:hAnsi="Wingdings" w:hint="default"/>
      </w:rPr>
    </w:lvl>
  </w:abstractNum>
  <w:abstractNum w:abstractNumId="10" w15:restartNumberingAfterBreak="0">
    <w:nsid w:val="0FB11A27"/>
    <w:multiLevelType w:val="multilevel"/>
    <w:tmpl w:val="CA9693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1AD4828"/>
    <w:multiLevelType w:val="hybridMultilevel"/>
    <w:tmpl w:val="66147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1B34472"/>
    <w:multiLevelType w:val="multilevel"/>
    <w:tmpl w:val="08865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DC5BE7"/>
    <w:multiLevelType w:val="multilevel"/>
    <w:tmpl w:val="CA96933C"/>
    <w:lvl w:ilvl="0">
      <w:start w:val="1"/>
      <w:numFmt w:val="bullet"/>
      <w:lvlText w:val=""/>
      <w:lvlJc w:val="left"/>
      <w:pPr>
        <w:tabs>
          <w:tab w:val="num" w:pos="1322"/>
        </w:tabs>
        <w:ind w:left="1322" w:hanging="360"/>
      </w:pPr>
      <w:rPr>
        <w:rFonts w:ascii="Symbol" w:hAnsi="Symbol" w:hint="default"/>
        <w:sz w:val="20"/>
      </w:rPr>
    </w:lvl>
    <w:lvl w:ilvl="1" w:tentative="1">
      <w:start w:val="1"/>
      <w:numFmt w:val="bullet"/>
      <w:lvlText w:val="o"/>
      <w:lvlJc w:val="left"/>
      <w:pPr>
        <w:tabs>
          <w:tab w:val="num" w:pos="2042"/>
        </w:tabs>
        <w:ind w:left="2042" w:hanging="360"/>
      </w:pPr>
      <w:rPr>
        <w:rFonts w:ascii="Courier New" w:hAnsi="Courier New" w:hint="default"/>
        <w:sz w:val="20"/>
      </w:rPr>
    </w:lvl>
    <w:lvl w:ilvl="2" w:tentative="1">
      <w:start w:val="1"/>
      <w:numFmt w:val="bullet"/>
      <w:lvlText w:val=""/>
      <w:lvlJc w:val="left"/>
      <w:pPr>
        <w:tabs>
          <w:tab w:val="num" w:pos="2762"/>
        </w:tabs>
        <w:ind w:left="2762" w:hanging="360"/>
      </w:pPr>
      <w:rPr>
        <w:rFonts w:ascii="Wingdings" w:hAnsi="Wingdings" w:hint="default"/>
        <w:sz w:val="20"/>
      </w:rPr>
    </w:lvl>
    <w:lvl w:ilvl="3" w:tentative="1">
      <w:start w:val="1"/>
      <w:numFmt w:val="bullet"/>
      <w:lvlText w:val=""/>
      <w:lvlJc w:val="left"/>
      <w:pPr>
        <w:tabs>
          <w:tab w:val="num" w:pos="3482"/>
        </w:tabs>
        <w:ind w:left="3482" w:hanging="360"/>
      </w:pPr>
      <w:rPr>
        <w:rFonts w:ascii="Wingdings" w:hAnsi="Wingdings" w:hint="default"/>
        <w:sz w:val="20"/>
      </w:rPr>
    </w:lvl>
    <w:lvl w:ilvl="4" w:tentative="1">
      <w:start w:val="1"/>
      <w:numFmt w:val="bullet"/>
      <w:lvlText w:val=""/>
      <w:lvlJc w:val="left"/>
      <w:pPr>
        <w:tabs>
          <w:tab w:val="num" w:pos="4202"/>
        </w:tabs>
        <w:ind w:left="4202" w:hanging="360"/>
      </w:pPr>
      <w:rPr>
        <w:rFonts w:ascii="Wingdings" w:hAnsi="Wingdings" w:hint="default"/>
        <w:sz w:val="20"/>
      </w:rPr>
    </w:lvl>
    <w:lvl w:ilvl="5" w:tentative="1">
      <w:start w:val="1"/>
      <w:numFmt w:val="bullet"/>
      <w:lvlText w:val=""/>
      <w:lvlJc w:val="left"/>
      <w:pPr>
        <w:tabs>
          <w:tab w:val="num" w:pos="4922"/>
        </w:tabs>
        <w:ind w:left="4922" w:hanging="360"/>
      </w:pPr>
      <w:rPr>
        <w:rFonts w:ascii="Wingdings" w:hAnsi="Wingdings" w:hint="default"/>
        <w:sz w:val="20"/>
      </w:rPr>
    </w:lvl>
    <w:lvl w:ilvl="6" w:tentative="1">
      <w:start w:val="1"/>
      <w:numFmt w:val="bullet"/>
      <w:lvlText w:val=""/>
      <w:lvlJc w:val="left"/>
      <w:pPr>
        <w:tabs>
          <w:tab w:val="num" w:pos="5642"/>
        </w:tabs>
        <w:ind w:left="5642" w:hanging="360"/>
      </w:pPr>
      <w:rPr>
        <w:rFonts w:ascii="Wingdings" w:hAnsi="Wingdings" w:hint="default"/>
        <w:sz w:val="20"/>
      </w:rPr>
    </w:lvl>
    <w:lvl w:ilvl="7" w:tentative="1">
      <w:start w:val="1"/>
      <w:numFmt w:val="bullet"/>
      <w:lvlText w:val=""/>
      <w:lvlJc w:val="left"/>
      <w:pPr>
        <w:tabs>
          <w:tab w:val="num" w:pos="6362"/>
        </w:tabs>
        <w:ind w:left="6362" w:hanging="360"/>
      </w:pPr>
      <w:rPr>
        <w:rFonts w:ascii="Wingdings" w:hAnsi="Wingdings" w:hint="default"/>
        <w:sz w:val="20"/>
      </w:rPr>
    </w:lvl>
    <w:lvl w:ilvl="8" w:tentative="1">
      <w:start w:val="1"/>
      <w:numFmt w:val="bullet"/>
      <w:lvlText w:val=""/>
      <w:lvlJc w:val="left"/>
      <w:pPr>
        <w:tabs>
          <w:tab w:val="num" w:pos="7082"/>
        </w:tabs>
        <w:ind w:left="7082" w:hanging="360"/>
      </w:pPr>
      <w:rPr>
        <w:rFonts w:ascii="Wingdings" w:hAnsi="Wingdings" w:hint="default"/>
        <w:sz w:val="20"/>
      </w:rPr>
    </w:lvl>
  </w:abstractNum>
  <w:abstractNum w:abstractNumId="14" w15:restartNumberingAfterBreak="0">
    <w:nsid w:val="12492806"/>
    <w:multiLevelType w:val="hybridMultilevel"/>
    <w:tmpl w:val="7F3233A8"/>
    <w:lvl w:ilvl="0" w:tplc="08090017">
      <w:start w:val="1"/>
      <w:numFmt w:val="lowerLetter"/>
      <w:lvlText w:val="%1)"/>
      <w:lvlJc w:val="left"/>
      <w:pPr>
        <w:ind w:left="962" w:hanging="360"/>
      </w:pPr>
      <w:rPr>
        <w:rFonts w:hint="default"/>
      </w:rPr>
    </w:lvl>
    <w:lvl w:ilvl="1" w:tplc="FFFFFFFF" w:tentative="1">
      <w:start w:val="1"/>
      <w:numFmt w:val="bullet"/>
      <w:lvlText w:val="o"/>
      <w:lvlJc w:val="left"/>
      <w:pPr>
        <w:ind w:left="1682" w:hanging="360"/>
      </w:pPr>
      <w:rPr>
        <w:rFonts w:ascii="Courier New" w:hAnsi="Courier New" w:cs="Courier New" w:hint="default"/>
      </w:rPr>
    </w:lvl>
    <w:lvl w:ilvl="2" w:tplc="FFFFFFFF" w:tentative="1">
      <w:start w:val="1"/>
      <w:numFmt w:val="bullet"/>
      <w:lvlText w:val=""/>
      <w:lvlJc w:val="left"/>
      <w:pPr>
        <w:ind w:left="2402" w:hanging="360"/>
      </w:pPr>
      <w:rPr>
        <w:rFonts w:ascii="Wingdings" w:hAnsi="Wingdings" w:hint="default"/>
      </w:rPr>
    </w:lvl>
    <w:lvl w:ilvl="3" w:tplc="FFFFFFFF" w:tentative="1">
      <w:start w:val="1"/>
      <w:numFmt w:val="bullet"/>
      <w:lvlText w:val=""/>
      <w:lvlJc w:val="left"/>
      <w:pPr>
        <w:ind w:left="3122" w:hanging="360"/>
      </w:pPr>
      <w:rPr>
        <w:rFonts w:ascii="Symbol" w:hAnsi="Symbol" w:hint="default"/>
      </w:rPr>
    </w:lvl>
    <w:lvl w:ilvl="4" w:tplc="FFFFFFFF" w:tentative="1">
      <w:start w:val="1"/>
      <w:numFmt w:val="bullet"/>
      <w:lvlText w:val="o"/>
      <w:lvlJc w:val="left"/>
      <w:pPr>
        <w:ind w:left="3842" w:hanging="360"/>
      </w:pPr>
      <w:rPr>
        <w:rFonts w:ascii="Courier New" w:hAnsi="Courier New" w:cs="Courier New" w:hint="default"/>
      </w:rPr>
    </w:lvl>
    <w:lvl w:ilvl="5" w:tplc="FFFFFFFF" w:tentative="1">
      <w:start w:val="1"/>
      <w:numFmt w:val="bullet"/>
      <w:lvlText w:val=""/>
      <w:lvlJc w:val="left"/>
      <w:pPr>
        <w:ind w:left="4562" w:hanging="360"/>
      </w:pPr>
      <w:rPr>
        <w:rFonts w:ascii="Wingdings" w:hAnsi="Wingdings" w:hint="default"/>
      </w:rPr>
    </w:lvl>
    <w:lvl w:ilvl="6" w:tplc="FFFFFFFF" w:tentative="1">
      <w:start w:val="1"/>
      <w:numFmt w:val="bullet"/>
      <w:lvlText w:val=""/>
      <w:lvlJc w:val="left"/>
      <w:pPr>
        <w:ind w:left="5282" w:hanging="360"/>
      </w:pPr>
      <w:rPr>
        <w:rFonts w:ascii="Symbol" w:hAnsi="Symbol" w:hint="default"/>
      </w:rPr>
    </w:lvl>
    <w:lvl w:ilvl="7" w:tplc="FFFFFFFF" w:tentative="1">
      <w:start w:val="1"/>
      <w:numFmt w:val="bullet"/>
      <w:lvlText w:val="o"/>
      <w:lvlJc w:val="left"/>
      <w:pPr>
        <w:ind w:left="6002" w:hanging="360"/>
      </w:pPr>
      <w:rPr>
        <w:rFonts w:ascii="Courier New" w:hAnsi="Courier New" w:cs="Courier New" w:hint="default"/>
      </w:rPr>
    </w:lvl>
    <w:lvl w:ilvl="8" w:tplc="FFFFFFFF" w:tentative="1">
      <w:start w:val="1"/>
      <w:numFmt w:val="bullet"/>
      <w:lvlText w:val=""/>
      <w:lvlJc w:val="left"/>
      <w:pPr>
        <w:ind w:left="6722" w:hanging="360"/>
      </w:pPr>
      <w:rPr>
        <w:rFonts w:ascii="Wingdings" w:hAnsi="Wingdings" w:hint="default"/>
      </w:rPr>
    </w:lvl>
  </w:abstractNum>
  <w:abstractNum w:abstractNumId="15" w15:restartNumberingAfterBreak="0">
    <w:nsid w:val="12FD2758"/>
    <w:multiLevelType w:val="multilevel"/>
    <w:tmpl w:val="4DC0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AE07E6"/>
    <w:multiLevelType w:val="hybridMultilevel"/>
    <w:tmpl w:val="091E0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4C86631"/>
    <w:multiLevelType w:val="multilevel"/>
    <w:tmpl w:val="66BE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4065CA"/>
    <w:multiLevelType w:val="multilevel"/>
    <w:tmpl w:val="77264F7A"/>
    <w:lvl w:ilvl="0">
      <w:start w:val="1"/>
      <w:numFmt w:val="bullet"/>
      <w:lvlText w:val=""/>
      <w:lvlJc w:val="left"/>
      <w:pPr>
        <w:tabs>
          <w:tab w:val="num" w:pos="1152"/>
        </w:tabs>
        <w:ind w:left="1152" w:hanging="360"/>
      </w:pPr>
      <w:rPr>
        <w:rFonts w:ascii="Symbol" w:hAnsi="Symbol" w:hint="default"/>
        <w:sz w:val="20"/>
      </w:rPr>
    </w:lvl>
    <w:lvl w:ilvl="1">
      <w:start w:val="1"/>
      <w:numFmt w:val="bullet"/>
      <w:lvlText w:val="o"/>
      <w:lvlJc w:val="left"/>
      <w:pPr>
        <w:tabs>
          <w:tab w:val="num" w:pos="1872"/>
        </w:tabs>
        <w:ind w:left="1872" w:hanging="360"/>
      </w:pPr>
      <w:rPr>
        <w:rFonts w:ascii="Courier New" w:hAnsi="Courier New" w:hint="default"/>
        <w:sz w:val="20"/>
      </w:rPr>
    </w:lvl>
    <w:lvl w:ilvl="2" w:tentative="1">
      <w:start w:val="1"/>
      <w:numFmt w:val="bullet"/>
      <w:lvlText w:val=""/>
      <w:lvlJc w:val="left"/>
      <w:pPr>
        <w:tabs>
          <w:tab w:val="num" w:pos="2592"/>
        </w:tabs>
        <w:ind w:left="2592" w:hanging="360"/>
      </w:pPr>
      <w:rPr>
        <w:rFonts w:ascii="Wingdings" w:hAnsi="Wingdings" w:hint="default"/>
        <w:sz w:val="20"/>
      </w:rPr>
    </w:lvl>
    <w:lvl w:ilvl="3" w:tentative="1">
      <w:start w:val="1"/>
      <w:numFmt w:val="bullet"/>
      <w:lvlText w:val=""/>
      <w:lvlJc w:val="left"/>
      <w:pPr>
        <w:tabs>
          <w:tab w:val="num" w:pos="3312"/>
        </w:tabs>
        <w:ind w:left="3312" w:hanging="360"/>
      </w:pPr>
      <w:rPr>
        <w:rFonts w:ascii="Wingdings" w:hAnsi="Wingdings" w:hint="default"/>
        <w:sz w:val="20"/>
      </w:rPr>
    </w:lvl>
    <w:lvl w:ilvl="4" w:tentative="1">
      <w:start w:val="1"/>
      <w:numFmt w:val="bullet"/>
      <w:lvlText w:val=""/>
      <w:lvlJc w:val="left"/>
      <w:pPr>
        <w:tabs>
          <w:tab w:val="num" w:pos="4032"/>
        </w:tabs>
        <w:ind w:left="4032" w:hanging="360"/>
      </w:pPr>
      <w:rPr>
        <w:rFonts w:ascii="Wingdings" w:hAnsi="Wingdings" w:hint="default"/>
        <w:sz w:val="20"/>
      </w:rPr>
    </w:lvl>
    <w:lvl w:ilvl="5" w:tentative="1">
      <w:start w:val="1"/>
      <w:numFmt w:val="bullet"/>
      <w:lvlText w:val=""/>
      <w:lvlJc w:val="left"/>
      <w:pPr>
        <w:tabs>
          <w:tab w:val="num" w:pos="4752"/>
        </w:tabs>
        <w:ind w:left="4752" w:hanging="360"/>
      </w:pPr>
      <w:rPr>
        <w:rFonts w:ascii="Wingdings" w:hAnsi="Wingdings" w:hint="default"/>
        <w:sz w:val="20"/>
      </w:rPr>
    </w:lvl>
    <w:lvl w:ilvl="6" w:tentative="1">
      <w:start w:val="1"/>
      <w:numFmt w:val="bullet"/>
      <w:lvlText w:val=""/>
      <w:lvlJc w:val="left"/>
      <w:pPr>
        <w:tabs>
          <w:tab w:val="num" w:pos="5472"/>
        </w:tabs>
        <w:ind w:left="5472" w:hanging="360"/>
      </w:pPr>
      <w:rPr>
        <w:rFonts w:ascii="Wingdings" w:hAnsi="Wingdings" w:hint="default"/>
        <w:sz w:val="20"/>
      </w:rPr>
    </w:lvl>
    <w:lvl w:ilvl="7" w:tentative="1">
      <w:start w:val="1"/>
      <w:numFmt w:val="bullet"/>
      <w:lvlText w:val=""/>
      <w:lvlJc w:val="left"/>
      <w:pPr>
        <w:tabs>
          <w:tab w:val="num" w:pos="6192"/>
        </w:tabs>
        <w:ind w:left="6192" w:hanging="360"/>
      </w:pPr>
      <w:rPr>
        <w:rFonts w:ascii="Wingdings" w:hAnsi="Wingdings" w:hint="default"/>
        <w:sz w:val="20"/>
      </w:rPr>
    </w:lvl>
    <w:lvl w:ilvl="8" w:tentative="1">
      <w:start w:val="1"/>
      <w:numFmt w:val="bullet"/>
      <w:lvlText w:val=""/>
      <w:lvlJc w:val="left"/>
      <w:pPr>
        <w:tabs>
          <w:tab w:val="num" w:pos="6912"/>
        </w:tabs>
        <w:ind w:left="6912" w:hanging="360"/>
      </w:pPr>
      <w:rPr>
        <w:rFonts w:ascii="Wingdings" w:hAnsi="Wingdings" w:hint="default"/>
        <w:sz w:val="20"/>
      </w:rPr>
    </w:lvl>
  </w:abstractNum>
  <w:abstractNum w:abstractNumId="19" w15:restartNumberingAfterBreak="0">
    <w:nsid w:val="155A47B6"/>
    <w:multiLevelType w:val="hybridMultilevel"/>
    <w:tmpl w:val="983EF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5A45A16"/>
    <w:multiLevelType w:val="hybridMultilevel"/>
    <w:tmpl w:val="4D0AE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A073BE8"/>
    <w:multiLevelType w:val="hybridMultilevel"/>
    <w:tmpl w:val="CF58FF16"/>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22" w15:restartNumberingAfterBreak="0">
    <w:nsid w:val="1A9571DA"/>
    <w:multiLevelType w:val="multilevel"/>
    <w:tmpl w:val="27CE5F12"/>
    <w:lvl w:ilvl="0">
      <w:start w:val="1"/>
      <w:numFmt w:val="bullet"/>
      <w:lvlText w:val=""/>
      <w:lvlJc w:val="left"/>
      <w:pPr>
        <w:tabs>
          <w:tab w:val="num" w:pos="1584"/>
        </w:tabs>
        <w:ind w:left="1584" w:hanging="360"/>
      </w:pPr>
      <w:rPr>
        <w:rFonts w:ascii="Symbol" w:hAnsi="Symbol" w:hint="default"/>
        <w:sz w:val="20"/>
      </w:rPr>
    </w:lvl>
    <w:lvl w:ilvl="1">
      <w:start w:val="1"/>
      <w:numFmt w:val="bullet"/>
      <w:lvlText w:val="o"/>
      <w:lvlJc w:val="left"/>
      <w:pPr>
        <w:tabs>
          <w:tab w:val="num" w:pos="2304"/>
        </w:tabs>
        <w:ind w:left="2304" w:hanging="360"/>
      </w:pPr>
      <w:rPr>
        <w:rFonts w:ascii="Courier New" w:hAnsi="Courier New" w:hint="default"/>
        <w:sz w:val="20"/>
      </w:rPr>
    </w:lvl>
    <w:lvl w:ilvl="2" w:tentative="1">
      <w:start w:val="1"/>
      <w:numFmt w:val="bullet"/>
      <w:lvlText w:val=""/>
      <w:lvlJc w:val="left"/>
      <w:pPr>
        <w:tabs>
          <w:tab w:val="num" w:pos="3024"/>
        </w:tabs>
        <w:ind w:left="3024" w:hanging="360"/>
      </w:pPr>
      <w:rPr>
        <w:rFonts w:ascii="Wingdings" w:hAnsi="Wingdings" w:hint="default"/>
        <w:sz w:val="20"/>
      </w:rPr>
    </w:lvl>
    <w:lvl w:ilvl="3" w:tentative="1">
      <w:start w:val="1"/>
      <w:numFmt w:val="bullet"/>
      <w:lvlText w:val=""/>
      <w:lvlJc w:val="left"/>
      <w:pPr>
        <w:tabs>
          <w:tab w:val="num" w:pos="3744"/>
        </w:tabs>
        <w:ind w:left="3744" w:hanging="360"/>
      </w:pPr>
      <w:rPr>
        <w:rFonts w:ascii="Wingdings" w:hAnsi="Wingdings" w:hint="default"/>
        <w:sz w:val="20"/>
      </w:rPr>
    </w:lvl>
    <w:lvl w:ilvl="4" w:tentative="1">
      <w:start w:val="1"/>
      <w:numFmt w:val="bullet"/>
      <w:lvlText w:val=""/>
      <w:lvlJc w:val="left"/>
      <w:pPr>
        <w:tabs>
          <w:tab w:val="num" w:pos="4464"/>
        </w:tabs>
        <w:ind w:left="4464" w:hanging="360"/>
      </w:pPr>
      <w:rPr>
        <w:rFonts w:ascii="Wingdings" w:hAnsi="Wingdings" w:hint="default"/>
        <w:sz w:val="20"/>
      </w:rPr>
    </w:lvl>
    <w:lvl w:ilvl="5" w:tentative="1">
      <w:start w:val="1"/>
      <w:numFmt w:val="bullet"/>
      <w:lvlText w:val=""/>
      <w:lvlJc w:val="left"/>
      <w:pPr>
        <w:tabs>
          <w:tab w:val="num" w:pos="5184"/>
        </w:tabs>
        <w:ind w:left="5184" w:hanging="360"/>
      </w:pPr>
      <w:rPr>
        <w:rFonts w:ascii="Wingdings" w:hAnsi="Wingdings" w:hint="default"/>
        <w:sz w:val="20"/>
      </w:rPr>
    </w:lvl>
    <w:lvl w:ilvl="6" w:tentative="1">
      <w:start w:val="1"/>
      <w:numFmt w:val="bullet"/>
      <w:lvlText w:val=""/>
      <w:lvlJc w:val="left"/>
      <w:pPr>
        <w:tabs>
          <w:tab w:val="num" w:pos="5904"/>
        </w:tabs>
        <w:ind w:left="5904" w:hanging="360"/>
      </w:pPr>
      <w:rPr>
        <w:rFonts w:ascii="Wingdings" w:hAnsi="Wingdings" w:hint="default"/>
        <w:sz w:val="20"/>
      </w:rPr>
    </w:lvl>
    <w:lvl w:ilvl="7" w:tentative="1">
      <w:start w:val="1"/>
      <w:numFmt w:val="bullet"/>
      <w:lvlText w:val=""/>
      <w:lvlJc w:val="left"/>
      <w:pPr>
        <w:tabs>
          <w:tab w:val="num" w:pos="6624"/>
        </w:tabs>
        <w:ind w:left="6624" w:hanging="360"/>
      </w:pPr>
      <w:rPr>
        <w:rFonts w:ascii="Wingdings" w:hAnsi="Wingdings" w:hint="default"/>
        <w:sz w:val="20"/>
      </w:rPr>
    </w:lvl>
    <w:lvl w:ilvl="8" w:tentative="1">
      <w:start w:val="1"/>
      <w:numFmt w:val="bullet"/>
      <w:lvlText w:val=""/>
      <w:lvlJc w:val="left"/>
      <w:pPr>
        <w:tabs>
          <w:tab w:val="num" w:pos="7344"/>
        </w:tabs>
        <w:ind w:left="7344" w:hanging="360"/>
      </w:pPr>
      <w:rPr>
        <w:rFonts w:ascii="Wingdings" w:hAnsi="Wingdings" w:hint="default"/>
        <w:sz w:val="20"/>
      </w:rPr>
    </w:lvl>
  </w:abstractNum>
  <w:abstractNum w:abstractNumId="23" w15:restartNumberingAfterBreak="0">
    <w:nsid w:val="1AC35BA9"/>
    <w:multiLevelType w:val="hybridMultilevel"/>
    <w:tmpl w:val="7A50B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CDC676B"/>
    <w:multiLevelType w:val="multilevel"/>
    <w:tmpl w:val="5C42DCA0"/>
    <w:lvl w:ilvl="0">
      <w:start w:val="1"/>
      <w:numFmt w:val="decimal"/>
      <w:lvlText w:val="%1"/>
      <w:lvlJc w:val="left"/>
      <w:pPr>
        <w:ind w:left="791" w:hanging="358"/>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933" w:hanging="550"/>
      </w:pPr>
      <w:rPr>
        <w:rFonts w:ascii="Times New Roman" w:eastAsia="Times New Roman" w:hAnsi="Times New Roman" w:cs="Times New Roman" w:hint="default"/>
        <w:b w:val="0"/>
        <w:bCs w:val="0"/>
        <w:i w:val="0"/>
        <w:iCs w:val="0"/>
        <w:spacing w:val="-5"/>
        <w:w w:val="100"/>
        <w:sz w:val="24"/>
        <w:szCs w:val="24"/>
        <w:lang w:val="en-US" w:eastAsia="en-US" w:bidi="ar-SA"/>
      </w:rPr>
    </w:lvl>
    <w:lvl w:ilvl="2">
      <w:start w:val="1"/>
      <w:numFmt w:val="decimal"/>
      <w:lvlText w:val="%1.%2.%3"/>
      <w:lvlJc w:val="left"/>
      <w:pPr>
        <w:ind w:left="2100" w:hanging="767"/>
      </w:pPr>
      <w:rPr>
        <w:rFonts w:ascii="Times New Roman" w:eastAsia="Times New Roman" w:hAnsi="Times New Roman" w:cs="Times New Roman" w:hint="default"/>
        <w:b w:val="0"/>
        <w:bCs w:val="0"/>
        <w:i w:val="0"/>
        <w:iCs w:val="0"/>
        <w:spacing w:val="-3"/>
        <w:w w:val="100"/>
        <w:sz w:val="24"/>
        <w:szCs w:val="24"/>
        <w:lang w:val="en-US" w:eastAsia="en-US" w:bidi="ar-SA"/>
      </w:rPr>
    </w:lvl>
    <w:lvl w:ilvl="3">
      <w:numFmt w:val="bullet"/>
      <w:lvlText w:val="•"/>
      <w:lvlJc w:val="left"/>
      <w:pPr>
        <w:ind w:left="1340" w:hanging="767"/>
      </w:pPr>
      <w:rPr>
        <w:rFonts w:hint="default"/>
        <w:lang w:val="en-US" w:eastAsia="en-US" w:bidi="ar-SA"/>
      </w:rPr>
    </w:lvl>
    <w:lvl w:ilvl="4">
      <w:numFmt w:val="bullet"/>
      <w:lvlText w:val="•"/>
      <w:lvlJc w:val="left"/>
      <w:pPr>
        <w:ind w:left="2100" w:hanging="767"/>
      </w:pPr>
      <w:rPr>
        <w:rFonts w:hint="default"/>
        <w:lang w:val="en-US" w:eastAsia="en-US" w:bidi="ar-SA"/>
      </w:rPr>
    </w:lvl>
    <w:lvl w:ilvl="5">
      <w:numFmt w:val="bullet"/>
      <w:lvlText w:val="•"/>
      <w:lvlJc w:val="left"/>
      <w:pPr>
        <w:ind w:left="3357" w:hanging="767"/>
      </w:pPr>
      <w:rPr>
        <w:rFonts w:hint="default"/>
        <w:lang w:val="en-US" w:eastAsia="en-US" w:bidi="ar-SA"/>
      </w:rPr>
    </w:lvl>
    <w:lvl w:ilvl="6">
      <w:numFmt w:val="bullet"/>
      <w:lvlText w:val="•"/>
      <w:lvlJc w:val="left"/>
      <w:pPr>
        <w:ind w:left="4614" w:hanging="767"/>
      </w:pPr>
      <w:rPr>
        <w:rFonts w:hint="default"/>
        <w:lang w:val="en-US" w:eastAsia="en-US" w:bidi="ar-SA"/>
      </w:rPr>
    </w:lvl>
    <w:lvl w:ilvl="7">
      <w:numFmt w:val="bullet"/>
      <w:lvlText w:val="•"/>
      <w:lvlJc w:val="left"/>
      <w:pPr>
        <w:ind w:left="5872" w:hanging="767"/>
      </w:pPr>
      <w:rPr>
        <w:rFonts w:hint="default"/>
        <w:lang w:val="en-US" w:eastAsia="en-US" w:bidi="ar-SA"/>
      </w:rPr>
    </w:lvl>
    <w:lvl w:ilvl="8">
      <w:numFmt w:val="bullet"/>
      <w:lvlText w:val="•"/>
      <w:lvlJc w:val="left"/>
      <w:pPr>
        <w:ind w:left="7129" w:hanging="767"/>
      </w:pPr>
      <w:rPr>
        <w:rFonts w:hint="default"/>
        <w:lang w:val="en-US" w:eastAsia="en-US" w:bidi="ar-SA"/>
      </w:rPr>
    </w:lvl>
  </w:abstractNum>
  <w:abstractNum w:abstractNumId="25" w15:restartNumberingAfterBreak="0">
    <w:nsid w:val="1D7F44CC"/>
    <w:multiLevelType w:val="hybridMultilevel"/>
    <w:tmpl w:val="1B0E46A6"/>
    <w:lvl w:ilvl="0" w:tplc="B2445F8C">
      <w:start w:val="1"/>
      <w:numFmt w:val="lowerLetter"/>
      <w:lvlText w:val="%1."/>
      <w:lvlJc w:val="left"/>
      <w:pPr>
        <w:ind w:left="885" w:hanging="363"/>
      </w:pPr>
      <w:rPr>
        <w:rFonts w:ascii="Times New Roman" w:eastAsia="Times New Roman" w:hAnsi="Times New Roman" w:cs="Times New Roman" w:hint="default"/>
        <w:b w:val="0"/>
        <w:bCs w:val="0"/>
        <w:i w:val="0"/>
        <w:iCs w:val="0"/>
        <w:spacing w:val="-1"/>
        <w:w w:val="100"/>
        <w:sz w:val="24"/>
        <w:szCs w:val="24"/>
        <w:lang w:val="en-US" w:eastAsia="en-US" w:bidi="ar-SA"/>
      </w:rPr>
    </w:lvl>
    <w:lvl w:ilvl="1" w:tplc="ED6A88F4">
      <w:numFmt w:val="bullet"/>
      <w:lvlText w:val="•"/>
      <w:lvlJc w:val="left"/>
      <w:pPr>
        <w:ind w:left="1756" w:hanging="363"/>
      </w:pPr>
      <w:rPr>
        <w:rFonts w:hint="default"/>
        <w:lang w:val="en-US" w:eastAsia="en-US" w:bidi="ar-SA"/>
      </w:rPr>
    </w:lvl>
    <w:lvl w:ilvl="2" w:tplc="75F6F4FA">
      <w:numFmt w:val="bullet"/>
      <w:lvlText w:val="•"/>
      <w:lvlJc w:val="left"/>
      <w:pPr>
        <w:ind w:left="2632" w:hanging="363"/>
      </w:pPr>
      <w:rPr>
        <w:rFonts w:hint="default"/>
        <w:lang w:val="en-US" w:eastAsia="en-US" w:bidi="ar-SA"/>
      </w:rPr>
    </w:lvl>
    <w:lvl w:ilvl="3" w:tplc="B23C1D76">
      <w:numFmt w:val="bullet"/>
      <w:lvlText w:val="•"/>
      <w:lvlJc w:val="left"/>
      <w:pPr>
        <w:ind w:left="3509" w:hanging="363"/>
      </w:pPr>
      <w:rPr>
        <w:rFonts w:hint="default"/>
        <w:lang w:val="en-US" w:eastAsia="en-US" w:bidi="ar-SA"/>
      </w:rPr>
    </w:lvl>
    <w:lvl w:ilvl="4" w:tplc="B5BC9A58">
      <w:numFmt w:val="bullet"/>
      <w:lvlText w:val="•"/>
      <w:lvlJc w:val="left"/>
      <w:pPr>
        <w:ind w:left="4385" w:hanging="363"/>
      </w:pPr>
      <w:rPr>
        <w:rFonts w:hint="default"/>
        <w:lang w:val="en-US" w:eastAsia="en-US" w:bidi="ar-SA"/>
      </w:rPr>
    </w:lvl>
    <w:lvl w:ilvl="5" w:tplc="96E8BF00">
      <w:numFmt w:val="bullet"/>
      <w:lvlText w:val="•"/>
      <w:lvlJc w:val="left"/>
      <w:pPr>
        <w:ind w:left="5262" w:hanging="363"/>
      </w:pPr>
      <w:rPr>
        <w:rFonts w:hint="default"/>
        <w:lang w:val="en-US" w:eastAsia="en-US" w:bidi="ar-SA"/>
      </w:rPr>
    </w:lvl>
    <w:lvl w:ilvl="6" w:tplc="09CAEB26">
      <w:numFmt w:val="bullet"/>
      <w:lvlText w:val="•"/>
      <w:lvlJc w:val="left"/>
      <w:pPr>
        <w:ind w:left="6138" w:hanging="363"/>
      </w:pPr>
      <w:rPr>
        <w:rFonts w:hint="default"/>
        <w:lang w:val="en-US" w:eastAsia="en-US" w:bidi="ar-SA"/>
      </w:rPr>
    </w:lvl>
    <w:lvl w:ilvl="7" w:tplc="A87400C0">
      <w:numFmt w:val="bullet"/>
      <w:lvlText w:val="•"/>
      <w:lvlJc w:val="left"/>
      <w:pPr>
        <w:ind w:left="7014" w:hanging="363"/>
      </w:pPr>
      <w:rPr>
        <w:rFonts w:hint="default"/>
        <w:lang w:val="en-US" w:eastAsia="en-US" w:bidi="ar-SA"/>
      </w:rPr>
    </w:lvl>
    <w:lvl w:ilvl="8" w:tplc="3872F27E">
      <w:numFmt w:val="bullet"/>
      <w:lvlText w:val="•"/>
      <w:lvlJc w:val="left"/>
      <w:pPr>
        <w:ind w:left="7891" w:hanging="363"/>
      </w:pPr>
      <w:rPr>
        <w:rFonts w:hint="default"/>
        <w:lang w:val="en-US" w:eastAsia="en-US" w:bidi="ar-SA"/>
      </w:rPr>
    </w:lvl>
  </w:abstractNum>
  <w:abstractNum w:abstractNumId="26" w15:restartNumberingAfterBreak="0">
    <w:nsid w:val="1F8E3E3A"/>
    <w:multiLevelType w:val="hybridMultilevel"/>
    <w:tmpl w:val="FEEC51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22014295"/>
    <w:multiLevelType w:val="multilevel"/>
    <w:tmpl w:val="10AC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584B0F"/>
    <w:multiLevelType w:val="multilevel"/>
    <w:tmpl w:val="8110CE66"/>
    <w:lvl w:ilvl="0">
      <w:start w:val="1"/>
      <w:numFmt w:val="bullet"/>
      <w:lvlText w:val=""/>
      <w:lvlJc w:val="left"/>
      <w:pPr>
        <w:tabs>
          <w:tab w:val="num" w:pos="1034"/>
        </w:tabs>
        <w:ind w:left="1034" w:hanging="360"/>
      </w:pPr>
      <w:rPr>
        <w:rFonts w:ascii="Symbol" w:hAnsi="Symbol" w:hint="default"/>
        <w:sz w:val="20"/>
      </w:rPr>
    </w:lvl>
    <w:lvl w:ilvl="1" w:tentative="1">
      <w:start w:val="1"/>
      <w:numFmt w:val="bullet"/>
      <w:lvlText w:val="o"/>
      <w:lvlJc w:val="left"/>
      <w:pPr>
        <w:tabs>
          <w:tab w:val="num" w:pos="1754"/>
        </w:tabs>
        <w:ind w:left="1754" w:hanging="360"/>
      </w:pPr>
      <w:rPr>
        <w:rFonts w:ascii="Courier New" w:hAnsi="Courier New" w:hint="default"/>
        <w:sz w:val="20"/>
      </w:rPr>
    </w:lvl>
    <w:lvl w:ilvl="2" w:tentative="1">
      <w:start w:val="1"/>
      <w:numFmt w:val="bullet"/>
      <w:lvlText w:val=""/>
      <w:lvlJc w:val="left"/>
      <w:pPr>
        <w:tabs>
          <w:tab w:val="num" w:pos="2474"/>
        </w:tabs>
        <w:ind w:left="2474" w:hanging="360"/>
      </w:pPr>
      <w:rPr>
        <w:rFonts w:ascii="Wingdings" w:hAnsi="Wingdings" w:hint="default"/>
        <w:sz w:val="20"/>
      </w:rPr>
    </w:lvl>
    <w:lvl w:ilvl="3" w:tentative="1">
      <w:start w:val="1"/>
      <w:numFmt w:val="bullet"/>
      <w:lvlText w:val=""/>
      <w:lvlJc w:val="left"/>
      <w:pPr>
        <w:tabs>
          <w:tab w:val="num" w:pos="3194"/>
        </w:tabs>
        <w:ind w:left="3194" w:hanging="360"/>
      </w:pPr>
      <w:rPr>
        <w:rFonts w:ascii="Wingdings" w:hAnsi="Wingdings" w:hint="default"/>
        <w:sz w:val="20"/>
      </w:rPr>
    </w:lvl>
    <w:lvl w:ilvl="4" w:tentative="1">
      <w:start w:val="1"/>
      <w:numFmt w:val="bullet"/>
      <w:lvlText w:val=""/>
      <w:lvlJc w:val="left"/>
      <w:pPr>
        <w:tabs>
          <w:tab w:val="num" w:pos="3914"/>
        </w:tabs>
        <w:ind w:left="3914" w:hanging="360"/>
      </w:pPr>
      <w:rPr>
        <w:rFonts w:ascii="Wingdings" w:hAnsi="Wingdings" w:hint="default"/>
        <w:sz w:val="20"/>
      </w:rPr>
    </w:lvl>
    <w:lvl w:ilvl="5" w:tentative="1">
      <w:start w:val="1"/>
      <w:numFmt w:val="bullet"/>
      <w:lvlText w:val=""/>
      <w:lvlJc w:val="left"/>
      <w:pPr>
        <w:tabs>
          <w:tab w:val="num" w:pos="4634"/>
        </w:tabs>
        <w:ind w:left="4634" w:hanging="360"/>
      </w:pPr>
      <w:rPr>
        <w:rFonts w:ascii="Wingdings" w:hAnsi="Wingdings" w:hint="default"/>
        <w:sz w:val="20"/>
      </w:rPr>
    </w:lvl>
    <w:lvl w:ilvl="6" w:tentative="1">
      <w:start w:val="1"/>
      <w:numFmt w:val="bullet"/>
      <w:lvlText w:val=""/>
      <w:lvlJc w:val="left"/>
      <w:pPr>
        <w:tabs>
          <w:tab w:val="num" w:pos="5354"/>
        </w:tabs>
        <w:ind w:left="5354" w:hanging="360"/>
      </w:pPr>
      <w:rPr>
        <w:rFonts w:ascii="Wingdings" w:hAnsi="Wingdings" w:hint="default"/>
        <w:sz w:val="20"/>
      </w:rPr>
    </w:lvl>
    <w:lvl w:ilvl="7" w:tentative="1">
      <w:start w:val="1"/>
      <w:numFmt w:val="bullet"/>
      <w:lvlText w:val=""/>
      <w:lvlJc w:val="left"/>
      <w:pPr>
        <w:tabs>
          <w:tab w:val="num" w:pos="6074"/>
        </w:tabs>
        <w:ind w:left="6074" w:hanging="360"/>
      </w:pPr>
      <w:rPr>
        <w:rFonts w:ascii="Wingdings" w:hAnsi="Wingdings" w:hint="default"/>
        <w:sz w:val="20"/>
      </w:rPr>
    </w:lvl>
    <w:lvl w:ilvl="8" w:tentative="1">
      <w:start w:val="1"/>
      <w:numFmt w:val="bullet"/>
      <w:lvlText w:val=""/>
      <w:lvlJc w:val="left"/>
      <w:pPr>
        <w:tabs>
          <w:tab w:val="num" w:pos="6794"/>
        </w:tabs>
        <w:ind w:left="6794" w:hanging="360"/>
      </w:pPr>
      <w:rPr>
        <w:rFonts w:ascii="Wingdings" w:hAnsi="Wingdings" w:hint="default"/>
        <w:sz w:val="20"/>
      </w:rPr>
    </w:lvl>
  </w:abstractNum>
  <w:abstractNum w:abstractNumId="29" w15:restartNumberingAfterBreak="0">
    <w:nsid w:val="22AA0EEA"/>
    <w:multiLevelType w:val="hybridMultilevel"/>
    <w:tmpl w:val="963E41B8"/>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30" w15:restartNumberingAfterBreak="0">
    <w:nsid w:val="22C80388"/>
    <w:multiLevelType w:val="multilevel"/>
    <w:tmpl w:val="CA9693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237871F5"/>
    <w:multiLevelType w:val="multilevel"/>
    <w:tmpl w:val="3024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AD45E3"/>
    <w:multiLevelType w:val="hybridMultilevel"/>
    <w:tmpl w:val="BBC2A898"/>
    <w:lvl w:ilvl="0" w:tplc="08090001">
      <w:start w:val="1"/>
      <w:numFmt w:val="bullet"/>
      <w:lvlText w:val=""/>
      <w:lvlJc w:val="left"/>
      <w:pPr>
        <w:ind w:left="962" w:hanging="360"/>
      </w:pPr>
      <w:rPr>
        <w:rFonts w:ascii="Symbol" w:hAnsi="Symbol" w:hint="default"/>
      </w:rPr>
    </w:lvl>
    <w:lvl w:ilvl="1" w:tplc="08090003">
      <w:start w:val="1"/>
      <w:numFmt w:val="bullet"/>
      <w:lvlText w:val="o"/>
      <w:lvlJc w:val="left"/>
      <w:pPr>
        <w:ind w:left="1682" w:hanging="360"/>
      </w:pPr>
      <w:rPr>
        <w:rFonts w:ascii="Courier New" w:hAnsi="Courier New" w:cs="Courier New" w:hint="default"/>
      </w:rPr>
    </w:lvl>
    <w:lvl w:ilvl="2" w:tplc="08090005" w:tentative="1">
      <w:start w:val="1"/>
      <w:numFmt w:val="bullet"/>
      <w:lvlText w:val=""/>
      <w:lvlJc w:val="left"/>
      <w:pPr>
        <w:ind w:left="2402" w:hanging="360"/>
      </w:pPr>
      <w:rPr>
        <w:rFonts w:ascii="Wingdings" w:hAnsi="Wingdings" w:hint="default"/>
      </w:rPr>
    </w:lvl>
    <w:lvl w:ilvl="3" w:tplc="08090001" w:tentative="1">
      <w:start w:val="1"/>
      <w:numFmt w:val="bullet"/>
      <w:lvlText w:val=""/>
      <w:lvlJc w:val="left"/>
      <w:pPr>
        <w:ind w:left="3122" w:hanging="360"/>
      </w:pPr>
      <w:rPr>
        <w:rFonts w:ascii="Symbol" w:hAnsi="Symbol" w:hint="default"/>
      </w:rPr>
    </w:lvl>
    <w:lvl w:ilvl="4" w:tplc="08090003" w:tentative="1">
      <w:start w:val="1"/>
      <w:numFmt w:val="bullet"/>
      <w:lvlText w:val="o"/>
      <w:lvlJc w:val="left"/>
      <w:pPr>
        <w:ind w:left="3842" w:hanging="360"/>
      </w:pPr>
      <w:rPr>
        <w:rFonts w:ascii="Courier New" w:hAnsi="Courier New" w:cs="Courier New" w:hint="default"/>
      </w:rPr>
    </w:lvl>
    <w:lvl w:ilvl="5" w:tplc="08090005" w:tentative="1">
      <w:start w:val="1"/>
      <w:numFmt w:val="bullet"/>
      <w:lvlText w:val=""/>
      <w:lvlJc w:val="left"/>
      <w:pPr>
        <w:ind w:left="4562" w:hanging="360"/>
      </w:pPr>
      <w:rPr>
        <w:rFonts w:ascii="Wingdings" w:hAnsi="Wingdings" w:hint="default"/>
      </w:rPr>
    </w:lvl>
    <w:lvl w:ilvl="6" w:tplc="08090001" w:tentative="1">
      <w:start w:val="1"/>
      <w:numFmt w:val="bullet"/>
      <w:lvlText w:val=""/>
      <w:lvlJc w:val="left"/>
      <w:pPr>
        <w:ind w:left="5282" w:hanging="360"/>
      </w:pPr>
      <w:rPr>
        <w:rFonts w:ascii="Symbol" w:hAnsi="Symbol" w:hint="default"/>
      </w:rPr>
    </w:lvl>
    <w:lvl w:ilvl="7" w:tplc="08090003" w:tentative="1">
      <w:start w:val="1"/>
      <w:numFmt w:val="bullet"/>
      <w:lvlText w:val="o"/>
      <w:lvlJc w:val="left"/>
      <w:pPr>
        <w:ind w:left="6002" w:hanging="360"/>
      </w:pPr>
      <w:rPr>
        <w:rFonts w:ascii="Courier New" w:hAnsi="Courier New" w:cs="Courier New" w:hint="default"/>
      </w:rPr>
    </w:lvl>
    <w:lvl w:ilvl="8" w:tplc="08090005" w:tentative="1">
      <w:start w:val="1"/>
      <w:numFmt w:val="bullet"/>
      <w:lvlText w:val=""/>
      <w:lvlJc w:val="left"/>
      <w:pPr>
        <w:ind w:left="6722" w:hanging="360"/>
      </w:pPr>
      <w:rPr>
        <w:rFonts w:ascii="Wingdings" w:hAnsi="Wingdings" w:hint="default"/>
      </w:rPr>
    </w:lvl>
  </w:abstractNum>
  <w:abstractNum w:abstractNumId="33" w15:restartNumberingAfterBreak="0">
    <w:nsid w:val="24E632E6"/>
    <w:multiLevelType w:val="hybridMultilevel"/>
    <w:tmpl w:val="6BD0A46A"/>
    <w:lvl w:ilvl="0" w:tplc="40090001">
      <w:start w:val="1"/>
      <w:numFmt w:val="bullet"/>
      <w:lvlText w:val=""/>
      <w:lvlJc w:val="left"/>
      <w:pPr>
        <w:ind w:left="1104" w:hanging="360"/>
      </w:pPr>
      <w:rPr>
        <w:rFonts w:ascii="Symbol" w:hAnsi="Symbol"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34" w15:restartNumberingAfterBreak="0">
    <w:nsid w:val="24F04C51"/>
    <w:multiLevelType w:val="multilevel"/>
    <w:tmpl w:val="CA96933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25A97241"/>
    <w:multiLevelType w:val="multilevel"/>
    <w:tmpl w:val="D2D237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282B2138"/>
    <w:multiLevelType w:val="hybridMultilevel"/>
    <w:tmpl w:val="9F923748"/>
    <w:lvl w:ilvl="0" w:tplc="08090015">
      <w:start w:val="1"/>
      <w:numFmt w:val="upperLetter"/>
      <w:lvlText w:val="%1."/>
      <w:lvlJc w:val="left"/>
      <w:pPr>
        <w:ind w:left="820" w:hanging="360"/>
      </w:pPr>
      <w:rPr>
        <w:rFonts w:hint="default"/>
      </w:rPr>
    </w:lvl>
    <w:lvl w:ilvl="1" w:tplc="790AF6B4">
      <w:start w:val="1"/>
      <w:numFmt w:val="upperLetter"/>
      <w:lvlText w:val="%2.1"/>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295E3244"/>
    <w:multiLevelType w:val="multilevel"/>
    <w:tmpl w:val="255C7C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2AD43984"/>
    <w:multiLevelType w:val="hybridMultilevel"/>
    <w:tmpl w:val="93A8316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2D0B3A06"/>
    <w:multiLevelType w:val="hybridMultilevel"/>
    <w:tmpl w:val="4E0EBFF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0" w15:restartNumberingAfterBreak="0">
    <w:nsid w:val="2D1248BF"/>
    <w:multiLevelType w:val="multilevel"/>
    <w:tmpl w:val="CA9693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2E8E44E5"/>
    <w:multiLevelType w:val="multilevel"/>
    <w:tmpl w:val="8CDEB6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303C3BD7"/>
    <w:multiLevelType w:val="hybridMultilevel"/>
    <w:tmpl w:val="DD06CC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3191544F"/>
    <w:multiLevelType w:val="multilevel"/>
    <w:tmpl w:val="CA9693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3208186D"/>
    <w:multiLevelType w:val="multilevel"/>
    <w:tmpl w:val="2F02A63C"/>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5" w15:restartNumberingAfterBreak="0">
    <w:nsid w:val="33527D3B"/>
    <w:multiLevelType w:val="hybridMultilevel"/>
    <w:tmpl w:val="29A05A7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6" w15:restartNumberingAfterBreak="0">
    <w:nsid w:val="33731173"/>
    <w:multiLevelType w:val="multilevel"/>
    <w:tmpl w:val="24C863B6"/>
    <w:lvl w:ilvl="0">
      <w:start w:val="1"/>
      <w:numFmt w:val="bullet"/>
      <w:lvlText w:val=""/>
      <w:lvlJc w:val="left"/>
      <w:pPr>
        <w:tabs>
          <w:tab w:val="num" w:pos="1512"/>
        </w:tabs>
        <w:ind w:left="1512" w:hanging="360"/>
      </w:pPr>
      <w:rPr>
        <w:rFonts w:ascii="Symbol" w:hAnsi="Symbol" w:hint="default"/>
        <w:sz w:val="20"/>
      </w:rPr>
    </w:lvl>
    <w:lvl w:ilvl="1" w:tentative="1">
      <w:start w:val="1"/>
      <w:numFmt w:val="bullet"/>
      <w:lvlText w:val="o"/>
      <w:lvlJc w:val="left"/>
      <w:pPr>
        <w:tabs>
          <w:tab w:val="num" w:pos="2232"/>
        </w:tabs>
        <w:ind w:left="2232" w:hanging="360"/>
      </w:pPr>
      <w:rPr>
        <w:rFonts w:ascii="Courier New" w:hAnsi="Courier New" w:hint="default"/>
        <w:sz w:val="20"/>
      </w:rPr>
    </w:lvl>
    <w:lvl w:ilvl="2" w:tentative="1">
      <w:start w:val="1"/>
      <w:numFmt w:val="bullet"/>
      <w:lvlText w:val=""/>
      <w:lvlJc w:val="left"/>
      <w:pPr>
        <w:tabs>
          <w:tab w:val="num" w:pos="2952"/>
        </w:tabs>
        <w:ind w:left="2952" w:hanging="360"/>
      </w:pPr>
      <w:rPr>
        <w:rFonts w:ascii="Wingdings" w:hAnsi="Wingdings" w:hint="default"/>
        <w:sz w:val="20"/>
      </w:rPr>
    </w:lvl>
    <w:lvl w:ilvl="3" w:tentative="1">
      <w:start w:val="1"/>
      <w:numFmt w:val="bullet"/>
      <w:lvlText w:val=""/>
      <w:lvlJc w:val="left"/>
      <w:pPr>
        <w:tabs>
          <w:tab w:val="num" w:pos="3672"/>
        </w:tabs>
        <w:ind w:left="3672" w:hanging="360"/>
      </w:pPr>
      <w:rPr>
        <w:rFonts w:ascii="Wingdings" w:hAnsi="Wingdings" w:hint="default"/>
        <w:sz w:val="20"/>
      </w:rPr>
    </w:lvl>
    <w:lvl w:ilvl="4" w:tentative="1">
      <w:start w:val="1"/>
      <w:numFmt w:val="bullet"/>
      <w:lvlText w:val=""/>
      <w:lvlJc w:val="left"/>
      <w:pPr>
        <w:tabs>
          <w:tab w:val="num" w:pos="4392"/>
        </w:tabs>
        <w:ind w:left="4392" w:hanging="360"/>
      </w:pPr>
      <w:rPr>
        <w:rFonts w:ascii="Wingdings" w:hAnsi="Wingdings" w:hint="default"/>
        <w:sz w:val="20"/>
      </w:rPr>
    </w:lvl>
    <w:lvl w:ilvl="5" w:tentative="1">
      <w:start w:val="1"/>
      <w:numFmt w:val="bullet"/>
      <w:lvlText w:val=""/>
      <w:lvlJc w:val="left"/>
      <w:pPr>
        <w:tabs>
          <w:tab w:val="num" w:pos="5112"/>
        </w:tabs>
        <w:ind w:left="5112" w:hanging="360"/>
      </w:pPr>
      <w:rPr>
        <w:rFonts w:ascii="Wingdings" w:hAnsi="Wingdings" w:hint="default"/>
        <w:sz w:val="20"/>
      </w:rPr>
    </w:lvl>
    <w:lvl w:ilvl="6" w:tentative="1">
      <w:start w:val="1"/>
      <w:numFmt w:val="bullet"/>
      <w:lvlText w:val=""/>
      <w:lvlJc w:val="left"/>
      <w:pPr>
        <w:tabs>
          <w:tab w:val="num" w:pos="5832"/>
        </w:tabs>
        <w:ind w:left="5832" w:hanging="360"/>
      </w:pPr>
      <w:rPr>
        <w:rFonts w:ascii="Wingdings" w:hAnsi="Wingdings" w:hint="default"/>
        <w:sz w:val="20"/>
      </w:rPr>
    </w:lvl>
    <w:lvl w:ilvl="7" w:tentative="1">
      <w:start w:val="1"/>
      <w:numFmt w:val="bullet"/>
      <w:lvlText w:val=""/>
      <w:lvlJc w:val="left"/>
      <w:pPr>
        <w:tabs>
          <w:tab w:val="num" w:pos="6552"/>
        </w:tabs>
        <w:ind w:left="6552" w:hanging="360"/>
      </w:pPr>
      <w:rPr>
        <w:rFonts w:ascii="Wingdings" w:hAnsi="Wingdings" w:hint="default"/>
        <w:sz w:val="20"/>
      </w:rPr>
    </w:lvl>
    <w:lvl w:ilvl="8" w:tentative="1">
      <w:start w:val="1"/>
      <w:numFmt w:val="bullet"/>
      <w:lvlText w:val=""/>
      <w:lvlJc w:val="left"/>
      <w:pPr>
        <w:tabs>
          <w:tab w:val="num" w:pos="7272"/>
        </w:tabs>
        <w:ind w:left="7272" w:hanging="360"/>
      </w:pPr>
      <w:rPr>
        <w:rFonts w:ascii="Wingdings" w:hAnsi="Wingdings" w:hint="default"/>
        <w:sz w:val="20"/>
      </w:rPr>
    </w:lvl>
  </w:abstractNum>
  <w:abstractNum w:abstractNumId="47" w15:restartNumberingAfterBreak="0">
    <w:nsid w:val="343C0F5D"/>
    <w:multiLevelType w:val="multilevel"/>
    <w:tmpl w:val="13A648A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8" w15:restartNumberingAfterBreak="0">
    <w:nsid w:val="34EA35E5"/>
    <w:multiLevelType w:val="hybridMultilevel"/>
    <w:tmpl w:val="C4EC3F6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36BE571D"/>
    <w:multiLevelType w:val="hybridMultilevel"/>
    <w:tmpl w:val="99B67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80E205F"/>
    <w:multiLevelType w:val="hybridMultilevel"/>
    <w:tmpl w:val="0FC07F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15:restartNumberingAfterBreak="0">
    <w:nsid w:val="381A6AB4"/>
    <w:multiLevelType w:val="hybridMultilevel"/>
    <w:tmpl w:val="8B6E73F0"/>
    <w:lvl w:ilvl="0" w:tplc="790AF6B4">
      <w:start w:val="1"/>
      <w:numFmt w:val="upperLetter"/>
      <w:lvlText w:val="%1.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2" w15:restartNumberingAfterBreak="0">
    <w:nsid w:val="38EF5699"/>
    <w:multiLevelType w:val="multilevel"/>
    <w:tmpl w:val="421C834E"/>
    <w:lvl w:ilvl="0">
      <w:start w:val="1"/>
      <w:numFmt w:val="decimal"/>
      <w:lvlText w:val="%1."/>
      <w:lvlJc w:val="left"/>
      <w:pPr>
        <w:ind w:left="405" w:hanging="24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525"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65" w:hanging="555"/>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700" w:hanging="555"/>
      </w:pPr>
      <w:rPr>
        <w:rFonts w:hint="default"/>
        <w:lang w:val="en-US" w:eastAsia="en-US" w:bidi="ar-SA"/>
      </w:rPr>
    </w:lvl>
    <w:lvl w:ilvl="4">
      <w:numFmt w:val="bullet"/>
      <w:lvlText w:val="•"/>
      <w:lvlJc w:val="left"/>
      <w:pPr>
        <w:ind w:left="1977" w:hanging="555"/>
      </w:pPr>
      <w:rPr>
        <w:rFonts w:hint="default"/>
        <w:lang w:val="en-US" w:eastAsia="en-US" w:bidi="ar-SA"/>
      </w:rPr>
    </w:lvl>
    <w:lvl w:ilvl="5">
      <w:numFmt w:val="bullet"/>
      <w:lvlText w:val="•"/>
      <w:lvlJc w:val="left"/>
      <w:pPr>
        <w:ind w:left="3255" w:hanging="555"/>
      </w:pPr>
      <w:rPr>
        <w:rFonts w:hint="default"/>
        <w:lang w:val="en-US" w:eastAsia="en-US" w:bidi="ar-SA"/>
      </w:rPr>
    </w:lvl>
    <w:lvl w:ilvl="6">
      <w:numFmt w:val="bullet"/>
      <w:lvlText w:val="•"/>
      <w:lvlJc w:val="left"/>
      <w:pPr>
        <w:ind w:left="4533" w:hanging="555"/>
      </w:pPr>
      <w:rPr>
        <w:rFonts w:hint="default"/>
        <w:lang w:val="en-US" w:eastAsia="en-US" w:bidi="ar-SA"/>
      </w:rPr>
    </w:lvl>
    <w:lvl w:ilvl="7">
      <w:numFmt w:val="bullet"/>
      <w:lvlText w:val="•"/>
      <w:lvlJc w:val="left"/>
      <w:pPr>
        <w:ind w:left="5810" w:hanging="555"/>
      </w:pPr>
      <w:rPr>
        <w:rFonts w:hint="default"/>
        <w:lang w:val="en-US" w:eastAsia="en-US" w:bidi="ar-SA"/>
      </w:rPr>
    </w:lvl>
    <w:lvl w:ilvl="8">
      <w:numFmt w:val="bullet"/>
      <w:lvlText w:val="•"/>
      <w:lvlJc w:val="left"/>
      <w:pPr>
        <w:ind w:left="7088" w:hanging="555"/>
      </w:pPr>
      <w:rPr>
        <w:rFonts w:hint="default"/>
        <w:lang w:val="en-US" w:eastAsia="en-US" w:bidi="ar-SA"/>
      </w:rPr>
    </w:lvl>
  </w:abstractNum>
  <w:abstractNum w:abstractNumId="53" w15:restartNumberingAfterBreak="0">
    <w:nsid w:val="3A6F6F60"/>
    <w:multiLevelType w:val="multilevel"/>
    <w:tmpl w:val="CA9693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4" w15:restartNumberingAfterBreak="0">
    <w:nsid w:val="3BC53AD6"/>
    <w:multiLevelType w:val="multilevel"/>
    <w:tmpl w:val="1CB80DD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BEE5703"/>
    <w:multiLevelType w:val="hybridMultilevel"/>
    <w:tmpl w:val="B4F0C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3DAE709C"/>
    <w:multiLevelType w:val="hybridMultilevel"/>
    <w:tmpl w:val="A0C8A37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7" w15:restartNumberingAfterBreak="0">
    <w:nsid w:val="3FCC466F"/>
    <w:multiLevelType w:val="multilevel"/>
    <w:tmpl w:val="CA629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0110D1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43A257EA"/>
    <w:multiLevelType w:val="multilevel"/>
    <w:tmpl w:val="D690FF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440547D1"/>
    <w:multiLevelType w:val="multilevel"/>
    <w:tmpl w:val="A6A8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4287C9E"/>
    <w:multiLevelType w:val="multilevel"/>
    <w:tmpl w:val="15FCE378"/>
    <w:lvl w:ilvl="0">
      <w:start w:val="1"/>
      <w:numFmt w:val="upperLetter"/>
      <w:lvlText w:val="%1"/>
      <w:lvlJc w:val="left"/>
      <w:pPr>
        <w:ind w:left="784" w:hanging="360"/>
        <w:jc w:val="right"/>
      </w:pPr>
      <w:rPr>
        <w:rFonts w:ascii="Times New Roman" w:eastAsia="Times New Roman" w:hAnsi="Times New Roman" w:cs="Times New Roman" w:hint="default"/>
        <w:b/>
        <w:bCs/>
        <w:i w:val="0"/>
        <w:iCs w:val="0"/>
        <w:spacing w:val="0"/>
        <w:w w:val="97"/>
        <w:sz w:val="24"/>
        <w:szCs w:val="24"/>
        <w:lang w:val="en-US" w:eastAsia="en-US" w:bidi="ar-SA"/>
      </w:rPr>
    </w:lvl>
    <w:lvl w:ilvl="1">
      <w:start w:val="1"/>
      <w:numFmt w:val="decimal"/>
      <w:lvlText w:val="%1.%2"/>
      <w:lvlJc w:val="left"/>
      <w:pPr>
        <w:ind w:left="1334" w:hanging="550"/>
      </w:pPr>
      <w:rPr>
        <w:rFonts w:ascii="Times New Roman" w:eastAsia="Times New Roman" w:hAnsi="Times New Roman" w:cs="Times New Roman" w:hint="default"/>
        <w:b w:val="0"/>
        <w:bCs w:val="0"/>
        <w:i w:val="0"/>
        <w:iCs w:val="0"/>
        <w:spacing w:val="0"/>
        <w:w w:val="97"/>
        <w:sz w:val="24"/>
        <w:szCs w:val="24"/>
        <w:lang w:val="en-US" w:eastAsia="en-US" w:bidi="ar-SA"/>
      </w:rPr>
    </w:lvl>
    <w:lvl w:ilvl="2">
      <w:numFmt w:val="bullet"/>
      <w:lvlText w:val="•"/>
      <w:lvlJc w:val="left"/>
      <w:pPr>
        <w:ind w:left="2262" w:hanging="550"/>
      </w:pPr>
      <w:rPr>
        <w:rFonts w:hint="default"/>
        <w:lang w:val="en-US" w:eastAsia="en-US" w:bidi="ar-SA"/>
      </w:rPr>
    </w:lvl>
    <w:lvl w:ilvl="3">
      <w:numFmt w:val="bullet"/>
      <w:lvlText w:val="•"/>
      <w:lvlJc w:val="left"/>
      <w:pPr>
        <w:ind w:left="3185" w:hanging="550"/>
      </w:pPr>
      <w:rPr>
        <w:rFonts w:hint="default"/>
        <w:lang w:val="en-US" w:eastAsia="en-US" w:bidi="ar-SA"/>
      </w:rPr>
    </w:lvl>
    <w:lvl w:ilvl="4">
      <w:numFmt w:val="bullet"/>
      <w:lvlText w:val="•"/>
      <w:lvlJc w:val="left"/>
      <w:pPr>
        <w:ind w:left="4108" w:hanging="550"/>
      </w:pPr>
      <w:rPr>
        <w:rFonts w:hint="default"/>
        <w:lang w:val="en-US" w:eastAsia="en-US" w:bidi="ar-SA"/>
      </w:rPr>
    </w:lvl>
    <w:lvl w:ilvl="5">
      <w:numFmt w:val="bullet"/>
      <w:lvlText w:val="•"/>
      <w:lvlJc w:val="left"/>
      <w:pPr>
        <w:ind w:left="5030" w:hanging="550"/>
      </w:pPr>
      <w:rPr>
        <w:rFonts w:hint="default"/>
        <w:lang w:val="en-US" w:eastAsia="en-US" w:bidi="ar-SA"/>
      </w:rPr>
    </w:lvl>
    <w:lvl w:ilvl="6">
      <w:numFmt w:val="bullet"/>
      <w:lvlText w:val="•"/>
      <w:lvlJc w:val="left"/>
      <w:pPr>
        <w:ind w:left="5953" w:hanging="550"/>
      </w:pPr>
      <w:rPr>
        <w:rFonts w:hint="default"/>
        <w:lang w:val="en-US" w:eastAsia="en-US" w:bidi="ar-SA"/>
      </w:rPr>
    </w:lvl>
    <w:lvl w:ilvl="7">
      <w:numFmt w:val="bullet"/>
      <w:lvlText w:val="•"/>
      <w:lvlJc w:val="left"/>
      <w:pPr>
        <w:ind w:left="6876" w:hanging="550"/>
      </w:pPr>
      <w:rPr>
        <w:rFonts w:hint="default"/>
        <w:lang w:val="en-US" w:eastAsia="en-US" w:bidi="ar-SA"/>
      </w:rPr>
    </w:lvl>
    <w:lvl w:ilvl="8">
      <w:numFmt w:val="bullet"/>
      <w:lvlText w:val="•"/>
      <w:lvlJc w:val="left"/>
      <w:pPr>
        <w:ind w:left="7798" w:hanging="550"/>
      </w:pPr>
      <w:rPr>
        <w:rFonts w:hint="default"/>
        <w:lang w:val="en-US" w:eastAsia="en-US" w:bidi="ar-SA"/>
      </w:rPr>
    </w:lvl>
  </w:abstractNum>
  <w:abstractNum w:abstractNumId="62" w15:restartNumberingAfterBreak="0">
    <w:nsid w:val="455A53AB"/>
    <w:multiLevelType w:val="multilevel"/>
    <w:tmpl w:val="12DA8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2421DE"/>
    <w:multiLevelType w:val="hybridMultilevel"/>
    <w:tmpl w:val="1932FF0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4" w15:restartNumberingAfterBreak="0">
    <w:nsid w:val="4ADF0E54"/>
    <w:multiLevelType w:val="multilevel"/>
    <w:tmpl w:val="BA48C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3559A5"/>
    <w:multiLevelType w:val="hybridMultilevel"/>
    <w:tmpl w:val="8D0ED75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6" w15:restartNumberingAfterBreak="0">
    <w:nsid w:val="4DFC76A1"/>
    <w:multiLevelType w:val="hybridMultilevel"/>
    <w:tmpl w:val="C4160A8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7" w15:restartNumberingAfterBreak="0">
    <w:nsid w:val="4F007A65"/>
    <w:multiLevelType w:val="hybridMultilevel"/>
    <w:tmpl w:val="7F8460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4FC924A9"/>
    <w:multiLevelType w:val="hybridMultilevel"/>
    <w:tmpl w:val="3E28082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9" w15:restartNumberingAfterBreak="0">
    <w:nsid w:val="4FDC6C13"/>
    <w:multiLevelType w:val="hybridMultilevel"/>
    <w:tmpl w:val="8D9C282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0" w15:restartNumberingAfterBreak="0">
    <w:nsid w:val="505643B5"/>
    <w:multiLevelType w:val="multilevel"/>
    <w:tmpl w:val="719CD1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1" w15:restartNumberingAfterBreak="0">
    <w:nsid w:val="51126F1D"/>
    <w:multiLevelType w:val="hybridMultilevel"/>
    <w:tmpl w:val="780A96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2" w15:restartNumberingAfterBreak="0">
    <w:nsid w:val="532757E6"/>
    <w:multiLevelType w:val="hybridMultilevel"/>
    <w:tmpl w:val="C858864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3" w15:restartNumberingAfterBreak="0">
    <w:nsid w:val="533C71CF"/>
    <w:multiLevelType w:val="hybridMultilevel"/>
    <w:tmpl w:val="E57C7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535D4B3A"/>
    <w:multiLevelType w:val="hybridMultilevel"/>
    <w:tmpl w:val="446444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5" w15:restartNumberingAfterBreak="0">
    <w:nsid w:val="53DF6190"/>
    <w:multiLevelType w:val="hybridMultilevel"/>
    <w:tmpl w:val="319C75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6" w15:restartNumberingAfterBreak="0">
    <w:nsid w:val="54EC30D3"/>
    <w:multiLevelType w:val="multilevel"/>
    <w:tmpl w:val="A01CC5DA"/>
    <w:lvl w:ilvl="0">
      <w:start w:val="1"/>
      <w:numFmt w:val="bullet"/>
      <w:lvlText w:val=""/>
      <w:lvlJc w:val="left"/>
      <w:pPr>
        <w:tabs>
          <w:tab w:val="num" w:pos="1584"/>
        </w:tabs>
        <w:ind w:left="1584" w:hanging="360"/>
      </w:pPr>
      <w:rPr>
        <w:rFonts w:ascii="Symbol" w:hAnsi="Symbol" w:hint="default"/>
        <w:sz w:val="20"/>
      </w:rPr>
    </w:lvl>
    <w:lvl w:ilvl="1">
      <w:start w:val="1"/>
      <w:numFmt w:val="bullet"/>
      <w:lvlText w:val="o"/>
      <w:lvlJc w:val="left"/>
      <w:pPr>
        <w:tabs>
          <w:tab w:val="num" w:pos="2304"/>
        </w:tabs>
        <w:ind w:left="2304" w:hanging="360"/>
      </w:pPr>
      <w:rPr>
        <w:rFonts w:ascii="Courier New" w:hAnsi="Courier New" w:hint="default"/>
        <w:sz w:val="20"/>
      </w:rPr>
    </w:lvl>
    <w:lvl w:ilvl="2" w:tentative="1">
      <w:start w:val="1"/>
      <w:numFmt w:val="bullet"/>
      <w:lvlText w:val=""/>
      <w:lvlJc w:val="left"/>
      <w:pPr>
        <w:tabs>
          <w:tab w:val="num" w:pos="3024"/>
        </w:tabs>
        <w:ind w:left="3024" w:hanging="360"/>
      </w:pPr>
      <w:rPr>
        <w:rFonts w:ascii="Wingdings" w:hAnsi="Wingdings" w:hint="default"/>
        <w:sz w:val="20"/>
      </w:rPr>
    </w:lvl>
    <w:lvl w:ilvl="3" w:tentative="1">
      <w:start w:val="1"/>
      <w:numFmt w:val="bullet"/>
      <w:lvlText w:val=""/>
      <w:lvlJc w:val="left"/>
      <w:pPr>
        <w:tabs>
          <w:tab w:val="num" w:pos="3744"/>
        </w:tabs>
        <w:ind w:left="3744" w:hanging="360"/>
      </w:pPr>
      <w:rPr>
        <w:rFonts w:ascii="Wingdings" w:hAnsi="Wingdings" w:hint="default"/>
        <w:sz w:val="20"/>
      </w:rPr>
    </w:lvl>
    <w:lvl w:ilvl="4" w:tentative="1">
      <w:start w:val="1"/>
      <w:numFmt w:val="bullet"/>
      <w:lvlText w:val=""/>
      <w:lvlJc w:val="left"/>
      <w:pPr>
        <w:tabs>
          <w:tab w:val="num" w:pos="4464"/>
        </w:tabs>
        <w:ind w:left="4464" w:hanging="360"/>
      </w:pPr>
      <w:rPr>
        <w:rFonts w:ascii="Wingdings" w:hAnsi="Wingdings" w:hint="default"/>
        <w:sz w:val="20"/>
      </w:rPr>
    </w:lvl>
    <w:lvl w:ilvl="5" w:tentative="1">
      <w:start w:val="1"/>
      <w:numFmt w:val="bullet"/>
      <w:lvlText w:val=""/>
      <w:lvlJc w:val="left"/>
      <w:pPr>
        <w:tabs>
          <w:tab w:val="num" w:pos="5184"/>
        </w:tabs>
        <w:ind w:left="5184" w:hanging="360"/>
      </w:pPr>
      <w:rPr>
        <w:rFonts w:ascii="Wingdings" w:hAnsi="Wingdings" w:hint="default"/>
        <w:sz w:val="20"/>
      </w:rPr>
    </w:lvl>
    <w:lvl w:ilvl="6" w:tentative="1">
      <w:start w:val="1"/>
      <w:numFmt w:val="bullet"/>
      <w:lvlText w:val=""/>
      <w:lvlJc w:val="left"/>
      <w:pPr>
        <w:tabs>
          <w:tab w:val="num" w:pos="5904"/>
        </w:tabs>
        <w:ind w:left="5904" w:hanging="360"/>
      </w:pPr>
      <w:rPr>
        <w:rFonts w:ascii="Wingdings" w:hAnsi="Wingdings" w:hint="default"/>
        <w:sz w:val="20"/>
      </w:rPr>
    </w:lvl>
    <w:lvl w:ilvl="7" w:tentative="1">
      <w:start w:val="1"/>
      <w:numFmt w:val="bullet"/>
      <w:lvlText w:val=""/>
      <w:lvlJc w:val="left"/>
      <w:pPr>
        <w:tabs>
          <w:tab w:val="num" w:pos="6624"/>
        </w:tabs>
        <w:ind w:left="6624" w:hanging="360"/>
      </w:pPr>
      <w:rPr>
        <w:rFonts w:ascii="Wingdings" w:hAnsi="Wingdings" w:hint="default"/>
        <w:sz w:val="20"/>
      </w:rPr>
    </w:lvl>
    <w:lvl w:ilvl="8" w:tentative="1">
      <w:start w:val="1"/>
      <w:numFmt w:val="bullet"/>
      <w:lvlText w:val=""/>
      <w:lvlJc w:val="left"/>
      <w:pPr>
        <w:tabs>
          <w:tab w:val="num" w:pos="7344"/>
        </w:tabs>
        <w:ind w:left="7344" w:hanging="360"/>
      </w:pPr>
      <w:rPr>
        <w:rFonts w:ascii="Wingdings" w:hAnsi="Wingdings" w:hint="default"/>
        <w:sz w:val="20"/>
      </w:rPr>
    </w:lvl>
  </w:abstractNum>
  <w:abstractNum w:abstractNumId="77" w15:restartNumberingAfterBreak="0">
    <w:nsid w:val="54F16EF3"/>
    <w:multiLevelType w:val="hybridMultilevel"/>
    <w:tmpl w:val="3630358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8" w15:restartNumberingAfterBreak="0">
    <w:nsid w:val="564136F7"/>
    <w:multiLevelType w:val="hybridMultilevel"/>
    <w:tmpl w:val="91DAD56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9" w15:restartNumberingAfterBreak="0">
    <w:nsid w:val="569266CD"/>
    <w:multiLevelType w:val="multilevel"/>
    <w:tmpl w:val="2D04743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0" w15:restartNumberingAfterBreak="0">
    <w:nsid w:val="57011264"/>
    <w:multiLevelType w:val="hybridMultilevel"/>
    <w:tmpl w:val="8C1EE9EE"/>
    <w:lvl w:ilvl="0" w:tplc="08090001">
      <w:start w:val="1"/>
      <w:numFmt w:val="bullet"/>
      <w:lvlText w:val=""/>
      <w:lvlJc w:val="left"/>
      <w:pPr>
        <w:ind w:left="962" w:hanging="360"/>
      </w:pPr>
      <w:rPr>
        <w:rFonts w:ascii="Symbol" w:hAnsi="Symbol" w:hint="default"/>
      </w:rPr>
    </w:lvl>
    <w:lvl w:ilvl="1" w:tplc="08090003" w:tentative="1">
      <w:start w:val="1"/>
      <w:numFmt w:val="bullet"/>
      <w:lvlText w:val="o"/>
      <w:lvlJc w:val="left"/>
      <w:pPr>
        <w:ind w:left="1682" w:hanging="360"/>
      </w:pPr>
      <w:rPr>
        <w:rFonts w:ascii="Courier New" w:hAnsi="Courier New" w:cs="Courier New" w:hint="default"/>
      </w:rPr>
    </w:lvl>
    <w:lvl w:ilvl="2" w:tplc="08090005" w:tentative="1">
      <w:start w:val="1"/>
      <w:numFmt w:val="bullet"/>
      <w:lvlText w:val=""/>
      <w:lvlJc w:val="left"/>
      <w:pPr>
        <w:ind w:left="2402" w:hanging="360"/>
      </w:pPr>
      <w:rPr>
        <w:rFonts w:ascii="Wingdings" w:hAnsi="Wingdings" w:hint="default"/>
      </w:rPr>
    </w:lvl>
    <w:lvl w:ilvl="3" w:tplc="08090001" w:tentative="1">
      <w:start w:val="1"/>
      <w:numFmt w:val="bullet"/>
      <w:lvlText w:val=""/>
      <w:lvlJc w:val="left"/>
      <w:pPr>
        <w:ind w:left="3122" w:hanging="360"/>
      </w:pPr>
      <w:rPr>
        <w:rFonts w:ascii="Symbol" w:hAnsi="Symbol" w:hint="default"/>
      </w:rPr>
    </w:lvl>
    <w:lvl w:ilvl="4" w:tplc="08090003" w:tentative="1">
      <w:start w:val="1"/>
      <w:numFmt w:val="bullet"/>
      <w:lvlText w:val="o"/>
      <w:lvlJc w:val="left"/>
      <w:pPr>
        <w:ind w:left="3842" w:hanging="360"/>
      </w:pPr>
      <w:rPr>
        <w:rFonts w:ascii="Courier New" w:hAnsi="Courier New" w:cs="Courier New" w:hint="default"/>
      </w:rPr>
    </w:lvl>
    <w:lvl w:ilvl="5" w:tplc="08090005" w:tentative="1">
      <w:start w:val="1"/>
      <w:numFmt w:val="bullet"/>
      <w:lvlText w:val=""/>
      <w:lvlJc w:val="left"/>
      <w:pPr>
        <w:ind w:left="4562" w:hanging="360"/>
      </w:pPr>
      <w:rPr>
        <w:rFonts w:ascii="Wingdings" w:hAnsi="Wingdings" w:hint="default"/>
      </w:rPr>
    </w:lvl>
    <w:lvl w:ilvl="6" w:tplc="08090001" w:tentative="1">
      <w:start w:val="1"/>
      <w:numFmt w:val="bullet"/>
      <w:lvlText w:val=""/>
      <w:lvlJc w:val="left"/>
      <w:pPr>
        <w:ind w:left="5282" w:hanging="360"/>
      </w:pPr>
      <w:rPr>
        <w:rFonts w:ascii="Symbol" w:hAnsi="Symbol" w:hint="default"/>
      </w:rPr>
    </w:lvl>
    <w:lvl w:ilvl="7" w:tplc="08090003" w:tentative="1">
      <w:start w:val="1"/>
      <w:numFmt w:val="bullet"/>
      <w:lvlText w:val="o"/>
      <w:lvlJc w:val="left"/>
      <w:pPr>
        <w:ind w:left="6002" w:hanging="360"/>
      </w:pPr>
      <w:rPr>
        <w:rFonts w:ascii="Courier New" w:hAnsi="Courier New" w:cs="Courier New" w:hint="default"/>
      </w:rPr>
    </w:lvl>
    <w:lvl w:ilvl="8" w:tplc="08090005" w:tentative="1">
      <w:start w:val="1"/>
      <w:numFmt w:val="bullet"/>
      <w:lvlText w:val=""/>
      <w:lvlJc w:val="left"/>
      <w:pPr>
        <w:ind w:left="6722" w:hanging="360"/>
      </w:pPr>
      <w:rPr>
        <w:rFonts w:ascii="Wingdings" w:hAnsi="Wingdings" w:hint="default"/>
      </w:rPr>
    </w:lvl>
  </w:abstractNum>
  <w:abstractNum w:abstractNumId="81" w15:restartNumberingAfterBreak="0">
    <w:nsid w:val="57744927"/>
    <w:multiLevelType w:val="hybridMultilevel"/>
    <w:tmpl w:val="23607B40"/>
    <w:lvl w:ilvl="0" w:tplc="08090001">
      <w:start w:val="1"/>
      <w:numFmt w:val="bullet"/>
      <w:lvlText w:val=""/>
      <w:lvlJc w:val="left"/>
      <w:pPr>
        <w:ind w:left="1394" w:hanging="360"/>
      </w:pPr>
      <w:rPr>
        <w:rFonts w:ascii="Symbol" w:hAnsi="Symbol" w:hint="default"/>
      </w:rPr>
    </w:lvl>
    <w:lvl w:ilvl="1" w:tplc="08090003" w:tentative="1">
      <w:start w:val="1"/>
      <w:numFmt w:val="bullet"/>
      <w:lvlText w:val="o"/>
      <w:lvlJc w:val="left"/>
      <w:pPr>
        <w:ind w:left="2114" w:hanging="360"/>
      </w:pPr>
      <w:rPr>
        <w:rFonts w:ascii="Courier New" w:hAnsi="Courier New" w:cs="Courier New" w:hint="default"/>
      </w:rPr>
    </w:lvl>
    <w:lvl w:ilvl="2" w:tplc="08090005" w:tentative="1">
      <w:start w:val="1"/>
      <w:numFmt w:val="bullet"/>
      <w:lvlText w:val=""/>
      <w:lvlJc w:val="left"/>
      <w:pPr>
        <w:ind w:left="2834" w:hanging="360"/>
      </w:pPr>
      <w:rPr>
        <w:rFonts w:ascii="Wingdings" w:hAnsi="Wingdings" w:hint="default"/>
      </w:rPr>
    </w:lvl>
    <w:lvl w:ilvl="3" w:tplc="08090001" w:tentative="1">
      <w:start w:val="1"/>
      <w:numFmt w:val="bullet"/>
      <w:lvlText w:val=""/>
      <w:lvlJc w:val="left"/>
      <w:pPr>
        <w:ind w:left="3554" w:hanging="360"/>
      </w:pPr>
      <w:rPr>
        <w:rFonts w:ascii="Symbol" w:hAnsi="Symbol" w:hint="default"/>
      </w:rPr>
    </w:lvl>
    <w:lvl w:ilvl="4" w:tplc="08090003" w:tentative="1">
      <w:start w:val="1"/>
      <w:numFmt w:val="bullet"/>
      <w:lvlText w:val="o"/>
      <w:lvlJc w:val="left"/>
      <w:pPr>
        <w:ind w:left="4274" w:hanging="360"/>
      </w:pPr>
      <w:rPr>
        <w:rFonts w:ascii="Courier New" w:hAnsi="Courier New" w:cs="Courier New" w:hint="default"/>
      </w:rPr>
    </w:lvl>
    <w:lvl w:ilvl="5" w:tplc="08090005" w:tentative="1">
      <w:start w:val="1"/>
      <w:numFmt w:val="bullet"/>
      <w:lvlText w:val=""/>
      <w:lvlJc w:val="left"/>
      <w:pPr>
        <w:ind w:left="4994" w:hanging="360"/>
      </w:pPr>
      <w:rPr>
        <w:rFonts w:ascii="Wingdings" w:hAnsi="Wingdings" w:hint="default"/>
      </w:rPr>
    </w:lvl>
    <w:lvl w:ilvl="6" w:tplc="08090001" w:tentative="1">
      <w:start w:val="1"/>
      <w:numFmt w:val="bullet"/>
      <w:lvlText w:val=""/>
      <w:lvlJc w:val="left"/>
      <w:pPr>
        <w:ind w:left="5714" w:hanging="360"/>
      </w:pPr>
      <w:rPr>
        <w:rFonts w:ascii="Symbol" w:hAnsi="Symbol" w:hint="default"/>
      </w:rPr>
    </w:lvl>
    <w:lvl w:ilvl="7" w:tplc="08090003" w:tentative="1">
      <w:start w:val="1"/>
      <w:numFmt w:val="bullet"/>
      <w:lvlText w:val="o"/>
      <w:lvlJc w:val="left"/>
      <w:pPr>
        <w:ind w:left="6434" w:hanging="360"/>
      </w:pPr>
      <w:rPr>
        <w:rFonts w:ascii="Courier New" w:hAnsi="Courier New" w:cs="Courier New" w:hint="default"/>
      </w:rPr>
    </w:lvl>
    <w:lvl w:ilvl="8" w:tplc="08090005" w:tentative="1">
      <w:start w:val="1"/>
      <w:numFmt w:val="bullet"/>
      <w:lvlText w:val=""/>
      <w:lvlJc w:val="left"/>
      <w:pPr>
        <w:ind w:left="7154" w:hanging="360"/>
      </w:pPr>
      <w:rPr>
        <w:rFonts w:ascii="Wingdings" w:hAnsi="Wingdings" w:hint="default"/>
      </w:rPr>
    </w:lvl>
  </w:abstractNum>
  <w:abstractNum w:abstractNumId="82" w15:restartNumberingAfterBreak="0">
    <w:nsid w:val="58492AC9"/>
    <w:multiLevelType w:val="hybridMultilevel"/>
    <w:tmpl w:val="1F00CD3A"/>
    <w:lvl w:ilvl="0" w:tplc="08090001">
      <w:start w:val="1"/>
      <w:numFmt w:val="bullet"/>
      <w:lvlText w:val=""/>
      <w:lvlJc w:val="left"/>
      <w:pPr>
        <w:ind w:left="1394" w:hanging="360"/>
      </w:pPr>
      <w:rPr>
        <w:rFonts w:ascii="Symbol" w:hAnsi="Symbol" w:hint="default"/>
      </w:rPr>
    </w:lvl>
    <w:lvl w:ilvl="1" w:tplc="08090003" w:tentative="1">
      <w:start w:val="1"/>
      <w:numFmt w:val="bullet"/>
      <w:lvlText w:val="o"/>
      <w:lvlJc w:val="left"/>
      <w:pPr>
        <w:ind w:left="2114" w:hanging="360"/>
      </w:pPr>
      <w:rPr>
        <w:rFonts w:ascii="Courier New" w:hAnsi="Courier New" w:cs="Courier New" w:hint="default"/>
      </w:rPr>
    </w:lvl>
    <w:lvl w:ilvl="2" w:tplc="08090005" w:tentative="1">
      <w:start w:val="1"/>
      <w:numFmt w:val="bullet"/>
      <w:lvlText w:val=""/>
      <w:lvlJc w:val="left"/>
      <w:pPr>
        <w:ind w:left="2834" w:hanging="360"/>
      </w:pPr>
      <w:rPr>
        <w:rFonts w:ascii="Wingdings" w:hAnsi="Wingdings" w:hint="default"/>
      </w:rPr>
    </w:lvl>
    <w:lvl w:ilvl="3" w:tplc="08090001" w:tentative="1">
      <w:start w:val="1"/>
      <w:numFmt w:val="bullet"/>
      <w:lvlText w:val=""/>
      <w:lvlJc w:val="left"/>
      <w:pPr>
        <w:ind w:left="3554" w:hanging="360"/>
      </w:pPr>
      <w:rPr>
        <w:rFonts w:ascii="Symbol" w:hAnsi="Symbol" w:hint="default"/>
      </w:rPr>
    </w:lvl>
    <w:lvl w:ilvl="4" w:tplc="08090003" w:tentative="1">
      <w:start w:val="1"/>
      <w:numFmt w:val="bullet"/>
      <w:lvlText w:val="o"/>
      <w:lvlJc w:val="left"/>
      <w:pPr>
        <w:ind w:left="4274" w:hanging="360"/>
      </w:pPr>
      <w:rPr>
        <w:rFonts w:ascii="Courier New" w:hAnsi="Courier New" w:cs="Courier New" w:hint="default"/>
      </w:rPr>
    </w:lvl>
    <w:lvl w:ilvl="5" w:tplc="08090005" w:tentative="1">
      <w:start w:val="1"/>
      <w:numFmt w:val="bullet"/>
      <w:lvlText w:val=""/>
      <w:lvlJc w:val="left"/>
      <w:pPr>
        <w:ind w:left="4994" w:hanging="360"/>
      </w:pPr>
      <w:rPr>
        <w:rFonts w:ascii="Wingdings" w:hAnsi="Wingdings" w:hint="default"/>
      </w:rPr>
    </w:lvl>
    <w:lvl w:ilvl="6" w:tplc="08090001" w:tentative="1">
      <w:start w:val="1"/>
      <w:numFmt w:val="bullet"/>
      <w:lvlText w:val=""/>
      <w:lvlJc w:val="left"/>
      <w:pPr>
        <w:ind w:left="5714" w:hanging="360"/>
      </w:pPr>
      <w:rPr>
        <w:rFonts w:ascii="Symbol" w:hAnsi="Symbol" w:hint="default"/>
      </w:rPr>
    </w:lvl>
    <w:lvl w:ilvl="7" w:tplc="08090003" w:tentative="1">
      <w:start w:val="1"/>
      <w:numFmt w:val="bullet"/>
      <w:lvlText w:val="o"/>
      <w:lvlJc w:val="left"/>
      <w:pPr>
        <w:ind w:left="6434" w:hanging="360"/>
      </w:pPr>
      <w:rPr>
        <w:rFonts w:ascii="Courier New" w:hAnsi="Courier New" w:cs="Courier New" w:hint="default"/>
      </w:rPr>
    </w:lvl>
    <w:lvl w:ilvl="8" w:tplc="08090005" w:tentative="1">
      <w:start w:val="1"/>
      <w:numFmt w:val="bullet"/>
      <w:lvlText w:val=""/>
      <w:lvlJc w:val="left"/>
      <w:pPr>
        <w:ind w:left="7154" w:hanging="360"/>
      </w:pPr>
      <w:rPr>
        <w:rFonts w:ascii="Wingdings" w:hAnsi="Wingdings" w:hint="default"/>
      </w:rPr>
    </w:lvl>
  </w:abstractNum>
  <w:abstractNum w:abstractNumId="83" w15:restartNumberingAfterBreak="0">
    <w:nsid w:val="58505009"/>
    <w:multiLevelType w:val="hybridMultilevel"/>
    <w:tmpl w:val="6896A0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4" w15:restartNumberingAfterBreak="0">
    <w:nsid w:val="5AF709C4"/>
    <w:multiLevelType w:val="hybridMultilevel"/>
    <w:tmpl w:val="C54ED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5BAD429F"/>
    <w:multiLevelType w:val="multilevel"/>
    <w:tmpl w:val="4A844090"/>
    <w:lvl w:ilvl="0">
      <w:start w:val="1"/>
      <w:numFmt w:val="decimal"/>
      <w:lvlText w:val="%1."/>
      <w:lvlJc w:val="left"/>
      <w:pPr>
        <w:ind w:left="360" w:hanging="360"/>
      </w:pPr>
      <w:rPr>
        <w:b/>
        <w:bCs/>
        <w:sz w:val="28"/>
        <w:szCs w:val="28"/>
      </w:rPr>
    </w:lvl>
    <w:lvl w:ilvl="1">
      <w:start w:val="1"/>
      <w:numFmt w:val="decimal"/>
      <w:lvlText w:val="%1.%2."/>
      <w:lvlJc w:val="left"/>
      <w:pPr>
        <w:ind w:left="716" w:hanging="432"/>
      </w:pPr>
      <w:rPr>
        <w:b/>
        <w:bCs/>
        <w:sz w:val="24"/>
        <w:szCs w:val="24"/>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5D611912"/>
    <w:multiLevelType w:val="hybridMultilevel"/>
    <w:tmpl w:val="1A826F1C"/>
    <w:lvl w:ilvl="0" w:tplc="DEBA3B12">
      <w:numFmt w:val="bullet"/>
      <w:lvlText w:val=""/>
      <w:lvlJc w:val="left"/>
      <w:pPr>
        <w:ind w:left="1017" w:hanging="360"/>
      </w:pPr>
      <w:rPr>
        <w:rFonts w:ascii="Symbol" w:eastAsia="Symbol" w:hAnsi="Symbol" w:cs="Symbol" w:hint="default"/>
        <w:b w:val="0"/>
        <w:bCs w:val="0"/>
        <w:i w:val="0"/>
        <w:iCs w:val="0"/>
        <w:w w:val="100"/>
        <w:sz w:val="22"/>
        <w:szCs w:val="22"/>
        <w:lang w:val="en-US" w:eastAsia="en-US" w:bidi="ar-SA"/>
      </w:rPr>
    </w:lvl>
    <w:lvl w:ilvl="1" w:tplc="9568467C">
      <w:numFmt w:val="bullet"/>
      <w:lvlText w:val="•"/>
      <w:lvlJc w:val="left"/>
      <w:pPr>
        <w:ind w:left="1986" w:hanging="360"/>
      </w:pPr>
      <w:rPr>
        <w:rFonts w:hint="default"/>
        <w:lang w:val="en-US" w:eastAsia="en-US" w:bidi="ar-SA"/>
      </w:rPr>
    </w:lvl>
    <w:lvl w:ilvl="2" w:tplc="8FB22A32">
      <w:numFmt w:val="bullet"/>
      <w:lvlText w:val="•"/>
      <w:lvlJc w:val="left"/>
      <w:pPr>
        <w:ind w:left="2952" w:hanging="360"/>
      </w:pPr>
      <w:rPr>
        <w:rFonts w:hint="default"/>
        <w:lang w:val="en-US" w:eastAsia="en-US" w:bidi="ar-SA"/>
      </w:rPr>
    </w:lvl>
    <w:lvl w:ilvl="3" w:tplc="4D8665CE">
      <w:numFmt w:val="bullet"/>
      <w:lvlText w:val="•"/>
      <w:lvlJc w:val="left"/>
      <w:pPr>
        <w:ind w:left="3918" w:hanging="360"/>
      </w:pPr>
      <w:rPr>
        <w:rFonts w:hint="default"/>
        <w:lang w:val="en-US" w:eastAsia="en-US" w:bidi="ar-SA"/>
      </w:rPr>
    </w:lvl>
    <w:lvl w:ilvl="4" w:tplc="0F42BD50">
      <w:numFmt w:val="bullet"/>
      <w:lvlText w:val="•"/>
      <w:lvlJc w:val="left"/>
      <w:pPr>
        <w:ind w:left="4884" w:hanging="360"/>
      </w:pPr>
      <w:rPr>
        <w:rFonts w:hint="default"/>
        <w:lang w:val="en-US" w:eastAsia="en-US" w:bidi="ar-SA"/>
      </w:rPr>
    </w:lvl>
    <w:lvl w:ilvl="5" w:tplc="53F8C08C">
      <w:numFmt w:val="bullet"/>
      <w:lvlText w:val="•"/>
      <w:lvlJc w:val="left"/>
      <w:pPr>
        <w:ind w:left="5850" w:hanging="360"/>
      </w:pPr>
      <w:rPr>
        <w:rFonts w:hint="default"/>
        <w:lang w:val="en-US" w:eastAsia="en-US" w:bidi="ar-SA"/>
      </w:rPr>
    </w:lvl>
    <w:lvl w:ilvl="6" w:tplc="5F022AB4">
      <w:numFmt w:val="bullet"/>
      <w:lvlText w:val="•"/>
      <w:lvlJc w:val="left"/>
      <w:pPr>
        <w:ind w:left="6816" w:hanging="360"/>
      </w:pPr>
      <w:rPr>
        <w:rFonts w:hint="default"/>
        <w:lang w:val="en-US" w:eastAsia="en-US" w:bidi="ar-SA"/>
      </w:rPr>
    </w:lvl>
    <w:lvl w:ilvl="7" w:tplc="9132A0B0">
      <w:numFmt w:val="bullet"/>
      <w:lvlText w:val="•"/>
      <w:lvlJc w:val="left"/>
      <w:pPr>
        <w:ind w:left="7782" w:hanging="360"/>
      </w:pPr>
      <w:rPr>
        <w:rFonts w:hint="default"/>
        <w:lang w:val="en-US" w:eastAsia="en-US" w:bidi="ar-SA"/>
      </w:rPr>
    </w:lvl>
    <w:lvl w:ilvl="8" w:tplc="F7041C04">
      <w:numFmt w:val="bullet"/>
      <w:lvlText w:val="•"/>
      <w:lvlJc w:val="left"/>
      <w:pPr>
        <w:ind w:left="8748" w:hanging="360"/>
      </w:pPr>
      <w:rPr>
        <w:rFonts w:hint="default"/>
        <w:lang w:val="en-US" w:eastAsia="en-US" w:bidi="ar-SA"/>
      </w:rPr>
    </w:lvl>
  </w:abstractNum>
  <w:abstractNum w:abstractNumId="87" w15:restartNumberingAfterBreak="0">
    <w:nsid w:val="603A5DC3"/>
    <w:multiLevelType w:val="hybridMultilevel"/>
    <w:tmpl w:val="72A6A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609926B6"/>
    <w:multiLevelType w:val="hybridMultilevel"/>
    <w:tmpl w:val="A0EA9E8A"/>
    <w:lvl w:ilvl="0" w:tplc="7EB0C538">
      <w:numFmt w:val="bullet"/>
      <w:lvlText w:val=""/>
      <w:lvlJc w:val="left"/>
      <w:pPr>
        <w:ind w:left="403" w:hanging="181"/>
      </w:pPr>
      <w:rPr>
        <w:rFonts w:ascii="Symbol" w:eastAsia="Symbol" w:hAnsi="Symbol" w:cs="Symbol" w:hint="default"/>
        <w:w w:val="99"/>
        <w:lang w:val="en-US" w:eastAsia="en-US" w:bidi="ar-SA"/>
      </w:rPr>
    </w:lvl>
    <w:lvl w:ilvl="1" w:tplc="71949DC2">
      <w:numFmt w:val="bullet"/>
      <w:lvlText w:val="•"/>
      <w:lvlJc w:val="left"/>
      <w:pPr>
        <w:ind w:left="552" w:hanging="181"/>
      </w:pPr>
      <w:rPr>
        <w:rFonts w:hint="default"/>
        <w:lang w:val="en-US" w:eastAsia="en-US" w:bidi="ar-SA"/>
      </w:rPr>
    </w:lvl>
    <w:lvl w:ilvl="2" w:tplc="A56CCBE8">
      <w:numFmt w:val="bullet"/>
      <w:lvlText w:val="•"/>
      <w:lvlJc w:val="left"/>
      <w:pPr>
        <w:ind w:left="705" w:hanging="181"/>
      </w:pPr>
      <w:rPr>
        <w:rFonts w:hint="default"/>
        <w:lang w:val="en-US" w:eastAsia="en-US" w:bidi="ar-SA"/>
      </w:rPr>
    </w:lvl>
    <w:lvl w:ilvl="3" w:tplc="0CB84088">
      <w:numFmt w:val="bullet"/>
      <w:lvlText w:val="•"/>
      <w:lvlJc w:val="left"/>
      <w:pPr>
        <w:ind w:left="858" w:hanging="181"/>
      </w:pPr>
      <w:rPr>
        <w:rFonts w:hint="default"/>
        <w:lang w:val="en-US" w:eastAsia="en-US" w:bidi="ar-SA"/>
      </w:rPr>
    </w:lvl>
    <w:lvl w:ilvl="4" w:tplc="2814CBA0">
      <w:numFmt w:val="bullet"/>
      <w:lvlText w:val="•"/>
      <w:lvlJc w:val="left"/>
      <w:pPr>
        <w:ind w:left="1010" w:hanging="181"/>
      </w:pPr>
      <w:rPr>
        <w:rFonts w:hint="default"/>
        <w:lang w:val="en-US" w:eastAsia="en-US" w:bidi="ar-SA"/>
      </w:rPr>
    </w:lvl>
    <w:lvl w:ilvl="5" w:tplc="43CC3D6E">
      <w:numFmt w:val="bullet"/>
      <w:lvlText w:val="•"/>
      <w:lvlJc w:val="left"/>
      <w:pPr>
        <w:ind w:left="1163" w:hanging="181"/>
      </w:pPr>
      <w:rPr>
        <w:rFonts w:hint="default"/>
        <w:lang w:val="en-US" w:eastAsia="en-US" w:bidi="ar-SA"/>
      </w:rPr>
    </w:lvl>
    <w:lvl w:ilvl="6" w:tplc="1730E7C6">
      <w:numFmt w:val="bullet"/>
      <w:lvlText w:val="•"/>
      <w:lvlJc w:val="left"/>
      <w:pPr>
        <w:ind w:left="1316" w:hanging="181"/>
      </w:pPr>
      <w:rPr>
        <w:rFonts w:hint="default"/>
        <w:lang w:val="en-US" w:eastAsia="en-US" w:bidi="ar-SA"/>
      </w:rPr>
    </w:lvl>
    <w:lvl w:ilvl="7" w:tplc="1AEAFD8A">
      <w:numFmt w:val="bullet"/>
      <w:lvlText w:val="•"/>
      <w:lvlJc w:val="left"/>
      <w:pPr>
        <w:ind w:left="1469" w:hanging="181"/>
      </w:pPr>
      <w:rPr>
        <w:rFonts w:hint="default"/>
        <w:lang w:val="en-US" w:eastAsia="en-US" w:bidi="ar-SA"/>
      </w:rPr>
    </w:lvl>
    <w:lvl w:ilvl="8" w:tplc="5D2E3AA2">
      <w:numFmt w:val="bullet"/>
      <w:lvlText w:val="•"/>
      <w:lvlJc w:val="left"/>
      <w:pPr>
        <w:ind w:left="1621" w:hanging="181"/>
      </w:pPr>
      <w:rPr>
        <w:rFonts w:hint="default"/>
        <w:lang w:val="en-US" w:eastAsia="en-US" w:bidi="ar-SA"/>
      </w:rPr>
    </w:lvl>
  </w:abstractNum>
  <w:abstractNum w:abstractNumId="89" w15:restartNumberingAfterBreak="0">
    <w:nsid w:val="61067089"/>
    <w:multiLevelType w:val="hybridMultilevel"/>
    <w:tmpl w:val="2698EF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0" w15:restartNumberingAfterBreak="0">
    <w:nsid w:val="62465673"/>
    <w:multiLevelType w:val="hybridMultilevel"/>
    <w:tmpl w:val="9AC85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63062CF3"/>
    <w:multiLevelType w:val="hybridMultilevel"/>
    <w:tmpl w:val="53984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64A55489"/>
    <w:multiLevelType w:val="hybridMultilevel"/>
    <w:tmpl w:val="C38668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65497557"/>
    <w:multiLevelType w:val="multilevel"/>
    <w:tmpl w:val="CA9693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4" w15:restartNumberingAfterBreak="0">
    <w:nsid w:val="65AD6D1B"/>
    <w:multiLevelType w:val="hybridMultilevel"/>
    <w:tmpl w:val="F14A463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5" w15:restartNumberingAfterBreak="0">
    <w:nsid w:val="6864142D"/>
    <w:multiLevelType w:val="multilevel"/>
    <w:tmpl w:val="D7D46F7C"/>
    <w:lvl w:ilvl="0">
      <w:start w:val="1"/>
      <w:numFmt w:val="decimal"/>
      <w:lvlText w:val="%1."/>
      <w:lvlJc w:val="left"/>
      <w:pPr>
        <w:tabs>
          <w:tab w:val="num" w:pos="1440"/>
        </w:tabs>
        <w:ind w:left="1440" w:hanging="360"/>
      </w:pPr>
      <w:rPr>
        <w:b/>
        <w:bCs/>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6" w15:restartNumberingAfterBreak="0">
    <w:nsid w:val="6A050DAB"/>
    <w:multiLevelType w:val="multilevel"/>
    <w:tmpl w:val="044ADDBA"/>
    <w:lvl w:ilvl="0">
      <w:start w:val="2"/>
      <w:numFmt w:val="decimal"/>
      <w:lvlText w:val="%1"/>
      <w:lvlJc w:val="left"/>
      <w:pPr>
        <w:ind w:left="525" w:hanging="360"/>
      </w:pPr>
      <w:rPr>
        <w:rFonts w:hint="default"/>
        <w:lang w:val="en-US" w:eastAsia="en-US" w:bidi="ar-SA"/>
      </w:rPr>
    </w:lvl>
    <w:lvl w:ilvl="1">
      <w:start w:val="5"/>
      <w:numFmt w:val="decimal"/>
      <w:lvlText w:val="%1.%2"/>
      <w:lvlJc w:val="left"/>
      <w:pPr>
        <w:ind w:left="525"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65" w:hanging="576"/>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547" w:hanging="576"/>
      </w:pPr>
      <w:rPr>
        <w:rFonts w:hint="default"/>
        <w:lang w:val="en-US" w:eastAsia="en-US" w:bidi="ar-SA"/>
      </w:rPr>
    </w:lvl>
    <w:lvl w:ilvl="4">
      <w:numFmt w:val="bullet"/>
      <w:lvlText w:val="•"/>
      <w:lvlJc w:val="left"/>
      <w:pPr>
        <w:ind w:left="3561" w:hanging="576"/>
      </w:pPr>
      <w:rPr>
        <w:rFonts w:hint="default"/>
        <w:lang w:val="en-US" w:eastAsia="en-US" w:bidi="ar-SA"/>
      </w:rPr>
    </w:lvl>
    <w:lvl w:ilvl="5">
      <w:numFmt w:val="bullet"/>
      <w:lvlText w:val="•"/>
      <w:lvlJc w:val="left"/>
      <w:pPr>
        <w:ind w:left="4575" w:hanging="576"/>
      </w:pPr>
      <w:rPr>
        <w:rFonts w:hint="default"/>
        <w:lang w:val="en-US" w:eastAsia="en-US" w:bidi="ar-SA"/>
      </w:rPr>
    </w:lvl>
    <w:lvl w:ilvl="6">
      <w:numFmt w:val="bullet"/>
      <w:lvlText w:val="•"/>
      <w:lvlJc w:val="left"/>
      <w:pPr>
        <w:ind w:left="5589" w:hanging="576"/>
      </w:pPr>
      <w:rPr>
        <w:rFonts w:hint="default"/>
        <w:lang w:val="en-US" w:eastAsia="en-US" w:bidi="ar-SA"/>
      </w:rPr>
    </w:lvl>
    <w:lvl w:ilvl="7">
      <w:numFmt w:val="bullet"/>
      <w:lvlText w:val="•"/>
      <w:lvlJc w:val="left"/>
      <w:pPr>
        <w:ind w:left="6602" w:hanging="576"/>
      </w:pPr>
      <w:rPr>
        <w:rFonts w:hint="default"/>
        <w:lang w:val="en-US" w:eastAsia="en-US" w:bidi="ar-SA"/>
      </w:rPr>
    </w:lvl>
    <w:lvl w:ilvl="8">
      <w:numFmt w:val="bullet"/>
      <w:lvlText w:val="•"/>
      <w:lvlJc w:val="left"/>
      <w:pPr>
        <w:ind w:left="7616" w:hanging="576"/>
      </w:pPr>
      <w:rPr>
        <w:rFonts w:hint="default"/>
        <w:lang w:val="en-US" w:eastAsia="en-US" w:bidi="ar-SA"/>
      </w:rPr>
    </w:lvl>
  </w:abstractNum>
  <w:abstractNum w:abstractNumId="97" w15:restartNumberingAfterBreak="0">
    <w:nsid w:val="6A81236A"/>
    <w:multiLevelType w:val="multilevel"/>
    <w:tmpl w:val="8796F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A977426"/>
    <w:multiLevelType w:val="multilevel"/>
    <w:tmpl w:val="CA9693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9" w15:restartNumberingAfterBreak="0">
    <w:nsid w:val="6ED417E5"/>
    <w:multiLevelType w:val="hybridMultilevel"/>
    <w:tmpl w:val="A372B5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0" w15:restartNumberingAfterBreak="0">
    <w:nsid w:val="6F3935EF"/>
    <w:multiLevelType w:val="multilevel"/>
    <w:tmpl w:val="AE6A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16279F9"/>
    <w:multiLevelType w:val="hybridMultilevel"/>
    <w:tmpl w:val="3D762F56"/>
    <w:lvl w:ilvl="0" w:tplc="5D6C4D9E">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72ED3C89"/>
    <w:multiLevelType w:val="hybridMultilevel"/>
    <w:tmpl w:val="3E406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739C02E5"/>
    <w:multiLevelType w:val="hybridMultilevel"/>
    <w:tmpl w:val="55D2EF6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4" w15:restartNumberingAfterBreak="0">
    <w:nsid w:val="73C93D63"/>
    <w:multiLevelType w:val="hybridMultilevel"/>
    <w:tmpl w:val="7B748D4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5" w15:restartNumberingAfterBreak="0">
    <w:nsid w:val="740A7BCC"/>
    <w:multiLevelType w:val="hybridMultilevel"/>
    <w:tmpl w:val="A574C020"/>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06" w15:restartNumberingAfterBreak="0">
    <w:nsid w:val="74ED663D"/>
    <w:multiLevelType w:val="hybridMultilevel"/>
    <w:tmpl w:val="06E246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7" w15:restartNumberingAfterBreak="0">
    <w:nsid w:val="75D07BB2"/>
    <w:multiLevelType w:val="multilevel"/>
    <w:tmpl w:val="CA9693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8" w15:restartNumberingAfterBreak="0">
    <w:nsid w:val="764D43E7"/>
    <w:multiLevelType w:val="hybridMultilevel"/>
    <w:tmpl w:val="86AE56E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9" w15:restartNumberingAfterBreak="0">
    <w:nsid w:val="79806CDF"/>
    <w:multiLevelType w:val="hybridMultilevel"/>
    <w:tmpl w:val="F81E5ED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0" w15:restartNumberingAfterBreak="0">
    <w:nsid w:val="7A247B73"/>
    <w:multiLevelType w:val="multilevel"/>
    <w:tmpl w:val="66B80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B122E92"/>
    <w:multiLevelType w:val="hybridMultilevel"/>
    <w:tmpl w:val="C176641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2" w15:restartNumberingAfterBreak="0">
    <w:nsid w:val="7DDE0BFE"/>
    <w:multiLevelType w:val="multilevel"/>
    <w:tmpl w:val="939EBBAC"/>
    <w:lvl w:ilvl="0">
      <w:start w:val="1"/>
      <w:numFmt w:val="decimal"/>
      <w:lvlText w:val="%1."/>
      <w:lvlJc w:val="left"/>
      <w:pPr>
        <w:ind w:left="405" w:hanging="24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525"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65" w:hanging="555"/>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700" w:hanging="555"/>
      </w:pPr>
      <w:rPr>
        <w:rFonts w:hint="default"/>
        <w:lang w:val="en-US" w:eastAsia="en-US" w:bidi="ar-SA"/>
      </w:rPr>
    </w:lvl>
    <w:lvl w:ilvl="4">
      <w:numFmt w:val="bullet"/>
      <w:lvlText w:val="•"/>
      <w:lvlJc w:val="left"/>
      <w:pPr>
        <w:ind w:left="1977" w:hanging="555"/>
      </w:pPr>
      <w:rPr>
        <w:rFonts w:hint="default"/>
        <w:lang w:val="en-US" w:eastAsia="en-US" w:bidi="ar-SA"/>
      </w:rPr>
    </w:lvl>
    <w:lvl w:ilvl="5">
      <w:numFmt w:val="bullet"/>
      <w:lvlText w:val="•"/>
      <w:lvlJc w:val="left"/>
      <w:pPr>
        <w:ind w:left="3255" w:hanging="555"/>
      </w:pPr>
      <w:rPr>
        <w:rFonts w:hint="default"/>
        <w:lang w:val="en-US" w:eastAsia="en-US" w:bidi="ar-SA"/>
      </w:rPr>
    </w:lvl>
    <w:lvl w:ilvl="6">
      <w:numFmt w:val="bullet"/>
      <w:lvlText w:val="•"/>
      <w:lvlJc w:val="left"/>
      <w:pPr>
        <w:ind w:left="4533" w:hanging="555"/>
      </w:pPr>
      <w:rPr>
        <w:rFonts w:hint="default"/>
        <w:lang w:val="en-US" w:eastAsia="en-US" w:bidi="ar-SA"/>
      </w:rPr>
    </w:lvl>
    <w:lvl w:ilvl="7">
      <w:numFmt w:val="bullet"/>
      <w:lvlText w:val="•"/>
      <w:lvlJc w:val="left"/>
      <w:pPr>
        <w:ind w:left="5810" w:hanging="555"/>
      </w:pPr>
      <w:rPr>
        <w:rFonts w:hint="default"/>
        <w:lang w:val="en-US" w:eastAsia="en-US" w:bidi="ar-SA"/>
      </w:rPr>
    </w:lvl>
    <w:lvl w:ilvl="8">
      <w:numFmt w:val="bullet"/>
      <w:lvlText w:val="•"/>
      <w:lvlJc w:val="left"/>
      <w:pPr>
        <w:ind w:left="7088" w:hanging="555"/>
      </w:pPr>
      <w:rPr>
        <w:rFonts w:hint="default"/>
        <w:lang w:val="en-US" w:eastAsia="en-US" w:bidi="ar-SA"/>
      </w:rPr>
    </w:lvl>
  </w:abstractNum>
  <w:abstractNum w:abstractNumId="113" w15:restartNumberingAfterBreak="0">
    <w:nsid w:val="7F216843"/>
    <w:multiLevelType w:val="hybridMultilevel"/>
    <w:tmpl w:val="4418CF08"/>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num w:numId="1" w16cid:durableId="1057046464">
    <w:abstractNumId w:val="96"/>
  </w:num>
  <w:num w:numId="2" w16cid:durableId="2076588526">
    <w:abstractNumId w:val="112"/>
  </w:num>
  <w:num w:numId="3" w16cid:durableId="121045208">
    <w:abstractNumId w:val="61"/>
  </w:num>
  <w:num w:numId="4" w16cid:durableId="429085562">
    <w:abstractNumId w:val="24"/>
  </w:num>
  <w:num w:numId="5" w16cid:durableId="1946769367">
    <w:abstractNumId w:val="25"/>
  </w:num>
  <w:num w:numId="6" w16cid:durableId="843935010">
    <w:abstractNumId w:val="4"/>
  </w:num>
  <w:num w:numId="7" w16cid:durableId="1943147984">
    <w:abstractNumId w:val="101"/>
  </w:num>
  <w:num w:numId="8" w16cid:durableId="1666475206">
    <w:abstractNumId w:val="56"/>
  </w:num>
  <w:num w:numId="9" w16cid:durableId="1408843938">
    <w:abstractNumId w:val="67"/>
  </w:num>
  <w:num w:numId="10" w16cid:durableId="1376276847">
    <w:abstractNumId w:val="72"/>
  </w:num>
  <w:num w:numId="11" w16cid:durableId="1581986797">
    <w:abstractNumId w:val="85"/>
  </w:num>
  <w:num w:numId="12" w16cid:durableId="244075252">
    <w:abstractNumId w:val="58"/>
  </w:num>
  <w:num w:numId="13" w16cid:durableId="223178572">
    <w:abstractNumId w:val="113"/>
  </w:num>
  <w:num w:numId="14" w16cid:durableId="579213595">
    <w:abstractNumId w:val="92"/>
  </w:num>
  <w:num w:numId="15" w16cid:durableId="1000888608">
    <w:abstractNumId w:val="87"/>
  </w:num>
  <w:num w:numId="16" w16cid:durableId="1883706985">
    <w:abstractNumId w:val="15"/>
  </w:num>
  <w:num w:numId="17" w16cid:durableId="295378503">
    <w:abstractNumId w:val="17"/>
  </w:num>
  <w:num w:numId="18" w16cid:durableId="1711564713">
    <w:abstractNumId w:val="35"/>
  </w:num>
  <w:num w:numId="19" w16cid:durableId="25371371">
    <w:abstractNumId w:val="100"/>
  </w:num>
  <w:num w:numId="20" w16cid:durableId="1959607789">
    <w:abstractNumId w:val="59"/>
  </w:num>
  <w:num w:numId="21" w16cid:durableId="964580751">
    <w:abstractNumId w:val="41"/>
  </w:num>
  <w:num w:numId="22" w16cid:durableId="656768930">
    <w:abstractNumId w:val="37"/>
  </w:num>
  <w:num w:numId="23" w16cid:durableId="1736001388">
    <w:abstractNumId w:val="62"/>
  </w:num>
  <w:num w:numId="24" w16cid:durableId="792946561">
    <w:abstractNumId w:val="64"/>
  </w:num>
  <w:num w:numId="25" w16cid:durableId="413284285">
    <w:abstractNumId w:val="9"/>
  </w:num>
  <w:num w:numId="26" w16cid:durableId="972250070">
    <w:abstractNumId w:val="111"/>
  </w:num>
  <w:num w:numId="27" w16cid:durableId="1141852180">
    <w:abstractNumId w:val="106"/>
  </w:num>
  <w:num w:numId="28" w16cid:durableId="2085754638">
    <w:abstractNumId w:val="47"/>
  </w:num>
  <w:num w:numId="29" w16cid:durableId="955987221">
    <w:abstractNumId w:val="42"/>
  </w:num>
  <w:num w:numId="30" w16cid:durableId="1466972267">
    <w:abstractNumId w:val="28"/>
  </w:num>
  <w:num w:numId="31" w16cid:durableId="1702365389">
    <w:abstractNumId w:val="76"/>
  </w:num>
  <w:num w:numId="32" w16cid:durableId="1619145647">
    <w:abstractNumId w:val="22"/>
  </w:num>
  <w:num w:numId="33" w16cid:durableId="1789426918">
    <w:abstractNumId w:val="79"/>
  </w:num>
  <w:num w:numId="34" w16cid:durableId="1613435613">
    <w:abstractNumId w:val="81"/>
  </w:num>
  <w:num w:numId="35" w16cid:durableId="1060981654">
    <w:abstractNumId w:val="109"/>
  </w:num>
  <w:num w:numId="36" w16cid:durableId="1404833040">
    <w:abstractNumId w:val="65"/>
  </w:num>
  <w:num w:numId="37" w16cid:durableId="1601258745">
    <w:abstractNumId w:val="82"/>
  </w:num>
  <w:num w:numId="38" w16cid:durableId="1874536566">
    <w:abstractNumId w:val="70"/>
  </w:num>
  <w:num w:numId="39" w16cid:durableId="1917938650">
    <w:abstractNumId w:val="80"/>
  </w:num>
  <w:num w:numId="40" w16cid:durableId="729117027">
    <w:abstractNumId w:val="14"/>
  </w:num>
  <w:num w:numId="41" w16cid:durableId="1185292957">
    <w:abstractNumId w:val="18"/>
  </w:num>
  <w:num w:numId="42" w16cid:durableId="147524045">
    <w:abstractNumId w:val="13"/>
  </w:num>
  <w:num w:numId="43" w16cid:durableId="1279290383">
    <w:abstractNumId w:val="46"/>
  </w:num>
  <w:num w:numId="44" w16cid:durableId="303586807">
    <w:abstractNumId w:val="32"/>
  </w:num>
  <w:num w:numId="45" w16cid:durableId="917667410">
    <w:abstractNumId w:val="30"/>
  </w:num>
  <w:num w:numId="46" w16cid:durableId="1075321827">
    <w:abstractNumId w:val="5"/>
  </w:num>
  <w:num w:numId="47" w16cid:durableId="720371861">
    <w:abstractNumId w:val="10"/>
  </w:num>
  <w:num w:numId="48" w16cid:durableId="261377925">
    <w:abstractNumId w:val="107"/>
  </w:num>
  <w:num w:numId="49" w16cid:durableId="1965381838">
    <w:abstractNumId w:val="34"/>
  </w:num>
  <w:num w:numId="50" w16cid:durableId="2145614220">
    <w:abstractNumId w:val="40"/>
  </w:num>
  <w:num w:numId="51" w16cid:durableId="1689284867">
    <w:abstractNumId w:val="93"/>
  </w:num>
  <w:num w:numId="52" w16cid:durableId="1947736088">
    <w:abstractNumId w:val="53"/>
  </w:num>
  <w:num w:numId="53" w16cid:durableId="1519419131">
    <w:abstractNumId w:val="7"/>
  </w:num>
  <w:num w:numId="54" w16cid:durableId="481584566">
    <w:abstractNumId w:val="43"/>
  </w:num>
  <w:num w:numId="55" w16cid:durableId="519049207">
    <w:abstractNumId w:val="98"/>
  </w:num>
  <w:num w:numId="56" w16cid:durableId="564340147">
    <w:abstractNumId w:val="8"/>
  </w:num>
  <w:num w:numId="57" w16cid:durableId="1822964116">
    <w:abstractNumId w:val="36"/>
  </w:num>
  <w:num w:numId="58" w16cid:durableId="1618022652">
    <w:abstractNumId w:val="1"/>
  </w:num>
  <w:num w:numId="59" w16cid:durableId="417554916">
    <w:abstractNumId w:val="51"/>
  </w:num>
  <w:num w:numId="60" w16cid:durableId="1600681065">
    <w:abstractNumId w:val="48"/>
  </w:num>
  <w:num w:numId="61" w16cid:durableId="1621642387">
    <w:abstractNumId w:val="95"/>
  </w:num>
  <w:num w:numId="62" w16cid:durableId="2046827863">
    <w:abstractNumId w:val="110"/>
  </w:num>
  <w:num w:numId="63" w16cid:durableId="686520687">
    <w:abstractNumId w:val="99"/>
  </w:num>
  <w:num w:numId="64" w16cid:durableId="332417417">
    <w:abstractNumId w:val="60"/>
  </w:num>
  <w:num w:numId="65" w16cid:durableId="1147094059">
    <w:abstractNumId w:val="103"/>
  </w:num>
  <w:num w:numId="66" w16cid:durableId="1578980135">
    <w:abstractNumId w:val="50"/>
  </w:num>
  <w:num w:numId="67" w16cid:durableId="1948269356">
    <w:abstractNumId w:val="74"/>
  </w:num>
  <w:num w:numId="68" w16cid:durableId="1992711961">
    <w:abstractNumId w:val="26"/>
  </w:num>
  <w:num w:numId="69" w16cid:durableId="491526442">
    <w:abstractNumId w:val="44"/>
  </w:num>
  <w:num w:numId="70" w16cid:durableId="1098477502">
    <w:abstractNumId w:val="88"/>
  </w:num>
  <w:num w:numId="71" w16cid:durableId="1787113536">
    <w:abstractNumId w:val="86"/>
  </w:num>
  <w:num w:numId="72" w16cid:durableId="309360041">
    <w:abstractNumId w:val="12"/>
  </w:num>
  <w:num w:numId="73" w16cid:durableId="1158572594">
    <w:abstractNumId w:val="54"/>
  </w:num>
  <w:num w:numId="74" w16cid:durableId="260112445">
    <w:abstractNumId w:val="97"/>
  </w:num>
  <w:num w:numId="75" w16cid:durableId="1701936805">
    <w:abstractNumId w:val="75"/>
  </w:num>
  <w:num w:numId="76" w16cid:durableId="221215573">
    <w:abstractNumId w:val="45"/>
  </w:num>
  <w:num w:numId="77" w16cid:durableId="1622957455">
    <w:abstractNumId w:val="105"/>
  </w:num>
  <w:num w:numId="78" w16cid:durableId="1474521867">
    <w:abstractNumId w:val="83"/>
  </w:num>
  <w:num w:numId="79" w16cid:durableId="1490754520">
    <w:abstractNumId w:val="89"/>
  </w:num>
  <w:num w:numId="80" w16cid:durableId="1026059728">
    <w:abstractNumId w:val="21"/>
  </w:num>
  <w:num w:numId="81" w16cid:durableId="6249827">
    <w:abstractNumId w:val="108"/>
  </w:num>
  <w:num w:numId="82" w16cid:durableId="1304239755">
    <w:abstractNumId w:val="94"/>
  </w:num>
  <w:num w:numId="83" w16cid:durableId="570163281">
    <w:abstractNumId w:val="66"/>
  </w:num>
  <w:num w:numId="84" w16cid:durableId="830949452">
    <w:abstractNumId w:val="78"/>
  </w:num>
  <w:num w:numId="85" w16cid:durableId="490602595">
    <w:abstractNumId w:val="0"/>
  </w:num>
  <w:num w:numId="86" w16cid:durableId="639959892">
    <w:abstractNumId w:val="73"/>
  </w:num>
  <w:num w:numId="87" w16cid:durableId="297492456">
    <w:abstractNumId w:val="6"/>
  </w:num>
  <w:num w:numId="88" w16cid:durableId="1829780164">
    <w:abstractNumId w:val="33"/>
  </w:num>
  <w:num w:numId="89" w16cid:durableId="2084183953">
    <w:abstractNumId w:val="29"/>
  </w:num>
  <w:num w:numId="90" w16cid:durableId="923882289">
    <w:abstractNumId w:val="52"/>
  </w:num>
  <w:num w:numId="91" w16cid:durableId="792558167">
    <w:abstractNumId w:val="57"/>
  </w:num>
  <w:num w:numId="92" w16cid:durableId="2125803577">
    <w:abstractNumId w:val="39"/>
  </w:num>
  <w:num w:numId="93" w16cid:durableId="1574076194">
    <w:abstractNumId w:val="31"/>
  </w:num>
  <w:num w:numId="94" w16cid:durableId="1548569453">
    <w:abstractNumId w:val="27"/>
  </w:num>
  <w:num w:numId="95" w16cid:durableId="2089451054">
    <w:abstractNumId w:val="11"/>
  </w:num>
  <w:num w:numId="96" w16cid:durableId="204372880">
    <w:abstractNumId w:val="23"/>
  </w:num>
  <w:num w:numId="97" w16cid:durableId="1006787832">
    <w:abstractNumId w:val="84"/>
  </w:num>
  <w:num w:numId="98" w16cid:durableId="1166438868">
    <w:abstractNumId w:val="19"/>
  </w:num>
  <w:num w:numId="99" w16cid:durableId="118303326">
    <w:abstractNumId w:val="2"/>
  </w:num>
  <w:num w:numId="100" w16cid:durableId="287129255">
    <w:abstractNumId w:val="68"/>
  </w:num>
  <w:num w:numId="101" w16cid:durableId="1740980614">
    <w:abstractNumId w:val="91"/>
  </w:num>
  <w:num w:numId="102" w16cid:durableId="236408008">
    <w:abstractNumId w:val="71"/>
  </w:num>
  <w:num w:numId="103" w16cid:durableId="1656491875">
    <w:abstractNumId w:val="104"/>
  </w:num>
  <w:num w:numId="104" w16cid:durableId="1548683978">
    <w:abstractNumId w:val="20"/>
  </w:num>
  <w:num w:numId="105" w16cid:durableId="1623462542">
    <w:abstractNumId w:val="3"/>
  </w:num>
  <w:num w:numId="106" w16cid:durableId="1215848795">
    <w:abstractNumId w:val="38"/>
  </w:num>
  <w:num w:numId="107" w16cid:durableId="490146244">
    <w:abstractNumId w:val="77"/>
  </w:num>
  <w:num w:numId="108" w16cid:durableId="96600348">
    <w:abstractNumId w:val="63"/>
  </w:num>
  <w:num w:numId="109" w16cid:durableId="1216699092">
    <w:abstractNumId w:val="69"/>
  </w:num>
  <w:num w:numId="110" w16cid:durableId="56326312">
    <w:abstractNumId w:val="16"/>
  </w:num>
  <w:num w:numId="111" w16cid:durableId="2006469168">
    <w:abstractNumId w:val="90"/>
  </w:num>
  <w:num w:numId="112" w16cid:durableId="1076589737">
    <w:abstractNumId w:val="49"/>
  </w:num>
  <w:num w:numId="113" w16cid:durableId="62874072">
    <w:abstractNumId w:val="102"/>
  </w:num>
  <w:num w:numId="114" w16cid:durableId="1031299640">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F2F66"/>
    <w:rsid w:val="00001296"/>
    <w:rsid w:val="0000351B"/>
    <w:rsid w:val="00003B96"/>
    <w:rsid w:val="00003DA9"/>
    <w:rsid w:val="00005063"/>
    <w:rsid w:val="000176F6"/>
    <w:rsid w:val="0002034D"/>
    <w:rsid w:val="000217A5"/>
    <w:rsid w:val="000306C9"/>
    <w:rsid w:val="00030A7A"/>
    <w:rsid w:val="00031143"/>
    <w:rsid w:val="00031B1F"/>
    <w:rsid w:val="00031F5E"/>
    <w:rsid w:val="0003442E"/>
    <w:rsid w:val="00034C93"/>
    <w:rsid w:val="00035A86"/>
    <w:rsid w:val="00043DA0"/>
    <w:rsid w:val="0004415C"/>
    <w:rsid w:val="00045896"/>
    <w:rsid w:val="00045FA2"/>
    <w:rsid w:val="0005271B"/>
    <w:rsid w:val="00052B02"/>
    <w:rsid w:val="00053A06"/>
    <w:rsid w:val="0005454C"/>
    <w:rsid w:val="00065F05"/>
    <w:rsid w:val="000728C7"/>
    <w:rsid w:val="00074BB6"/>
    <w:rsid w:val="000775E6"/>
    <w:rsid w:val="0008148B"/>
    <w:rsid w:val="00082074"/>
    <w:rsid w:val="000844AC"/>
    <w:rsid w:val="00085504"/>
    <w:rsid w:val="00086B92"/>
    <w:rsid w:val="00090797"/>
    <w:rsid w:val="000919C1"/>
    <w:rsid w:val="00092728"/>
    <w:rsid w:val="00096922"/>
    <w:rsid w:val="000A1C31"/>
    <w:rsid w:val="000A2D5B"/>
    <w:rsid w:val="000A6489"/>
    <w:rsid w:val="000B0C61"/>
    <w:rsid w:val="000B11BE"/>
    <w:rsid w:val="000B15A1"/>
    <w:rsid w:val="000B3605"/>
    <w:rsid w:val="000B47CA"/>
    <w:rsid w:val="000B6BC4"/>
    <w:rsid w:val="000B7378"/>
    <w:rsid w:val="000D2E89"/>
    <w:rsid w:val="000D35B7"/>
    <w:rsid w:val="000D3A28"/>
    <w:rsid w:val="000D4EF3"/>
    <w:rsid w:val="000D6A48"/>
    <w:rsid w:val="000D757D"/>
    <w:rsid w:val="000D7E92"/>
    <w:rsid w:val="000E0288"/>
    <w:rsid w:val="000E3714"/>
    <w:rsid w:val="000E499A"/>
    <w:rsid w:val="000E684C"/>
    <w:rsid w:val="000E7479"/>
    <w:rsid w:val="000F071E"/>
    <w:rsid w:val="000F16DF"/>
    <w:rsid w:val="000F3D22"/>
    <w:rsid w:val="000F7A82"/>
    <w:rsid w:val="0010058E"/>
    <w:rsid w:val="00101BD6"/>
    <w:rsid w:val="00101FD1"/>
    <w:rsid w:val="001043A0"/>
    <w:rsid w:val="00104490"/>
    <w:rsid w:val="00105CA3"/>
    <w:rsid w:val="001128FF"/>
    <w:rsid w:val="00112C79"/>
    <w:rsid w:val="00114E62"/>
    <w:rsid w:val="00120A18"/>
    <w:rsid w:val="00121767"/>
    <w:rsid w:val="001219AB"/>
    <w:rsid w:val="00125312"/>
    <w:rsid w:val="00125FB5"/>
    <w:rsid w:val="001269F4"/>
    <w:rsid w:val="001314E1"/>
    <w:rsid w:val="00136D26"/>
    <w:rsid w:val="00137F4A"/>
    <w:rsid w:val="0014113F"/>
    <w:rsid w:val="00144796"/>
    <w:rsid w:val="001452B5"/>
    <w:rsid w:val="00145FD7"/>
    <w:rsid w:val="00147A96"/>
    <w:rsid w:val="00157A27"/>
    <w:rsid w:val="001600A5"/>
    <w:rsid w:val="0016115D"/>
    <w:rsid w:val="0016260F"/>
    <w:rsid w:val="00162DE8"/>
    <w:rsid w:val="00166884"/>
    <w:rsid w:val="00171767"/>
    <w:rsid w:val="001744CF"/>
    <w:rsid w:val="00176570"/>
    <w:rsid w:val="0018237D"/>
    <w:rsid w:val="00186D52"/>
    <w:rsid w:val="00186DC5"/>
    <w:rsid w:val="001976F5"/>
    <w:rsid w:val="001A44A4"/>
    <w:rsid w:val="001A45DB"/>
    <w:rsid w:val="001A4FCB"/>
    <w:rsid w:val="001A6482"/>
    <w:rsid w:val="001A70B8"/>
    <w:rsid w:val="001B13AA"/>
    <w:rsid w:val="001B2393"/>
    <w:rsid w:val="001B26B5"/>
    <w:rsid w:val="001B546E"/>
    <w:rsid w:val="001C6C38"/>
    <w:rsid w:val="001D2140"/>
    <w:rsid w:val="001D3CD4"/>
    <w:rsid w:val="001D5BF2"/>
    <w:rsid w:val="001E39D4"/>
    <w:rsid w:val="001E49DC"/>
    <w:rsid w:val="001E6255"/>
    <w:rsid w:val="001E7684"/>
    <w:rsid w:val="001F45C2"/>
    <w:rsid w:val="001F6286"/>
    <w:rsid w:val="001F7538"/>
    <w:rsid w:val="002064EE"/>
    <w:rsid w:val="002065AC"/>
    <w:rsid w:val="002072AD"/>
    <w:rsid w:val="00215DC4"/>
    <w:rsid w:val="002168C0"/>
    <w:rsid w:val="002172AC"/>
    <w:rsid w:val="00221211"/>
    <w:rsid w:val="002261D8"/>
    <w:rsid w:val="002278FF"/>
    <w:rsid w:val="002301AA"/>
    <w:rsid w:val="002355BC"/>
    <w:rsid w:val="00235FE4"/>
    <w:rsid w:val="00236E15"/>
    <w:rsid w:val="002450F1"/>
    <w:rsid w:val="002476CC"/>
    <w:rsid w:val="002533D3"/>
    <w:rsid w:val="002578FD"/>
    <w:rsid w:val="0026175B"/>
    <w:rsid w:val="002632A5"/>
    <w:rsid w:val="00271049"/>
    <w:rsid w:val="00272217"/>
    <w:rsid w:val="00272E2A"/>
    <w:rsid w:val="00275D8C"/>
    <w:rsid w:val="002775B6"/>
    <w:rsid w:val="00280642"/>
    <w:rsid w:val="0028083B"/>
    <w:rsid w:val="0028289B"/>
    <w:rsid w:val="00285B20"/>
    <w:rsid w:val="00287BEA"/>
    <w:rsid w:val="00287F8C"/>
    <w:rsid w:val="00292D1D"/>
    <w:rsid w:val="00293871"/>
    <w:rsid w:val="00293A87"/>
    <w:rsid w:val="00293FE8"/>
    <w:rsid w:val="002A35C0"/>
    <w:rsid w:val="002A44A3"/>
    <w:rsid w:val="002B4674"/>
    <w:rsid w:val="002C35F8"/>
    <w:rsid w:val="002C3BD6"/>
    <w:rsid w:val="002C73A8"/>
    <w:rsid w:val="002C76E4"/>
    <w:rsid w:val="002C7EC0"/>
    <w:rsid w:val="002D032E"/>
    <w:rsid w:val="002D0610"/>
    <w:rsid w:val="002D069F"/>
    <w:rsid w:val="002D3332"/>
    <w:rsid w:val="002D78FC"/>
    <w:rsid w:val="002E045A"/>
    <w:rsid w:val="002E0CB2"/>
    <w:rsid w:val="002E3CB2"/>
    <w:rsid w:val="002E7822"/>
    <w:rsid w:val="002F5495"/>
    <w:rsid w:val="002F6F16"/>
    <w:rsid w:val="00304AAA"/>
    <w:rsid w:val="00305CAD"/>
    <w:rsid w:val="00306E61"/>
    <w:rsid w:val="00310D83"/>
    <w:rsid w:val="00311299"/>
    <w:rsid w:val="003138EB"/>
    <w:rsid w:val="0031428A"/>
    <w:rsid w:val="00317571"/>
    <w:rsid w:val="00320234"/>
    <w:rsid w:val="00320FAE"/>
    <w:rsid w:val="003225C5"/>
    <w:rsid w:val="00327244"/>
    <w:rsid w:val="0032759E"/>
    <w:rsid w:val="00333B6A"/>
    <w:rsid w:val="00340524"/>
    <w:rsid w:val="00341F89"/>
    <w:rsid w:val="003427B1"/>
    <w:rsid w:val="00345C77"/>
    <w:rsid w:val="00350F77"/>
    <w:rsid w:val="00363E5B"/>
    <w:rsid w:val="00367446"/>
    <w:rsid w:val="00367B6F"/>
    <w:rsid w:val="00370FDA"/>
    <w:rsid w:val="003713F4"/>
    <w:rsid w:val="003729DE"/>
    <w:rsid w:val="003762AB"/>
    <w:rsid w:val="00381252"/>
    <w:rsid w:val="00395D92"/>
    <w:rsid w:val="00397314"/>
    <w:rsid w:val="0039794D"/>
    <w:rsid w:val="003A001E"/>
    <w:rsid w:val="003A325E"/>
    <w:rsid w:val="003A5692"/>
    <w:rsid w:val="003A59CE"/>
    <w:rsid w:val="003A5CC1"/>
    <w:rsid w:val="003A7B8E"/>
    <w:rsid w:val="003B0A30"/>
    <w:rsid w:val="003B0C97"/>
    <w:rsid w:val="003B2514"/>
    <w:rsid w:val="003B4F72"/>
    <w:rsid w:val="003C25AE"/>
    <w:rsid w:val="003C286F"/>
    <w:rsid w:val="003C3DA1"/>
    <w:rsid w:val="003C4382"/>
    <w:rsid w:val="003C4448"/>
    <w:rsid w:val="003C48B2"/>
    <w:rsid w:val="003C4F4F"/>
    <w:rsid w:val="003C7825"/>
    <w:rsid w:val="003D6BCB"/>
    <w:rsid w:val="003E1FD5"/>
    <w:rsid w:val="003E40BD"/>
    <w:rsid w:val="003F02A8"/>
    <w:rsid w:val="003F25CB"/>
    <w:rsid w:val="003F67B3"/>
    <w:rsid w:val="003F7A6A"/>
    <w:rsid w:val="00402352"/>
    <w:rsid w:val="00402DF6"/>
    <w:rsid w:val="00402F8C"/>
    <w:rsid w:val="004169C8"/>
    <w:rsid w:val="00417055"/>
    <w:rsid w:val="00417BC9"/>
    <w:rsid w:val="0042509E"/>
    <w:rsid w:val="00430F2D"/>
    <w:rsid w:val="00432A1F"/>
    <w:rsid w:val="00435698"/>
    <w:rsid w:val="00436E61"/>
    <w:rsid w:val="0043798B"/>
    <w:rsid w:val="00437D48"/>
    <w:rsid w:val="00441222"/>
    <w:rsid w:val="0044167C"/>
    <w:rsid w:val="004426F7"/>
    <w:rsid w:val="00442AC3"/>
    <w:rsid w:val="004504CD"/>
    <w:rsid w:val="00450573"/>
    <w:rsid w:val="00450BFD"/>
    <w:rsid w:val="00452069"/>
    <w:rsid w:val="004539D0"/>
    <w:rsid w:val="00457A7B"/>
    <w:rsid w:val="0046240B"/>
    <w:rsid w:val="0046296B"/>
    <w:rsid w:val="00471E40"/>
    <w:rsid w:val="00475DE7"/>
    <w:rsid w:val="00475E19"/>
    <w:rsid w:val="00476D59"/>
    <w:rsid w:val="00480A77"/>
    <w:rsid w:val="004819E4"/>
    <w:rsid w:val="00483E3A"/>
    <w:rsid w:val="00486A7E"/>
    <w:rsid w:val="004905E8"/>
    <w:rsid w:val="00492A66"/>
    <w:rsid w:val="00493F28"/>
    <w:rsid w:val="0049410C"/>
    <w:rsid w:val="00494C5E"/>
    <w:rsid w:val="004A0122"/>
    <w:rsid w:val="004A3FC2"/>
    <w:rsid w:val="004A5567"/>
    <w:rsid w:val="004B2BBC"/>
    <w:rsid w:val="004B468C"/>
    <w:rsid w:val="004B509F"/>
    <w:rsid w:val="004B6A0F"/>
    <w:rsid w:val="004B7E70"/>
    <w:rsid w:val="004C201C"/>
    <w:rsid w:val="004C58E6"/>
    <w:rsid w:val="004C6F62"/>
    <w:rsid w:val="004C75E5"/>
    <w:rsid w:val="004D3A05"/>
    <w:rsid w:val="004D3E04"/>
    <w:rsid w:val="004E0476"/>
    <w:rsid w:val="004E2874"/>
    <w:rsid w:val="004E5C75"/>
    <w:rsid w:val="004F3775"/>
    <w:rsid w:val="004F4751"/>
    <w:rsid w:val="004F5BFF"/>
    <w:rsid w:val="004F7587"/>
    <w:rsid w:val="00507F8C"/>
    <w:rsid w:val="00510BD6"/>
    <w:rsid w:val="005116B4"/>
    <w:rsid w:val="00512851"/>
    <w:rsid w:val="005148FC"/>
    <w:rsid w:val="00515281"/>
    <w:rsid w:val="00516E7F"/>
    <w:rsid w:val="00517D65"/>
    <w:rsid w:val="00522009"/>
    <w:rsid w:val="0052395E"/>
    <w:rsid w:val="00523F02"/>
    <w:rsid w:val="00524213"/>
    <w:rsid w:val="00524436"/>
    <w:rsid w:val="005249DE"/>
    <w:rsid w:val="00524BB7"/>
    <w:rsid w:val="0052688C"/>
    <w:rsid w:val="005276F8"/>
    <w:rsid w:val="00534DB4"/>
    <w:rsid w:val="005376D4"/>
    <w:rsid w:val="005440F1"/>
    <w:rsid w:val="0055046A"/>
    <w:rsid w:val="00551D85"/>
    <w:rsid w:val="005534D6"/>
    <w:rsid w:val="00555294"/>
    <w:rsid w:val="00560F06"/>
    <w:rsid w:val="00562BF9"/>
    <w:rsid w:val="00563A1C"/>
    <w:rsid w:val="00566A53"/>
    <w:rsid w:val="005701DC"/>
    <w:rsid w:val="00581ECC"/>
    <w:rsid w:val="00584064"/>
    <w:rsid w:val="005914F6"/>
    <w:rsid w:val="005954DF"/>
    <w:rsid w:val="005A2739"/>
    <w:rsid w:val="005A4A94"/>
    <w:rsid w:val="005A664F"/>
    <w:rsid w:val="005A6C79"/>
    <w:rsid w:val="005B35EE"/>
    <w:rsid w:val="005C026A"/>
    <w:rsid w:val="005C0598"/>
    <w:rsid w:val="005C4F58"/>
    <w:rsid w:val="005C6D60"/>
    <w:rsid w:val="005D1549"/>
    <w:rsid w:val="005D298A"/>
    <w:rsid w:val="005D38F8"/>
    <w:rsid w:val="005D48EF"/>
    <w:rsid w:val="005D797B"/>
    <w:rsid w:val="005E15DC"/>
    <w:rsid w:val="005E1759"/>
    <w:rsid w:val="005E4B7A"/>
    <w:rsid w:val="005E6DFC"/>
    <w:rsid w:val="005F1D66"/>
    <w:rsid w:val="005F223C"/>
    <w:rsid w:val="005F5F6D"/>
    <w:rsid w:val="005F757E"/>
    <w:rsid w:val="00600D02"/>
    <w:rsid w:val="006051F1"/>
    <w:rsid w:val="00605D46"/>
    <w:rsid w:val="00614D56"/>
    <w:rsid w:val="00617F57"/>
    <w:rsid w:val="006204F6"/>
    <w:rsid w:val="00620633"/>
    <w:rsid w:val="00621492"/>
    <w:rsid w:val="00621804"/>
    <w:rsid w:val="00623CBB"/>
    <w:rsid w:val="00625989"/>
    <w:rsid w:val="006262DD"/>
    <w:rsid w:val="006269D2"/>
    <w:rsid w:val="00632C3F"/>
    <w:rsid w:val="006333E8"/>
    <w:rsid w:val="006349DE"/>
    <w:rsid w:val="00662353"/>
    <w:rsid w:val="006662DF"/>
    <w:rsid w:val="00666EF5"/>
    <w:rsid w:val="006676E0"/>
    <w:rsid w:val="00674C7F"/>
    <w:rsid w:val="0067522D"/>
    <w:rsid w:val="006809D4"/>
    <w:rsid w:val="0068153D"/>
    <w:rsid w:val="00682417"/>
    <w:rsid w:val="00684525"/>
    <w:rsid w:val="00691597"/>
    <w:rsid w:val="006934BE"/>
    <w:rsid w:val="006964FC"/>
    <w:rsid w:val="006A7D0F"/>
    <w:rsid w:val="006B0554"/>
    <w:rsid w:val="006B6576"/>
    <w:rsid w:val="006B7B8D"/>
    <w:rsid w:val="006C0AF5"/>
    <w:rsid w:val="006C16E1"/>
    <w:rsid w:val="006C215D"/>
    <w:rsid w:val="006C68F1"/>
    <w:rsid w:val="006D12D5"/>
    <w:rsid w:val="006D3110"/>
    <w:rsid w:val="006D5558"/>
    <w:rsid w:val="006E08C8"/>
    <w:rsid w:val="006E0A1E"/>
    <w:rsid w:val="006E1C07"/>
    <w:rsid w:val="006E1DAA"/>
    <w:rsid w:val="006E2D1A"/>
    <w:rsid w:val="006E5171"/>
    <w:rsid w:val="006E6406"/>
    <w:rsid w:val="006E680B"/>
    <w:rsid w:val="006F0B81"/>
    <w:rsid w:val="006F0F8E"/>
    <w:rsid w:val="006F2F66"/>
    <w:rsid w:val="006F3A45"/>
    <w:rsid w:val="006F6F3B"/>
    <w:rsid w:val="00703A70"/>
    <w:rsid w:val="00706110"/>
    <w:rsid w:val="007068DE"/>
    <w:rsid w:val="00707D8B"/>
    <w:rsid w:val="00713D86"/>
    <w:rsid w:val="00714576"/>
    <w:rsid w:val="00723EA6"/>
    <w:rsid w:val="007244C1"/>
    <w:rsid w:val="00727789"/>
    <w:rsid w:val="00727A85"/>
    <w:rsid w:val="0074237F"/>
    <w:rsid w:val="00743A32"/>
    <w:rsid w:val="007445E4"/>
    <w:rsid w:val="007461F9"/>
    <w:rsid w:val="007533B7"/>
    <w:rsid w:val="007551C4"/>
    <w:rsid w:val="007573E4"/>
    <w:rsid w:val="0076021C"/>
    <w:rsid w:val="00776503"/>
    <w:rsid w:val="00780BC0"/>
    <w:rsid w:val="007834FB"/>
    <w:rsid w:val="00786A20"/>
    <w:rsid w:val="00786A29"/>
    <w:rsid w:val="00787AD3"/>
    <w:rsid w:val="007946C1"/>
    <w:rsid w:val="007955A9"/>
    <w:rsid w:val="007A0180"/>
    <w:rsid w:val="007B2773"/>
    <w:rsid w:val="007B384D"/>
    <w:rsid w:val="007B6709"/>
    <w:rsid w:val="007B6D67"/>
    <w:rsid w:val="007C48D3"/>
    <w:rsid w:val="007C4C9A"/>
    <w:rsid w:val="007D2BB6"/>
    <w:rsid w:val="007D4D12"/>
    <w:rsid w:val="007E175C"/>
    <w:rsid w:val="007E3757"/>
    <w:rsid w:val="007E3BBD"/>
    <w:rsid w:val="007E6F09"/>
    <w:rsid w:val="007F0C60"/>
    <w:rsid w:val="007F1AC9"/>
    <w:rsid w:val="007F472B"/>
    <w:rsid w:val="007F63A1"/>
    <w:rsid w:val="00802A12"/>
    <w:rsid w:val="00802FA6"/>
    <w:rsid w:val="00803B17"/>
    <w:rsid w:val="00804712"/>
    <w:rsid w:val="00804BA3"/>
    <w:rsid w:val="008108CA"/>
    <w:rsid w:val="008109DF"/>
    <w:rsid w:val="00814D26"/>
    <w:rsid w:val="00815C96"/>
    <w:rsid w:val="00817A43"/>
    <w:rsid w:val="00821FBD"/>
    <w:rsid w:val="00822C87"/>
    <w:rsid w:val="0082601B"/>
    <w:rsid w:val="0082674D"/>
    <w:rsid w:val="0082796B"/>
    <w:rsid w:val="00842A29"/>
    <w:rsid w:val="0084340F"/>
    <w:rsid w:val="00844CB7"/>
    <w:rsid w:val="008466DC"/>
    <w:rsid w:val="0085393A"/>
    <w:rsid w:val="00853C5E"/>
    <w:rsid w:val="00857FB2"/>
    <w:rsid w:val="00860F30"/>
    <w:rsid w:val="008615C5"/>
    <w:rsid w:val="00861D38"/>
    <w:rsid w:val="00863A34"/>
    <w:rsid w:val="008754CC"/>
    <w:rsid w:val="00876F27"/>
    <w:rsid w:val="00880A55"/>
    <w:rsid w:val="00883C2B"/>
    <w:rsid w:val="008863A7"/>
    <w:rsid w:val="008919BC"/>
    <w:rsid w:val="008971F4"/>
    <w:rsid w:val="008977D7"/>
    <w:rsid w:val="008A71F8"/>
    <w:rsid w:val="008B330E"/>
    <w:rsid w:val="008B60EA"/>
    <w:rsid w:val="008B6803"/>
    <w:rsid w:val="008C0E5E"/>
    <w:rsid w:val="008C6B7D"/>
    <w:rsid w:val="008C6BCA"/>
    <w:rsid w:val="008D0FB2"/>
    <w:rsid w:val="008D20E7"/>
    <w:rsid w:val="008D5D8D"/>
    <w:rsid w:val="008D69FD"/>
    <w:rsid w:val="008D6CDE"/>
    <w:rsid w:val="008E05CC"/>
    <w:rsid w:val="008E4706"/>
    <w:rsid w:val="008E6C0A"/>
    <w:rsid w:val="008F50B4"/>
    <w:rsid w:val="008F7119"/>
    <w:rsid w:val="00901D46"/>
    <w:rsid w:val="0090727F"/>
    <w:rsid w:val="00911381"/>
    <w:rsid w:val="00912DD0"/>
    <w:rsid w:val="009132D9"/>
    <w:rsid w:val="00920B9D"/>
    <w:rsid w:val="00920D03"/>
    <w:rsid w:val="00925446"/>
    <w:rsid w:val="00931793"/>
    <w:rsid w:val="00935024"/>
    <w:rsid w:val="00940596"/>
    <w:rsid w:val="00940B54"/>
    <w:rsid w:val="009505E9"/>
    <w:rsid w:val="009514A1"/>
    <w:rsid w:val="009609A6"/>
    <w:rsid w:val="009630FB"/>
    <w:rsid w:val="00963D65"/>
    <w:rsid w:val="00965E4A"/>
    <w:rsid w:val="00973EA6"/>
    <w:rsid w:val="00976C9F"/>
    <w:rsid w:val="0097725F"/>
    <w:rsid w:val="00977C36"/>
    <w:rsid w:val="009802E4"/>
    <w:rsid w:val="0098042A"/>
    <w:rsid w:val="00981BE8"/>
    <w:rsid w:val="0098360B"/>
    <w:rsid w:val="00992174"/>
    <w:rsid w:val="00996BF2"/>
    <w:rsid w:val="009A2572"/>
    <w:rsid w:val="009A3AF6"/>
    <w:rsid w:val="009A3D0F"/>
    <w:rsid w:val="009A466C"/>
    <w:rsid w:val="009A53B3"/>
    <w:rsid w:val="009B2A96"/>
    <w:rsid w:val="009B70CD"/>
    <w:rsid w:val="009C26AF"/>
    <w:rsid w:val="009C337D"/>
    <w:rsid w:val="009C63D7"/>
    <w:rsid w:val="009C7824"/>
    <w:rsid w:val="009D19EA"/>
    <w:rsid w:val="009D1EE5"/>
    <w:rsid w:val="009D521D"/>
    <w:rsid w:val="009D5E2F"/>
    <w:rsid w:val="009E0218"/>
    <w:rsid w:val="009E22C3"/>
    <w:rsid w:val="009E6635"/>
    <w:rsid w:val="009F074D"/>
    <w:rsid w:val="009F7F80"/>
    <w:rsid w:val="00A00BD0"/>
    <w:rsid w:val="00A04DC4"/>
    <w:rsid w:val="00A20BE6"/>
    <w:rsid w:val="00A236B3"/>
    <w:rsid w:val="00A263EA"/>
    <w:rsid w:val="00A32CF8"/>
    <w:rsid w:val="00A35AE6"/>
    <w:rsid w:val="00A37ED3"/>
    <w:rsid w:val="00A43DAE"/>
    <w:rsid w:val="00A458E0"/>
    <w:rsid w:val="00A4636D"/>
    <w:rsid w:val="00A47034"/>
    <w:rsid w:val="00A55D24"/>
    <w:rsid w:val="00A62EDD"/>
    <w:rsid w:val="00A66C00"/>
    <w:rsid w:val="00A73EBB"/>
    <w:rsid w:val="00A74146"/>
    <w:rsid w:val="00A776CA"/>
    <w:rsid w:val="00A83C47"/>
    <w:rsid w:val="00A8648D"/>
    <w:rsid w:val="00A950CD"/>
    <w:rsid w:val="00A9673B"/>
    <w:rsid w:val="00AA5FBF"/>
    <w:rsid w:val="00AA64A3"/>
    <w:rsid w:val="00AB0F93"/>
    <w:rsid w:val="00AB15F0"/>
    <w:rsid w:val="00AB71C9"/>
    <w:rsid w:val="00AC13C2"/>
    <w:rsid w:val="00AC3FE0"/>
    <w:rsid w:val="00AC4E21"/>
    <w:rsid w:val="00AC6A17"/>
    <w:rsid w:val="00AD09E8"/>
    <w:rsid w:val="00AD101C"/>
    <w:rsid w:val="00AD2245"/>
    <w:rsid w:val="00AD35CB"/>
    <w:rsid w:val="00AD3EB5"/>
    <w:rsid w:val="00AE617C"/>
    <w:rsid w:val="00AF027D"/>
    <w:rsid w:val="00AF053F"/>
    <w:rsid w:val="00AF17D8"/>
    <w:rsid w:val="00AF1C7A"/>
    <w:rsid w:val="00AF3884"/>
    <w:rsid w:val="00AF682B"/>
    <w:rsid w:val="00AF6EE0"/>
    <w:rsid w:val="00B036E3"/>
    <w:rsid w:val="00B03F21"/>
    <w:rsid w:val="00B05945"/>
    <w:rsid w:val="00B05D7C"/>
    <w:rsid w:val="00B10DD3"/>
    <w:rsid w:val="00B146DA"/>
    <w:rsid w:val="00B168A0"/>
    <w:rsid w:val="00B2081E"/>
    <w:rsid w:val="00B20A73"/>
    <w:rsid w:val="00B20F9F"/>
    <w:rsid w:val="00B21729"/>
    <w:rsid w:val="00B24DFD"/>
    <w:rsid w:val="00B250CE"/>
    <w:rsid w:val="00B35C89"/>
    <w:rsid w:val="00B37E01"/>
    <w:rsid w:val="00B42550"/>
    <w:rsid w:val="00B4348B"/>
    <w:rsid w:val="00B44B9A"/>
    <w:rsid w:val="00B471D9"/>
    <w:rsid w:val="00B51FC3"/>
    <w:rsid w:val="00B532A0"/>
    <w:rsid w:val="00B60C7D"/>
    <w:rsid w:val="00B60EAC"/>
    <w:rsid w:val="00B63596"/>
    <w:rsid w:val="00B64459"/>
    <w:rsid w:val="00B657B2"/>
    <w:rsid w:val="00B6788A"/>
    <w:rsid w:val="00B67DC2"/>
    <w:rsid w:val="00B718FF"/>
    <w:rsid w:val="00B743E4"/>
    <w:rsid w:val="00B77F6E"/>
    <w:rsid w:val="00B835EA"/>
    <w:rsid w:val="00B841E0"/>
    <w:rsid w:val="00B851E7"/>
    <w:rsid w:val="00B86E1C"/>
    <w:rsid w:val="00B907BD"/>
    <w:rsid w:val="00B91E8B"/>
    <w:rsid w:val="00B928BD"/>
    <w:rsid w:val="00B96F67"/>
    <w:rsid w:val="00BA0057"/>
    <w:rsid w:val="00BA078D"/>
    <w:rsid w:val="00BA0CD2"/>
    <w:rsid w:val="00BA1AA3"/>
    <w:rsid w:val="00BA2827"/>
    <w:rsid w:val="00BA3F51"/>
    <w:rsid w:val="00BA7DB3"/>
    <w:rsid w:val="00BB229F"/>
    <w:rsid w:val="00BB2791"/>
    <w:rsid w:val="00BB2978"/>
    <w:rsid w:val="00BB479B"/>
    <w:rsid w:val="00BB6E40"/>
    <w:rsid w:val="00BB7F73"/>
    <w:rsid w:val="00BC48A0"/>
    <w:rsid w:val="00BC60FC"/>
    <w:rsid w:val="00BD156A"/>
    <w:rsid w:val="00BD1CF4"/>
    <w:rsid w:val="00BD4879"/>
    <w:rsid w:val="00BD4A45"/>
    <w:rsid w:val="00BD7CAD"/>
    <w:rsid w:val="00BE3D85"/>
    <w:rsid w:val="00BE44F6"/>
    <w:rsid w:val="00BE75AD"/>
    <w:rsid w:val="00BF31B5"/>
    <w:rsid w:val="00BF3CE2"/>
    <w:rsid w:val="00BF6F94"/>
    <w:rsid w:val="00BF7A3E"/>
    <w:rsid w:val="00C0185E"/>
    <w:rsid w:val="00C063B1"/>
    <w:rsid w:val="00C10494"/>
    <w:rsid w:val="00C14874"/>
    <w:rsid w:val="00C17045"/>
    <w:rsid w:val="00C26BC9"/>
    <w:rsid w:val="00C27BAA"/>
    <w:rsid w:val="00C31F04"/>
    <w:rsid w:val="00C33498"/>
    <w:rsid w:val="00C36676"/>
    <w:rsid w:val="00C42516"/>
    <w:rsid w:val="00C46D26"/>
    <w:rsid w:val="00C502BE"/>
    <w:rsid w:val="00C50778"/>
    <w:rsid w:val="00C536A8"/>
    <w:rsid w:val="00C54EAD"/>
    <w:rsid w:val="00C60ACD"/>
    <w:rsid w:val="00C60FD2"/>
    <w:rsid w:val="00C6417A"/>
    <w:rsid w:val="00C64C7E"/>
    <w:rsid w:val="00C65A45"/>
    <w:rsid w:val="00C72492"/>
    <w:rsid w:val="00C72E65"/>
    <w:rsid w:val="00C7511F"/>
    <w:rsid w:val="00C7568F"/>
    <w:rsid w:val="00C75A9E"/>
    <w:rsid w:val="00C77C5C"/>
    <w:rsid w:val="00C80543"/>
    <w:rsid w:val="00C93FBB"/>
    <w:rsid w:val="00C958C3"/>
    <w:rsid w:val="00C9748F"/>
    <w:rsid w:val="00CA2EDA"/>
    <w:rsid w:val="00CA5E3B"/>
    <w:rsid w:val="00CA64CA"/>
    <w:rsid w:val="00CA709A"/>
    <w:rsid w:val="00CB440E"/>
    <w:rsid w:val="00CB55FD"/>
    <w:rsid w:val="00CB63F0"/>
    <w:rsid w:val="00CC3AC5"/>
    <w:rsid w:val="00CC49C9"/>
    <w:rsid w:val="00CC60B4"/>
    <w:rsid w:val="00CD378D"/>
    <w:rsid w:val="00CE045B"/>
    <w:rsid w:val="00CE4C4F"/>
    <w:rsid w:val="00CE4F65"/>
    <w:rsid w:val="00CE6391"/>
    <w:rsid w:val="00CF0F67"/>
    <w:rsid w:val="00CF0FC4"/>
    <w:rsid w:val="00CF21A2"/>
    <w:rsid w:val="00CF4263"/>
    <w:rsid w:val="00CF5E6F"/>
    <w:rsid w:val="00D00B04"/>
    <w:rsid w:val="00D01024"/>
    <w:rsid w:val="00D05A1F"/>
    <w:rsid w:val="00D124B8"/>
    <w:rsid w:val="00D1259C"/>
    <w:rsid w:val="00D174E8"/>
    <w:rsid w:val="00D22BD0"/>
    <w:rsid w:val="00D252A8"/>
    <w:rsid w:val="00D267E1"/>
    <w:rsid w:val="00D26AF8"/>
    <w:rsid w:val="00D3005F"/>
    <w:rsid w:val="00D32654"/>
    <w:rsid w:val="00D37D5E"/>
    <w:rsid w:val="00D43AF9"/>
    <w:rsid w:val="00D50C88"/>
    <w:rsid w:val="00D51484"/>
    <w:rsid w:val="00D519EA"/>
    <w:rsid w:val="00D568F1"/>
    <w:rsid w:val="00D569A0"/>
    <w:rsid w:val="00D56E63"/>
    <w:rsid w:val="00D609D9"/>
    <w:rsid w:val="00D65164"/>
    <w:rsid w:val="00D65A0E"/>
    <w:rsid w:val="00D66678"/>
    <w:rsid w:val="00D72685"/>
    <w:rsid w:val="00D73050"/>
    <w:rsid w:val="00D73687"/>
    <w:rsid w:val="00D81DA6"/>
    <w:rsid w:val="00D8620A"/>
    <w:rsid w:val="00D876E3"/>
    <w:rsid w:val="00D922DF"/>
    <w:rsid w:val="00D9265B"/>
    <w:rsid w:val="00D96DF1"/>
    <w:rsid w:val="00D970A6"/>
    <w:rsid w:val="00DA2593"/>
    <w:rsid w:val="00DA3C65"/>
    <w:rsid w:val="00DA6A59"/>
    <w:rsid w:val="00DA6D62"/>
    <w:rsid w:val="00DA7601"/>
    <w:rsid w:val="00DA7CAD"/>
    <w:rsid w:val="00DB07A8"/>
    <w:rsid w:val="00DB11AF"/>
    <w:rsid w:val="00DB41EF"/>
    <w:rsid w:val="00DC0489"/>
    <w:rsid w:val="00DC4946"/>
    <w:rsid w:val="00DC6902"/>
    <w:rsid w:val="00DD2647"/>
    <w:rsid w:val="00DD4BB7"/>
    <w:rsid w:val="00DD70FA"/>
    <w:rsid w:val="00DD7B82"/>
    <w:rsid w:val="00DE523B"/>
    <w:rsid w:val="00DE5DC8"/>
    <w:rsid w:val="00DE696F"/>
    <w:rsid w:val="00E008A2"/>
    <w:rsid w:val="00E00E9D"/>
    <w:rsid w:val="00E02148"/>
    <w:rsid w:val="00E0460B"/>
    <w:rsid w:val="00E053EC"/>
    <w:rsid w:val="00E0681A"/>
    <w:rsid w:val="00E06C55"/>
    <w:rsid w:val="00E10C65"/>
    <w:rsid w:val="00E11E65"/>
    <w:rsid w:val="00E138D4"/>
    <w:rsid w:val="00E14670"/>
    <w:rsid w:val="00E15ACB"/>
    <w:rsid w:val="00E166B3"/>
    <w:rsid w:val="00E2074E"/>
    <w:rsid w:val="00E26B7E"/>
    <w:rsid w:val="00E27196"/>
    <w:rsid w:val="00E3017D"/>
    <w:rsid w:val="00E31D3F"/>
    <w:rsid w:val="00E430CA"/>
    <w:rsid w:val="00E4370F"/>
    <w:rsid w:val="00E47405"/>
    <w:rsid w:val="00E520E2"/>
    <w:rsid w:val="00E548D7"/>
    <w:rsid w:val="00E569B9"/>
    <w:rsid w:val="00E64E23"/>
    <w:rsid w:val="00E70B09"/>
    <w:rsid w:val="00E76AC9"/>
    <w:rsid w:val="00E8103F"/>
    <w:rsid w:val="00E83E11"/>
    <w:rsid w:val="00E85F5F"/>
    <w:rsid w:val="00E90AFF"/>
    <w:rsid w:val="00E90BEF"/>
    <w:rsid w:val="00E943D8"/>
    <w:rsid w:val="00EA1747"/>
    <w:rsid w:val="00EA7879"/>
    <w:rsid w:val="00EB0DB4"/>
    <w:rsid w:val="00EB1C6A"/>
    <w:rsid w:val="00EB6BCF"/>
    <w:rsid w:val="00EC09BC"/>
    <w:rsid w:val="00EC2FBC"/>
    <w:rsid w:val="00EC7166"/>
    <w:rsid w:val="00EC7308"/>
    <w:rsid w:val="00ED00F8"/>
    <w:rsid w:val="00ED2D25"/>
    <w:rsid w:val="00ED2D89"/>
    <w:rsid w:val="00ED534B"/>
    <w:rsid w:val="00EE0065"/>
    <w:rsid w:val="00EE24DD"/>
    <w:rsid w:val="00EE3E62"/>
    <w:rsid w:val="00EE4E94"/>
    <w:rsid w:val="00EE5ED4"/>
    <w:rsid w:val="00EE65C7"/>
    <w:rsid w:val="00EE6F17"/>
    <w:rsid w:val="00EF30A5"/>
    <w:rsid w:val="00EF497D"/>
    <w:rsid w:val="00EF698D"/>
    <w:rsid w:val="00EF6D30"/>
    <w:rsid w:val="00F025E7"/>
    <w:rsid w:val="00F12B28"/>
    <w:rsid w:val="00F13FF9"/>
    <w:rsid w:val="00F333C9"/>
    <w:rsid w:val="00F357F5"/>
    <w:rsid w:val="00F37276"/>
    <w:rsid w:val="00F42544"/>
    <w:rsid w:val="00F43A2D"/>
    <w:rsid w:val="00F45523"/>
    <w:rsid w:val="00F45CEB"/>
    <w:rsid w:val="00F46226"/>
    <w:rsid w:val="00F46A6D"/>
    <w:rsid w:val="00F51359"/>
    <w:rsid w:val="00F54ACC"/>
    <w:rsid w:val="00F56F6E"/>
    <w:rsid w:val="00F57A9D"/>
    <w:rsid w:val="00F6051A"/>
    <w:rsid w:val="00F60F09"/>
    <w:rsid w:val="00F610AC"/>
    <w:rsid w:val="00F62334"/>
    <w:rsid w:val="00F636DB"/>
    <w:rsid w:val="00F709D5"/>
    <w:rsid w:val="00F72955"/>
    <w:rsid w:val="00F75114"/>
    <w:rsid w:val="00F757F9"/>
    <w:rsid w:val="00F76EC8"/>
    <w:rsid w:val="00F77283"/>
    <w:rsid w:val="00F90A8E"/>
    <w:rsid w:val="00F91E95"/>
    <w:rsid w:val="00F953F7"/>
    <w:rsid w:val="00F97CB3"/>
    <w:rsid w:val="00FA0071"/>
    <w:rsid w:val="00FA0777"/>
    <w:rsid w:val="00FA1ABF"/>
    <w:rsid w:val="00FA222F"/>
    <w:rsid w:val="00FB03C2"/>
    <w:rsid w:val="00FC0990"/>
    <w:rsid w:val="00FC1D1E"/>
    <w:rsid w:val="00FC2C92"/>
    <w:rsid w:val="00FC4EF3"/>
    <w:rsid w:val="00FC66FD"/>
    <w:rsid w:val="00FC7591"/>
    <w:rsid w:val="00FD045F"/>
    <w:rsid w:val="00FD0764"/>
    <w:rsid w:val="00FD20AF"/>
    <w:rsid w:val="00FD584D"/>
    <w:rsid w:val="00FD7073"/>
    <w:rsid w:val="00FE10E4"/>
    <w:rsid w:val="00FE31E8"/>
    <w:rsid w:val="00FE334C"/>
    <w:rsid w:val="00FE3C3F"/>
    <w:rsid w:val="00FE6740"/>
    <w:rsid w:val="00FE70FA"/>
    <w:rsid w:val="00FF0743"/>
    <w:rsid w:val="00FF14CC"/>
    <w:rsid w:val="00FF2E21"/>
    <w:rsid w:val="00FF77D7"/>
    <w:rsid w:val="00FF7D1E"/>
    <w:rsid w:val="00FF7F28"/>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0DE67"/>
  <w15:docId w15:val="{C160683F-75A6-4F67-A6B0-C8DFD7282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D67"/>
    <w:rPr>
      <w:rFonts w:ascii="Times New Roman" w:eastAsia="Times New Roman" w:hAnsi="Times New Roman" w:cs="Times New Roman"/>
    </w:rPr>
  </w:style>
  <w:style w:type="paragraph" w:styleId="Heading1">
    <w:name w:val="heading 1"/>
    <w:basedOn w:val="Normal"/>
    <w:link w:val="Heading1Char"/>
    <w:uiPriority w:val="9"/>
    <w:qFormat/>
    <w:pPr>
      <w:spacing w:before="63"/>
      <w:ind w:left="441" w:right="719"/>
      <w:jc w:val="center"/>
      <w:outlineLvl w:val="0"/>
    </w:pPr>
    <w:rPr>
      <w:b/>
      <w:bCs/>
      <w:sz w:val="28"/>
      <w:szCs w:val="28"/>
      <w:u w:val="single" w:color="000000"/>
    </w:rPr>
  </w:style>
  <w:style w:type="paragraph" w:styleId="Heading2">
    <w:name w:val="heading 2"/>
    <w:basedOn w:val="Normal"/>
    <w:link w:val="Heading2Char"/>
    <w:uiPriority w:val="9"/>
    <w:unhideWhenUsed/>
    <w:qFormat/>
    <w:pPr>
      <w:ind w:left="165"/>
      <w:outlineLvl w:val="1"/>
    </w:pPr>
    <w:rPr>
      <w:b/>
      <w:bCs/>
      <w:sz w:val="28"/>
      <w:szCs w:val="28"/>
    </w:rPr>
  </w:style>
  <w:style w:type="paragraph" w:styleId="Heading4">
    <w:name w:val="heading 4"/>
    <w:basedOn w:val="Normal"/>
    <w:next w:val="Normal"/>
    <w:link w:val="Heading4Char"/>
    <w:uiPriority w:val="9"/>
    <w:semiHidden/>
    <w:unhideWhenUsed/>
    <w:qFormat/>
    <w:rsid w:val="00492A6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E1759"/>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1"/>
      <w:ind w:left="440" w:right="719"/>
      <w:jc w:val="center"/>
    </w:pPr>
    <w:rPr>
      <w:b/>
      <w:bCs/>
      <w:sz w:val="48"/>
      <w:szCs w:val="48"/>
    </w:rPr>
  </w:style>
  <w:style w:type="paragraph" w:styleId="ListParagraph">
    <w:name w:val="List Paragraph"/>
    <w:basedOn w:val="Normal"/>
    <w:uiPriority w:val="1"/>
    <w:qFormat/>
    <w:pPr>
      <w:spacing w:before="98"/>
      <w:ind w:left="1334" w:hanging="550"/>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492A66"/>
    <w:rPr>
      <w:rFonts w:asciiTheme="majorHAnsi" w:eastAsiaTheme="majorEastAsia" w:hAnsiTheme="majorHAnsi" w:cstheme="majorBidi"/>
      <w:i/>
      <w:iCs/>
      <w:color w:val="365F91" w:themeColor="accent1" w:themeShade="BF"/>
    </w:rPr>
  </w:style>
  <w:style w:type="character" w:customStyle="1" w:styleId="BodyTextChar">
    <w:name w:val="Body Text Char"/>
    <w:basedOn w:val="DefaultParagraphFont"/>
    <w:link w:val="BodyText"/>
    <w:uiPriority w:val="1"/>
    <w:rsid w:val="00674C7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53C5E"/>
    <w:rPr>
      <w:color w:val="0000FF" w:themeColor="hyperlink"/>
      <w:u w:val="single"/>
    </w:rPr>
  </w:style>
  <w:style w:type="paragraph" w:styleId="Header">
    <w:name w:val="header"/>
    <w:basedOn w:val="Normal"/>
    <w:link w:val="HeaderChar"/>
    <w:uiPriority w:val="99"/>
    <w:unhideWhenUsed/>
    <w:rsid w:val="00584064"/>
    <w:pPr>
      <w:tabs>
        <w:tab w:val="center" w:pos="4513"/>
        <w:tab w:val="right" w:pos="9026"/>
      </w:tabs>
    </w:pPr>
  </w:style>
  <w:style w:type="character" w:customStyle="1" w:styleId="HeaderChar">
    <w:name w:val="Header Char"/>
    <w:basedOn w:val="DefaultParagraphFont"/>
    <w:link w:val="Header"/>
    <w:uiPriority w:val="99"/>
    <w:rsid w:val="00584064"/>
    <w:rPr>
      <w:rFonts w:ascii="Times New Roman" w:eastAsia="Times New Roman" w:hAnsi="Times New Roman" w:cs="Times New Roman"/>
    </w:rPr>
  </w:style>
  <w:style w:type="paragraph" w:styleId="Footer">
    <w:name w:val="footer"/>
    <w:basedOn w:val="Normal"/>
    <w:link w:val="FooterChar"/>
    <w:uiPriority w:val="99"/>
    <w:unhideWhenUsed/>
    <w:rsid w:val="00584064"/>
    <w:pPr>
      <w:tabs>
        <w:tab w:val="center" w:pos="4513"/>
        <w:tab w:val="right" w:pos="9026"/>
      </w:tabs>
    </w:pPr>
  </w:style>
  <w:style w:type="character" w:customStyle="1" w:styleId="FooterChar">
    <w:name w:val="Footer Char"/>
    <w:basedOn w:val="DefaultParagraphFont"/>
    <w:link w:val="Footer"/>
    <w:uiPriority w:val="99"/>
    <w:rsid w:val="00584064"/>
    <w:rPr>
      <w:rFonts w:ascii="Times New Roman" w:eastAsia="Times New Roman" w:hAnsi="Times New Roman" w:cs="Times New Roman"/>
    </w:rPr>
  </w:style>
  <w:style w:type="character" w:styleId="Strong">
    <w:name w:val="Strong"/>
    <w:basedOn w:val="DefaultParagraphFont"/>
    <w:uiPriority w:val="22"/>
    <w:qFormat/>
    <w:rsid w:val="00AF3884"/>
    <w:rPr>
      <w:b/>
      <w:bCs/>
    </w:rPr>
  </w:style>
  <w:style w:type="character" w:customStyle="1" w:styleId="Heading1Char">
    <w:name w:val="Heading 1 Char"/>
    <w:basedOn w:val="DefaultParagraphFont"/>
    <w:link w:val="Heading1"/>
    <w:uiPriority w:val="9"/>
    <w:rsid w:val="0052688C"/>
    <w:rPr>
      <w:rFonts w:ascii="Times New Roman" w:eastAsia="Times New Roman" w:hAnsi="Times New Roman" w:cs="Times New Roman"/>
      <w:b/>
      <w:bCs/>
      <w:sz w:val="28"/>
      <w:szCs w:val="28"/>
      <w:u w:val="single" w:color="000000"/>
    </w:rPr>
  </w:style>
  <w:style w:type="character" w:customStyle="1" w:styleId="Heading2Char">
    <w:name w:val="Heading 2 Char"/>
    <w:basedOn w:val="DefaultParagraphFont"/>
    <w:link w:val="Heading2"/>
    <w:uiPriority w:val="9"/>
    <w:rsid w:val="0052688C"/>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semiHidden/>
    <w:rsid w:val="005E1759"/>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803B17"/>
    <w:rPr>
      <w:color w:val="605E5C"/>
      <w:shd w:val="clear" w:color="auto" w:fill="E1DFDD"/>
    </w:rPr>
  </w:style>
  <w:style w:type="table" w:styleId="TableGrid">
    <w:name w:val="Table Grid"/>
    <w:basedOn w:val="TableNormal"/>
    <w:uiPriority w:val="59"/>
    <w:rsid w:val="00101BD6"/>
    <w:pPr>
      <w:widowControl/>
      <w:autoSpaceDE/>
      <w:autoSpaceDN/>
    </w:pPr>
    <w:rPr>
      <w:rFonts w:ascii="Calibri" w:eastAsia="Droid Sans Fallback" w:hAnsi="Calibri" w:cs="Calibr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60865">
      <w:bodyDiv w:val="1"/>
      <w:marLeft w:val="0"/>
      <w:marRight w:val="0"/>
      <w:marTop w:val="0"/>
      <w:marBottom w:val="0"/>
      <w:divBdr>
        <w:top w:val="none" w:sz="0" w:space="0" w:color="auto"/>
        <w:left w:val="none" w:sz="0" w:space="0" w:color="auto"/>
        <w:bottom w:val="none" w:sz="0" w:space="0" w:color="auto"/>
        <w:right w:val="none" w:sz="0" w:space="0" w:color="auto"/>
      </w:divBdr>
    </w:div>
    <w:div w:id="88964196">
      <w:bodyDiv w:val="1"/>
      <w:marLeft w:val="0"/>
      <w:marRight w:val="0"/>
      <w:marTop w:val="0"/>
      <w:marBottom w:val="0"/>
      <w:divBdr>
        <w:top w:val="none" w:sz="0" w:space="0" w:color="auto"/>
        <w:left w:val="none" w:sz="0" w:space="0" w:color="auto"/>
        <w:bottom w:val="none" w:sz="0" w:space="0" w:color="auto"/>
        <w:right w:val="none" w:sz="0" w:space="0" w:color="auto"/>
      </w:divBdr>
    </w:div>
    <w:div w:id="115757892">
      <w:bodyDiv w:val="1"/>
      <w:marLeft w:val="0"/>
      <w:marRight w:val="0"/>
      <w:marTop w:val="0"/>
      <w:marBottom w:val="0"/>
      <w:divBdr>
        <w:top w:val="none" w:sz="0" w:space="0" w:color="auto"/>
        <w:left w:val="none" w:sz="0" w:space="0" w:color="auto"/>
        <w:bottom w:val="none" w:sz="0" w:space="0" w:color="auto"/>
        <w:right w:val="none" w:sz="0" w:space="0" w:color="auto"/>
      </w:divBdr>
    </w:div>
    <w:div w:id="126289024">
      <w:bodyDiv w:val="1"/>
      <w:marLeft w:val="0"/>
      <w:marRight w:val="0"/>
      <w:marTop w:val="0"/>
      <w:marBottom w:val="0"/>
      <w:divBdr>
        <w:top w:val="none" w:sz="0" w:space="0" w:color="auto"/>
        <w:left w:val="none" w:sz="0" w:space="0" w:color="auto"/>
        <w:bottom w:val="none" w:sz="0" w:space="0" w:color="auto"/>
        <w:right w:val="none" w:sz="0" w:space="0" w:color="auto"/>
      </w:divBdr>
    </w:div>
    <w:div w:id="126438963">
      <w:bodyDiv w:val="1"/>
      <w:marLeft w:val="0"/>
      <w:marRight w:val="0"/>
      <w:marTop w:val="0"/>
      <w:marBottom w:val="0"/>
      <w:divBdr>
        <w:top w:val="none" w:sz="0" w:space="0" w:color="auto"/>
        <w:left w:val="none" w:sz="0" w:space="0" w:color="auto"/>
        <w:bottom w:val="none" w:sz="0" w:space="0" w:color="auto"/>
        <w:right w:val="none" w:sz="0" w:space="0" w:color="auto"/>
      </w:divBdr>
    </w:div>
    <w:div w:id="128472909">
      <w:bodyDiv w:val="1"/>
      <w:marLeft w:val="0"/>
      <w:marRight w:val="0"/>
      <w:marTop w:val="0"/>
      <w:marBottom w:val="0"/>
      <w:divBdr>
        <w:top w:val="none" w:sz="0" w:space="0" w:color="auto"/>
        <w:left w:val="none" w:sz="0" w:space="0" w:color="auto"/>
        <w:bottom w:val="none" w:sz="0" w:space="0" w:color="auto"/>
        <w:right w:val="none" w:sz="0" w:space="0" w:color="auto"/>
      </w:divBdr>
    </w:div>
    <w:div w:id="134181867">
      <w:bodyDiv w:val="1"/>
      <w:marLeft w:val="0"/>
      <w:marRight w:val="0"/>
      <w:marTop w:val="0"/>
      <w:marBottom w:val="0"/>
      <w:divBdr>
        <w:top w:val="none" w:sz="0" w:space="0" w:color="auto"/>
        <w:left w:val="none" w:sz="0" w:space="0" w:color="auto"/>
        <w:bottom w:val="none" w:sz="0" w:space="0" w:color="auto"/>
        <w:right w:val="none" w:sz="0" w:space="0" w:color="auto"/>
      </w:divBdr>
    </w:div>
    <w:div w:id="161704392">
      <w:bodyDiv w:val="1"/>
      <w:marLeft w:val="0"/>
      <w:marRight w:val="0"/>
      <w:marTop w:val="0"/>
      <w:marBottom w:val="0"/>
      <w:divBdr>
        <w:top w:val="none" w:sz="0" w:space="0" w:color="auto"/>
        <w:left w:val="none" w:sz="0" w:space="0" w:color="auto"/>
        <w:bottom w:val="none" w:sz="0" w:space="0" w:color="auto"/>
        <w:right w:val="none" w:sz="0" w:space="0" w:color="auto"/>
      </w:divBdr>
    </w:div>
    <w:div w:id="179197556">
      <w:bodyDiv w:val="1"/>
      <w:marLeft w:val="0"/>
      <w:marRight w:val="0"/>
      <w:marTop w:val="0"/>
      <w:marBottom w:val="0"/>
      <w:divBdr>
        <w:top w:val="none" w:sz="0" w:space="0" w:color="auto"/>
        <w:left w:val="none" w:sz="0" w:space="0" w:color="auto"/>
        <w:bottom w:val="none" w:sz="0" w:space="0" w:color="auto"/>
        <w:right w:val="none" w:sz="0" w:space="0" w:color="auto"/>
      </w:divBdr>
    </w:div>
    <w:div w:id="186330180">
      <w:bodyDiv w:val="1"/>
      <w:marLeft w:val="0"/>
      <w:marRight w:val="0"/>
      <w:marTop w:val="0"/>
      <w:marBottom w:val="0"/>
      <w:divBdr>
        <w:top w:val="none" w:sz="0" w:space="0" w:color="auto"/>
        <w:left w:val="none" w:sz="0" w:space="0" w:color="auto"/>
        <w:bottom w:val="none" w:sz="0" w:space="0" w:color="auto"/>
        <w:right w:val="none" w:sz="0" w:space="0" w:color="auto"/>
      </w:divBdr>
    </w:div>
    <w:div w:id="190804189">
      <w:bodyDiv w:val="1"/>
      <w:marLeft w:val="0"/>
      <w:marRight w:val="0"/>
      <w:marTop w:val="0"/>
      <w:marBottom w:val="0"/>
      <w:divBdr>
        <w:top w:val="none" w:sz="0" w:space="0" w:color="auto"/>
        <w:left w:val="none" w:sz="0" w:space="0" w:color="auto"/>
        <w:bottom w:val="none" w:sz="0" w:space="0" w:color="auto"/>
        <w:right w:val="none" w:sz="0" w:space="0" w:color="auto"/>
      </w:divBdr>
    </w:div>
    <w:div w:id="214435865">
      <w:bodyDiv w:val="1"/>
      <w:marLeft w:val="0"/>
      <w:marRight w:val="0"/>
      <w:marTop w:val="0"/>
      <w:marBottom w:val="0"/>
      <w:divBdr>
        <w:top w:val="none" w:sz="0" w:space="0" w:color="auto"/>
        <w:left w:val="none" w:sz="0" w:space="0" w:color="auto"/>
        <w:bottom w:val="none" w:sz="0" w:space="0" w:color="auto"/>
        <w:right w:val="none" w:sz="0" w:space="0" w:color="auto"/>
      </w:divBdr>
    </w:div>
    <w:div w:id="219563294">
      <w:bodyDiv w:val="1"/>
      <w:marLeft w:val="0"/>
      <w:marRight w:val="0"/>
      <w:marTop w:val="0"/>
      <w:marBottom w:val="0"/>
      <w:divBdr>
        <w:top w:val="none" w:sz="0" w:space="0" w:color="auto"/>
        <w:left w:val="none" w:sz="0" w:space="0" w:color="auto"/>
        <w:bottom w:val="none" w:sz="0" w:space="0" w:color="auto"/>
        <w:right w:val="none" w:sz="0" w:space="0" w:color="auto"/>
      </w:divBdr>
    </w:div>
    <w:div w:id="222833845">
      <w:bodyDiv w:val="1"/>
      <w:marLeft w:val="0"/>
      <w:marRight w:val="0"/>
      <w:marTop w:val="0"/>
      <w:marBottom w:val="0"/>
      <w:divBdr>
        <w:top w:val="none" w:sz="0" w:space="0" w:color="auto"/>
        <w:left w:val="none" w:sz="0" w:space="0" w:color="auto"/>
        <w:bottom w:val="none" w:sz="0" w:space="0" w:color="auto"/>
        <w:right w:val="none" w:sz="0" w:space="0" w:color="auto"/>
      </w:divBdr>
    </w:div>
    <w:div w:id="229116016">
      <w:bodyDiv w:val="1"/>
      <w:marLeft w:val="0"/>
      <w:marRight w:val="0"/>
      <w:marTop w:val="0"/>
      <w:marBottom w:val="0"/>
      <w:divBdr>
        <w:top w:val="none" w:sz="0" w:space="0" w:color="auto"/>
        <w:left w:val="none" w:sz="0" w:space="0" w:color="auto"/>
        <w:bottom w:val="none" w:sz="0" w:space="0" w:color="auto"/>
        <w:right w:val="none" w:sz="0" w:space="0" w:color="auto"/>
      </w:divBdr>
    </w:div>
    <w:div w:id="229461405">
      <w:bodyDiv w:val="1"/>
      <w:marLeft w:val="0"/>
      <w:marRight w:val="0"/>
      <w:marTop w:val="0"/>
      <w:marBottom w:val="0"/>
      <w:divBdr>
        <w:top w:val="none" w:sz="0" w:space="0" w:color="auto"/>
        <w:left w:val="none" w:sz="0" w:space="0" w:color="auto"/>
        <w:bottom w:val="none" w:sz="0" w:space="0" w:color="auto"/>
        <w:right w:val="none" w:sz="0" w:space="0" w:color="auto"/>
      </w:divBdr>
    </w:div>
    <w:div w:id="234097879">
      <w:bodyDiv w:val="1"/>
      <w:marLeft w:val="0"/>
      <w:marRight w:val="0"/>
      <w:marTop w:val="0"/>
      <w:marBottom w:val="0"/>
      <w:divBdr>
        <w:top w:val="none" w:sz="0" w:space="0" w:color="auto"/>
        <w:left w:val="none" w:sz="0" w:space="0" w:color="auto"/>
        <w:bottom w:val="none" w:sz="0" w:space="0" w:color="auto"/>
        <w:right w:val="none" w:sz="0" w:space="0" w:color="auto"/>
      </w:divBdr>
    </w:div>
    <w:div w:id="238949339">
      <w:bodyDiv w:val="1"/>
      <w:marLeft w:val="0"/>
      <w:marRight w:val="0"/>
      <w:marTop w:val="0"/>
      <w:marBottom w:val="0"/>
      <w:divBdr>
        <w:top w:val="none" w:sz="0" w:space="0" w:color="auto"/>
        <w:left w:val="none" w:sz="0" w:space="0" w:color="auto"/>
        <w:bottom w:val="none" w:sz="0" w:space="0" w:color="auto"/>
        <w:right w:val="none" w:sz="0" w:space="0" w:color="auto"/>
      </w:divBdr>
    </w:div>
    <w:div w:id="249051314">
      <w:bodyDiv w:val="1"/>
      <w:marLeft w:val="0"/>
      <w:marRight w:val="0"/>
      <w:marTop w:val="0"/>
      <w:marBottom w:val="0"/>
      <w:divBdr>
        <w:top w:val="none" w:sz="0" w:space="0" w:color="auto"/>
        <w:left w:val="none" w:sz="0" w:space="0" w:color="auto"/>
        <w:bottom w:val="none" w:sz="0" w:space="0" w:color="auto"/>
        <w:right w:val="none" w:sz="0" w:space="0" w:color="auto"/>
      </w:divBdr>
      <w:divsChild>
        <w:div w:id="1762791992">
          <w:marLeft w:val="0"/>
          <w:marRight w:val="0"/>
          <w:marTop w:val="0"/>
          <w:marBottom w:val="0"/>
          <w:divBdr>
            <w:top w:val="none" w:sz="0" w:space="0" w:color="auto"/>
            <w:left w:val="none" w:sz="0" w:space="0" w:color="auto"/>
            <w:bottom w:val="none" w:sz="0" w:space="0" w:color="auto"/>
            <w:right w:val="none" w:sz="0" w:space="0" w:color="auto"/>
          </w:divBdr>
          <w:divsChild>
            <w:div w:id="1048068084">
              <w:marLeft w:val="0"/>
              <w:marRight w:val="0"/>
              <w:marTop w:val="0"/>
              <w:marBottom w:val="0"/>
              <w:divBdr>
                <w:top w:val="none" w:sz="0" w:space="0" w:color="auto"/>
                <w:left w:val="none" w:sz="0" w:space="0" w:color="auto"/>
                <w:bottom w:val="none" w:sz="0" w:space="0" w:color="auto"/>
                <w:right w:val="none" w:sz="0" w:space="0" w:color="auto"/>
              </w:divBdr>
            </w:div>
            <w:div w:id="425810506">
              <w:marLeft w:val="0"/>
              <w:marRight w:val="0"/>
              <w:marTop w:val="0"/>
              <w:marBottom w:val="0"/>
              <w:divBdr>
                <w:top w:val="none" w:sz="0" w:space="0" w:color="auto"/>
                <w:left w:val="none" w:sz="0" w:space="0" w:color="auto"/>
                <w:bottom w:val="none" w:sz="0" w:space="0" w:color="auto"/>
                <w:right w:val="none" w:sz="0" w:space="0" w:color="auto"/>
              </w:divBdr>
            </w:div>
            <w:div w:id="1953244280">
              <w:marLeft w:val="0"/>
              <w:marRight w:val="0"/>
              <w:marTop w:val="0"/>
              <w:marBottom w:val="0"/>
              <w:divBdr>
                <w:top w:val="none" w:sz="0" w:space="0" w:color="auto"/>
                <w:left w:val="none" w:sz="0" w:space="0" w:color="auto"/>
                <w:bottom w:val="none" w:sz="0" w:space="0" w:color="auto"/>
                <w:right w:val="none" w:sz="0" w:space="0" w:color="auto"/>
              </w:divBdr>
            </w:div>
            <w:div w:id="795175030">
              <w:marLeft w:val="0"/>
              <w:marRight w:val="0"/>
              <w:marTop w:val="0"/>
              <w:marBottom w:val="0"/>
              <w:divBdr>
                <w:top w:val="none" w:sz="0" w:space="0" w:color="auto"/>
                <w:left w:val="none" w:sz="0" w:space="0" w:color="auto"/>
                <w:bottom w:val="none" w:sz="0" w:space="0" w:color="auto"/>
                <w:right w:val="none" w:sz="0" w:space="0" w:color="auto"/>
              </w:divBdr>
            </w:div>
            <w:div w:id="773863551">
              <w:marLeft w:val="0"/>
              <w:marRight w:val="0"/>
              <w:marTop w:val="0"/>
              <w:marBottom w:val="0"/>
              <w:divBdr>
                <w:top w:val="none" w:sz="0" w:space="0" w:color="auto"/>
                <w:left w:val="none" w:sz="0" w:space="0" w:color="auto"/>
                <w:bottom w:val="none" w:sz="0" w:space="0" w:color="auto"/>
                <w:right w:val="none" w:sz="0" w:space="0" w:color="auto"/>
              </w:divBdr>
            </w:div>
            <w:div w:id="1873028810">
              <w:marLeft w:val="0"/>
              <w:marRight w:val="0"/>
              <w:marTop w:val="0"/>
              <w:marBottom w:val="0"/>
              <w:divBdr>
                <w:top w:val="none" w:sz="0" w:space="0" w:color="auto"/>
                <w:left w:val="none" w:sz="0" w:space="0" w:color="auto"/>
                <w:bottom w:val="none" w:sz="0" w:space="0" w:color="auto"/>
                <w:right w:val="none" w:sz="0" w:space="0" w:color="auto"/>
              </w:divBdr>
            </w:div>
            <w:div w:id="446461647">
              <w:marLeft w:val="0"/>
              <w:marRight w:val="0"/>
              <w:marTop w:val="0"/>
              <w:marBottom w:val="0"/>
              <w:divBdr>
                <w:top w:val="none" w:sz="0" w:space="0" w:color="auto"/>
                <w:left w:val="none" w:sz="0" w:space="0" w:color="auto"/>
                <w:bottom w:val="none" w:sz="0" w:space="0" w:color="auto"/>
                <w:right w:val="none" w:sz="0" w:space="0" w:color="auto"/>
              </w:divBdr>
            </w:div>
            <w:div w:id="376242498">
              <w:marLeft w:val="0"/>
              <w:marRight w:val="0"/>
              <w:marTop w:val="0"/>
              <w:marBottom w:val="0"/>
              <w:divBdr>
                <w:top w:val="none" w:sz="0" w:space="0" w:color="auto"/>
                <w:left w:val="none" w:sz="0" w:space="0" w:color="auto"/>
                <w:bottom w:val="none" w:sz="0" w:space="0" w:color="auto"/>
                <w:right w:val="none" w:sz="0" w:space="0" w:color="auto"/>
              </w:divBdr>
            </w:div>
            <w:div w:id="1119765041">
              <w:marLeft w:val="0"/>
              <w:marRight w:val="0"/>
              <w:marTop w:val="0"/>
              <w:marBottom w:val="0"/>
              <w:divBdr>
                <w:top w:val="none" w:sz="0" w:space="0" w:color="auto"/>
                <w:left w:val="none" w:sz="0" w:space="0" w:color="auto"/>
                <w:bottom w:val="none" w:sz="0" w:space="0" w:color="auto"/>
                <w:right w:val="none" w:sz="0" w:space="0" w:color="auto"/>
              </w:divBdr>
            </w:div>
            <w:div w:id="7413524">
              <w:marLeft w:val="0"/>
              <w:marRight w:val="0"/>
              <w:marTop w:val="0"/>
              <w:marBottom w:val="0"/>
              <w:divBdr>
                <w:top w:val="none" w:sz="0" w:space="0" w:color="auto"/>
                <w:left w:val="none" w:sz="0" w:space="0" w:color="auto"/>
                <w:bottom w:val="none" w:sz="0" w:space="0" w:color="auto"/>
                <w:right w:val="none" w:sz="0" w:space="0" w:color="auto"/>
              </w:divBdr>
            </w:div>
            <w:div w:id="1116757253">
              <w:marLeft w:val="0"/>
              <w:marRight w:val="0"/>
              <w:marTop w:val="0"/>
              <w:marBottom w:val="0"/>
              <w:divBdr>
                <w:top w:val="none" w:sz="0" w:space="0" w:color="auto"/>
                <w:left w:val="none" w:sz="0" w:space="0" w:color="auto"/>
                <w:bottom w:val="none" w:sz="0" w:space="0" w:color="auto"/>
                <w:right w:val="none" w:sz="0" w:space="0" w:color="auto"/>
              </w:divBdr>
            </w:div>
            <w:div w:id="553926544">
              <w:marLeft w:val="0"/>
              <w:marRight w:val="0"/>
              <w:marTop w:val="0"/>
              <w:marBottom w:val="0"/>
              <w:divBdr>
                <w:top w:val="none" w:sz="0" w:space="0" w:color="auto"/>
                <w:left w:val="none" w:sz="0" w:space="0" w:color="auto"/>
                <w:bottom w:val="none" w:sz="0" w:space="0" w:color="auto"/>
                <w:right w:val="none" w:sz="0" w:space="0" w:color="auto"/>
              </w:divBdr>
            </w:div>
            <w:div w:id="39089223">
              <w:marLeft w:val="0"/>
              <w:marRight w:val="0"/>
              <w:marTop w:val="0"/>
              <w:marBottom w:val="0"/>
              <w:divBdr>
                <w:top w:val="none" w:sz="0" w:space="0" w:color="auto"/>
                <w:left w:val="none" w:sz="0" w:space="0" w:color="auto"/>
                <w:bottom w:val="none" w:sz="0" w:space="0" w:color="auto"/>
                <w:right w:val="none" w:sz="0" w:space="0" w:color="auto"/>
              </w:divBdr>
            </w:div>
            <w:div w:id="29963235">
              <w:marLeft w:val="0"/>
              <w:marRight w:val="0"/>
              <w:marTop w:val="0"/>
              <w:marBottom w:val="0"/>
              <w:divBdr>
                <w:top w:val="none" w:sz="0" w:space="0" w:color="auto"/>
                <w:left w:val="none" w:sz="0" w:space="0" w:color="auto"/>
                <w:bottom w:val="none" w:sz="0" w:space="0" w:color="auto"/>
                <w:right w:val="none" w:sz="0" w:space="0" w:color="auto"/>
              </w:divBdr>
            </w:div>
            <w:div w:id="596405429">
              <w:marLeft w:val="0"/>
              <w:marRight w:val="0"/>
              <w:marTop w:val="0"/>
              <w:marBottom w:val="0"/>
              <w:divBdr>
                <w:top w:val="none" w:sz="0" w:space="0" w:color="auto"/>
                <w:left w:val="none" w:sz="0" w:space="0" w:color="auto"/>
                <w:bottom w:val="none" w:sz="0" w:space="0" w:color="auto"/>
                <w:right w:val="none" w:sz="0" w:space="0" w:color="auto"/>
              </w:divBdr>
            </w:div>
            <w:div w:id="105466478">
              <w:marLeft w:val="0"/>
              <w:marRight w:val="0"/>
              <w:marTop w:val="0"/>
              <w:marBottom w:val="0"/>
              <w:divBdr>
                <w:top w:val="none" w:sz="0" w:space="0" w:color="auto"/>
                <w:left w:val="none" w:sz="0" w:space="0" w:color="auto"/>
                <w:bottom w:val="none" w:sz="0" w:space="0" w:color="auto"/>
                <w:right w:val="none" w:sz="0" w:space="0" w:color="auto"/>
              </w:divBdr>
            </w:div>
            <w:div w:id="2020689966">
              <w:marLeft w:val="0"/>
              <w:marRight w:val="0"/>
              <w:marTop w:val="0"/>
              <w:marBottom w:val="0"/>
              <w:divBdr>
                <w:top w:val="none" w:sz="0" w:space="0" w:color="auto"/>
                <w:left w:val="none" w:sz="0" w:space="0" w:color="auto"/>
                <w:bottom w:val="none" w:sz="0" w:space="0" w:color="auto"/>
                <w:right w:val="none" w:sz="0" w:space="0" w:color="auto"/>
              </w:divBdr>
            </w:div>
            <w:div w:id="840850608">
              <w:marLeft w:val="0"/>
              <w:marRight w:val="0"/>
              <w:marTop w:val="0"/>
              <w:marBottom w:val="0"/>
              <w:divBdr>
                <w:top w:val="none" w:sz="0" w:space="0" w:color="auto"/>
                <w:left w:val="none" w:sz="0" w:space="0" w:color="auto"/>
                <w:bottom w:val="none" w:sz="0" w:space="0" w:color="auto"/>
                <w:right w:val="none" w:sz="0" w:space="0" w:color="auto"/>
              </w:divBdr>
            </w:div>
            <w:div w:id="1654606400">
              <w:marLeft w:val="0"/>
              <w:marRight w:val="0"/>
              <w:marTop w:val="0"/>
              <w:marBottom w:val="0"/>
              <w:divBdr>
                <w:top w:val="none" w:sz="0" w:space="0" w:color="auto"/>
                <w:left w:val="none" w:sz="0" w:space="0" w:color="auto"/>
                <w:bottom w:val="none" w:sz="0" w:space="0" w:color="auto"/>
                <w:right w:val="none" w:sz="0" w:space="0" w:color="auto"/>
              </w:divBdr>
            </w:div>
            <w:div w:id="393048319">
              <w:marLeft w:val="0"/>
              <w:marRight w:val="0"/>
              <w:marTop w:val="0"/>
              <w:marBottom w:val="0"/>
              <w:divBdr>
                <w:top w:val="none" w:sz="0" w:space="0" w:color="auto"/>
                <w:left w:val="none" w:sz="0" w:space="0" w:color="auto"/>
                <w:bottom w:val="none" w:sz="0" w:space="0" w:color="auto"/>
                <w:right w:val="none" w:sz="0" w:space="0" w:color="auto"/>
              </w:divBdr>
            </w:div>
            <w:div w:id="437794063">
              <w:marLeft w:val="0"/>
              <w:marRight w:val="0"/>
              <w:marTop w:val="0"/>
              <w:marBottom w:val="0"/>
              <w:divBdr>
                <w:top w:val="none" w:sz="0" w:space="0" w:color="auto"/>
                <w:left w:val="none" w:sz="0" w:space="0" w:color="auto"/>
                <w:bottom w:val="none" w:sz="0" w:space="0" w:color="auto"/>
                <w:right w:val="none" w:sz="0" w:space="0" w:color="auto"/>
              </w:divBdr>
            </w:div>
            <w:div w:id="562102759">
              <w:marLeft w:val="0"/>
              <w:marRight w:val="0"/>
              <w:marTop w:val="0"/>
              <w:marBottom w:val="0"/>
              <w:divBdr>
                <w:top w:val="none" w:sz="0" w:space="0" w:color="auto"/>
                <w:left w:val="none" w:sz="0" w:space="0" w:color="auto"/>
                <w:bottom w:val="none" w:sz="0" w:space="0" w:color="auto"/>
                <w:right w:val="none" w:sz="0" w:space="0" w:color="auto"/>
              </w:divBdr>
            </w:div>
            <w:div w:id="1993949346">
              <w:marLeft w:val="0"/>
              <w:marRight w:val="0"/>
              <w:marTop w:val="0"/>
              <w:marBottom w:val="0"/>
              <w:divBdr>
                <w:top w:val="none" w:sz="0" w:space="0" w:color="auto"/>
                <w:left w:val="none" w:sz="0" w:space="0" w:color="auto"/>
                <w:bottom w:val="none" w:sz="0" w:space="0" w:color="auto"/>
                <w:right w:val="none" w:sz="0" w:space="0" w:color="auto"/>
              </w:divBdr>
            </w:div>
            <w:div w:id="401101091">
              <w:marLeft w:val="0"/>
              <w:marRight w:val="0"/>
              <w:marTop w:val="0"/>
              <w:marBottom w:val="0"/>
              <w:divBdr>
                <w:top w:val="none" w:sz="0" w:space="0" w:color="auto"/>
                <w:left w:val="none" w:sz="0" w:space="0" w:color="auto"/>
                <w:bottom w:val="none" w:sz="0" w:space="0" w:color="auto"/>
                <w:right w:val="none" w:sz="0" w:space="0" w:color="auto"/>
              </w:divBdr>
            </w:div>
            <w:div w:id="1128619422">
              <w:marLeft w:val="0"/>
              <w:marRight w:val="0"/>
              <w:marTop w:val="0"/>
              <w:marBottom w:val="0"/>
              <w:divBdr>
                <w:top w:val="none" w:sz="0" w:space="0" w:color="auto"/>
                <w:left w:val="none" w:sz="0" w:space="0" w:color="auto"/>
                <w:bottom w:val="none" w:sz="0" w:space="0" w:color="auto"/>
                <w:right w:val="none" w:sz="0" w:space="0" w:color="auto"/>
              </w:divBdr>
            </w:div>
            <w:div w:id="747271414">
              <w:marLeft w:val="0"/>
              <w:marRight w:val="0"/>
              <w:marTop w:val="0"/>
              <w:marBottom w:val="0"/>
              <w:divBdr>
                <w:top w:val="none" w:sz="0" w:space="0" w:color="auto"/>
                <w:left w:val="none" w:sz="0" w:space="0" w:color="auto"/>
                <w:bottom w:val="none" w:sz="0" w:space="0" w:color="auto"/>
                <w:right w:val="none" w:sz="0" w:space="0" w:color="auto"/>
              </w:divBdr>
            </w:div>
            <w:div w:id="9180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2788">
      <w:bodyDiv w:val="1"/>
      <w:marLeft w:val="0"/>
      <w:marRight w:val="0"/>
      <w:marTop w:val="0"/>
      <w:marBottom w:val="0"/>
      <w:divBdr>
        <w:top w:val="none" w:sz="0" w:space="0" w:color="auto"/>
        <w:left w:val="none" w:sz="0" w:space="0" w:color="auto"/>
        <w:bottom w:val="none" w:sz="0" w:space="0" w:color="auto"/>
        <w:right w:val="none" w:sz="0" w:space="0" w:color="auto"/>
      </w:divBdr>
    </w:div>
    <w:div w:id="263615655">
      <w:bodyDiv w:val="1"/>
      <w:marLeft w:val="0"/>
      <w:marRight w:val="0"/>
      <w:marTop w:val="0"/>
      <w:marBottom w:val="0"/>
      <w:divBdr>
        <w:top w:val="none" w:sz="0" w:space="0" w:color="auto"/>
        <w:left w:val="none" w:sz="0" w:space="0" w:color="auto"/>
        <w:bottom w:val="none" w:sz="0" w:space="0" w:color="auto"/>
        <w:right w:val="none" w:sz="0" w:space="0" w:color="auto"/>
      </w:divBdr>
    </w:div>
    <w:div w:id="288248287">
      <w:bodyDiv w:val="1"/>
      <w:marLeft w:val="0"/>
      <w:marRight w:val="0"/>
      <w:marTop w:val="0"/>
      <w:marBottom w:val="0"/>
      <w:divBdr>
        <w:top w:val="none" w:sz="0" w:space="0" w:color="auto"/>
        <w:left w:val="none" w:sz="0" w:space="0" w:color="auto"/>
        <w:bottom w:val="none" w:sz="0" w:space="0" w:color="auto"/>
        <w:right w:val="none" w:sz="0" w:space="0" w:color="auto"/>
      </w:divBdr>
    </w:div>
    <w:div w:id="295716725">
      <w:bodyDiv w:val="1"/>
      <w:marLeft w:val="0"/>
      <w:marRight w:val="0"/>
      <w:marTop w:val="0"/>
      <w:marBottom w:val="0"/>
      <w:divBdr>
        <w:top w:val="none" w:sz="0" w:space="0" w:color="auto"/>
        <w:left w:val="none" w:sz="0" w:space="0" w:color="auto"/>
        <w:bottom w:val="none" w:sz="0" w:space="0" w:color="auto"/>
        <w:right w:val="none" w:sz="0" w:space="0" w:color="auto"/>
      </w:divBdr>
    </w:div>
    <w:div w:id="311756726">
      <w:bodyDiv w:val="1"/>
      <w:marLeft w:val="0"/>
      <w:marRight w:val="0"/>
      <w:marTop w:val="0"/>
      <w:marBottom w:val="0"/>
      <w:divBdr>
        <w:top w:val="none" w:sz="0" w:space="0" w:color="auto"/>
        <w:left w:val="none" w:sz="0" w:space="0" w:color="auto"/>
        <w:bottom w:val="none" w:sz="0" w:space="0" w:color="auto"/>
        <w:right w:val="none" w:sz="0" w:space="0" w:color="auto"/>
      </w:divBdr>
    </w:div>
    <w:div w:id="313072541">
      <w:bodyDiv w:val="1"/>
      <w:marLeft w:val="0"/>
      <w:marRight w:val="0"/>
      <w:marTop w:val="0"/>
      <w:marBottom w:val="0"/>
      <w:divBdr>
        <w:top w:val="none" w:sz="0" w:space="0" w:color="auto"/>
        <w:left w:val="none" w:sz="0" w:space="0" w:color="auto"/>
        <w:bottom w:val="none" w:sz="0" w:space="0" w:color="auto"/>
        <w:right w:val="none" w:sz="0" w:space="0" w:color="auto"/>
      </w:divBdr>
    </w:div>
    <w:div w:id="325670991">
      <w:bodyDiv w:val="1"/>
      <w:marLeft w:val="0"/>
      <w:marRight w:val="0"/>
      <w:marTop w:val="0"/>
      <w:marBottom w:val="0"/>
      <w:divBdr>
        <w:top w:val="none" w:sz="0" w:space="0" w:color="auto"/>
        <w:left w:val="none" w:sz="0" w:space="0" w:color="auto"/>
        <w:bottom w:val="none" w:sz="0" w:space="0" w:color="auto"/>
        <w:right w:val="none" w:sz="0" w:space="0" w:color="auto"/>
      </w:divBdr>
    </w:div>
    <w:div w:id="338388778">
      <w:bodyDiv w:val="1"/>
      <w:marLeft w:val="0"/>
      <w:marRight w:val="0"/>
      <w:marTop w:val="0"/>
      <w:marBottom w:val="0"/>
      <w:divBdr>
        <w:top w:val="none" w:sz="0" w:space="0" w:color="auto"/>
        <w:left w:val="none" w:sz="0" w:space="0" w:color="auto"/>
        <w:bottom w:val="none" w:sz="0" w:space="0" w:color="auto"/>
        <w:right w:val="none" w:sz="0" w:space="0" w:color="auto"/>
      </w:divBdr>
    </w:div>
    <w:div w:id="347869704">
      <w:bodyDiv w:val="1"/>
      <w:marLeft w:val="0"/>
      <w:marRight w:val="0"/>
      <w:marTop w:val="0"/>
      <w:marBottom w:val="0"/>
      <w:divBdr>
        <w:top w:val="none" w:sz="0" w:space="0" w:color="auto"/>
        <w:left w:val="none" w:sz="0" w:space="0" w:color="auto"/>
        <w:bottom w:val="none" w:sz="0" w:space="0" w:color="auto"/>
        <w:right w:val="none" w:sz="0" w:space="0" w:color="auto"/>
      </w:divBdr>
    </w:div>
    <w:div w:id="348065683">
      <w:bodyDiv w:val="1"/>
      <w:marLeft w:val="0"/>
      <w:marRight w:val="0"/>
      <w:marTop w:val="0"/>
      <w:marBottom w:val="0"/>
      <w:divBdr>
        <w:top w:val="none" w:sz="0" w:space="0" w:color="auto"/>
        <w:left w:val="none" w:sz="0" w:space="0" w:color="auto"/>
        <w:bottom w:val="none" w:sz="0" w:space="0" w:color="auto"/>
        <w:right w:val="none" w:sz="0" w:space="0" w:color="auto"/>
      </w:divBdr>
    </w:div>
    <w:div w:id="383220516">
      <w:bodyDiv w:val="1"/>
      <w:marLeft w:val="0"/>
      <w:marRight w:val="0"/>
      <w:marTop w:val="0"/>
      <w:marBottom w:val="0"/>
      <w:divBdr>
        <w:top w:val="none" w:sz="0" w:space="0" w:color="auto"/>
        <w:left w:val="none" w:sz="0" w:space="0" w:color="auto"/>
        <w:bottom w:val="none" w:sz="0" w:space="0" w:color="auto"/>
        <w:right w:val="none" w:sz="0" w:space="0" w:color="auto"/>
      </w:divBdr>
      <w:divsChild>
        <w:div w:id="1082991786">
          <w:marLeft w:val="0"/>
          <w:marRight w:val="0"/>
          <w:marTop w:val="0"/>
          <w:marBottom w:val="0"/>
          <w:divBdr>
            <w:top w:val="none" w:sz="0" w:space="0" w:color="auto"/>
            <w:left w:val="none" w:sz="0" w:space="0" w:color="auto"/>
            <w:bottom w:val="none" w:sz="0" w:space="0" w:color="auto"/>
            <w:right w:val="none" w:sz="0" w:space="0" w:color="auto"/>
          </w:divBdr>
          <w:divsChild>
            <w:div w:id="1846742029">
              <w:marLeft w:val="0"/>
              <w:marRight w:val="0"/>
              <w:marTop w:val="0"/>
              <w:marBottom w:val="0"/>
              <w:divBdr>
                <w:top w:val="none" w:sz="0" w:space="0" w:color="auto"/>
                <w:left w:val="none" w:sz="0" w:space="0" w:color="auto"/>
                <w:bottom w:val="none" w:sz="0" w:space="0" w:color="auto"/>
                <w:right w:val="none" w:sz="0" w:space="0" w:color="auto"/>
              </w:divBdr>
            </w:div>
            <w:div w:id="1527981788">
              <w:marLeft w:val="0"/>
              <w:marRight w:val="0"/>
              <w:marTop w:val="0"/>
              <w:marBottom w:val="0"/>
              <w:divBdr>
                <w:top w:val="none" w:sz="0" w:space="0" w:color="auto"/>
                <w:left w:val="none" w:sz="0" w:space="0" w:color="auto"/>
                <w:bottom w:val="none" w:sz="0" w:space="0" w:color="auto"/>
                <w:right w:val="none" w:sz="0" w:space="0" w:color="auto"/>
              </w:divBdr>
            </w:div>
            <w:div w:id="1574002053">
              <w:marLeft w:val="0"/>
              <w:marRight w:val="0"/>
              <w:marTop w:val="0"/>
              <w:marBottom w:val="0"/>
              <w:divBdr>
                <w:top w:val="none" w:sz="0" w:space="0" w:color="auto"/>
                <w:left w:val="none" w:sz="0" w:space="0" w:color="auto"/>
                <w:bottom w:val="none" w:sz="0" w:space="0" w:color="auto"/>
                <w:right w:val="none" w:sz="0" w:space="0" w:color="auto"/>
              </w:divBdr>
            </w:div>
            <w:div w:id="1502817703">
              <w:marLeft w:val="0"/>
              <w:marRight w:val="0"/>
              <w:marTop w:val="0"/>
              <w:marBottom w:val="0"/>
              <w:divBdr>
                <w:top w:val="none" w:sz="0" w:space="0" w:color="auto"/>
                <w:left w:val="none" w:sz="0" w:space="0" w:color="auto"/>
                <w:bottom w:val="none" w:sz="0" w:space="0" w:color="auto"/>
                <w:right w:val="none" w:sz="0" w:space="0" w:color="auto"/>
              </w:divBdr>
            </w:div>
            <w:div w:id="48498428">
              <w:marLeft w:val="0"/>
              <w:marRight w:val="0"/>
              <w:marTop w:val="0"/>
              <w:marBottom w:val="0"/>
              <w:divBdr>
                <w:top w:val="none" w:sz="0" w:space="0" w:color="auto"/>
                <w:left w:val="none" w:sz="0" w:space="0" w:color="auto"/>
                <w:bottom w:val="none" w:sz="0" w:space="0" w:color="auto"/>
                <w:right w:val="none" w:sz="0" w:space="0" w:color="auto"/>
              </w:divBdr>
            </w:div>
            <w:div w:id="57555479">
              <w:marLeft w:val="0"/>
              <w:marRight w:val="0"/>
              <w:marTop w:val="0"/>
              <w:marBottom w:val="0"/>
              <w:divBdr>
                <w:top w:val="none" w:sz="0" w:space="0" w:color="auto"/>
                <w:left w:val="none" w:sz="0" w:space="0" w:color="auto"/>
                <w:bottom w:val="none" w:sz="0" w:space="0" w:color="auto"/>
                <w:right w:val="none" w:sz="0" w:space="0" w:color="auto"/>
              </w:divBdr>
            </w:div>
            <w:div w:id="572158385">
              <w:marLeft w:val="0"/>
              <w:marRight w:val="0"/>
              <w:marTop w:val="0"/>
              <w:marBottom w:val="0"/>
              <w:divBdr>
                <w:top w:val="none" w:sz="0" w:space="0" w:color="auto"/>
                <w:left w:val="none" w:sz="0" w:space="0" w:color="auto"/>
                <w:bottom w:val="none" w:sz="0" w:space="0" w:color="auto"/>
                <w:right w:val="none" w:sz="0" w:space="0" w:color="auto"/>
              </w:divBdr>
            </w:div>
            <w:div w:id="832793965">
              <w:marLeft w:val="0"/>
              <w:marRight w:val="0"/>
              <w:marTop w:val="0"/>
              <w:marBottom w:val="0"/>
              <w:divBdr>
                <w:top w:val="none" w:sz="0" w:space="0" w:color="auto"/>
                <w:left w:val="none" w:sz="0" w:space="0" w:color="auto"/>
                <w:bottom w:val="none" w:sz="0" w:space="0" w:color="auto"/>
                <w:right w:val="none" w:sz="0" w:space="0" w:color="auto"/>
              </w:divBdr>
            </w:div>
            <w:div w:id="299653965">
              <w:marLeft w:val="0"/>
              <w:marRight w:val="0"/>
              <w:marTop w:val="0"/>
              <w:marBottom w:val="0"/>
              <w:divBdr>
                <w:top w:val="none" w:sz="0" w:space="0" w:color="auto"/>
                <w:left w:val="none" w:sz="0" w:space="0" w:color="auto"/>
                <w:bottom w:val="none" w:sz="0" w:space="0" w:color="auto"/>
                <w:right w:val="none" w:sz="0" w:space="0" w:color="auto"/>
              </w:divBdr>
            </w:div>
            <w:div w:id="690180981">
              <w:marLeft w:val="0"/>
              <w:marRight w:val="0"/>
              <w:marTop w:val="0"/>
              <w:marBottom w:val="0"/>
              <w:divBdr>
                <w:top w:val="none" w:sz="0" w:space="0" w:color="auto"/>
                <w:left w:val="none" w:sz="0" w:space="0" w:color="auto"/>
                <w:bottom w:val="none" w:sz="0" w:space="0" w:color="auto"/>
                <w:right w:val="none" w:sz="0" w:space="0" w:color="auto"/>
              </w:divBdr>
            </w:div>
            <w:div w:id="1351103153">
              <w:marLeft w:val="0"/>
              <w:marRight w:val="0"/>
              <w:marTop w:val="0"/>
              <w:marBottom w:val="0"/>
              <w:divBdr>
                <w:top w:val="none" w:sz="0" w:space="0" w:color="auto"/>
                <w:left w:val="none" w:sz="0" w:space="0" w:color="auto"/>
                <w:bottom w:val="none" w:sz="0" w:space="0" w:color="auto"/>
                <w:right w:val="none" w:sz="0" w:space="0" w:color="auto"/>
              </w:divBdr>
            </w:div>
            <w:div w:id="1260800116">
              <w:marLeft w:val="0"/>
              <w:marRight w:val="0"/>
              <w:marTop w:val="0"/>
              <w:marBottom w:val="0"/>
              <w:divBdr>
                <w:top w:val="none" w:sz="0" w:space="0" w:color="auto"/>
                <w:left w:val="none" w:sz="0" w:space="0" w:color="auto"/>
                <w:bottom w:val="none" w:sz="0" w:space="0" w:color="auto"/>
                <w:right w:val="none" w:sz="0" w:space="0" w:color="auto"/>
              </w:divBdr>
            </w:div>
            <w:div w:id="793401797">
              <w:marLeft w:val="0"/>
              <w:marRight w:val="0"/>
              <w:marTop w:val="0"/>
              <w:marBottom w:val="0"/>
              <w:divBdr>
                <w:top w:val="none" w:sz="0" w:space="0" w:color="auto"/>
                <w:left w:val="none" w:sz="0" w:space="0" w:color="auto"/>
                <w:bottom w:val="none" w:sz="0" w:space="0" w:color="auto"/>
                <w:right w:val="none" w:sz="0" w:space="0" w:color="auto"/>
              </w:divBdr>
            </w:div>
            <w:div w:id="52697312">
              <w:marLeft w:val="0"/>
              <w:marRight w:val="0"/>
              <w:marTop w:val="0"/>
              <w:marBottom w:val="0"/>
              <w:divBdr>
                <w:top w:val="none" w:sz="0" w:space="0" w:color="auto"/>
                <w:left w:val="none" w:sz="0" w:space="0" w:color="auto"/>
                <w:bottom w:val="none" w:sz="0" w:space="0" w:color="auto"/>
                <w:right w:val="none" w:sz="0" w:space="0" w:color="auto"/>
              </w:divBdr>
            </w:div>
            <w:div w:id="1210915059">
              <w:marLeft w:val="0"/>
              <w:marRight w:val="0"/>
              <w:marTop w:val="0"/>
              <w:marBottom w:val="0"/>
              <w:divBdr>
                <w:top w:val="none" w:sz="0" w:space="0" w:color="auto"/>
                <w:left w:val="none" w:sz="0" w:space="0" w:color="auto"/>
                <w:bottom w:val="none" w:sz="0" w:space="0" w:color="auto"/>
                <w:right w:val="none" w:sz="0" w:space="0" w:color="auto"/>
              </w:divBdr>
            </w:div>
            <w:div w:id="974993825">
              <w:marLeft w:val="0"/>
              <w:marRight w:val="0"/>
              <w:marTop w:val="0"/>
              <w:marBottom w:val="0"/>
              <w:divBdr>
                <w:top w:val="none" w:sz="0" w:space="0" w:color="auto"/>
                <w:left w:val="none" w:sz="0" w:space="0" w:color="auto"/>
                <w:bottom w:val="none" w:sz="0" w:space="0" w:color="auto"/>
                <w:right w:val="none" w:sz="0" w:space="0" w:color="auto"/>
              </w:divBdr>
            </w:div>
            <w:div w:id="1576282611">
              <w:marLeft w:val="0"/>
              <w:marRight w:val="0"/>
              <w:marTop w:val="0"/>
              <w:marBottom w:val="0"/>
              <w:divBdr>
                <w:top w:val="none" w:sz="0" w:space="0" w:color="auto"/>
                <w:left w:val="none" w:sz="0" w:space="0" w:color="auto"/>
                <w:bottom w:val="none" w:sz="0" w:space="0" w:color="auto"/>
                <w:right w:val="none" w:sz="0" w:space="0" w:color="auto"/>
              </w:divBdr>
            </w:div>
            <w:div w:id="1785421819">
              <w:marLeft w:val="0"/>
              <w:marRight w:val="0"/>
              <w:marTop w:val="0"/>
              <w:marBottom w:val="0"/>
              <w:divBdr>
                <w:top w:val="none" w:sz="0" w:space="0" w:color="auto"/>
                <w:left w:val="none" w:sz="0" w:space="0" w:color="auto"/>
                <w:bottom w:val="none" w:sz="0" w:space="0" w:color="auto"/>
                <w:right w:val="none" w:sz="0" w:space="0" w:color="auto"/>
              </w:divBdr>
            </w:div>
            <w:div w:id="1349524636">
              <w:marLeft w:val="0"/>
              <w:marRight w:val="0"/>
              <w:marTop w:val="0"/>
              <w:marBottom w:val="0"/>
              <w:divBdr>
                <w:top w:val="none" w:sz="0" w:space="0" w:color="auto"/>
                <w:left w:val="none" w:sz="0" w:space="0" w:color="auto"/>
                <w:bottom w:val="none" w:sz="0" w:space="0" w:color="auto"/>
                <w:right w:val="none" w:sz="0" w:space="0" w:color="auto"/>
              </w:divBdr>
            </w:div>
            <w:div w:id="712389443">
              <w:marLeft w:val="0"/>
              <w:marRight w:val="0"/>
              <w:marTop w:val="0"/>
              <w:marBottom w:val="0"/>
              <w:divBdr>
                <w:top w:val="none" w:sz="0" w:space="0" w:color="auto"/>
                <w:left w:val="none" w:sz="0" w:space="0" w:color="auto"/>
                <w:bottom w:val="none" w:sz="0" w:space="0" w:color="auto"/>
                <w:right w:val="none" w:sz="0" w:space="0" w:color="auto"/>
              </w:divBdr>
            </w:div>
            <w:div w:id="532420378">
              <w:marLeft w:val="0"/>
              <w:marRight w:val="0"/>
              <w:marTop w:val="0"/>
              <w:marBottom w:val="0"/>
              <w:divBdr>
                <w:top w:val="none" w:sz="0" w:space="0" w:color="auto"/>
                <w:left w:val="none" w:sz="0" w:space="0" w:color="auto"/>
                <w:bottom w:val="none" w:sz="0" w:space="0" w:color="auto"/>
                <w:right w:val="none" w:sz="0" w:space="0" w:color="auto"/>
              </w:divBdr>
            </w:div>
            <w:div w:id="1383091021">
              <w:marLeft w:val="0"/>
              <w:marRight w:val="0"/>
              <w:marTop w:val="0"/>
              <w:marBottom w:val="0"/>
              <w:divBdr>
                <w:top w:val="none" w:sz="0" w:space="0" w:color="auto"/>
                <w:left w:val="none" w:sz="0" w:space="0" w:color="auto"/>
                <w:bottom w:val="none" w:sz="0" w:space="0" w:color="auto"/>
                <w:right w:val="none" w:sz="0" w:space="0" w:color="auto"/>
              </w:divBdr>
            </w:div>
            <w:div w:id="17526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7599">
      <w:bodyDiv w:val="1"/>
      <w:marLeft w:val="0"/>
      <w:marRight w:val="0"/>
      <w:marTop w:val="0"/>
      <w:marBottom w:val="0"/>
      <w:divBdr>
        <w:top w:val="none" w:sz="0" w:space="0" w:color="auto"/>
        <w:left w:val="none" w:sz="0" w:space="0" w:color="auto"/>
        <w:bottom w:val="none" w:sz="0" w:space="0" w:color="auto"/>
        <w:right w:val="none" w:sz="0" w:space="0" w:color="auto"/>
      </w:divBdr>
    </w:div>
    <w:div w:id="406347210">
      <w:bodyDiv w:val="1"/>
      <w:marLeft w:val="0"/>
      <w:marRight w:val="0"/>
      <w:marTop w:val="0"/>
      <w:marBottom w:val="0"/>
      <w:divBdr>
        <w:top w:val="none" w:sz="0" w:space="0" w:color="auto"/>
        <w:left w:val="none" w:sz="0" w:space="0" w:color="auto"/>
        <w:bottom w:val="none" w:sz="0" w:space="0" w:color="auto"/>
        <w:right w:val="none" w:sz="0" w:space="0" w:color="auto"/>
      </w:divBdr>
    </w:div>
    <w:div w:id="408961998">
      <w:bodyDiv w:val="1"/>
      <w:marLeft w:val="0"/>
      <w:marRight w:val="0"/>
      <w:marTop w:val="0"/>
      <w:marBottom w:val="0"/>
      <w:divBdr>
        <w:top w:val="none" w:sz="0" w:space="0" w:color="auto"/>
        <w:left w:val="none" w:sz="0" w:space="0" w:color="auto"/>
        <w:bottom w:val="none" w:sz="0" w:space="0" w:color="auto"/>
        <w:right w:val="none" w:sz="0" w:space="0" w:color="auto"/>
      </w:divBdr>
    </w:div>
    <w:div w:id="422337395">
      <w:bodyDiv w:val="1"/>
      <w:marLeft w:val="0"/>
      <w:marRight w:val="0"/>
      <w:marTop w:val="0"/>
      <w:marBottom w:val="0"/>
      <w:divBdr>
        <w:top w:val="none" w:sz="0" w:space="0" w:color="auto"/>
        <w:left w:val="none" w:sz="0" w:space="0" w:color="auto"/>
        <w:bottom w:val="none" w:sz="0" w:space="0" w:color="auto"/>
        <w:right w:val="none" w:sz="0" w:space="0" w:color="auto"/>
      </w:divBdr>
    </w:div>
    <w:div w:id="423572409">
      <w:bodyDiv w:val="1"/>
      <w:marLeft w:val="0"/>
      <w:marRight w:val="0"/>
      <w:marTop w:val="0"/>
      <w:marBottom w:val="0"/>
      <w:divBdr>
        <w:top w:val="none" w:sz="0" w:space="0" w:color="auto"/>
        <w:left w:val="none" w:sz="0" w:space="0" w:color="auto"/>
        <w:bottom w:val="none" w:sz="0" w:space="0" w:color="auto"/>
        <w:right w:val="none" w:sz="0" w:space="0" w:color="auto"/>
      </w:divBdr>
    </w:div>
    <w:div w:id="445586037">
      <w:bodyDiv w:val="1"/>
      <w:marLeft w:val="0"/>
      <w:marRight w:val="0"/>
      <w:marTop w:val="0"/>
      <w:marBottom w:val="0"/>
      <w:divBdr>
        <w:top w:val="none" w:sz="0" w:space="0" w:color="auto"/>
        <w:left w:val="none" w:sz="0" w:space="0" w:color="auto"/>
        <w:bottom w:val="none" w:sz="0" w:space="0" w:color="auto"/>
        <w:right w:val="none" w:sz="0" w:space="0" w:color="auto"/>
      </w:divBdr>
    </w:div>
    <w:div w:id="491915606">
      <w:bodyDiv w:val="1"/>
      <w:marLeft w:val="0"/>
      <w:marRight w:val="0"/>
      <w:marTop w:val="0"/>
      <w:marBottom w:val="0"/>
      <w:divBdr>
        <w:top w:val="none" w:sz="0" w:space="0" w:color="auto"/>
        <w:left w:val="none" w:sz="0" w:space="0" w:color="auto"/>
        <w:bottom w:val="none" w:sz="0" w:space="0" w:color="auto"/>
        <w:right w:val="none" w:sz="0" w:space="0" w:color="auto"/>
      </w:divBdr>
    </w:div>
    <w:div w:id="516700609">
      <w:bodyDiv w:val="1"/>
      <w:marLeft w:val="0"/>
      <w:marRight w:val="0"/>
      <w:marTop w:val="0"/>
      <w:marBottom w:val="0"/>
      <w:divBdr>
        <w:top w:val="none" w:sz="0" w:space="0" w:color="auto"/>
        <w:left w:val="none" w:sz="0" w:space="0" w:color="auto"/>
        <w:bottom w:val="none" w:sz="0" w:space="0" w:color="auto"/>
        <w:right w:val="none" w:sz="0" w:space="0" w:color="auto"/>
      </w:divBdr>
    </w:div>
    <w:div w:id="526910073">
      <w:bodyDiv w:val="1"/>
      <w:marLeft w:val="0"/>
      <w:marRight w:val="0"/>
      <w:marTop w:val="0"/>
      <w:marBottom w:val="0"/>
      <w:divBdr>
        <w:top w:val="none" w:sz="0" w:space="0" w:color="auto"/>
        <w:left w:val="none" w:sz="0" w:space="0" w:color="auto"/>
        <w:bottom w:val="none" w:sz="0" w:space="0" w:color="auto"/>
        <w:right w:val="none" w:sz="0" w:space="0" w:color="auto"/>
      </w:divBdr>
    </w:div>
    <w:div w:id="548880214">
      <w:bodyDiv w:val="1"/>
      <w:marLeft w:val="0"/>
      <w:marRight w:val="0"/>
      <w:marTop w:val="0"/>
      <w:marBottom w:val="0"/>
      <w:divBdr>
        <w:top w:val="none" w:sz="0" w:space="0" w:color="auto"/>
        <w:left w:val="none" w:sz="0" w:space="0" w:color="auto"/>
        <w:bottom w:val="none" w:sz="0" w:space="0" w:color="auto"/>
        <w:right w:val="none" w:sz="0" w:space="0" w:color="auto"/>
      </w:divBdr>
      <w:divsChild>
        <w:div w:id="1232471758">
          <w:marLeft w:val="0"/>
          <w:marRight w:val="0"/>
          <w:marTop w:val="0"/>
          <w:marBottom w:val="0"/>
          <w:divBdr>
            <w:top w:val="none" w:sz="0" w:space="0" w:color="auto"/>
            <w:left w:val="none" w:sz="0" w:space="0" w:color="auto"/>
            <w:bottom w:val="none" w:sz="0" w:space="0" w:color="auto"/>
            <w:right w:val="none" w:sz="0" w:space="0" w:color="auto"/>
          </w:divBdr>
          <w:divsChild>
            <w:div w:id="1546797166">
              <w:marLeft w:val="0"/>
              <w:marRight w:val="0"/>
              <w:marTop w:val="0"/>
              <w:marBottom w:val="0"/>
              <w:divBdr>
                <w:top w:val="none" w:sz="0" w:space="0" w:color="auto"/>
                <w:left w:val="none" w:sz="0" w:space="0" w:color="auto"/>
                <w:bottom w:val="none" w:sz="0" w:space="0" w:color="auto"/>
                <w:right w:val="none" w:sz="0" w:space="0" w:color="auto"/>
              </w:divBdr>
            </w:div>
            <w:div w:id="1449007990">
              <w:marLeft w:val="0"/>
              <w:marRight w:val="0"/>
              <w:marTop w:val="0"/>
              <w:marBottom w:val="0"/>
              <w:divBdr>
                <w:top w:val="none" w:sz="0" w:space="0" w:color="auto"/>
                <w:left w:val="none" w:sz="0" w:space="0" w:color="auto"/>
                <w:bottom w:val="none" w:sz="0" w:space="0" w:color="auto"/>
                <w:right w:val="none" w:sz="0" w:space="0" w:color="auto"/>
              </w:divBdr>
            </w:div>
            <w:div w:id="38828172">
              <w:marLeft w:val="0"/>
              <w:marRight w:val="0"/>
              <w:marTop w:val="0"/>
              <w:marBottom w:val="0"/>
              <w:divBdr>
                <w:top w:val="none" w:sz="0" w:space="0" w:color="auto"/>
                <w:left w:val="none" w:sz="0" w:space="0" w:color="auto"/>
                <w:bottom w:val="none" w:sz="0" w:space="0" w:color="auto"/>
                <w:right w:val="none" w:sz="0" w:space="0" w:color="auto"/>
              </w:divBdr>
            </w:div>
            <w:div w:id="750007760">
              <w:marLeft w:val="0"/>
              <w:marRight w:val="0"/>
              <w:marTop w:val="0"/>
              <w:marBottom w:val="0"/>
              <w:divBdr>
                <w:top w:val="none" w:sz="0" w:space="0" w:color="auto"/>
                <w:left w:val="none" w:sz="0" w:space="0" w:color="auto"/>
                <w:bottom w:val="none" w:sz="0" w:space="0" w:color="auto"/>
                <w:right w:val="none" w:sz="0" w:space="0" w:color="auto"/>
              </w:divBdr>
            </w:div>
            <w:div w:id="33769682">
              <w:marLeft w:val="0"/>
              <w:marRight w:val="0"/>
              <w:marTop w:val="0"/>
              <w:marBottom w:val="0"/>
              <w:divBdr>
                <w:top w:val="none" w:sz="0" w:space="0" w:color="auto"/>
                <w:left w:val="none" w:sz="0" w:space="0" w:color="auto"/>
                <w:bottom w:val="none" w:sz="0" w:space="0" w:color="auto"/>
                <w:right w:val="none" w:sz="0" w:space="0" w:color="auto"/>
              </w:divBdr>
            </w:div>
            <w:div w:id="1017806032">
              <w:marLeft w:val="0"/>
              <w:marRight w:val="0"/>
              <w:marTop w:val="0"/>
              <w:marBottom w:val="0"/>
              <w:divBdr>
                <w:top w:val="none" w:sz="0" w:space="0" w:color="auto"/>
                <w:left w:val="none" w:sz="0" w:space="0" w:color="auto"/>
                <w:bottom w:val="none" w:sz="0" w:space="0" w:color="auto"/>
                <w:right w:val="none" w:sz="0" w:space="0" w:color="auto"/>
              </w:divBdr>
            </w:div>
            <w:div w:id="1679038022">
              <w:marLeft w:val="0"/>
              <w:marRight w:val="0"/>
              <w:marTop w:val="0"/>
              <w:marBottom w:val="0"/>
              <w:divBdr>
                <w:top w:val="none" w:sz="0" w:space="0" w:color="auto"/>
                <w:left w:val="none" w:sz="0" w:space="0" w:color="auto"/>
                <w:bottom w:val="none" w:sz="0" w:space="0" w:color="auto"/>
                <w:right w:val="none" w:sz="0" w:space="0" w:color="auto"/>
              </w:divBdr>
            </w:div>
            <w:div w:id="306596998">
              <w:marLeft w:val="0"/>
              <w:marRight w:val="0"/>
              <w:marTop w:val="0"/>
              <w:marBottom w:val="0"/>
              <w:divBdr>
                <w:top w:val="none" w:sz="0" w:space="0" w:color="auto"/>
                <w:left w:val="none" w:sz="0" w:space="0" w:color="auto"/>
                <w:bottom w:val="none" w:sz="0" w:space="0" w:color="auto"/>
                <w:right w:val="none" w:sz="0" w:space="0" w:color="auto"/>
              </w:divBdr>
            </w:div>
            <w:div w:id="1105274419">
              <w:marLeft w:val="0"/>
              <w:marRight w:val="0"/>
              <w:marTop w:val="0"/>
              <w:marBottom w:val="0"/>
              <w:divBdr>
                <w:top w:val="none" w:sz="0" w:space="0" w:color="auto"/>
                <w:left w:val="none" w:sz="0" w:space="0" w:color="auto"/>
                <w:bottom w:val="none" w:sz="0" w:space="0" w:color="auto"/>
                <w:right w:val="none" w:sz="0" w:space="0" w:color="auto"/>
              </w:divBdr>
            </w:div>
            <w:div w:id="227881157">
              <w:marLeft w:val="0"/>
              <w:marRight w:val="0"/>
              <w:marTop w:val="0"/>
              <w:marBottom w:val="0"/>
              <w:divBdr>
                <w:top w:val="none" w:sz="0" w:space="0" w:color="auto"/>
                <w:left w:val="none" w:sz="0" w:space="0" w:color="auto"/>
                <w:bottom w:val="none" w:sz="0" w:space="0" w:color="auto"/>
                <w:right w:val="none" w:sz="0" w:space="0" w:color="auto"/>
              </w:divBdr>
            </w:div>
            <w:div w:id="359476183">
              <w:marLeft w:val="0"/>
              <w:marRight w:val="0"/>
              <w:marTop w:val="0"/>
              <w:marBottom w:val="0"/>
              <w:divBdr>
                <w:top w:val="none" w:sz="0" w:space="0" w:color="auto"/>
                <w:left w:val="none" w:sz="0" w:space="0" w:color="auto"/>
                <w:bottom w:val="none" w:sz="0" w:space="0" w:color="auto"/>
                <w:right w:val="none" w:sz="0" w:space="0" w:color="auto"/>
              </w:divBdr>
            </w:div>
            <w:div w:id="1985500212">
              <w:marLeft w:val="0"/>
              <w:marRight w:val="0"/>
              <w:marTop w:val="0"/>
              <w:marBottom w:val="0"/>
              <w:divBdr>
                <w:top w:val="none" w:sz="0" w:space="0" w:color="auto"/>
                <w:left w:val="none" w:sz="0" w:space="0" w:color="auto"/>
                <w:bottom w:val="none" w:sz="0" w:space="0" w:color="auto"/>
                <w:right w:val="none" w:sz="0" w:space="0" w:color="auto"/>
              </w:divBdr>
            </w:div>
            <w:div w:id="2117165579">
              <w:marLeft w:val="0"/>
              <w:marRight w:val="0"/>
              <w:marTop w:val="0"/>
              <w:marBottom w:val="0"/>
              <w:divBdr>
                <w:top w:val="none" w:sz="0" w:space="0" w:color="auto"/>
                <w:left w:val="none" w:sz="0" w:space="0" w:color="auto"/>
                <w:bottom w:val="none" w:sz="0" w:space="0" w:color="auto"/>
                <w:right w:val="none" w:sz="0" w:space="0" w:color="auto"/>
              </w:divBdr>
            </w:div>
            <w:div w:id="1495223572">
              <w:marLeft w:val="0"/>
              <w:marRight w:val="0"/>
              <w:marTop w:val="0"/>
              <w:marBottom w:val="0"/>
              <w:divBdr>
                <w:top w:val="none" w:sz="0" w:space="0" w:color="auto"/>
                <w:left w:val="none" w:sz="0" w:space="0" w:color="auto"/>
                <w:bottom w:val="none" w:sz="0" w:space="0" w:color="auto"/>
                <w:right w:val="none" w:sz="0" w:space="0" w:color="auto"/>
              </w:divBdr>
            </w:div>
            <w:div w:id="658459481">
              <w:marLeft w:val="0"/>
              <w:marRight w:val="0"/>
              <w:marTop w:val="0"/>
              <w:marBottom w:val="0"/>
              <w:divBdr>
                <w:top w:val="none" w:sz="0" w:space="0" w:color="auto"/>
                <w:left w:val="none" w:sz="0" w:space="0" w:color="auto"/>
                <w:bottom w:val="none" w:sz="0" w:space="0" w:color="auto"/>
                <w:right w:val="none" w:sz="0" w:space="0" w:color="auto"/>
              </w:divBdr>
            </w:div>
            <w:div w:id="757949572">
              <w:marLeft w:val="0"/>
              <w:marRight w:val="0"/>
              <w:marTop w:val="0"/>
              <w:marBottom w:val="0"/>
              <w:divBdr>
                <w:top w:val="none" w:sz="0" w:space="0" w:color="auto"/>
                <w:left w:val="none" w:sz="0" w:space="0" w:color="auto"/>
                <w:bottom w:val="none" w:sz="0" w:space="0" w:color="auto"/>
                <w:right w:val="none" w:sz="0" w:space="0" w:color="auto"/>
              </w:divBdr>
            </w:div>
            <w:div w:id="1180314920">
              <w:marLeft w:val="0"/>
              <w:marRight w:val="0"/>
              <w:marTop w:val="0"/>
              <w:marBottom w:val="0"/>
              <w:divBdr>
                <w:top w:val="none" w:sz="0" w:space="0" w:color="auto"/>
                <w:left w:val="none" w:sz="0" w:space="0" w:color="auto"/>
                <w:bottom w:val="none" w:sz="0" w:space="0" w:color="auto"/>
                <w:right w:val="none" w:sz="0" w:space="0" w:color="auto"/>
              </w:divBdr>
            </w:div>
            <w:div w:id="2021540131">
              <w:marLeft w:val="0"/>
              <w:marRight w:val="0"/>
              <w:marTop w:val="0"/>
              <w:marBottom w:val="0"/>
              <w:divBdr>
                <w:top w:val="none" w:sz="0" w:space="0" w:color="auto"/>
                <w:left w:val="none" w:sz="0" w:space="0" w:color="auto"/>
                <w:bottom w:val="none" w:sz="0" w:space="0" w:color="auto"/>
                <w:right w:val="none" w:sz="0" w:space="0" w:color="auto"/>
              </w:divBdr>
            </w:div>
            <w:div w:id="1791899830">
              <w:marLeft w:val="0"/>
              <w:marRight w:val="0"/>
              <w:marTop w:val="0"/>
              <w:marBottom w:val="0"/>
              <w:divBdr>
                <w:top w:val="none" w:sz="0" w:space="0" w:color="auto"/>
                <w:left w:val="none" w:sz="0" w:space="0" w:color="auto"/>
                <w:bottom w:val="none" w:sz="0" w:space="0" w:color="auto"/>
                <w:right w:val="none" w:sz="0" w:space="0" w:color="auto"/>
              </w:divBdr>
            </w:div>
            <w:div w:id="878010786">
              <w:marLeft w:val="0"/>
              <w:marRight w:val="0"/>
              <w:marTop w:val="0"/>
              <w:marBottom w:val="0"/>
              <w:divBdr>
                <w:top w:val="none" w:sz="0" w:space="0" w:color="auto"/>
                <w:left w:val="none" w:sz="0" w:space="0" w:color="auto"/>
                <w:bottom w:val="none" w:sz="0" w:space="0" w:color="auto"/>
                <w:right w:val="none" w:sz="0" w:space="0" w:color="auto"/>
              </w:divBdr>
            </w:div>
            <w:div w:id="646326137">
              <w:marLeft w:val="0"/>
              <w:marRight w:val="0"/>
              <w:marTop w:val="0"/>
              <w:marBottom w:val="0"/>
              <w:divBdr>
                <w:top w:val="none" w:sz="0" w:space="0" w:color="auto"/>
                <w:left w:val="none" w:sz="0" w:space="0" w:color="auto"/>
                <w:bottom w:val="none" w:sz="0" w:space="0" w:color="auto"/>
                <w:right w:val="none" w:sz="0" w:space="0" w:color="auto"/>
              </w:divBdr>
            </w:div>
            <w:div w:id="1466894395">
              <w:marLeft w:val="0"/>
              <w:marRight w:val="0"/>
              <w:marTop w:val="0"/>
              <w:marBottom w:val="0"/>
              <w:divBdr>
                <w:top w:val="none" w:sz="0" w:space="0" w:color="auto"/>
                <w:left w:val="none" w:sz="0" w:space="0" w:color="auto"/>
                <w:bottom w:val="none" w:sz="0" w:space="0" w:color="auto"/>
                <w:right w:val="none" w:sz="0" w:space="0" w:color="auto"/>
              </w:divBdr>
            </w:div>
            <w:div w:id="1426612577">
              <w:marLeft w:val="0"/>
              <w:marRight w:val="0"/>
              <w:marTop w:val="0"/>
              <w:marBottom w:val="0"/>
              <w:divBdr>
                <w:top w:val="none" w:sz="0" w:space="0" w:color="auto"/>
                <w:left w:val="none" w:sz="0" w:space="0" w:color="auto"/>
                <w:bottom w:val="none" w:sz="0" w:space="0" w:color="auto"/>
                <w:right w:val="none" w:sz="0" w:space="0" w:color="auto"/>
              </w:divBdr>
            </w:div>
            <w:div w:id="2007828791">
              <w:marLeft w:val="0"/>
              <w:marRight w:val="0"/>
              <w:marTop w:val="0"/>
              <w:marBottom w:val="0"/>
              <w:divBdr>
                <w:top w:val="none" w:sz="0" w:space="0" w:color="auto"/>
                <w:left w:val="none" w:sz="0" w:space="0" w:color="auto"/>
                <w:bottom w:val="none" w:sz="0" w:space="0" w:color="auto"/>
                <w:right w:val="none" w:sz="0" w:space="0" w:color="auto"/>
              </w:divBdr>
            </w:div>
            <w:div w:id="34159613">
              <w:marLeft w:val="0"/>
              <w:marRight w:val="0"/>
              <w:marTop w:val="0"/>
              <w:marBottom w:val="0"/>
              <w:divBdr>
                <w:top w:val="none" w:sz="0" w:space="0" w:color="auto"/>
                <w:left w:val="none" w:sz="0" w:space="0" w:color="auto"/>
                <w:bottom w:val="none" w:sz="0" w:space="0" w:color="auto"/>
                <w:right w:val="none" w:sz="0" w:space="0" w:color="auto"/>
              </w:divBdr>
            </w:div>
            <w:div w:id="2078241630">
              <w:marLeft w:val="0"/>
              <w:marRight w:val="0"/>
              <w:marTop w:val="0"/>
              <w:marBottom w:val="0"/>
              <w:divBdr>
                <w:top w:val="none" w:sz="0" w:space="0" w:color="auto"/>
                <w:left w:val="none" w:sz="0" w:space="0" w:color="auto"/>
                <w:bottom w:val="none" w:sz="0" w:space="0" w:color="auto"/>
                <w:right w:val="none" w:sz="0" w:space="0" w:color="auto"/>
              </w:divBdr>
            </w:div>
            <w:div w:id="1967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47540">
      <w:bodyDiv w:val="1"/>
      <w:marLeft w:val="0"/>
      <w:marRight w:val="0"/>
      <w:marTop w:val="0"/>
      <w:marBottom w:val="0"/>
      <w:divBdr>
        <w:top w:val="none" w:sz="0" w:space="0" w:color="auto"/>
        <w:left w:val="none" w:sz="0" w:space="0" w:color="auto"/>
        <w:bottom w:val="none" w:sz="0" w:space="0" w:color="auto"/>
        <w:right w:val="none" w:sz="0" w:space="0" w:color="auto"/>
      </w:divBdr>
    </w:div>
    <w:div w:id="553660359">
      <w:bodyDiv w:val="1"/>
      <w:marLeft w:val="0"/>
      <w:marRight w:val="0"/>
      <w:marTop w:val="0"/>
      <w:marBottom w:val="0"/>
      <w:divBdr>
        <w:top w:val="none" w:sz="0" w:space="0" w:color="auto"/>
        <w:left w:val="none" w:sz="0" w:space="0" w:color="auto"/>
        <w:bottom w:val="none" w:sz="0" w:space="0" w:color="auto"/>
        <w:right w:val="none" w:sz="0" w:space="0" w:color="auto"/>
      </w:divBdr>
    </w:div>
    <w:div w:id="564295725">
      <w:bodyDiv w:val="1"/>
      <w:marLeft w:val="0"/>
      <w:marRight w:val="0"/>
      <w:marTop w:val="0"/>
      <w:marBottom w:val="0"/>
      <w:divBdr>
        <w:top w:val="none" w:sz="0" w:space="0" w:color="auto"/>
        <w:left w:val="none" w:sz="0" w:space="0" w:color="auto"/>
        <w:bottom w:val="none" w:sz="0" w:space="0" w:color="auto"/>
        <w:right w:val="none" w:sz="0" w:space="0" w:color="auto"/>
      </w:divBdr>
    </w:div>
    <w:div w:id="599919167">
      <w:bodyDiv w:val="1"/>
      <w:marLeft w:val="0"/>
      <w:marRight w:val="0"/>
      <w:marTop w:val="0"/>
      <w:marBottom w:val="0"/>
      <w:divBdr>
        <w:top w:val="none" w:sz="0" w:space="0" w:color="auto"/>
        <w:left w:val="none" w:sz="0" w:space="0" w:color="auto"/>
        <w:bottom w:val="none" w:sz="0" w:space="0" w:color="auto"/>
        <w:right w:val="none" w:sz="0" w:space="0" w:color="auto"/>
      </w:divBdr>
    </w:div>
    <w:div w:id="612320963">
      <w:bodyDiv w:val="1"/>
      <w:marLeft w:val="0"/>
      <w:marRight w:val="0"/>
      <w:marTop w:val="0"/>
      <w:marBottom w:val="0"/>
      <w:divBdr>
        <w:top w:val="none" w:sz="0" w:space="0" w:color="auto"/>
        <w:left w:val="none" w:sz="0" w:space="0" w:color="auto"/>
        <w:bottom w:val="none" w:sz="0" w:space="0" w:color="auto"/>
        <w:right w:val="none" w:sz="0" w:space="0" w:color="auto"/>
      </w:divBdr>
    </w:div>
    <w:div w:id="615336748">
      <w:bodyDiv w:val="1"/>
      <w:marLeft w:val="0"/>
      <w:marRight w:val="0"/>
      <w:marTop w:val="0"/>
      <w:marBottom w:val="0"/>
      <w:divBdr>
        <w:top w:val="none" w:sz="0" w:space="0" w:color="auto"/>
        <w:left w:val="none" w:sz="0" w:space="0" w:color="auto"/>
        <w:bottom w:val="none" w:sz="0" w:space="0" w:color="auto"/>
        <w:right w:val="none" w:sz="0" w:space="0" w:color="auto"/>
      </w:divBdr>
    </w:div>
    <w:div w:id="619992897">
      <w:bodyDiv w:val="1"/>
      <w:marLeft w:val="0"/>
      <w:marRight w:val="0"/>
      <w:marTop w:val="0"/>
      <w:marBottom w:val="0"/>
      <w:divBdr>
        <w:top w:val="none" w:sz="0" w:space="0" w:color="auto"/>
        <w:left w:val="none" w:sz="0" w:space="0" w:color="auto"/>
        <w:bottom w:val="none" w:sz="0" w:space="0" w:color="auto"/>
        <w:right w:val="none" w:sz="0" w:space="0" w:color="auto"/>
      </w:divBdr>
    </w:div>
    <w:div w:id="625895363">
      <w:bodyDiv w:val="1"/>
      <w:marLeft w:val="0"/>
      <w:marRight w:val="0"/>
      <w:marTop w:val="0"/>
      <w:marBottom w:val="0"/>
      <w:divBdr>
        <w:top w:val="none" w:sz="0" w:space="0" w:color="auto"/>
        <w:left w:val="none" w:sz="0" w:space="0" w:color="auto"/>
        <w:bottom w:val="none" w:sz="0" w:space="0" w:color="auto"/>
        <w:right w:val="none" w:sz="0" w:space="0" w:color="auto"/>
      </w:divBdr>
    </w:div>
    <w:div w:id="648824440">
      <w:bodyDiv w:val="1"/>
      <w:marLeft w:val="0"/>
      <w:marRight w:val="0"/>
      <w:marTop w:val="0"/>
      <w:marBottom w:val="0"/>
      <w:divBdr>
        <w:top w:val="none" w:sz="0" w:space="0" w:color="auto"/>
        <w:left w:val="none" w:sz="0" w:space="0" w:color="auto"/>
        <w:bottom w:val="none" w:sz="0" w:space="0" w:color="auto"/>
        <w:right w:val="none" w:sz="0" w:space="0" w:color="auto"/>
      </w:divBdr>
    </w:div>
    <w:div w:id="654191130">
      <w:bodyDiv w:val="1"/>
      <w:marLeft w:val="0"/>
      <w:marRight w:val="0"/>
      <w:marTop w:val="0"/>
      <w:marBottom w:val="0"/>
      <w:divBdr>
        <w:top w:val="none" w:sz="0" w:space="0" w:color="auto"/>
        <w:left w:val="none" w:sz="0" w:space="0" w:color="auto"/>
        <w:bottom w:val="none" w:sz="0" w:space="0" w:color="auto"/>
        <w:right w:val="none" w:sz="0" w:space="0" w:color="auto"/>
      </w:divBdr>
      <w:divsChild>
        <w:div w:id="260912967">
          <w:marLeft w:val="0"/>
          <w:marRight w:val="0"/>
          <w:marTop w:val="0"/>
          <w:marBottom w:val="0"/>
          <w:divBdr>
            <w:top w:val="none" w:sz="0" w:space="0" w:color="auto"/>
            <w:left w:val="none" w:sz="0" w:space="0" w:color="auto"/>
            <w:bottom w:val="none" w:sz="0" w:space="0" w:color="auto"/>
            <w:right w:val="none" w:sz="0" w:space="0" w:color="auto"/>
          </w:divBdr>
          <w:divsChild>
            <w:div w:id="1239747837">
              <w:marLeft w:val="0"/>
              <w:marRight w:val="0"/>
              <w:marTop w:val="0"/>
              <w:marBottom w:val="0"/>
              <w:divBdr>
                <w:top w:val="none" w:sz="0" w:space="0" w:color="auto"/>
                <w:left w:val="none" w:sz="0" w:space="0" w:color="auto"/>
                <w:bottom w:val="none" w:sz="0" w:space="0" w:color="auto"/>
                <w:right w:val="none" w:sz="0" w:space="0" w:color="auto"/>
              </w:divBdr>
            </w:div>
            <w:div w:id="621034951">
              <w:marLeft w:val="0"/>
              <w:marRight w:val="0"/>
              <w:marTop w:val="0"/>
              <w:marBottom w:val="0"/>
              <w:divBdr>
                <w:top w:val="none" w:sz="0" w:space="0" w:color="auto"/>
                <w:left w:val="none" w:sz="0" w:space="0" w:color="auto"/>
                <w:bottom w:val="none" w:sz="0" w:space="0" w:color="auto"/>
                <w:right w:val="none" w:sz="0" w:space="0" w:color="auto"/>
              </w:divBdr>
              <w:divsChild>
                <w:div w:id="2077318785">
                  <w:marLeft w:val="0"/>
                  <w:marRight w:val="0"/>
                  <w:marTop w:val="0"/>
                  <w:marBottom w:val="0"/>
                  <w:divBdr>
                    <w:top w:val="none" w:sz="0" w:space="0" w:color="auto"/>
                    <w:left w:val="none" w:sz="0" w:space="0" w:color="auto"/>
                    <w:bottom w:val="none" w:sz="0" w:space="0" w:color="auto"/>
                    <w:right w:val="none" w:sz="0" w:space="0" w:color="auto"/>
                  </w:divBdr>
                  <w:divsChild>
                    <w:div w:id="11335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179035">
      <w:bodyDiv w:val="1"/>
      <w:marLeft w:val="0"/>
      <w:marRight w:val="0"/>
      <w:marTop w:val="0"/>
      <w:marBottom w:val="0"/>
      <w:divBdr>
        <w:top w:val="none" w:sz="0" w:space="0" w:color="auto"/>
        <w:left w:val="none" w:sz="0" w:space="0" w:color="auto"/>
        <w:bottom w:val="none" w:sz="0" w:space="0" w:color="auto"/>
        <w:right w:val="none" w:sz="0" w:space="0" w:color="auto"/>
      </w:divBdr>
    </w:div>
    <w:div w:id="673605535">
      <w:bodyDiv w:val="1"/>
      <w:marLeft w:val="0"/>
      <w:marRight w:val="0"/>
      <w:marTop w:val="0"/>
      <w:marBottom w:val="0"/>
      <w:divBdr>
        <w:top w:val="none" w:sz="0" w:space="0" w:color="auto"/>
        <w:left w:val="none" w:sz="0" w:space="0" w:color="auto"/>
        <w:bottom w:val="none" w:sz="0" w:space="0" w:color="auto"/>
        <w:right w:val="none" w:sz="0" w:space="0" w:color="auto"/>
      </w:divBdr>
    </w:div>
    <w:div w:id="694618583">
      <w:bodyDiv w:val="1"/>
      <w:marLeft w:val="0"/>
      <w:marRight w:val="0"/>
      <w:marTop w:val="0"/>
      <w:marBottom w:val="0"/>
      <w:divBdr>
        <w:top w:val="none" w:sz="0" w:space="0" w:color="auto"/>
        <w:left w:val="none" w:sz="0" w:space="0" w:color="auto"/>
        <w:bottom w:val="none" w:sz="0" w:space="0" w:color="auto"/>
        <w:right w:val="none" w:sz="0" w:space="0" w:color="auto"/>
      </w:divBdr>
    </w:div>
    <w:div w:id="702629085">
      <w:bodyDiv w:val="1"/>
      <w:marLeft w:val="0"/>
      <w:marRight w:val="0"/>
      <w:marTop w:val="0"/>
      <w:marBottom w:val="0"/>
      <w:divBdr>
        <w:top w:val="none" w:sz="0" w:space="0" w:color="auto"/>
        <w:left w:val="none" w:sz="0" w:space="0" w:color="auto"/>
        <w:bottom w:val="none" w:sz="0" w:space="0" w:color="auto"/>
        <w:right w:val="none" w:sz="0" w:space="0" w:color="auto"/>
      </w:divBdr>
    </w:div>
    <w:div w:id="702748222">
      <w:bodyDiv w:val="1"/>
      <w:marLeft w:val="0"/>
      <w:marRight w:val="0"/>
      <w:marTop w:val="0"/>
      <w:marBottom w:val="0"/>
      <w:divBdr>
        <w:top w:val="none" w:sz="0" w:space="0" w:color="auto"/>
        <w:left w:val="none" w:sz="0" w:space="0" w:color="auto"/>
        <w:bottom w:val="none" w:sz="0" w:space="0" w:color="auto"/>
        <w:right w:val="none" w:sz="0" w:space="0" w:color="auto"/>
      </w:divBdr>
    </w:div>
    <w:div w:id="713191217">
      <w:bodyDiv w:val="1"/>
      <w:marLeft w:val="0"/>
      <w:marRight w:val="0"/>
      <w:marTop w:val="0"/>
      <w:marBottom w:val="0"/>
      <w:divBdr>
        <w:top w:val="none" w:sz="0" w:space="0" w:color="auto"/>
        <w:left w:val="none" w:sz="0" w:space="0" w:color="auto"/>
        <w:bottom w:val="none" w:sz="0" w:space="0" w:color="auto"/>
        <w:right w:val="none" w:sz="0" w:space="0" w:color="auto"/>
      </w:divBdr>
    </w:div>
    <w:div w:id="713849067">
      <w:bodyDiv w:val="1"/>
      <w:marLeft w:val="0"/>
      <w:marRight w:val="0"/>
      <w:marTop w:val="0"/>
      <w:marBottom w:val="0"/>
      <w:divBdr>
        <w:top w:val="none" w:sz="0" w:space="0" w:color="auto"/>
        <w:left w:val="none" w:sz="0" w:space="0" w:color="auto"/>
        <w:bottom w:val="none" w:sz="0" w:space="0" w:color="auto"/>
        <w:right w:val="none" w:sz="0" w:space="0" w:color="auto"/>
      </w:divBdr>
    </w:div>
    <w:div w:id="728306782">
      <w:bodyDiv w:val="1"/>
      <w:marLeft w:val="0"/>
      <w:marRight w:val="0"/>
      <w:marTop w:val="0"/>
      <w:marBottom w:val="0"/>
      <w:divBdr>
        <w:top w:val="none" w:sz="0" w:space="0" w:color="auto"/>
        <w:left w:val="none" w:sz="0" w:space="0" w:color="auto"/>
        <w:bottom w:val="none" w:sz="0" w:space="0" w:color="auto"/>
        <w:right w:val="none" w:sz="0" w:space="0" w:color="auto"/>
      </w:divBdr>
    </w:div>
    <w:div w:id="789010561">
      <w:bodyDiv w:val="1"/>
      <w:marLeft w:val="0"/>
      <w:marRight w:val="0"/>
      <w:marTop w:val="0"/>
      <w:marBottom w:val="0"/>
      <w:divBdr>
        <w:top w:val="none" w:sz="0" w:space="0" w:color="auto"/>
        <w:left w:val="none" w:sz="0" w:space="0" w:color="auto"/>
        <w:bottom w:val="none" w:sz="0" w:space="0" w:color="auto"/>
        <w:right w:val="none" w:sz="0" w:space="0" w:color="auto"/>
      </w:divBdr>
    </w:div>
    <w:div w:id="797914329">
      <w:bodyDiv w:val="1"/>
      <w:marLeft w:val="0"/>
      <w:marRight w:val="0"/>
      <w:marTop w:val="0"/>
      <w:marBottom w:val="0"/>
      <w:divBdr>
        <w:top w:val="none" w:sz="0" w:space="0" w:color="auto"/>
        <w:left w:val="none" w:sz="0" w:space="0" w:color="auto"/>
        <w:bottom w:val="none" w:sz="0" w:space="0" w:color="auto"/>
        <w:right w:val="none" w:sz="0" w:space="0" w:color="auto"/>
      </w:divBdr>
    </w:div>
    <w:div w:id="799425273">
      <w:bodyDiv w:val="1"/>
      <w:marLeft w:val="0"/>
      <w:marRight w:val="0"/>
      <w:marTop w:val="0"/>
      <w:marBottom w:val="0"/>
      <w:divBdr>
        <w:top w:val="none" w:sz="0" w:space="0" w:color="auto"/>
        <w:left w:val="none" w:sz="0" w:space="0" w:color="auto"/>
        <w:bottom w:val="none" w:sz="0" w:space="0" w:color="auto"/>
        <w:right w:val="none" w:sz="0" w:space="0" w:color="auto"/>
      </w:divBdr>
    </w:div>
    <w:div w:id="802891231">
      <w:bodyDiv w:val="1"/>
      <w:marLeft w:val="0"/>
      <w:marRight w:val="0"/>
      <w:marTop w:val="0"/>
      <w:marBottom w:val="0"/>
      <w:divBdr>
        <w:top w:val="none" w:sz="0" w:space="0" w:color="auto"/>
        <w:left w:val="none" w:sz="0" w:space="0" w:color="auto"/>
        <w:bottom w:val="none" w:sz="0" w:space="0" w:color="auto"/>
        <w:right w:val="none" w:sz="0" w:space="0" w:color="auto"/>
      </w:divBdr>
    </w:div>
    <w:div w:id="812063253">
      <w:bodyDiv w:val="1"/>
      <w:marLeft w:val="0"/>
      <w:marRight w:val="0"/>
      <w:marTop w:val="0"/>
      <w:marBottom w:val="0"/>
      <w:divBdr>
        <w:top w:val="none" w:sz="0" w:space="0" w:color="auto"/>
        <w:left w:val="none" w:sz="0" w:space="0" w:color="auto"/>
        <w:bottom w:val="none" w:sz="0" w:space="0" w:color="auto"/>
        <w:right w:val="none" w:sz="0" w:space="0" w:color="auto"/>
      </w:divBdr>
    </w:div>
    <w:div w:id="821694735">
      <w:bodyDiv w:val="1"/>
      <w:marLeft w:val="0"/>
      <w:marRight w:val="0"/>
      <w:marTop w:val="0"/>
      <w:marBottom w:val="0"/>
      <w:divBdr>
        <w:top w:val="none" w:sz="0" w:space="0" w:color="auto"/>
        <w:left w:val="none" w:sz="0" w:space="0" w:color="auto"/>
        <w:bottom w:val="none" w:sz="0" w:space="0" w:color="auto"/>
        <w:right w:val="none" w:sz="0" w:space="0" w:color="auto"/>
      </w:divBdr>
    </w:div>
    <w:div w:id="835152924">
      <w:bodyDiv w:val="1"/>
      <w:marLeft w:val="0"/>
      <w:marRight w:val="0"/>
      <w:marTop w:val="0"/>
      <w:marBottom w:val="0"/>
      <w:divBdr>
        <w:top w:val="none" w:sz="0" w:space="0" w:color="auto"/>
        <w:left w:val="none" w:sz="0" w:space="0" w:color="auto"/>
        <w:bottom w:val="none" w:sz="0" w:space="0" w:color="auto"/>
        <w:right w:val="none" w:sz="0" w:space="0" w:color="auto"/>
      </w:divBdr>
    </w:div>
    <w:div w:id="842209809">
      <w:bodyDiv w:val="1"/>
      <w:marLeft w:val="0"/>
      <w:marRight w:val="0"/>
      <w:marTop w:val="0"/>
      <w:marBottom w:val="0"/>
      <w:divBdr>
        <w:top w:val="none" w:sz="0" w:space="0" w:color="auto"/>
        <w:left w:val="none" w:sz="0" w:space="0" w:color="auto"/>
        <w:bottom w:val="none" w:sz="0" w:space="0" w:color="auto"/>
        <w:right w:val="none" w:sz="0" w:space="0" w:color="auto"/>
      </w:divBdr>
    </w:div>
    <w:div w:id="847669957">
      <w:bodyDiv w:val="1"/>
      <w:marLeft w:val="0"/>
      <w:marRight w:val="0"/>
      <w:marTop w:val="0"/>
      <w:marBottom w:val="0"/>
      <w:divBdr>
        <w:top w:val="none" w:sz="0" w:space="0" w:color="auto"/>
        <w:left w:val="none" w:sz="0" w:space="0" w:color="auto"/>
        <w:bottom w:val="none" w:sz="0" w:space="0" w:color="auto"/>
        <w:right w:val="none" w:sz="0" w:space="0" w:color="auto"/>
      </w:divBdr>
    </w:div>
    <w:div w:id="863206452">
      <w:bodyDiv w:val="1"/>
      <w:marLeft w:val="0"/>
      <w:marRight w:val="0"/>
      <w:marTop w:val="0"/>
      <w:marBottom w:val="0"/>
      <w:divBdr>
        <w:top w:val="none" w:sz="0" w:space="0" w:color="auto"/>
        <w:left w:val="none" w:sz="0" w:space="0" w:color="auto"/>
        <w:bottom w:val="none" w:sz="0" w:space="0" w:color="auto"/>
        <w:right w:val="none" w:sz="0" w:space="0" w:color="auto"/>
      </w:divBdr>
    </w:div>
    <w:div w:id="866869068">
      <w:bodyDiv w:val="1"/>
      <w:marLeft w:val="0"/>
      <w:marRight w:val="0"/>
      <w:marTop w:val="0"/>
      <w:marBottom w:val="0"/>
      <w:divBdr>
        <w:top w:val="none" w:sz="0" w:space="0" w:color="auto"/>
        <w:left w:val="none" w:sz="0" w:space="0" w:color="auto"/>
        <w:bottom w:val="none" w:sz="0" w:space="0" w:color="auto"/>
        <w:right w:val="none" w:sz="0" w:space="0" w:color="auto"/>
      </w:divBdr>
    </w:div>
    <w:div w:id="898441651">
      <w:bodyDiv w:val="1"/>
      <w:marLeft w:val="0"/>
      <w:marRight w:val="0"/>
      <w:marTop w:val="0"/>
      <w:marBottom w:val="0"/>
      <w:divBdr>
        <w:top w:val="none" w:sz="0" w:space="0" w:color="auto"/>
        <w:left w:val="none" w:sz="0" w:space="0" w:color="auto"/>
        <w:bottom w:val="none" w:sz="0" w:space="0" w:color="auto"/>
        <w:right w:val="none" w:sz="0" w:space="0" w:color="auto"/>
      </w:divBdr>
    </w:div>
    <w:div w:id="917831917">
      <w:bodyDiv w:val="1"/>
      <w:marLeft w:val="0"/>
      <w:marRight w:val="0"/>
      <w:marTop w:val="0"/>
      <w:marBottom w:val="0"/>
      <w:divBdr>
        <w:top w:val="none" w:sz="0" w:space="0" w:color="auto"/>
        <w:left w:val="none" w:sz="0" w:space="0" w:color="auto"/>
        <w:bottom w:val="none" w:sz="0" w:space="0" w:color="auto"/>
        <w:right w:val="none" w:sz="0" w:space="0" w:color="auto"/>
      </w:divBdr>
    </w:div>
    <w:div w:id="936208782">
      <w:bodyDiv w:val="1"/>
      <w:marLeft w:val="0"/>
      <w:marRight w:val="0"/>
      <w:marTop w:val="0"/>
      <w:marBottom w:val="0"/>
      <w:divBdr>
        <w:top w:val="none" w:sz="0" w:space="0" w:color="auto"/>
        <w:left w:val="none" w:sz="0" w:space="0" w:color="auto"/>
        <w:bottom w:val="none" w:sz="0" w:space="0" w:color="auto"/>
        <w:right w:val="none" w:sz="0" w:space="0" w:color="auto"/>
      </w:divBdr>
    </w:div>
    <w:div w:id="961611894">
      <w:bodyDiv w:val="1"/>
      <w:marLeft w:val="0"/>
      <w:marRight w:val="0"/>
      <w:marTop w:val="0"/>
      <w:marBottom w:val="0"/>
      <w:divBdr>
        <w:top w:val="none" w:sz="0" w:space="0" w:color="auto"/>
        <w:left w:val="none" w:sz="0" w:space="0" w:color="auto"/>
        <w:bottom w:val="none" w:sz="0" w:space="0" w:color="auto"/>
        <w:right w:val="none" w:sz="0" w:space="0" w:color="auto"/>
      </w:divBdr>
    </w:div>
    <w:div w:id="966816770">
      <w:bodyDiv w:val="1"/>
      <w:marLeft w:val="0"/>
      <w:marRight w:val="0"/>
      <w:marTop w:val="0"/>
      <w:marBottom w:val="0"/>
      <w:divBdr>
        <w:top w:val="none" w:sz="0" w:space="0" w:color="auto"/>
        <w:left w:val="none" w:sz="0" w:space="0" w:color="auto"/>
        <w:bottom w:val="none" w:sz="0" w:space="0" w:color="auto"/>
        <w:right w:val="none" w:sz="0" w:space="0" w:color="auto"/>
      </w:divBdr>
    </w:div>
    <w:div w:id="972293842">
      <w:bodyDiv w:val="1"/>
      <w:marLeft w:val="0"/>
      <w:marRight w:val="0"/>
      <w:marTop w:val="0"/>
      <w:marBottom w:val="0"/>
      <w:divBdr>
        <w:top w:val="none" w:sz="0" w:space="0" w:color="auto"/>
        <w:left w:val="none" w:sz="0" w:space="0" w:color="auto"/>
        <w:bottom w:val="none" w:sz="0" w:space="0" w:color="auto"/>
        <w:right w:val="none" w:sz="0" w:space="0" w:color="auto"/>
      </w:divBdr>
    </w:div>
    <w:div w:id="1009671971">
      <w:bodyDiv w:val="1"/>
      <w:marLeft w:val="0"/>
      <w:marRight w:val="0"/>
      <w:marTop w:val="0"/>
      <w:marBottom w:val="0"/>
      <w:divBdr>
        <w:top w:val="none" w:sz="0" w:space="0" w:color="auto"/>
        <w:left w:val="none" w:sz="0" w:space="0" w:color="auto"/>
        <w:bottom w:val="none" w:sz="0" w:space="0" w:color="auto"/>
        <w:right w:val="none" w:sz="0" w:space="0" w:color="auto"/>
      </w:divBdr>
    </w:div>
    <w:div w:id="1012756223">
      <w:bodyDiv w:val="1"/>
      <w:marLeft w:val="0"/>
      <w:marRight w:val="0"/>
      <w:marTop w:val="0"/>
      <w:marBottom w:val="0"/>
      <w:divBdr>
        <w:top w:val="none" w:sz="0" w:space="0" w:color="auto"/>
        <w:left w:val="none" w:sz="0" w:space="0" w:color="auto"/>
        <w:bottom w:val="none" w:sz="0" w:space="0" w:color="auto"/>
        <w:right w:val="none" w:sz="0" w:space="0" w:color="auto"/>
      </w:divBdr>
    </w:div>
    <w:div w:id="1031957092">
      <w:bodyDiv w:val="1"/>
      <w:marLeft w:val="0"/>
      <w:marRight w:val="0"/>
      <w:marTop w:val="0"/>
      <w:marBottom w:val="0"/>
      <w:divBdr>
        <w:top w:val="none" w:sz="0" w:space="0" w:color="auto"/>
        <w:left w:val="none" w:sz="0" w:space="0" w:color="auto"/>
        <w:bottom w:val="none" w:sz="0" w:space="0" w:color="auto"/>
        <w:right w:val="none" w:sz="0" w:space="0" w:color="auto"/>
      </w:divBdr>
    </w:div>
    <w:div w:id="1052117733">
      <w:bodyDiv w:val="1"/>
      <w:marLeft w:val="0"/>
      <w:marRight w:val="0"/>
      <w:marTop w:val="0"/>
      <w:marBottom w:val="0"/>
      <w:divBdr>
        <w:top w:val="none" w:sz="0" w:space="0" w:color="auto"/>
        <w:left w:val="none" w:sz="0" w:space="0" w:color="auto"/>
        <w:bottom w:val="none" w:sz="0" w:space="0" w:color="auto"/>
        <w:right w:val="none" w:sz="0" w:space="0" w:color="auto"/>
      </w:divBdr>
    </w:div>
    <w:div w:id="1060133059">
      <w:bodyDiv w:val="1"/>
      <w:marLeft w:val="0"/>
      <w:marRight w:val="0"/>
      <w:marTop w:val="0"/>
      <w:marBottom w:val="0"/>
      <w:divBdr>
        <w:top w:val="none" w:sz="0" w:space="0" w:color="auto"/>
        <w:left w:val="none" w:sz="0" w:space="0" w:color="auto"/>
        <w:bottom w:val="none" w:sz="0" w:space="0" w:color="auto"/>
        <w:right w:val="none" w:sz="0" w:space="0" w:color="auto"/>
      </w:divBdr>
    </w:div>
    <w:div w:id="1104957202">
      <w:bodyDiv w:val="1"/>
      <w:marLeft w:val="0"/>
      <w:marRight w:val="0"/>
      <w:marTop w:val="0"/>
      <w:marBottom w:val="0"/>
      <w:divBdr>
        <w:top w:val="none" w:sz="0" w:space="0" w:color="auto"/>
        <w:left w:val="none" w:sz="0" w:space="0" w:color="auto"/>
        <w:bottom w:val="none" w:sz="0" w:space="0" w:color="auto"/>
        <w:right w:val="none" w:sz="0" w:space="0" w:color="auto"/>
      </w:divBdr>
    </w:div>
    <w:div w:id="1129278144">
      <w:bodyDiv w:val="1"/>
      <w:marLeft w:val="0"/>
      <w:marRight w:val="0"/>
      <w:marTop w:val="0"/>
      <w:marBottom w:val="0"/>
      <w:divBdr>
        <w:top w:val="none" w:sz="0" w:space="0" w:color="auto"/>
        <w:left w:val="none" w:sz="0" w:space="0" w:color="auto"/>
        <w:bottom w:val="none" w:sz="0" w:space="0" w:color="auto"/>
        <w:right w:val="none" w:sz="0" w:space="0" w:color="auto"/>
      </w:divBdr>
    </w:div>
    <w:div w:id="1133055521">
      <w:bodyDiv w:val="1"/>
      <w:marLeft w:val="0"/>
      <w:marRight w:val="0"/>
      <w:marTop w:val="0"/>
      <w:marBottom w:val="0"/>
      <w:divBdr>
        <w:top w:val="none" w:sz="0" w:space="0" w:color="auto"/>
        <w:left w:val="none" w:sz="0" w:space="0" w:color="auto"/>
        <w:bottom w:val="none" w:sz="0" w:space="0" w:color="auto"/>
        <w:right w:val="none" w:sz="0" w:space="0" w:color="auto"/>
      </w:divBdr>
    </w:div>
    <w:div w:id="1148323759">
      <w:bodyDiv w:val="1"/>
      <w:marLeft w:val="0"/>
      <w:marRight w:val="0"/>
      <w:marTop w:val="0"/>
      <w:marBottom w:val="0"/>
      <w:divBdr>
        <w:top w:val="none" w:sz="0" w:space="0" w:color="auto"/>
        <w:left w:val="none" w:sz="0" w:space="0" w:color="auto"/>
        <w:bottom w:val="none" w:sz="0" w:space="0" w:color="auto"/>
        <w:right w:val="none" w:sz="0" w:space="0" w:color="auto"/>
      </w:divBdr>
    </w:div>
    <w:div w:id="1159272663">
      <w:bodyDiv w:val="1"/>
      <w:marLeft w:val="0"/>
      <w:marRight w:val="0"/>
      <w:marTop w:val="0"/>
      <w:marBottom w:val="0"/>
      <w:divBdr>
        <w:top w:val="none" w:sz="0" w:space="0" w:color="auto"/>
        <w:left w:val="none" w:sz="0" w:space="0" w:color="auto"/>
        <w:bottom w:val="none" w:sz="0" w:space="0" w:color="auto"/>
        <w:right w:val="none" w:sz="0" w:space="0" w:color="auto"/>
      </w:divBdr>
    </w:div>
    <w:div w:id="1161309861">
      <w:bodyDiv w:val="1"/>
      <w:marLeft w:val="0"/>
      <w:marRight w:val="0"/>
      <w:marTop w:val="0"/>
      <w:marBottom w:val="0"/>
      <w:divBdr>
        <w:top w:val="none" w:sz="0" w:space="0" w:color="auto"/>
        <w:left w:val="none" w:sz="0" w:space="0" w:color="auto"/>
        <w:bottom w:val="none" w:sz="0" w:space="0" w:color="auto"/>
        <w:right w:val="none" w:sz="0" w:space="0" w:color="auto"/>
      </w:divBdr>
    </w:div>
    <w:div w:id="1180974989">
      <w:bodyDiv w:val="1"/>
      <w:marLeft w:val="0"/>
      <w:marRight w:val="0"/>
      <w:marTop w:val="0"/>
      <w:marBottom w:val="0"/>
      <w:divBdr>
        <w:top w:val="none" w:sz="0" w:space="0" w:color="auto"/>
        <w:left w:val="none" w:sz="0" w:space="0" w:color="auto"/>
        <w:bottom w:val="none" w:sz="0" w:space="0" w:color="auto"/>
        <w:right w:val="none" w:sz="0" w:space="0" w:color="auto"/>
      </w:divBdr>
    </w:div>
    <w:div w:id="1197163085">
      <w:bodyDiv w:val="1"/>
      <w:marLeft w:val="0"/>
      <w:marRight w:val="0"/>
      <w:marTop w:val="0"/>
      <w:marBottom w:val="0"/>
      <w:divBdr>
        <w:top w:val="none" w:sz="0" w:space="0" w:color="auto"/>
        <w:left w:val="none" w:sz="0" w:space="0" w:color="auto"/>
        <w:bottom w:val="none" w:sz="0" w:space="0" w:color="auto"/>
        <w:right w:val="none" w:sz="0" w:space="0" w:color="auto"/>
      </w:divBdr>
    </w:div>
    <w:div w:id="1205941867">
      <w:bodyDiv w:val="1"/>
      <w:marLeft w:val="0"/>
      <w:marRight w:val="0"/>
      <w:marTop w:val="0"/>
      <w:marBottom w:val="0"/>
      <w:divBdr>
        <w:top w:val="none" w:sz="0" w:space="0" w:color="auto"/>
        <w:left w:val="none" w:sz="0" w:space="0" w:color="auto"/>
        <w:bottom w:val="none" w:sz="0" w:space="0" w:color="auto"/>
        <w:right w:val="none" w:sz="0" w:space="0" w:color="auto"/>
      </w:divBdr>
    </w:div>
    <w:div w:id="1240672845">
      <w:bodyDiv w:val="1"/>
      <w:marLeft w:val="0"/>
      <w:marRight w:val="0"/>
      <w:marTop w:val="0"/>
      <w:marBottom w:val="0"/>
      <w:divBdr>
        <w:top w:val="none" w:sz="0" w:space="0" w:color="auto"/>
        <w:left w:val="none" w:sz="0" w:space="0" w:color="auto"/>
        <w:bottom w:val="none" w:sz="0" w:space="0" w:color="auto"/>
        <w:right w:val="none" w:sz="0" w:space="0" w:color="auto"/>
      </w:divBdr>
    </w:div>
    <w:div w:id="1243300966">
      <w:bodyDiv w:val="1"/>
      <w:marLeft w:val="0"/>
      <w:marRight w:val="0"/>
      <w:marTop w:val="0"/>
      <w:marBottom w:val="0"/>
      <w:divBdr>
        <w:top w:val="none" w:sz="0" w:space="0" w:color="auto"/>
        <w:left w:val="none" w:sz="0" w:space="0" w:color="auto"/>
        <w:bottom w:val="none" w:sz="0" w:space="0" w:color="auto"/>
        <w:right w:val="none" w:sz="0" w:space="0" w:color="auto"/>
      </w:divBdr>
    </w:div>
    <w:div w:id="1272712661">
      <w:bodyDiv w:val="1"/>
      <w:marLeft w:val="0"/>
      <w:marRight w:val="0"/>
      <w:marTop w:val="0"/>
      <w:marBottom w:val="0"/>
      <w:divBdr>
        <w:top w:val="none" w:sz="0" w:space="0" w:color="auto"/>
        <w:left w:val="none" w:sz="0" w:space="0" w:color="auto"/>
        <w:bottom w:val="none" w:sz="0" w:space="0" w:color="auto"/>
        <w:right w:val="none" w:sz="0" w:space="0" w:color="auto"/>
      </w:divBdr>
    </w:div>
    <w:div w:id="1282762908">
      <w:bodyDiv w:val="1"/>
      <w:marLeft w:val="0"/>
      <w:marRight w:val="0"/>
      <w:marTop w:val="0"/>
      <w:marBottom w:val="0"/>
      <w:divBdr>
        <w:top w:val="none" w:sz="0" w:space="0" w:color="auto"/>
        <w:left w:val="none" w:sz="0" w:space="0" w:color="auto"/>
        <w:bottom w:val="none" w:sz="0" w:space="0" w:color="auto"/>
        <w:right w:val="none" w:sz="0" w:space="0" w:color="auto"/>
      </w:divBdr>
    </w:div>
    <w:div w:id="1291091252">
      <w:bodyDiv w:val="1"/>
      <w:marLeft w:val="0"/>
      <w:marRight w:val="0"/>
      <w:marTop w:val="0"/>
      <w:marBottom w:val="0"/>
      <w:divBdr>
        <w:top w:val="none" w:sz="0" w:space="0" w:color="auto"/>
        <w:left w:val="none" w:sz="0" w:space="0" w:color="auto"/>
        <w:bottom w:val="none" w:sz="0" w:space="0" w:color="auto"/>
        <w:right w:val="none" w:sz="0" w:space="0" w:color="auto"/>
      </w:divBdr>
    </w:div>
    <w:div w:id="1298411282">
      <w:bodyDiv w:val="1"/>
      <w:marLeft w:val="0"/>
      <w:marRight w:val="0"/>
      <w:marTop w:val="0"/>
      <w:marBottom w:val="0"/>
      <w:divBdr>
        <w:top w:val="none" w:sz="0" w:space="0" w:color="auto"/>
        <w:left w:val="none" w:sz="0" w:space="0" w:color="auto"/>
        <w:bottom w:val="none" w:sz="0" w:space="0" w:color="auto"/>
        <w:right w:val="none" w:sz="0" w:space="0" w:color="auto"/>
      </w:divBdr>
    </w:div>
    <w:div w:id="1332223470">
      <w:bodyDiv w:val="1"/>
      <w:marLeft w:val="0"/>
      <w:marRight w:val="0"/>
      <w:marTop w:val="0"/>
      <w:marBottom w:val="0"/>
      <w:divBdr>
        <w:top w:val="none" w:sz="0" w:space="0" w:color="auto"/>
        <w:left w:val="none" w:sz="0" w:space="0" w:color="auto"/>
        <w:bottom w:val="none" w:sz="0" w:space="0" w:color="auto"/>
        <w:right w:val="none" w:sz="0" w:space="0" w:color="auto"/>
      </w:divBdr>
    </w:div>
    <w:div w:id="1337222411">
      <w:bodyDiv w:val="1"/>
      <w:marLeft w:val="0"/>
      <w:marRight w:val="0"/>
      <w:marTop w:val="0"/>
      <w:marBottom w:val="0"/>
      <w:divBdr>
        <w:top w:val="none" w:sz="0" w:space="0" w:color="auto"/>
        <w:left w:val="none" w:sz="0" w:space="0" w:color="auto"/>
        <w:bottom w:val="none" w:sz="0" w:space="0" w:color="auto"/>
        <w:right w:val="none" w:sz="0" w:space="0" w:color="auto"/>
      </w:divBdr>
    </w:div>
    <w:div w:id="1344282867">
      <w:bodyDiv w:val="1"/>
      <w:marLeft w:val="0"/>
      <w:marRight w:val="0"/>
      <w:marTop w:val="0"/>
      <w:marBottom w:val="0"/>
      <w:divBdr>
        <w:top w:val="none" w:sz="0" w:space="0" w:color="auto"/>
        <w:left w:val="none" w:sz="0" w:space="0" w:color="auto"/>
        <w:bottom w:val="none" w:sz="0" w:space="0" w:color="auto"/>
        <w:right w:val="none" w:sz="0" w:space="0" w:color="auto"/>
      </w:divBdr>
    </w:div>
    <w:div w:id="1345329570">
      <w:bodyDiv w:val="1"/>
      <w:marLeft w:val="0"/>
      <w:marRight w:val="0"/>
      <w:marTop w:val="0"/>
      <w:marBottom w:val="0"/>
      <w:divBdr>
        <w:top w:val="none" w:sz="0" w:space="0" w:color="auto"/>
        <w:left w:val="none" w:sz="0" w:space="0" w:color="auto"/>
        <w:bottom w:val="none" w:sz="0" w:space="0" w:color="auto"/>
        <w:right w:val="none" w:sz="0" w:space="0" w:color="auto"/>
      </w:divBdr>
    </w:div>
    <w:div w:id="1364869190">
      <w:bodyDiv w:val="1"/>
      <w:marLeft w:val="0"/>
      <w:marRight w:val="0"/>
      <w:marTop w:val="0"/>
      <w:marBottom w:val="0"/>
      <w:divBdr>
        <w:top w:val="none" w:sz="0" w:space="0" w:color="auto"/>
        <w:left w:val="none" w:sz="0" w:space="0" w:color="auto"/>
        <w:bottom w:val="none" w:sz="0" w:space="0" w:color="auto"/>
        <w:right w:val="none" w:sz="0" w:space="0" w:color="auto"/>
      </w:divBdr>
    </w:div>
    <w:div w:id="1379207127">
      <w:bodyDiv w:val="1"/>
      <w:marLeft w:val="0"/>
      <w:marRight w:val="0"/>
      <w:marTop w:val="0"/>
      <w:marBottom w:val="0"/>
      <w:divBdr>
        <w:top w:val="none" w:sz="0" w:space="0" w:color="auto"/>
        <w:left w:val="none" w:sz="0" w:space="0" w:color="auto"/>
        <w:bottom w:val="none" w:sz="0" w:space="0" w:color="auto"/>
        <w:right w:val="none" w:sz="0" w:space="0" w:color="auto"/>
      </w:divBdr>
    </w:div>
    <w:div w:id="1380007203">
      <w:bodyDiv w:val="1"/>
      <w:marLeft w:val="0"/>
      <w:marRight w:val="0"/>
      <w:marTop w:val="0"/>
      <w:marBottom w:val="0"/>
      <w:divBdr>
        <w:top w:val="none" w:sz="0" w:space="0" w:color="auto"/>
        <w:left w:val="none" w:sz="0" w:space="0" w:color="auto"/>
        <w:bottom w:val="none" w:sz="0" w:space="0" w:color="auto"/>
        <w:right w:val="none" w:sz="0" w:space="0" w:color="auto"/>
      </w:divBdr>
      <w:divsChild>
        <w:div w:id="1612086853">
          <w:marLeft w:val="0"/>
          <w:marRight w:val="0"/>
          <w:marTop w:val="0"/>
          <w:marBottom w:val="0"/>
          <w:divBdr>
            <w:top w:val="none" w:sz="0" w:space="0" w:color="auto"/>
            <w:left w:val="none" w:sz="0" w:space="0" w:color="auto"/>
            <w:bottom w:val="none" w:sz="0" w:space="0" w:color="auto"/>
            <w:right w:val="none" w:sz="0" w:space="0" w:color="auto"/>
          </w:divBdr>
          <w:divsChild>
            <w:div w:id="5602282">
              <w:marLeft w:val="0"/>
              <w:marRight w:val="0"/>
              <w:marTop w:val="0"/>
              <w:marBottom w:val="0"/>
              <w:divBdr>
                <w:top w:val="none" w:sz="0" w:space="0" w:color="auto"/>
                <w:left w:val="none" w:sz="0" w:space="0" w:color="auto"/>
                <w:bottom w:val="none" w:sz="0" w:space="0" w:color="auto"/>
                <w:right w:val="none" w:sz="0" w:space="0" w:color="auto"/>
              </w:divBdr>
            </w:div>
            <w:div w:id="1555580607">
              <w:marLeft w:val="0"/>
              <w:marRight w:val="0"/>
              <w:marTop w:val="0"/>
              <w:marBottom w:val="0"/>
              <w:divBdr>
                <w:top w:val="none" w:sz="0" w:space="0" w:color="auto"/>
                <w:left w:val="none" w:sz="0" w:space="0" w:color="auto"/>
                <w:bottom w:val="none" w:sz="0" w:space="0" w:color="auto"/>
                <w:right w:val="none" w:sz="0" w:space="0" w:color="auto"/>
              </w:divBdr>
            </w:div>
            <w:div w:id="825241640">
              <w:marLeft w:val="0"/>
              <w:marRight w:val="0"/>
              <w:marTop w:val="0"/>
              <w:marBottom w:val="0"/>
              <w:divBdr>
                <w:top w:val="none" w:sz="0" w:space="0" w:color="auto"/>
                <w:left w:val="none" w:sz="0" w:space="0" w:color="auto"/>
                <w:bottom w:val="none" w:sz="0" w:space="0" w:color="auto"/>
                <w:right w:val="none" w:sz="0" w:space="0" w:color="auto"/>
              </w:divBdr>
            </w:div>
            <w:div w:id="314258584">
              <w:marLeft w:val="0"/>
              <w:marRight w:val="0"/>
              <w:marTop w:val="0"/>
              <w:marBottom w:val="0"/>
              <w:divBdr>
                <w:top w:val="none" w:sz="0" w:space="0" w:color="auto"/>
                <w:left w:val="none" w:sz="0" w:space="0" w:color="auto"/>
                <w:bottom w:val="none" w:sz="0" w:space="0" w:color="auto"/>
                <w:right w:val="none" w:sz="0" w:space="0" w:color="auto"/>
              </w:divBdr>
            </w:div>
            <w:div w:id="872889080">
              <w:marLeft w:val="0"/>
              <w:marRight w:val="0"/>
              <w:marTop w:val="0"/>
              <w:marBottom w:val="0"/>
              <w:divBdr>
                <w:top w:val="none" w:sz="0" w:space="0" w:color="auto"/>
                <w:left w:val="none" w:sz="0" w:space="0" w:color="auto"/>
                <w:bottom w:val="none" w:sz="0" w:space="0" w:color="auto"/>
                <w:right w:val="none" w:sz="0" w:space="0" w:color="auto"/>
              </w:divBdr>
            </w:div>
            <w:div w:id="1625841181">
              <w:marLeft w:val="0"/>
              <w:marRight w:val="0"/>
              <w:marTop w:val="0"/>
              <w:marBottom w:val="0"/>
              <w:divBdr>
                <w:top w:val="none" w:sz="0" w:space="0" w:color="auto"/>
                <w:left w:val="none" w:sz="0" w:space="0" w:color="auto"/>
                <w:bottom w:val="none" w:sz="0" w:space="0" w:color="auto"/>
                <w:right w:val="none" w:sz="0" w:space="0" w:color="auto"/>
              </w:divBdr>
            </w:div>
            <w:div w:id="487598843">
              <w:marLeft w:val="0"/>
              <w:marRight w:val="0"/>
              <w:marTop w:val="0"/>
              <w:marBottom w:val="0"/>
              <w:divBdr>
                <w:top w:val="none" w:sz="0" w:space="0" w:color="auto"/>
                <w:left w:val="none" w:sz="0" w:space="0" w:color="auto"/>
                <w:bottom w:val="none" w:sz="0" w:space="0" w:color="auto"/>
                <w:right w:val="none" w:sz="0" w:space="0" w:color="auto"/>
              </w:divBdr>
            </w:div>
            <w:div w:id="1961917873">
              <w:marLeft w:val="0"/>
              <w:marRight w:val="0"/>
              <w:marTop w:val="0"/>
              <w:marBottom w:val="0"/>
              <w:divBdr>
                <w:top w:val="none" w:sz="0" w:space="0" w:color="auto"/>
                <w:left w:val="none" w:sz="0" w:space="0" w:color="auto"/>
                <w:bottom w:val="none" w:sz="0" w:space="0" w:color="auto"/>
                <w:right w:val="none" w:sz="0" w:space="0" w:color="auto"/>
              </w:divBdr>
            </w:div>
            <w:div w:id="477918383">
              <w:marLeft w:val="0"/>
              <w:marRight w:val="0"/>
              <w:marTop w:val="0"/>
              <w:marBottom w:val="0"/>
              <w:divBdr>
                <w:top w:val="none" w:sz="0" w:space="0" w:color="auto"/>
                <w:left w:val="none" w:sz="0" w:space="0" w:color="auto"/>
                <w:bottom w:val="none" w:sz="0" w:space="0" w:color="auto"/>
                <w:right w:val="none" w:sz="0" w:space="0" w:color="auto"/>
              </w:divBdr>
            </w:div>
            <w:div w:id="318195215">
              <w:marLeft w:val="0"/>
              <w:marRight w:val="0"/>
              <w:marTop w:val="0"/>
              <w:marBottom w:val="0"/>
              <w:divBdr>
                <w:top w:val="none" w:sz="0" w:space="0" w:color="auto"/>
                <w:left w:val="none" w:sz="0" w:space="0" w:color="auto"/>
                <w:bottom w:val="none" w:sz="0" w:space="0" w:color="auto"/>
                <w:right w:val="none" w:sz="0" w:space="0" w:color="auto"/>
              </w:divBdr>
            </w:div>
            <w:div w:id="1399209087">
              <w:marLeft w:val="0"/>
              <w:marRight w:val="0"/>
              <w:marTop w:val="0"/>
              <w:marBottom w:val="0"/>
              <w:divBdr>
                <w:top w:val="none" w:sz="0" w:space="0" w:color="auto"/>
                <w:left w:val="none" w:sz="0" w:space="0" w:color="auto"/>
                <w:bottom w:val="none" w:sz="0" w:space="0" w:color="auto"/>
                <w:right w:val="none" w:sz="0" w:space="0" w:color="auto"/>
              </w:divBdr>
            </w:div>
            <w:div w:id="1858155206">
              <w:marLeft w:val="0"/>
              <w:marRight w:val="0"/>
              <w:marTop w:val="0"/>
              <w:marBottom w:val="0"/>
              <w:divBdr>
                <w:top w:val="none" w:sz="0" w:space="0" w:color="auto"/>
                <w:left w:val="none" w:sz="0" w:space="0" w:color="auto"/>
                <w:bottom w:val="none" w:sz="0" w:space="0" w:color="auto"/>
                <w:right w:val="none" w:sz="0" w:space="0" w:color="auto"/>
              </w:divBdr>
            </w:div>
            <w:div w:id="1677540042">
              <w:marLeft w:val="0"/>
              <w:marRight w:val="0"/>
              <w:marTop w:val="0"/>
              <w:marBottom w:val="0"/>
              <w:divBdr>
                <w:top w:val="none" w:sz="0" w:space="0" w:color="auto"/>
                <w:left w:val="none" w:sz="0" w:space="0" w:color="auto"/>
                <w:bottom w:val="none" w:sz="0" w:space="0" w:color="auto"/>
                <w:right w:val="none" w:sz="0" w:space="0" w:color="auto"/>
              </w:divBdr>
            </w:div>
            <w:div w:id="1885478400">
              <w:marLeft w:val="0"/>
              <w:marRight w:val="0"/>
              <w:marTop w:val="0"/>
              <w:marBottom w:val="0"/>
              <w:divBdr>
                <w:top w:val="none" w:sz="0" w:space="0" w:color="auto"/>
                <w:left w:val="none" w:sz="0" w:space="0" w:color="auto"/>
                <w:bottom w:val="none" w:sz="0" w:space="0" w:color="auto"/>
                <w:right w:val="none" w:sz="0" w:space="0" w:color="auto"/>
              </w:divBdr>
            </w:div>
            <w:div w:id="1791893658">
              <w:marLeft w:val="0"/>
              <w:marRight w:val="0"/>
              <w:marTop w:val="0"/>
              <w:marBottom w:val="0"/>
              <w:divBdr>
                <w:top w:val="none" w:sz="0" w:space="0" w:color="auto"/>
                <w:left w:val="none" w:sz="0" w:space="0" w:color="auto"/>
                <w:bottom w:val="none" w:sz="0" w:space="0" w:color="auto"/>
                <w:right w:val="none" w:sz="0" w:space="0" w:color="auto"/>
              </w:divBdr>
            </w:div>
            <w:div w:id="1006329699">
              <w:marLeft w:val="0"/>
              <w:marRight w:val="0"/>
              <w:marTop w:val="0"/>
              <w:marBottom w:val="0"/>
              <w:divBdr>
                <w:top w:val="none" w:sz="0" w:space="0" w:color="auto"/>
                <w:left w:val="none" w:sz="0" w:space="0" w:color="auto"/>
                <w:bottom w:val="none" w:sz="0" w:space="0" w:color="auto"/>
                <w:right w:val="none" w:sz="0" w:space="0" w:color="auto"/>
              </w:divBdr>
            </w:div>
            <w:div w:id="269818854">
              <w:marLeft w:val="0"/>
              <w:marRight w:val="0"/>
              <w:marTop w:val="0"/>
              <w:marBottom w:val="0"/>
              <w:divBdr>
                <w:top w:val="none" w:sz="0" w:space="0" w:color="auto"/>
                <w:left w:val="none" w:sz="0" w:space="0" w:color="auto"/>
                <w:bottom w:val="none" w:sz="0" w:space="0" w:color="auto"/>
                <w:right w:val="none" w:sz="0" w:space="0" w:color="auto"/>
              </w:divBdr>
            </w:div>
            <w:div w:id="1690137377">
              <w:marLeft w:val="0"/>
              <w:marRight w:val="0"/>
              <w:marTop w:val="0"/>
              <w:marBottom w:val="0"/>
              <w:divBdr>
                <w:top w:val="none" w:sz="0" w:space="0" w:color="auto"/>
                <w:left w:val="none" w:sz="0" w:space="0" w:color="auto"/>
                <w:bottom w:val="none" w:sz="0" w:space="0" w:color="auto"/>
                <w:right w:val="none" w:sz="0" w:space="0" w:color="auto"/>
              </w:divBdr>
            </w:div>
            <w:div w:id="1500776691">
              <w:marLeft w:val="0"/>
              <w:marRight w:val="0"/>
              <w:marTop w:val="0"/>
              <w:marBottom w:val="0"/>
              <w:divBdr>
                <w:top w:val="none" w:sz="0" w:space="0" w:color="auto"/>
                <w:left w:val="none" w:sz="0" w:space="0" w:color="auto"/>
                <w:bottom w:val="none" w:sz="0" w:space="0" w:color="auto"/>
                <w:right w:val="none" w:sz="0" w:space="0" w:color="auto"/>
              </w:divBdr>
            </w:div>
            <w:div w:id="1621840391">
              <w:marLeft w:val="0"/>
              <w:marRight w:val="0"/>
              <w:marTop w:val="0"/>
              <w:marBottom w:val="0"/>
              <w:divBdr>
                <w:top w:val="none" w:sz="0" w:space="0" w:color="auto"/>
                <w:left w:val="none" w:sz="0" w:space="0" w:color="auto"/>
                <w:bottom w:val="none" w:sz="0" w:space="0" w:color="auto"/>
                <w:right w:val="none" w:sz="0" w:space="0" w:color="auto"/>
              </w:divBdr>
            </w:div>
            <w:div w:id="1886870081">
              <w:marLeft w:val="0"/>
              <w:marRight w:val="0"/>
              <w:marTop w:val="0"/>
              <w:marBottom w:val="0"/>
              <w:divBdr>
                <w:top w:val="none" w:sz="0" w:space="0" w:color="auto"/>
                <w:left w:val="none" w:sz="0" w:space="0" w:color="auto"/>
                <w:bottom w:val="none" w:sz="0" w:space="0" w:color="auto"/>
                <w:right w:val="none" w:sz="0" w:space="0" w:color="auto"/>
              </w:divBdr>
            </w:div>
            <w:div w:id="463474306">
              <w:marLeft w:val="0"/>
              <w:marRight w:val="0"/>
              <w:marTop w:val="0"/>
              <w:marBottom w:val="0"/>
              <w:divBdr>
                <w:top w:val="none" w:sz="0" w:space="0" w:color="auto"/>
                <w:left w:val="none" w:sz="0" w:space="0" w:color="auto"/>
                <w:bottom w:val="none" w:sz="0" w:space="0" w:color="auto"/>
                <w:right w:val="none" w:sz="0" w:space="0" w:color="auto"/>
              </w:divBdr>
            </w:div>
            <w:div w:id="541208330">
              <w:marLeft w:val="0"/>
              <w:marRight w:val="0"/>
              <w:marTop w:val="0"/>
              <w:marBottom w:val="0"/>
              <w:divBdr>
                <w:top w:val="none" w:sz="0" w:space="0" w:color="auto"/>
                <w:left w:val="none" w:sz="0" w:space="0" w:color="auto"/>
                <w:bottom w:val="none" w:sz="0" w:space="0" w:color="auto"/>
                <w:right w:val="none" w:sz="0" w:space="0" w:color="auto"/>
              </w:divBdr>
            </w:div>
            <w:div w:id="624892465">
              <w:marLeft w:val="0"/>
              <w:marRight w:val="0"/>
              <w:marTop w:val="0"/>
              <w:marBottom w:val="0"/>
              <w:divBdr>
                <w:top w:val="none" w:sz="0" w:space="0" w:color="auto"/>
                <w:left w:val="none" w:sz="0" w:space="0" w:color="auto"/>
                <w:bottom w:val="none" w:sz="0" w:space="0" w:color="auto"/>
                <w:right w:val="none" w:sz="0" w:space="0" w:color="auto"/>
              </w:divBdr>
            </w:div>
            <w:div w:id="1818455313">
              <w:marLeft w:val="0"/>
              <w:marRight w:val="0"/>
              <w:marTop w:val="0"/>
              <w:marBottom w:val="0"/>
              <w:divBdr>
                <w:top w:val="none" w:sz="0" w:space="0" w:color="auto"/>
                <w:left w:val="none" w:sz="0" w:space="0" w:color="auto"/>
                <w:bottom w:val="none" w:sz="0" w:space="0" w:color="auto"/>
                <w:right w:val="none" w:sz="0" w:space="0" w:color="auto"/>
              </w:divBdr>
            </w:div>
            <w:div w:id="1583446457">
              <w:marLeft w:val="0"/>
              <w:marRight w:val="0"/>
              <w:marTop w:val="0"/>
              <w:marBottom w:val="0"/>
              <w:divBdr>
                <w:top w:val="none" w:sz="0" w:space="0" w:color="auto"/>
                <w:left w:val="none" w:sz="0" w:space="0" w:color="auto"/>
                <w:bottom w:val="none" w:sz="0" w:space="0" w:color="auto"/>
                <w:right w:val="none" w:sz="0" w:space="0" w:color="auto"/>
              </w:divBdr>
            </w:div>
            <w:div w:id="1564413095">
              <w:marLeft w:val="0"/>
              <w:marRight w:val="0"/>
              <w:marTop w:val="0"/>
              <w:marBottom w:val="0"/>
              <w:divBdr>
                <w:top w:val="none" w:sz="0" w:space="0" w:color="auto"/>
                <w:left w:val="none" w:sz="0" w:space="0" w:color="auto"/>
                <w:bottom w:val="none" w:sz="0" w:space="0" w:color="auto"/>
                <w:right w:val="none" w:sz="0" w:space="0" w:color="auto"/>
              </w:divBdr>
            </w:div>
            <w:div w:id="1667586115">
              <w:marLeft w:val="0"/>
              <w:marRight w:val="0"/>
              <w:marTop w:val="0"/>
              <w:marBottom w:val="0"/>
              <w:divBdr>
                <w:top w:val="none" w:sz="0" w:space="0" w:color="auto"/>
                <w:left w:val="none" w:sz="0" w:space="0" w:color="auto"/>
                <w:bottom w:val="none" w:sz="0" w:space="0" w:color="auto"/>
                <w:right w:val="none" w:sz="0" w:space="0" w:color="auto"/>
              </w:divBdr>
            </w:div>
            <w:div w:id="571739717">
              <w:marLeft w:val="0"/>
              <w:marRight w:val="0"/>
              <w:marTop w:val="0"/>
              <w:marBottom w:val="0"/>
              <w:divBdr>
                <w:top w:val="none" w:sz="0" w:space="0" w:color="auto"/>
                <w:left w:val="none" w:sz="0" w:space="0" w:color="auto"/>
                <w:bottom w:val="none" w:sz="0" w:space="0" w:color="auto"/>
                <w:right w:val="none" w:sz="0" w:space="0" w:color="auto"/>
              </w:divBdr>
            </w:div>
            <w:div w:id="2042853549">
              <w:marLeft w:val="0"/>
              <w:marRight w:val="0"/>
              <w:marTop w:val="0"/>
              <w:marBottom w:val="0"/>
              <w:divBdr>
                <w:top w:val="none" w:sz="0" w:space="0" w:color="auto"/>
                <w:left w:val="none" w:sz="0" w:space="0" w:color="auto"/>
                <w:bottom w:val="none" w:sz="0" w:space="0" w:color="auto"/>
                <w:right w:val="none" w:sz="0" w:space="0" w:color="auto"/>
              </w:divBdr>
            </w:div>
            <w:div w:id="934629458">
              <w:marLeft w:val="0"/>
              <w:marRight w:val="0"/>
              <w:marTop w:val="0"/>
              <w:marBottom w:val="0"/>
              <w:divBdr>
                <w:top w:val="none" w:sz="0" w:space="0" w:color="auto"/>
                <w:left w:val="none" w:sz="0" w:space="0" w:color="auto"/>
                <w:bottom w:val="none" w:sz="0" w:space="0" w:color="auto"/>
                <w:right w:val="none" w:sz="0" w:space="0" w:color="auto"/>
              </w:divBdr>
            </w:div>
            <w:div w:id="2107382499">
              <w:marLeft w:val="0"/>
              <w:marRight w:val="0"/>
              <w:marTop w:val="0"/>
              <w:marBottom w:val="0"/>
              <w:divBdr>
                <w:top w:val="none" w:sz="0" w:space="0" w:color="auto"/>
                <w:left w:val="none" w:sz="0" w:space="0" w:color="auto"/>
                <w:bottom w:val="none" w:sz="0" w:space="0" w:color="auto"/>
                <w:right w:val="none" w:sz="0" w:space="0" w:color="auto"/>
              </w:divBdr>
            </w:div>
            <w:div w:id="417096500">
              <w:marLeft w:val="0"/>
              <w:marRight w:val="0"/>
              <w:marTop w:val="0"/>
              <w:marBottom w:val="0"/>
              <w:divBdr>
                <w:top w:val="none" w:sz="0" w:space="0" w:color="auto"/>
                <w:left w:val="none" w:sz="0" w:space="0" w:color="auto"/>
                <w:bottom w:val="none" w:sz="0" w:space="0" w:color="auto"/>
                <w:right w:val="none" w:sz="0" w:space="0" w:color="auto"/>
              </w:divBdr>
            </w:div>
            <w:div w:id="1656759822">
              <w:marLeft w:val="0"/>
              <w:marRight w:val="0"/>
              <w:marTop w:val="0"/>
              <w:marBottom w:val="0"/>
              <w:divBdr>
                <w:top w:val="none" w:sz="0" w:space="0" w:color="auto"/>
                <w:left w:val="none" w:sz="0" w:space="0" w:color="auto"/>
                <w:bottom w:val="none" w:sz="0" w:space="0" w:color="auto"/>
                <w:right w:val="none" w:sz="0" w:space="0" w:color="auto"/>
              </w:divBdr>
            </w:div>
            <w:div w:id="1772553665">
              <w:marLeft w:val="0"/>
              <w:marRight w:val="0"/>
              <w:marTop w:val="0"/>
              <w:marBottom w:val="0"/>
              <w:divBdr>
                <w:top w:val="none" w:sz="0" w:space="0" w:color="auto"/>
                <w:left w:val="none" w:sz="0" w:space="0" w:color="auto"/>
                <w:bottom w:val="none" w:sz="0" w:space="0" w:color="auto"/>
                <w:right w:val="none" w:sz="0" w:space="0" w:color="auto"/>
              </w:divBdr>
            </w:div>
            <w:div w:id="1038626803">
              <w:marLeft w:val="0"/>
              <w:marRight w:val="0"/>
              <w:marTop w:val="0"/>
              <w:marBottom w:val="0"/>
              <w:divBdr>
                <w:top w:val="none" w:sz="0" w:space="0" w:color="auto"/>
                <w:left w:val="none" w:sz="0" w:space="0" w:color="auto"/>
                <w:bottom w:val="none" w:sz="0" w:space="0" w:color="auto"/>
                <w:right w:val="none" w:sz="0" w:space="0" w:color="auto"/>
              </w:divBdr>
            </w:div>
            <w:div w:id="228613753">
              <w:marLeft w:val="0"/>
              <w:marRight w:val="0"/>
              <w:marTop w:val="0"/>
              <w:marBottom w:val="0"/>
              <w:divBdr>
                <w:top w:val="none" w:sz="0" w:space="0" w:color="auto"/>
                <w:left w:val="none" w:sz="0" w:space="0" w:color="auto"/>
                <w:bottom w:val="none" w:sz="0" w:space="0" w:color="auto"/>
                <w:right w:val="none" w:sz="0" w:space="0" w:color="auto"/>
              </w:divBdr>
            </w:div>
            <w:div w:id="2051495773">
              <w:marLeft w:val="0"/>
              <w:marRight w:val="0"/>
              <w:marTop w:val="0"/>
              <w:marBottom w:val="0"/>
              <w:divBdr>
                <w:top w:val="none" w:sz="0" w:space="0" w:color="auto"/>
                <w:left w:val="none" w:sz="0" w:space="0" w:color="auto"/>
                <w:bottom w:val="none" w:sz="0" w:space="0" w:color="auto"/>
                <w:right w:val="none" w:sz="0" w:space="0" w:color="auto"/>
              </w:divBdr>
            </w:div>
            <w:div w:id="593561987">
              <w:marLeft w:val="0"/>
              <w:marRight w:val="0"/>
              <w:marTop w:val="0"/>
              <w:marBottom w:val="0"/>
              <w:divBdr>
                <w:top w:val="none" w:sz="0" w:space="0" w:color="auto"/>
                <w:left w:val="none" w:sz="0" w:space="0" w:color="auto"/>
                <w:bottom w:val="none" w:sz="0" w:space="0" w:color="auto"/>
                <w:right w:val="none" w:sz="0" w:space="0" w:color="auto"/>
              </w:divBdr>
            </w:div>
            <w:div w:id="1650087403">
              <w:marLeft w:val="0"/>
              <w:marRight w:val="0"/>
              <w:marTop w:val="0"/>
              <w:marBottom w:val="0"/>
              <w:divBdr>
                <w:top w:val="none" w:sz="0" w:space="0" w:color="auto"/>
                <w:left w:val="none" w:sz="0" w:space="0" w:color="auto"/>
                <w:bottom w:val="none" w:sz="0" w:space="0" w:color="auto"/>
                <w:right w:val="none" w:sz="0" w:space="0" w:color="auto"/>
              </w:divBdr>
            </w:div>
            <w:div w:id="835615344">
              <w:marLeft w:val="0"/>
              <w:marRight w:val="0"/>
              <w:marTop w:val="0"/>
              <w:marBottom w:val="0"/>
              <w:divBdr>
                <w:top w:val="none" w:sz="0" w:space="0" w:color="auto"/>
                <w:left w:val="none" w:sz="0" w:space="0" w:color="auto"/>
                <w:bottom w:val="none" w:sz="0" w:space="0" w:color="auto"/>
                <w:right w:val="none" w:sz="0" w:space="0" w:color="auto"/>
              </w:divBdr>
            </w:div>
            <w:div w:id="1130365333">
              <w:marLeft w:val="0"/>
              <w:marRight w:val="0"/>
              <w:marTop w:val="0"/>
              <w:marBottom w:val="0"/>
              <w:divBdr>
                <w:top w:val="none" w:sz="0" w:space="0" w:color="auto"/>
                <w:left w:val="none" w:sz="0" w:space="0" w:color="auto"/>
                <w:bottom w:val="none" w:sz="0" w:space="0" w:color="auto"/>
                <w:right w:val="none" w:sz="0" w:space="0" w:color="auto"/>
              </w:divBdr>
            </w:div>
            <w:div w:id="894777367">
              <w:marLeft w:val="0"/>
              <w:marRight w:val="0"/>
              <w:marTop w:val="0"/>
              <w:marBottom w:val="0"/>
              <w:divBdr>
                <w:top w:val="none" w:sz="0" w:space="0" w:color="auto"/>
                <w:left w:val="none" w:sz="0" w:space="0" w:color="auto"/>
                <w:bottom w:val="none" w:sz="0" w:space="0" w:color="auto"/>
                <w:right w:val="none" w:sz="0" w:space="0" w:color="auto"/>
              </w:divBdr>
            </w:div>
            <w:div w:id="1657875893">
              <w:marLeft w:val="0"/>
              <w:marRight w:val="0"/>
              <w:marTop w:val="0"/>
              <w:marBottom w:val="0"/>
              <w:divBdr>
                <w:top w:val="none" w:sz="0" w:space="0" w:color="auto"/>
                <w:left w:val="none" w:sz="0" w:space="0" w:color="auto"/>
                <w:bottom w:val="none" w:sz="0" w:space="0" w:color="auto"/>
                <w:right w:val="none" w:sz="0" w:space="0" w:color="auto"/>
              </w:divBdr>
            </w:div>
            <w:div w:id="102236878">
              <w:marLeft w:val="0"/>
              <w:marRight w:val="0"/>
              <w:marTop w:val="0"/>
              <w:marBottom w:val="0"/>
              <w:divBdr>
                <w:top w:val="none" w:sz="0" w:space="0" w:color="auto"/>
                <w:left w:val="none" w:sz="0" w:space="0" w:color="auto"/>
                <w:bottom w:val="none" w:sz="0" w:space="0" w:color="auto"/>
                <w:right w:val="none" w:sz="0" w:space="0" w:color="auto"/>
              </w:divBdr>
            </w:div>
            <w:div w:id="465199094">
              <w:marLeft w:val="0"/>
              <w:marRight w:val="0"/>
              <w:marTop w:val="0"/>
              <w:marBottom w:val="0"/>
              <w:divBdr>
                <w:top w:val="none" w:sz="0" w:space="0" w:color="auto"/>
                <w:left w:val="none" w:sz="0" w:space="0" w:color="auto"/>
                <w:bottom w:val="none" w:sz="0" w:space="0" w:color="auto"/>
                <w:right w:val="none" w:sz="0" w:space="0" w:color="auto"/>
              </w:divBdr>
            </w:div>
            <w:div w:id="334192664">
              <w:marLeft w:val="0"/>
              <w:marRight w:val="0"/>
              <w:marTop w:val="0"/>
              <w:marBottom w:val="0"/>
              <w:divBdr>
                <w:top w:val="none" w:sz="0" w:space="0" w:color="auto"/>
                <w:left w:val="none" w:sz="0" w:space="0" w:color="auto"/>
                <w:bottom w:val="none" w:sz="0" w:space="0" w:color="auto"/>
                <w:right w:val="none" w:sz="0" w:space="0" w:color="auto"/>
              </w:divBdr>
            </w:div>
            <w:div w:id="689063865">
              <w:marLeft w:val="0"/>
              <w:marRight w:val="0"/>
              <w:marTop w:val="0"/>
              <w:marBottom w:val="0"/>
              <w:divBdr>
                <w:top w:val="none" w:sz="0" w:space="0" w:color="auto"/>
                <w:left w:val="none" w:sz="0" w:space="0" w:color="auto"/>
                <w:bottom w:val="none" w:sz="0" w:space="0" w:color="auto"/>
                <w:right w:val="none" w:sz="0" w:space="0" w:color="auto"/>
              </w:divBdr>
            </w:div>
            <w:div w:id="321469181">
              <w:marLeft w:val="0"/>
              <w:marRight w:val="0"/>
              <w:marTop w:val="0"/>
              <w:marBottom w:val="0"/>
              <w:divBdr>
                <w:top w:val="none" w:sz="0" w:space="0" w:color="auto"/>
                <w:left w:val="none" w:sz="0" w:space="0" w:color="auto"/>
                <w:bottom w:val="none" w:sz="0" w:space="0" w:color="auto"/>
                <w:right w:val="none" w:sz="0" w:space="0" w:color="auto"/>
              </w:divBdr>
            </w:div>
            <w:div w:id="220216173">
              <w:marLeft w:val="0"/>
              <w:marRight w:val="0"/>
              <w:marTop w:val="0"/>
              <w:marBottom w:val="0"/>
              <w:divBdr>
                <w:top w:val="none" w:sz="0" w:space="0" w:color="auto"/>
                <w:left w:val="none" w:sz="0" w:space="0" w:color="auto"/>
                <w:bottom w:val="none" w:sz="0" w:space="0" w:color="auto"/>
                <w:right w:val="none" w:sz="0" w:space="0" w:color="auto"/>
              </w:divBdr>
            </w:div>
            <w:div w:id="1473133326">
              <w:marLeft w:val="0"/>
              <w:marRight w:val="0"/>
              <w:marTop w:val="0"/>
              <w:marBottom w:val="0"/>
              <w:divBdr>
                <w:top w:val="none" w:sz="0" w:space="0" w:color="auto"/>
                <w:left w:val="none" w:sz="0" w:space="0" w:color="auto"/>
                <w:bottom w:val="none" w:sz="0" w:space="0" w:color="auto"/>
                <w:right w:val="none" w:sz="0" w:space="0" w:color="auto"/>
              </w:divBdr>
            </w:div>
            <w:div w:id="473179174">
              <w:marLeft w:val="0"/>
              <w:marRight w:val="0"/>
              <w:marTop w:val="0"/>
              <w:marBottom w:val="0"/>
              <w:divBdr>
                <w:top w:val="none" w:sz="0" w:space="0" w:color="auto"/>
                <w:left w:val="none" w:sz="0" w:space="0" w:color="auto"/>
                <w:bottom w:val="none" w:sz="0" w:space="0" w:color="auto"/>
                <w:right w:val="none" w:sz="0" w:space="0" w:color="auto"/>
              </w:divBdr>
            </w:div>
            <w:div w:id="1181162619">
              <w:marLeft w:val="0"/>
              <w:marRight w:val="0"/>
              <w:marTop w:val="0"/>
              <w:marBottom w:val="0"/>
              <w:divBdr>
                <w:top w:val="none" w:sz="0" w:space="0" w:color="auto"/>
                <w:left w:val="none" w:sz="0" w:space="0" w:color="auto"/>
                <w:bottom w:val="none" w:sz="0" w:space="0" w:color="auto"/>
                <w:right w:val="none" w:sz="0" w:space="0" w:color="auto"/>
              </w:divBdr>
            </w:div>
            <w:div w:id="938760454">
              <w:marLeft w:val="0"/>
              <w:marRight w:val="0"/>
              <w:marTop w:val="0"/>
              <w:marBottom w:val="0"/>
              <w:divBdr>
                <w:top w:val="none" w:sz="0" w:space="0" w:color="auto"/>
                <w:left w:val="none" w:sz="0" w:space="0" w:color="auto"/>
                <w:bottom w:val="none" w:sz="0" w:space="0" w:color="auto"/>
                <w:right w:val="none" w:sz="0" w:space="0" w:color="auto"/>
              </w:divBdr>
            </w:div>
            <w:div w:id="1677072261">
              <w:marLeft w:val="0"/>
              <w:marRight w:val="0"/>
              <w:marTop w:val="0"/>
              <w:marBottom w:val="0"/>
              <w:divBdr>
                <w:top w:val="none" w:sz="0" w:space="0" w:color="auto"/>
                <w:left w:val="none" w:sz="0" w:space="0" w:color="auto"/>
                <w:bottom w:val="none" w:sz="0" w:space="0" w:color="auto"/>
                <w:right w:val="none" w:sz="0" w:space="0" w:color="auto"/>
              </w:divBdr>
            </w:div>
            <w:div w:id="1722485261">
              <w:marLeft w:val="0"/>
              <w:marRight w:val="0"/>
              <w:marTop w:val="0"/>
              <w:marBottom w:val="0"/>
              <w:divBdr>
                <w:top w:val="none" w:sz="0" w:space="0" w:color="auto"/>
                <w:left w:val="none" w:sz="0" w:space="0" w:color="auto"/>
                <w:bottom w:val="none" w:sz="0" w:space="0" w:color="auto"/>
                <w:right w:val="none" w:sz="0" w:space="0" w:color="auto"/>
              </w:divBdr>
            </w:div>
            <w:div w:id="774249219">
              <w:marLeft w:val="0"/>
              <w:marRight w:val="0"/>
              <w:marTop w:val="0"/>
              <w:marBottom w:val="0"/>
              <w:divBdr>
                <w:top w:val="none" w:sz="0" w:space="0" w:color="auto"/>
                <w:left w:val="none" w:sz="0" w:space="0" w:color="auto"/>
                <w:bottom w:val="none" w:sz="0" w:space="0" w:color="auto"/>
                <w:right w:val="none" w:sz="0" w:space="0" w:color="auto"/>
              </w:divBdr>
            </w:div>
            <w:div w:id="1668827153">
              <w:marLeft w:val="0"/>
              <w:marRight w:val="0"/>
              <w:marTop w:val="0"/>
              <w:marBottom w:val="0"/>
              <w:divBdr>
                <w:top w:val="none" w:sz="0" w:space="0" w:color="auto"/>
                <w:left w:val="none" w:sz="0" w:space="0" w:color="auto"/>
                <w:bottom w:val="none" w:sz="0" w:space="0" w:color="auto"/>
                <w:right w:val="none" w:sz="0" w:space="0" w:color="auto"/>
              </w:divBdr>
            </w:div>
            <w:div w:id="1488126197">
              <w:marLeft w:val="0"/>
              <w:marRight w:val="0"/>
              <w:marTop w:val="0"/>
              <w:marBottom w:val="0"/>
              <w:divBdr>
                <w:top w:val="none" w:sz="0" w:space="0" w:color="auto"/>
                <w:left w:val="none" w:sz="0" w:space="0" w:color="auto"/>
                <w:bottom w:val="none" w:sz="0" w:space="0" w:color="auto"/>
                <w:right w:val="none" w:sz="0" w:space="0" w:color="auto"/>
              </w:divBdr>
            </w:div>
            <w:div w:id="1370108910">
              <w:marLeft w:val="0"/>
              <w:marRight w:val="0"/>
              <w:marTop w:val="0"/>
              <w:marBottom w:val="0"/>
              <w:divBdr>
                <w:top w:val="none" w:sz="0" w:space="0" w:color="auto"/>
                <w:left w:val="none" w:sz="0" w:space="0" w:color="auto"/>
                <w:bottom w:val="none" w:sz="0" w:space="0" w:color="auto"/>
                <w:right w:val="none" w:sz="0" w:space="0" w:color="auto"/>
              </w:divBdr>
            </w:div>
            <w:div w:id="1175800210">
              <w:marLeft w:val="0"/>
              <w:marRight w:val="0"/>
              <w:marTop w:val="0"/>
              <w:marBottom w:val="0"/>
              <w:divBdr>
                <w:top w:val="none" w:sz="0" w:space="0" w:color="auto"/>
                <w:left w:val="none" w:sz="0" w:space="0" w:color="auto"/>
                <w:bottom w:val="none" w:sz="0" w:space="0" w:color="auto"/>
                <w:right w:val="none" w:sz="0" w:space="0" w:color="auto"/>
              </w:divBdr>
            </w:div>
            <w:div w:id="2095778675">
              <w:marLeft w:val="0"/>
              <w:marRight w:val="0"/>
              <w:marTop w:val="0"/>
              <w:marBottom w:val="0"/>
              <w:divBdr>
                <w:top w:val="none" w:sz="0" w:space="0" w:color="auto"/>
                <w:left w:val="none" w:sz="0" w:space="0" w:color="auto"/>
                <w:bottom w:val="none" w:sz="0" w:space="0" w:color="auto"/>
                <w:right w:val="none" w:sz="0" w:space="0" w:color="auto"/>
              </w:divBdr>
            </w:div>
            <w:div w:id="925117896">
              <w:marLeft w:val="0"/>
              <w:marRight w:val="0"/>
              <w:marTop w:val="0"/>
              <w:marBottom w:val="0"/>
              <w:divBdr>
                <w:top w:val="none" w:sz="0" w:space="0" w:color="auto"/>
                <w:left w:val="none" w:sz="0" w:space="0" w:color="auto"/>
                <w:bottom w:val="none" w:sz="0" w:space="0" w:color="auto"/>
                <w:right w:val="none" w:sz="0" w:space="0" w:color="auto"/>
              </w:divBdr>
            </w:div>
            <w:div w:id="1664897125">
              <w:marLeft w:val="0"/>
              <w:marRight w:val="0"/>
              <w:marTop w:val="0"/>
              <w:marBottom w:val="0"/>
              <w:divBdr>
                <w:top w:val="none" w:sz="0" w:space="0" w:color="auto"/>
                <w:left w:val="none" w:sz="0" w:space="0" w:color="auto"/>
                <w:bottom w:val="none" w:sz="0" w:space="0" w:color="auto"/>
                <w:right w:val="none" w:sz="0" w:space="0" w:color="auto"/>
              </w:divBdr>
            </w:div>
            <w:div w:id="1302685378">
              <w:marLeft w:val="0"/>
              <w:marRight w:val="0"/>
              <w:marTop w:val="0"/>
              <w:marBottom w:val="0"/>
              <w:divBdr>
                <w:top w:val="none" w:sz="0" w:space="0" w:color="auto"/>
                <w:left w:val="none" w:sz="0" w:space="0" w:color="auto"/>
                <w:bottom w:val="none" w:sz="0" w:space="0" w:color="auto"/>
                <w:right w:val="none" w:sz="0" w:space="0" w:color="auto"/>
              </w:divBdr>
            </w:div>
            <w:div w:id="1094278274">
              <w:marLeft w:val="0"/>
              <w:marRight w:val="0"/>
              <w:marTop w:val="0"/>
              <w:marBottom w:val="0"/>
              <w:divBdr>
                <w:top w:val="none" w:sz="0" w:space="0" w:color="auto"/>
                <w:left w:val="none" w:sz="0" w:space="0" w:color="auto"/>
                <w:bottom w:val="none" w:sz="0" w:space="0" w:color="auto"/>
                <w:right w:val="none" w:sz="0" w:space="0" w:color="auto"/>
              </w:divBdr>
            </w:div>
            <w:div w:id="168984068">
              <w:marLeft w:val="0"/>
              <w:marRight w:val="0"/>
              <w:marTop w:val="0"/>
              <w:marBottom w:val="0"/>
              <w:divBdr>
                <w:top w:val="none" w:sz="0" w:space="0" w:color="auto"/>
                <w:left w:val="none" w:sz="0" w:space="0" w:color="auto"/>
                <w:bottom w:val="none" w:sz="0" w:space="0" w:color="auto"/>
                <w:right w:val="none" w:sz="0" w:space="0" w:color="auto"/>
              </w:divBdr>
            </w:div>
            <w:div w:id="295919442">
              <w:marLeft w:val="0"/>
              <w:marRight w:val="0"/>
              <w:marTop w:val="0"/>
              <w:marBottom w:val="0"/>
              <w:divBdr>
                <w:top w:val="none" w:sz="0" w:space="0" w:color="auto"/>
                <w:left w:val="none" w:sz="0" w:space="0" w:color="auto"/>
                <w:bottom w:val="none" w:sz="0" w:space="0" w:color="auto"/>
                <w:right w:val="none" w:sz="0" w:space="0" w:color="auto"/>
              </w:divBdr>
            </w:div>
            <w:div w:id="1823696545">
              <w:marLeft w:val="0"/>
              <w:marRight w:val="0"/>
              <w:marTop w:val="0"/>
              <w:marBottom w:val="0"/>
              <w:divBdr>
                <w:top w:val="none" w:sz="0" w:space="0" w:color="auto"/>
                <w:left w:val="none" w:sz="0" w:space="0" w:color="auto"/>
                <w:bottom w:val="none" w:sz="0" w:space="0" w:color="auto"/>
                <w:right w:val="none" w:sz="0" w:space="0" w:color="auto"/>
              </w:divBdr>
            </w:div>
            <w:div w:id="1636250846">
              <w:marLeft w:val="0"/>
              <w:marRight w:val="0"/>
              <w:marTop w:val="0"/>
              <w:marBottom w:val="0"/>
              <w:divBdr>
                <w:top w:val="none" w:sz="0" w:space="0" w:color="auto"/>
                <w:left w:val="none" w:sz="0" w:space="0" w:color="auto"/>
                <w:bottom w:val="none" w:sz="0" w:space="0" w:color="auto"/>
                <w:right w:val="none" w:sz="0" w:space="0" w:color="auto"/>
              </w:divBdr>
            </w:div>
            <w:div w:id="1300575689">
              <w:marLeft w:val="0"/>
              <w:marRight w:val="0"/>
              <w:marTop w:val="0"/>
              <w:marBottom w:val="0"/>
              <w:divBdr>
                <w:top w:val="none" w:sz="0" w:space="0" w:color="auto"/>
                <w:left w:val="none" w:sz="0" w:space="0" w:color="auto"/>
                <w:bottom w:val="none" w:sz="0" w:space="0" w:color="auto"/>
                <w:right w:val="none" w:sz="0" w:space="0" w:color="auto"/>
              </w:divBdr>
            </w:div>
            <w:div w:id="172959725">
              <w:marLeft w:val="0"/>
              <w:marRight w:val="0"/>
              <w:marTop w:val="0"/>
              <w:marBottom w:val="0"/>
              <w:divBdr>
                <w:top w:val="none" w:sz="0" w:space="0" w:color="auto"/>
                <w:left w:val="none" w:sz="0" w:space="0" w:color="auto"/>
                <w:bottom w:val="none" w:sz="0" w:space="0" w:color="auto"/>
                <w:right w:val="none" w:sz="0" w:space="0" w:color="auto"/>
              </w:divBdr>
            </w:div>
            <w:div w:id="984896308">
              <w:marLeft w:val="0"/>
              <w:marRight w:val="0"/>
              <w:marTop w:val="0"/>
              <w:marBottom w:val="0"/>
              <w:divBdr>
                <w:top w:val="none" w:sz="0" w:space="0" w:color="auto"/>
                <w:left w:val="none" w:sz="0" w:space="0" w:color="auto"/>
                <w:bottom w:val="none" w:sz="0" w:space="0" w:color="auto"/>
                <w:right w:val="none" w:sz="0" w:space="0" w:color="auto"/>
              </w:divBdr>
            </w:div>
            <w:div w:id="174929399">
              <w:marLeft w:val="0"/>
              <w:marRight w:val="0"/>
              <w:marTop w:val="0"/>
              <w:marBottom w:val="0"/>
              <w:divBdr>
                <w:top w:val="none" w:sz="0" w:space="0" w:color="auto"/>
                <w:left w:val="none" w:sz="0" w:space="0" w:color="auto"/>
                <w:bottom w:val="none" w:sz="0" w:space="0" w:color="auto"/>
                <w:right w:val="none" w:sz="0" w:space="0" w:color="auto"/>
              </w:divBdr>
            </w:div>
            <w:div w:id="1648701114">
              <w:marLeft w:val="0"/>
              <w:marRight w:val="0"/>
              <w:marTop w:val="0"/>
              <w:marBottom w:val="0"/>
              <w:divBdr>
                <w:top w:val="none" w:sz="0" w:space="0" w:color="auto"/>
                <w:left w:val="none" w:sz="0" w:space="0" w:color="auto"/>
                <w:bottom w:val="none" w:sz="0" w:space="0" w:color="auto"/>
                <w:right w:val="none" w:sz="0" w:space="0" w:color="auto"/>
              </w:divBdr>
            </w:div>
            <w:div w:id="717121207">
              <w:marLeft w:val="0"/>
              <w:marRight w:val="0"/>
              <w:marTop w:val="0"/>
              <w:marBottom w:val="0"/>
              <w:divBdr>
                <w:top w:val="none" w:sz="0" w:space="0" w:color="auto"/>
                <w:left w:val="none" w:sz="0" w:space="0" w:color="auto"/>
                <w:bottom w:val="none" w:sz="0" w:space="0" w:color="auto"/>
                <w:right w:val="none" w:sz="0" w:space="0" w:color="auto"/>
              </w:divBdr>
            </w:div>
            <w:div w:id="674724413">
              <w:marLeft w:val="0"/>
              <w:marRight w:val="0"/>
              <w:marTop w:val="0"/>
              <w:marBottom w:val="0"/>
              <w:divBdr>
                <w:top w:val="none" w:sz="0" w:space="0" w:color="auto"/>
                <w:left w:val="none" w:sz="0" w:space="0" w:color="auto"/>
                <w:bottom w:val="none" w:sz="0" w:space="0" w:color="auto"/>
                <w:right w:val="none" w:sz="0" w:space="0" w:color="auto"/>
              </w:divBdr>
            </w:div>
            <w:div w:id="799150718">
              <w:marLeft w:val="0"/>
              <w:marRight w:val="0"/>
              <w:marTop w:val="0"/>
              <w:marBottom w:val="0"/>
              <w:divBdr>
                <w:top w:val="none" w:sz="0" w:space="0" w:color="auto"/>
                <w:left w:val="none" w:sz="0" w:space="0" w:color="auto"/>
                <w:bottom w:val="none" w:sz="0" w:space="0" w:color="auto"/>
                <w:right w:val="none" w:sz="0" w:space="0" w:color="auto"/>
              </w:divBdr>
            </w:div>
            <w:div w:id="2088382258">
              <w:marLeft w:val="0"/>
              <w:marRight w:val="0"/>
              <w:marTop w:val="0"/>
              <w:marBottom w:val="0"/>
              <w:divBdr>
                <w:top w:val="none" w:sz="0" w:space="0" w:color="auto"/>
                <w:left w:val="none" w:sz="0" w:space="0" w:color="auto"/>
                <w:bottom w:val="none" w:sz="0" w:space="0" w:color="auto"/>
                <w:right w:val="none" w:sz="0" w:space="0" w:color="auto"/>
              </w:divBdr>
            </w:div>
            <w:div w:id="437994651">
              <w:marLeft w:val="0"/>
              <w:marRight w:val="0"/>
              <w:marTop w:val="0"/>
              <w:marBottom w:val="0"/>
              <w:divBdr>
                <w:top w:val="none" w:sz="0" w:space="0" w:color="auto"/>
                <w:left w:val="none" w:sz="0" w:space="0" w:color="auto"/>
                <w:bottom w:val="none" w:sz="0" w:space="0" w:color="auto"/>
                <w:right w:val="none" w:sz="0" w:space="0" w:color="auto"/>
              </w:divBdr>
            </w:div>
            <w:div w:id="2052805351">
              <w:marLeft w:val="0"/>
              <w:marRight w:val="0"/>
              <w:marTop w:val="0"/>
              <w:marBottom w:val="0"/>
              <w:divBdr>
                <w:top w:val="none" w:sz="0" w:space="0" w:color="auto"/>
                <w:left w:val="none" w:sz="0" w:space="0" w:color="auto"/>
                <w:bottom w:val="none" w:sz="0" w:space="0" w:color="auto"/>
                <w:right w:val="none" w:sz="0" w:space="0" w:color="auto"/>
              </w:divBdr>
            </w:div>
            <w:div w:id="150097332">
              <w:marLeft w:val="0"/>
              <w:marRight w:val="0"/>
              <w:marTop w:val="0"/>
              <w:marBottom w:val="0"/>
              <w:divBdr>
                <w:top w:val="none" w:sz="0" w:space="0" w:color="auto"/>
                <w:left w:val="none" w:sz="0" w:space="0" w:color="auto"/>
                <w:bottom w:val="none" w:sz="0" w:space="0" w:color="auto"/>
                <w:right w:val="none" w:sz="0" w:space="0" w:color="auto"/>
              </w:divBdr>
            </w:div>
            <w:div w:id="249237340">
              <w:marLeft w:val="0"/>
              <w:marRight w:val="0"/>
              <w:marTop w:val="0"/>
              <w:marBottom w:val="0"/>
              <w:divBdr>
                <w:top w:val="none" w:sz="0" w:space="0" w:color="auto"/>
                <w:left w:val="none" w:sz="0" w:space="0" w:color="auto"/>
                <w:bottom w:val="none" w:sz="0" w:space="0" w:color="auto"/>
                <w:right w:val="none" w:sz="0" w:space="0" w:color="auto"/>
              </w:divBdr>
            </w:div>
            <w:div w:id="1132209004">
              <w:marLeft w:val="0"/>
              <w:marRight w:val="0"/>
              <w:marTop w:val="0"/>
              <w:marBottom w:val="0"/>
              <w:divBdr>
                <w:top w:val="none" w:sz="0" w:space="0" w:color="auto"/>
                <w:left w:val="none" w:sz="0" w:space="0" w:color="auto"/>
                <w:bottom w:val="none" w:sz="0" w:space="0" w:color="auto"/>
                <w:right w:val="none" w:sz="0" w:space="0" w:color="auto"/>
              </w:divBdr>
            </w:div>
            <w:div w:id="186678479">
              <w:marLeft w:val="0"/>
              <w:marRight w:val="0"/>
              <w:marTop w:val="0"/>
              <w:marBottom w:val="0"/>
              <w:divBdr>
                <w:top w:val="none" w:sz="0" w:space="0" w:color="auto"/>
                <w:left w:val="none" w:sz="0" w:space="0" w:color="auto"/>
                <w:bottom w:val="none" w:sz="0" w:space="0" w:color="auto"/>
                <w:right w:val="none" w:sz="0" w:space="0" w:color="auto"/>
              </w:divBdr>
            </w:div>
            <w:div w:id="1089809758">
              <w:marLeft w:val="0"/>
              <w:marRight w:val="0"/>
              <w:marTop w:val="0"/>
              <w:marBottom w:val="0"/>
              <w:divBdr>
                <w:top w:val="none" w:sz="0" w:space="0" w:color="auto"/>
                <w:left w:val="none" w:sz="0" w:space="0" w:color="auto"/>
                <w:bottom w:val="none" w:sz="0" w:space="0" w:color="auto"/>
                <w:right w:val="none" w:sz="0" w:space="0" w:color="auto"/>
              </w:divBdr>
            </w:div>
            <w:div w:id="1921599247">
              <w:marLeft w:val="0"/>
              <w:marRight w:val="0"/>
              <w:marTop w:val="0"/>
              <w:marBottom w:val="0"/>
              <w:divBdr>
                <w:top w:val="none" w:sz="0" w:space="0" w:color="auto"/>
                <w:left w:val="none" w:sz="0" w:space="0" w:color="auto"/>
                <w:bottom w:val="none" w:sz="0" w:space="0" w:color="auto"/>
                <w:right w:val="none" w:sz="0" w:space="0" w:color="auto"/>
              </w:divBdr>
            </w:div>
            <w:div w:id="434330546">
              <w:marLeft w:val="0"/>
              <w:marRight w:val="0"/>
              <w:marTop w:val="0"/>
              <w:marBottom w:val="0"/>
              <w:divBdr>
                <w:top w:val="none" w:sz="0" w:space="0" w:color="auto"/>
                <w:left w:val="none" w:sz="0" w:space="0" w:color="auto"/>
                <w:bottom w:val="none" w:sz="0" w:space="0" w:color="auto"/>
                <w:right w:val="none" w:sz="0" w:space="0" w:color="auto"/>
              </w:divBdr>
            </w:div>
            <w:div w:id="1766413269">
              <w:marLeft w:val="0"/>
              <w:marRight w:val="0"/>
              <w:marTop w:val="0"/>
              <w:marBottom w:val="0"/>
              <w:divBdr>
                <w:top w:val="none" w:sz="0" w:space="0" w:color="auto"/>
                <w:left w:val="none" w:sz="0" w:space="0" w:color="auto"/>
                <w:bottom w:val="none" w:sz="0" w:space="0" w:color="auto"/>
                <w:right w:val="none" w:sz="0" w:space="0" w:color="auto"/>
              </w:divBdr>
            </w:div>
            <w:div w:id="1177034056">
              <w:marLeft w:val="0"/>
              <w:marRight w:val="0"/>
              <w:marTop w:val="0"/>
              <w:marBottom w:val="0"/>
              <w:divBdr>
                <w:top w:val="none" w:sz="0" w:space="0" w:color="auto"/>
                <w:left w:val="none" w:sz="0" w:space="0" w:color="auto"/>
                <w:bottom w:val="none" w:sz="0" w:space="0" w:color="auto"/>
                <w:right w:val="none" w:sz="0" w:space="0" w:color="auto"/>
              </w:divBdr>
            </w:div>
            <w:div w:id="1743525941">
              <w:marLeft w:val="0"/>
              <w:marRight w:val="0"/>
              <w:marTop w:val="0"/>
              <w:marBottom w:val="0"/>
              <w:divBdr>
                <w:top w:val="none" w:sz="0" w:space="0" w:color="auto"/>
                <w:left w:val="none" w:sz="0" w:space="0" w:color="auto"/>
                <w:bottom w:val="none" w:sz="0" w:space="0" w:color="auto"/>
                <w:right w:val="none" w:sz="0" w:space="0" w:color="auto"/>
              </w:divBdr>
            </w:div>
            <w:div w:id="1069231529">
              <w:marLeft w:val="0"/>
              <w:marRight w:val="0"/>
              <w:marTop w:val="0"/>
              <w:marBottom w:val="0"/>
              <w:divBdr>
                <w:top w:val="none" w:sz="0" w:space="0" w:color="auto"/>
                <w:left w:val="none" w:sz="0" w:space="0" w:color="auto"/>
                <w:bottom w:val="none" w:sz="0" w:space="0" w:color="auto"/>
                <w:right w:val="none" w:sz="0" w:space="0" w:color="auto"/>
              </w:divBdr>
            </w:div>
            <w:div w:id="1281254674">
              <w:marLeft w:val="0"/>
              <w:marRight w:val="0"/>
              <w:marTop w:val="0"/>
              <w:marBottom w:val="0"/>
              <w:divBdr>
                <w:top w:val="none" w:sz="0" w:space="0" w:color="auto"/>
                <w:left w:val="none" w:sz="0" w:space="0" w:color="auto"/>
                <w:bottom w:val="none" w:sz="0" w:space="0" w:color="auto"/>
                <w:right w:val="none" w:sz="0" w:space="0" w:color="auto"/>
              </w:divBdr>
            </w:div>
            <w:div w:id="481384925">
              <w:marLeft w:val="0"/>
              <w:marRight w:val="0"/>
              <w:marTop w:val="0"/>
              <w:marBottom w:val="0"/>
              <w:divBdr>
                <w:top w:val="none" w:sz="0" w:space="0" w:color="auto"/>
                <w:left w:val="none" w:sz="0" w:space="0" w:color="auto"/>
                <w:bottom w:val="none" w:sz="0" w:space="0" w:color="auto"/>
                <w:right w:val="none" w:sz="0" w:space="0" w:color="auto"/>
              </w:divBdr>
            </w:div>
            <w:div w:id="420689087">
              <w:marLeft w:val="0"/>
              <w:marRight w:val="0"/>
              <w:marTop w:val="0"/>
              <w:marBottom w:val="0"/>
              <w:divBdr>
                <w:top w:val="none" w:sz="0" w:space="0" w:color="auto"/>
                <w:left w:val="none" w:sz="0" w:space="0" w:color="auto"/>
                <w:bottom w:val="none" w:sz="0" w:space="0" w:color="auto"/>
                <w:right w:val="none" w:sz="0" w:space="0" w:color="auto"/>
              </w:divBdr>
            </w:div>
            <w:div w:id="756098182">
              <w:marLeft w:val="0"/>
              <w:marRight w:val="0"/>
              <w:marTop w:val="0"/>
              <w:marBottom w:val="0"/>
              <w:divBdr>
                <w:top w:val="none" w:sz="0" w:space="0" w:color="auto"/>
                <w:left w:val="none" w:sz="0" w:space="0" w:color="auto"/>
                <w:bottom w:val="none" w:sz="0" w:space="0" w:color="auto"/>
                <w:right w:val="none" w:sz="0" w:space="0" w:color="auto"/>
              </w:divBdr>
            </w:div>
            <w:div w:id="73566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69697">
      <w:bodyDiv w:val="1"/>
      <w:marLeft w:val="0"/>
      <w:marRight w:val="0"/>
      <w:marTop w:val="0"/>
      <w:marBottom w:val="0"/>
      <w:divBdr>
        <w:top w:val="none" w:sz="0" w:space="0" w:color="auto"/>
        <w:left w:val="none" w:sz="0" w:space="0" w:color="auto"/>
        <w:bottom w:val="none" w:sz="0" w:space="0" w:color="auto"/>
        <w:right w:val="none" w:sz="0" w:space="0" w:color="auto"/>
      </w:divBdr>
      <w:divsChild>
        <w:div w:id="1176385105">
          <w:marLeft w:val="0"/>
          <w:marRight w:val="0"/>
          <w:marTop w:val="0"/>
          <w:marBottom w:val="0"/>
          <w:divBdr>
            <w:top w:val="none" w:sz="0" w:space="0" w:color="auto"/>
            <w:left w:val="none" w:sz="0" w:space="0" w:color="auto"/>
            <w:bottom w:val="none" w:sz="0" w:space="0" w:color="auto"/>
            <w:right w:val="none" w:sz="0" w:space="0" w:color="auto"/>
          </w:divBdr>
          <w:divsChild>
            <w:div w:id="73090467">
              <w:marLeft w:val="0"/>
              <w:marRight w:val="0"/>
              <w:marTop w:val="0"/>
              <w:marBottom w:val="0"/>
              <w:divBdr>
                <w:top w:val="none" w:sz="0" w:space="0" w:color="auto"/>
                <w:left w:val="none" w:sz="0" w:space="0" w:color="auto"/>
                <w:bottom w:val="none" w:sz="0" w:space="0" w:color="auto"/>
                <w:right w:val="none" w:sz="0" w:space="0" w:color="auto"/>
              </w:divBdr>
            </w:div>
            <w:div w:id="213545105">
              <w:marLeft w:val="0"/>
              <w:marRight w:val="0"/>
              <w:marTop w:val="0"/>
              <w:marBottom w:val="0"/>
              <w:divBdr>
                <w:top w:val="none" w:sz="0" w:space="0" w:color="auto"/>
                <w:left w:val="none" w:sz="0" w:space="0" w:color="auto"/>
                <w:bottom w:val="none" w:sz="0" w:space="0" w:color="auto"/>
                <w:right w:val="none" w:sz="0" w:space="0" w:color="auto"/>
              </w:divBdr>
            </w:div>
            <w:div w:id="266932089">
              <w:marLeft w:val="0"/>
              <w:marRight w:val="0"/>
              <w:marTop w:val="0"/>
              <w:marBottom w:val="0"/>
              <w:divBdr>
                <w:top w:val="none" w:sz="0" w:space="0" w:color="auto"/>
                <w:left w:val="none" w:sz="0" w:space="0" w:color="auto"/>
                <w:bottom w:val="none" w:sz="0" w:space="0" w:color="auto"/>
                <w:right w:val="none" w:sz="0" w:space="0" w:color="auto"/>
              </w:divBdr>
            </w:div>
            <w:div w:id="833648707">
              <w:marLeft w:val="0"/>
              <w:marRight w:val="0"/>
              <w:marTop w:val="0"/>
              <w:marBottom w:val="0"/>
              <w:divBdr>
                <w:top w:val="none" w:sz="0" w:space="0" w:color="auto"/>
                <w:left w:val="none" w:sz="0" w:space="0" w:color="auto"/>
                <w:bottom w:val="none" w:sz="0" w:space="0" w:color="auto"/>
                <w:right w:val="none" w:sz="0" w:space="0" w:color="auto"/>
              </w:divBdr>
            </w:div>
            <w:div w:id="1601404783">
              <w:marLeft w:val="0"/>
              <w:marRight w:val="0"/>
              <w:marTop w:val="0"/>
              <w:marBottom w:val="0"/>
              <w:divBdr>
                <w:top w:val="none" w:sz="0" w:space="0" w:color="auto"/>
                <w:left w:val="none" w:sz="0" w:space="0" w:color="auto"/>
                <w:bottom w:val="none" w:sz="0" w:space="0" w:color="auto"/>
                <w:right w:val="none" w:sz="0" w:space="0" w:color="auto"/>
              </w:divBdr>
            </w:div>
            <w:div w:id="1837455029">
              <w:marLeft w:val="0"/>
              <w:marRight w:val="0"/>
              <w:marTop w:val="0"/>
              <w:marBottom w:val="0"/>
              <w:divBdr>
                <w:top w:val="none" w:sz="0" w:space="0" w:color="auto"/>
                <w:left w:val="none" w:sz="0" w:space="0" w:color="auto"/>
                <w:bottom w:val="none" w:sz="0" w:space="0" w:color="auto"/>
                <w:right w:val="none" w:sz="0" w:space="0" w:color="auto"/>
              </w:divBdr>
            </w:div>
            <w:div w:id="142739869">
              <w:marLeft w:val="0"/>
              <w:marRight w:val="0"/>
              <w:marTop w:val="0"/>
              <w:marBottom w:val="0"/>
              <w:divBdr>
                <w:top w:val="none" w:sz="0" w:space="0" w:color="auto"/>
                <w:left w:val="none" w:sz="0" w:space="0" w:color="auto"/>
                <w:bottom w:val="none" w:sz="0" w:space="0" w:color="auto"/>
                <w:right w:val="none" w:sz="0" w:space="0" w:color="auto"/>
              </w:divBdr>
            </w:div>
            <w:div w:id="1151336651">
              <w:marLeft w:val="0"/>
              <w:marRight w:val="0"/>
              <w:marTop w:val="0"/>
              <w:marBottom w:val="0"/>
              <w:divBdr>
                <w:top w:val="none" w:sz="0" w:space="0" w:color="auto"/>
                <w:left w:val="none" w:sz="0" w:space="0" w:color="auto"/>
                <w:bottom w:val="none" w:sz="0" w:space="0" w:color="auto"/>
                <w:right w:val="none" w:sz="0" w:space="0" w:color="auto"/>
              </w:divBdr>
            </w:div>
            <w:div w:id="1676688497">
              <w:marLeft w:val="0"/>
              <w:marRight w:val="0"/>
              <w:marTop w:val="0"/>
              <w:marBottom w:val="0"/>
              <w:divBdr>
                <w:top w:val="none" w:sz="0" w:space="0" w:color="auto"/>
                <w:left w:val="none" w:sz="0" w:space="0" w:color="auto"/>
                <w:bottom w:val="none" w:sz="0" w:space="0" w:color="auto"/>
                <w:right w:val="none" w:sz="0" w:space="0" w:color="auto"/>
              </w:divBdr>
            </w:div>
            <w:div w:id="1503348792">
              <w:marLeft w:val="0"/>
              <w:marRight w:val="0"/>
              <w:marTop w:val="0"/>
              <w:marBottom w:val="0"/>
              <w:divBdr>
                <w:top w:val="none" w:sz="0" w:space="0" w:color="auto"/>
                <w:left w:val="none" w:sz="0" w:space="0" w:color="auto"/>
                <w:bottom w:val="none" w:sz="0" w:space="0" w:color="auto"/>
                <w:right w:val="none" w:sz="0" w:space="0" w:color="auto"/>
              </w:divBdr>
            </w:div>
            <w:div w:id="452865319">
              <w:marLeft w:val="0"/>
              <w:marRight w:val="0"/>
              <w:marTop w:val="0"/>
              <w:marBottom w:val="0"/>
              <w:divBdr>
                <w:top w:val="none" w:sz="0" w:space="0" w:color="auto"/>
                <w:left w:val="none" w:sz="0" w:space="0" w:color="auto"/>
                <w:bottom w:val="none" w:sz="0" w:space="0" w:color="auto"/>
                <w:right w:val="none" w:sz="0" w:space="0" w:color="auto"/>
              </w:divBdr>
            </w:div>
            <w:div w:id="1478760572">
              <w:marLeft w:val="0"/>
              <w:marRight w:val="0"/>
              <w:marTop w:val="0"/>
              <w:marBottom w:val="0"/>
              <w:divBdr>
                <w:top w:val="none" w:sz="0" w:space="0" w:color="auto"/>
                <w:left w:val="none" w:sz="0" w:space="0" w:color="auto"/>
                <w:bottom w:val="none" w:sz="0" w:space="0" w:color="auto"/>
                <w:right w:val="none" w:sz="0" w:space="0" w:color="auto"/>
              </w:divBdr>
            </w:div>
            <w:div w:id="1453284349">
              <w:marLeft w:val="0"/>
              <w:marRight w:val="0"/>
              <w:marTop w:val="0"/>
              <w:marBottom w:val="0"/>
              <w:divBdr>
                <w:top w:val="none" w:sz="0" w:space="0" w:color="auto"/>
                <w:left w:val="none" w:sz="0" w:space="0" w:color="auto"/>
                <w:bottom w:val="none" w:sz="0" w:space="0" w:color="auto"/>
                <w:right w:val="none" w:sz="0" w:space="0" w:color="auto"/>
              </w:divBdr>
            </w:div>
            <w:div w:id="636302577">
              <w:marLeft w:val="0"/>
              <w:marRight w:val="0"/>
              <w:marTop w:val="0"/>
              <w:marBottom w:val="0"/>
              <w:divBdr>
                <w:top w:val="none" w:sz="0" w:space="0" w:color="auto"/>
                <w:left w:val="none" w:sz="0" w:space="0" w:color="auto"/>
                <w:bottom w:val="none" w:sz="0" w:space="0" w:color="auto"/>
                <w:right w:val="none" w:sz="0" w:space="0" w:color="auto"/>
              </w:divBdr>
            </w:div>
            <w:div w:id="306130939">
              <w:marLeft w:val="0"/>
              <w:marRight w:val="0"/>
              <w:marTop w:val="0"/>
              <w:marBottom w:val="0"/>
              <w:divBdr>
                <w:top w:val="none" w:sz="0" w:space="0" w:color="auto"/>
                <w:left w:val="none" w:sz="0" w:space="0" w:color="auto"/>
                <w:bottom w:val="none" w:sz="0" w:space="0" w:color="auto"/>
                <w:right w:val="none" w:sz="0" w:space="0" w:color="auto"/>
              </w:divBdr>
            </w:div>
            <w:div w:id="895240056">
              <w:marLeft w:val="0"/>
              <w:marRight w:val="0"/>
              <w:marTop w:val="0"/>
              <w:marBottom w:val="0"/>
              <w:divBdr>
                <w:top w:val="none" w:sz="0" w:space="0" w:color="auto"/>
                <w:left w:val="none" w:sz="0" w:space="0" w:color="auto"/>
                <w:bottom w:val="none" w:sz="0" w:space="0" w:color="auto"/>
                <w:right w:val="none" w:sz="0" w:space="0" w:color="auto"/>
              </w:divBdr>
            </w:div>
            <w:div w:id="1497957161">
              <w:marLeft w:val="0"/>
              <w:marRight w:val="0"/>
              <w:marTop w:val="0"/>
              <w:marBottom w:val="0"/>
              <w:divBdr>
                <w:top w:val="none" w:sz="0" w:space="0" w:color="auto"/>
                <w:left w:val="none" w:sz="0" w:space="0" w:color="auto"/>
                <w:bottom w:val="none" w:sz="0" w:space="0" w:color="auto"/>
                <w:right w:val="none" w:sz="0" w:space="0" w:color="auto"/>
              </w:divBdr>
            </w:div>
            <w:div w:id="1176573225">
              <w:marLeft w:val="0"/>
              <w:marRight w:val="0"/>
              <w:marTop w:val="0"/>
              <w:marBottom w:val="0"/>
              <w:divBdr>
                <w:top w:val="none" w:sz="0" w:space="0" w:color="auto"/>
                <w:left w:val="none" w:sz="0" w:space="0" w:color="auto"/>
                <w:bottom w:val="none" w:sz="0" w:space="0" w:color="auto"/>
                <w:right w:val="none" w:sz="0" w:space="0" w:color="auto"/>
              </w:divBdr>
            </w:div>
            <w:div w:id="1287001454">
              <w:marLeft w:val="0"/>
              <w:marRight w:val="0"/>
              <w:marTop w:val="0"/>
              <w:marBottom w:val="0"/>
              <w:divBdr>
                <w:top w:val="none" w:sz="0" w:space="0" w:color="auto"/>
                <w:left w:val="none" w:sz="0" w:space="0" w:color="auto"/>
                <w:bottom w:val="none" w:sz="0" w:space="0" w:color="auto"/>
                <w:right w:val="none" w:sz="0" w:space="0" w:color="auto"/>
              </w:divBdr>
            </w:div>
            <w:div w:id="410155952">
              <w:marLeft w:val="0"/>
              <w:marRight w:val="0"/>
              <w:marTop w:val="0"/>
              <w:marBottom w:val="0"/>
              <w:divBdr>
                <w:top w:val="none" w:sz="0" w:space="0" w:color="auto"/>
                <w:left w:val="none" w:sz="0" w:space="0" w:color="auto"/>
                <w:bottom w:val="none" w:sz="0" w:space="0" w:color="auto"/>
                <w:right w:val="none" w:sz="0" w:space="0" w:color="auto"/>
              </w:divBdr>
            </w:div>
            <w:div w:id="875700213">
              <w:marLeft w:val="0"/>
              <w:marRight w:val="0"/>
              <w:marTop w:val="0"/>
              <w:marBottom w:val="0"/>
              <w:divBdr>
                <w:top w:val="none" w:sz="0" w:space="0" w:color="auto"/>
                <w:left w:val="none" w:sz="0" w:space="0" w:color="auto"/>
                <w:bottom w:val="none" w:sz="0" w:space="0" w:color="auto"/>
                <w:right w:val="none" w:sz="0" w:space="0" w:color="auto"/>
              </w:divBdr>
            </w:div>
            <w:div w:id="47147724">
              <w:marLeft w:val="0"/>
              <w:marRight w:val="0"/>
              <w:marTop w:val="0"/>
              <w:marBottom w:val="0"/>
              <w:divBdr>
                <w:top w:val="none" w:sz="0" w:space="0" w:color="auto"/>
                <w:left w:val="none" w:sz="0" w:space="0" w:color="auto"/>
                <w:bottom w:val="none" w:sz="0" w:space="0" w:color="auto"/>
                <w:right w:val="none" w:sz="0" w:space="0" w:color="auto"/>
              </w:divBdr>
            </w:div>
            <w:div w:id="118856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02720">
      <w:bodyDiv w:val="1"/>
      <w:marLeft w:val="0"/>
      <w:marRight w:val="0"/>
      <w:marTop w:val="0"/>
      <w:marBottom w:val="0"/>
      <w:divBdr>
        <w:top w:val="none" w:sz="0" w:space="0" w:color="auto"/>
        <w:left w:val="none" w:sz="0" w:space="0" w:color="auto"/>
        <w:bottom w:val="none" w:sz="0" w:space="0" w:color="auto"/>
        <w:right w:val="none" w:sz="0" w:space="0" w:color="auto"/>
      </w:divBdr>
    </w:div>
    <w:div w:id="1471050102">
      <w:bodyDiv w:val="1"/>
      <w:marLeft w:val="0"/>
      <w:marRight w:val="0"/>
      <w:marTop w:val="0"/>
      <w:marBottom w:val="0"/>
      <w:divBdr>
        <w:top w:val="none" w:sz="0" w:space="0" w:color="auto"/>
        <w:left w:val="none" w:sz="0" w:space="0" w:color="auto"/>
        <w:bottom w:val="none" w:sz="0" w:space="0" w:color="auto"/>
        <w:right w:val="none" w:sz="0" w:space="0" w:color="auto"/>
      </w:divBdr>
    </w:div>
    <w:div w:id="1492871053">
      <w:bodyDiv w:val="1"/>
      <w:marLeft w:val="0"/>
      <w:marRight w:val="0"/>
      <w:marTop w:val="0"/>
      <w:marBottom w:val="0"/>
      <w:divBdr>
        <w:top w:val="none" w:sz="0" w:space="0" w:color="auto"/>
        <w:left w:val="none" w:sz="0" w:space="0" w:color="auto"/>
        <w:bottom w:val="none" w:sz="0" w:space="0" w:color="auto"/>
        <w:right w:val="none" w:sz="0" w:space="0" w:color="auto"/>
      </w:divBdr>
    </w:div>
    <w:div w:id="1499341422">
      <w:bodyDiv w:val="1"/>
      <w:marLeft w:val="0"/>
      <w:marRight w:val="0"/>
      <w:marTop w:val="0"/>
      <w:marBottom w:val="0"/>
      <w:divBdr>
        <w:top w:val="none" w:sz="0" w:space="0" w:color="auto"/>
        <w:left w:val="none" w:sz="0" w:space="0" w:color="auto"/>
        <w:bottom w:val="none" w:sz="0" w:space="0" w:color="auto"/>
        <w:right w:val="none" w:sz="0" w:space="0" w:color="auto"/>
      </w:divBdr>
    </w:div>
    <w:div w:id="1500076068">
      <w:bodyDiv w:val="1"/>
      <w:marLeft w:val="0"/>
      <w:marRight w:val="0"/>
      <w:marTop w:val="0"/>
      <w:marBottom w:val="0"/>
      <w:divBdr>
        <w:top w:val="none" w:sz="0" w:space="0" w:color="auto"/>
        <w:left w:val="none" w:sz="0" w:space="0" w:color="auto"/>
        <w:bottom w:val="none" w:sz="0" w:space="0" w:color="auto"/>
        <w:right w:val="none" w:sz="0" w:space="0" w:color="auto"/>
      </w:divBdr>
    </w:div>
    <w:div w:id="1513371011">
      <w:bodyDiv w:val="1"/>
      <w:marLeft w:val="0"/>
      <w:marRight w:val="0"/>
      <w:marTop w:val="0"/>
      <w:marBottom w:val="0"/>
      <w:divBdr>
        <w:top w:val="none" w:sz="0" w:space="0" w:color="auto"/>
        <w:left w:val="none" w:sz="0" w:space="0" w:color="auto"/>
        <w:bottom w:val="none" w:sz="0" w:space="0" w:color="auto"/>
        <w:right w:val="none" w:sz="0" w:space="0" w:color="auto"/>
      </w:divBdr>
    </w:div>
    <w:div w:id="1544319088">
      <w:bodyDiv w:val="1"/>
      <w:marLeft w:val="0"/>
      <w:marRight w:val="0"/>
      <w:marTop w:val="0"/>
      <w:marBottom w:val="0"/>
      <w:divBdr>
        <w:top w:val="none" w:sz="0" w:space="0" w:color="auto"/>
        <w:left w:val="none" w:sz="0" w:space="0" w:color="auto"/>
        <w:bottom w:val="none" w:sz="0" w:space="0" w:color="auto"/>
        <w:right w:val="none" w:sz="0" w:space="0" w:color="auto"/>
      </w:divBdr>
    </w:div>
    <w:div w:id="1551651667">
      <w:bodyDiv w:val="1"/>
      <w:marLeft w:val="0"/>
      <w:marRight w:val="0"/>
      <w:marTop w:val="0"/>
      <w:marBottom w:val="0"/>
      <w:divBdr>
        <w:top w:val="none" w:sz="0" w:space="0" w:color="auto"/>
        <w:left w:val="none" w:sz="0" w:space="0" w:color="auto"/>
        <w:bottom w:val="none" w:sz="0" w:space="0" w:color="auto"/>
        <w:right w:val="none" w:sz="0" w:space="0" w:color="auto"/>
      </w:divBdr>
    </w:div>
    <w:div w:id="1587301533">
      <w:bodyDiv w:val="1"/>
      <w:marLeft w:val="0"/>
      <w:marRight w:val="0"/>
      <w:marTop w:val="0"/>
      <w:marBottom w:val="0"/>
      <w:divBdr>
        <w:top w:val="none" w:sz="0" w:space="0" w:color="auto"/>
        <w:left w:val="none" w:sz="0" w:space="0" w:color="auto"/>
        <w:bottom w:val="none" w:sz="0" w:space="0" w:color="auto"/>
        <w:right w:val="none" w:sz="0" w:space="0" w:color="auto"/>
      </w:divBdr>
    </w:div>
    <w:div w:id="1588804034">
      <w:bodyDiv w:val="1"/>
      <w:marLeft w:val="0"/>
      <w:marRight w:val="0"/>
      <w:marTop w:val="0"/>
      <w:marBottom w:val="0"/>
      <w:divBdr>
        <w:top w:val="none" w:sz="0" w:space="0" w:color="auto"/>
        <w:left w:val="none" w:sz="0" w:space="0" w:color="auto"/>
        <w:bottom w:val="none" w:sz="0" w:space="0" w:color="auto"/>
        <w:right w:val="none" w:sz="0" w:space="0" w:color="auto"/>
      </w:divBdr>
    </w:div>
    <w:div w:id="1609579401">
      <w:bodyDiv w:val="1"/>
      <w:marLeft w:val="0"/>
      <w:marRight w:val="0"/>
      <w:marTop w:val="0"/>
      <w:marBottom w:val="0"/>
      <w:divBdr>
        <w:top w:val="none" w:sz="0" w:space="0" w:color="auto"/>
        <w:left w:val="none" w:sz="0" w:space="0" w:color="auto"/>
        <w:bottom w:val="none" w:sz="0" w:space="0" w:color="auto"/>
        <w:right w:val="none" w:sz="0" w:space="0" w:color="auto"/>
      </w:divBdr>
    </w:div>
    <w:div w:id="1611816402">
      <w:bodyDiv w:val="1"/>
      <w:marLeft w:val="0"/>
      <w:marRight w:val="0"/>
      <w:marTop w:val="0"/>
      <w:marBottom w:val="0"/>
      <w:divBdr>
        <w:top w:val="none" w:sz="0" w:space="0" w:color="auto"/>
        <w:left w:val="none" w:sz="0" w:space="0" w:color="auto"/>
        <w:bottom w:val="none" w:sz="0" w:space="0" w:color="auto"/>
        <w:right w:val="none" w:sz="0" w:space="0" w:color="auto"/>
      </w:divBdr>
    </w:div>
    <w:div w:id="1666934952">
      <w:bodyDiv w:val="1"/>
      <w:marLeft w:val="0"/>
      <w:marRight w:val="0"/>
      <w:marTop w:val="0"/>
      <w:marBottom w:val="0"/>
      <w:divBdr>
        <w:top w:val="none" w:sz="0" w:space="0" w:color="auto"/>
        <w:left w:val="none" w:sz="0" w:space="0" w:color="auto"/>
        <w:bottom w:val="none" w:sz="0" w:space="0" w:color="auto"/>
        <w:right w:val="none" w:sz="0" w:space="0" w:color="auto"/>
      </w:divBdr>
    </w:div>
    <w:div w:id="1670981469">
      <w:bodyDiv w:val="1"/>
      <w:marLeft w:val="0"/>
      <w:marRight w:val="0"/>
      <w:marTop w:val="0"/>
      <w:marBottom w:val="0"/>
      <w:divBdr>
        <w:top w:val="none" w:sz="0" w:space="0" w:color="auto"/>
        <w:left w:val="none" w:sz="0" w:space="0" w:color="auto"/>
        <w:bottom w:val="none" w:sz="0" w:space="0" w:color="auto"/>
        <w:right w:val="none" w:sz="0" w:space="0" w:color="auto"/>
      </w:divBdr>
    </w:div>
    <w:div w:id="1706904769">
      <w:bodyDiv w:val="1"/>
      <w:marLeft w:val="0"/>
      <w:marRight w:val="0"/>
      <w:marTop w:val="0"/>
      <w:marBottom w:val="0"/>
      <w:divBdr>
        <w:top w:val="none" w:sz="0" w:space="0" w:color="auto"/>
        <w:left w:val="none" w:sz="0" w:space="0" w:color="auto"/>
        <w:bottom w:val="none" w:sz="0" w:space="0" w:color="auto"/>
        <w:right w:val="none" w:sz="0" w:space="0" w:color="auto"/>
      </w:divBdr>
    </w:div>
    <w:div w:id="1712730770">
      <w:bodyDiv w:val="1"/>
      <w:marLeft w:val="0"/>
      <w:marRight w:val="0"/>
      <w:marTop w:val="0"/>
      <w:marBottom w:val="0"/>
      <w:divBdr>
        <w:top w:val="none" w:sz="0" w:space="0" w:color="auto"/>
        <w:left w:val="none" w:sz="0" w:space="0" w:color="auto"/>
        <w:bottom w:val="none" w:sz="0" w:space="0" w:color="auto"/>
        <w:right w:val="none" w:sz="0" w:space="0" w:color="auto"/>
      </w:divBdr>
    </w:div>
    <w:div w:id="1720980828">
      <w:bodyDiv w:val="1"/>
      <w:marLeft w:val="0"/>
      <w:marRight w:val="0"/>
      <w:marTop w:val="0"/>
      <w:marBottom w:val="0"/>
      <w:divBdr>
        <w:top w:val="none" w:sz="0" w:space="0" w:color="auto"/>
        <w:left w:val="none" w:sz="0" w:space="0" w:color="auto"/>
        <w:bottom w:val="none" w:sz="0" w:space="0" w:color="auto"/>
        <w:right w:val="none" w:sz="0" w:space="0" w:color="auto"/>
      </w:divBdr>
    </w:div>
    <w:div w:id="1723406531">
      <w:bodyDiv w:val="1"/>
      <w:marLeft w:val="0"/>
      <w:marRight w:val="0"/>
      <w:marTop w:val="0"/>
      <w:marBottom w:val="0"/>
      <w:divBdr>
        <w:top w:val="none" w:sz="0" w:space="0" w:color="auto"/>
        <w:left w:val="none" w:sz="0" w:space="0" w:color="auto"/>
        <w:bottom w:val="none" w:sz="0" w:space="0" w:color="auto"/>
        <w:right w:val="none" w:sz="0" w:space="0" w:color="auto"/>
      </w:divBdr>
    </w:div>
    <w:div w:id="1724863647">
      <w:bodyDiv w:val="1"/>
      <w:marLeft w:val="0"/>
      <w:marRight w:val="0"/>
      <w:marTop w:val="0"/>
      <w:marBottom w:val="0"/>
      <w:divBdr>
        <w:top w:val="none" w:sz="0" w:space="0" w:color="auto"/>
        <w:left w:val="none" w:sz="0" w:space="0" w:color="auto"/>
        <w:bottom w:val="none" w:sz="0" w:space="0" w:color="auto"/>
        <w:right w:val="none" w:sz="0" w:space="0" w:color="auto"/>
      </w:divBdr>
    </w:div>
    <w:div w:id="1766419980">
      <w:bodyDiv w:val="1"/>
      <w:marLeft w:val="0"/>
      <w:marRight w:val="0"/>
      <w:marTop w:val="0"/>
      <w:marBottom w:val="0"/>
      <w:divBdr>
        <w:top w:val="none" w:sz="0" w:space="0" w:color="auto"/>
        <w:left w:val="none" w:sz="0" w:space="0" w:color="auto"/>
        <w:bottom w:val="none" w:sz="0" w:space="0" w:color="auto"/>
        <w:right w:val="none" w:sz="0" w:space="0" w:color="auto"/>
      </w:divBdr>
    </w:div>
    <w:div w:id="1797943898">
      <w:bodyDiv w:val="1"/>
      <w:marLeft w:val="0"/>
      <w:marRight w:val="0"/>
      <w:marTop w:val="0"/>
      <w:marBottom w:val="0"/>
      <w:divBdr>
        <w:top w:val="none" w:sz="0" w:space="0" w:color="auto"/>
        <w:left w:val="none" w:sz="0" w:space="0" w:color="auto"/>
        <w:bottom w:val="none" w:sz="0" w:space="0" w:color="auto"/>
        <w:right w:val="none" w:sz="0" w:space="0" w:color="auto"/>
      </w:divBdr>
    </w:div>
    <w:div w:id="1821801587">
      <w:bodyDiv w:val="1"/>
      <w:marLeft w:val="0"/>
      <w:marRight w:val="0"/>
      <w:marTop w:val="0"/>
      <w:marBottom w:val="0"/>
      <w:divBdr>
        <w:top w:val="none" w:sz="0" w:space="0" w:color="auto"/>
        <w:left w:val="none" w:sz="0" w:space="0" w:color="auto"/>
        <w:bottom w:val="none" w:sz="0" w:space="0" w:color="auto"/>
        <w:right w:val="none" w:sz="0" w:space="0" w:color="auto"/>
      </w:divBdr>
    </w:div>
    <w:div w:id="1824422921">
      <w:bodyDiv w:val="1"/>
      <w:marLeft w:val="0"/>
      <w:marRight w:val="0"/>
      <w:marTop w:val="0"/>
      <w:marBottom w:val="0"/>
      <w:divBdr>
        <w:top w:val="none" w:sz="0" w:space="0" w:color="auto"/>
        <w:left w:val="none" w:sz="0" w:space="0" w:color="auto"/>
        <w:bottom w:val="none" w:sz="0" w:space="0" w:color="auto"/>
        <w:right w:val="none" w:sz="0" w:space="0" w:color="auto"/>
      </w:divBdr>
    </w:div>
    <w:div w:id="1839268613">
      <w:bodyDiv w:val="1"/>
      <w:marLeft w:val="0"/>
      <w:marRight w:val="0"/>
      <w:marTop w:val="0"/>
      <w:marBottom w:val="0"/>
      <w:divBdr>
        <w:top w:val="none" w:sz="0" w:space="0" w:color="auto"/>
        <w:left w:val="none" w:sz="0" w:space="0" w:color="auto"/>
        <w:bottom w:val="none" w:sz="0" w:space="0" w:color="auto"/>
        <w:right w:val="none" w:sz="0" w:space="0" w:color="auto"/>
      </w:divBdr>
    </w:div>
    <w:div w:id="1844319232">
      <w:bodyDiv w:val="1"/>
      <w:marLeft w:val="0"/>
      <w:marRight w:val="0"/>
      <w:marTop w:val="0"/>
      <w:marBottom w:val="0"/>
      <w:divBdr>
        <w:top w:val="none" w:sz="0" w:space="0" w:color="auto"/>
        <w:left w:val="none" w:sz="0" w:space="0" w:color="auto"/>
        <w:bottom w:val="none" w:sz="0" w:space="0" w:color="auto"/>
        <w:right w:val="none" w:sz="0" w:space="0" w:color="auto"/>
      </w:divBdr>
    </w:div>
    <w:div w:id="1868254366">
      <w:bodyDiv w:val="1"/>
      <w:marLeft w:val="0"/>
      <w:marRight w:val="0"/>
      <w:marTop w:val="0"/>
      <w:marBottom w:val="0"/>
      <w:divBdr>
        <w:top w:val="none" w:sz="0" w:space="0" w:color="auto"/>
        <w:left w:val="none" w:sz="0" w:space="0" w:color="auto"/>
        <w:bottom w:val="none" w:sz="0" w:space="0" w:color="auto"/>
        <w:right w:val="none" w:sz="0" w:space="0" w:color="auto"/>
      </w:divBdr>
    </w:div>
    <w:div w:id="1879320610">
      <w:bodyDiv w:val="1"/>
      <w:marLeft w:val="0"/>
      <w:marRight w:val="0"/>
      <w:marTop w:val="0"/>
      <w:marBottom w:val="0"/>
      <w:divBdr>
        <w:top w:val="none" w:sz="0" w:space="0" w:color="auto"/>
        <w:left w:val="none" w:sz="0" w:space="0" w:color="auto"/>
        <w:bottom w:val="none" w:sz="0" w:space="0" w:color="auto"/>
        <w:right w:val="none" w:sz="0" w:space="0" w:color="auto"/>
      </w:divBdr>
      <w:divsChild>
        <w:div w:id="1635058050">
          <w:marLeft w:val="0"/>
          <w:marRight w:val="0"/>
          <w:marTop w:val="0"/>
          <w:marBottom w:val="0"/>
          <w:divBdr>
            <w:top w:val="none" w:sz="0" w:space="0" w:color="auto"/>
            <w:left w:val="none" w:sz="0" w:space="0" w:color="auto"/>
            <w:bottom w:val="none" w:sz="0" w:space="0" w:color="auto"/>
            <w:right w:val="none" w:sz="0" w:space="0" w:color="auto"/>
          </w:divBdr>
          <w:divsChild>
            <w:div w:id="1555000406">
              <w:marLeft w:val="0"/>
              <w:marRight w:val="0"/>
              <w:marTop w:val="0"/>
              <w:marBottom w:val="0"/>
              <w:divBdr>
                <w:top w:val="none" w:sz="0" w:space="0" w:color="auto"/>
                <w:left w:val="none" w:sz="0" w:space="0" w:color="auto"/>
                <w:bottom w:val="none" w:sz="0" w:space="0" w:color="auto"/>
                <w:right w:val="none" w:sz="0" w:space="0" w:color="auto"/>
              </w:divBdr>
            </w:div>
            <w:div w:id="1373338806">
              <w:marLeft w:val="0"/>
              <w:marRight w:val="0"/>
              <w:marTop w:val="0"/>
              <w:marBottom w:val="0"/>
              <w:divBdr>
                <w:top w:val="none" w:sz="0" w:space="0" w:color="auto"/>
                <w:left w:val="none" w:sz="0" w:space="0" w:color="auto"/>
                <w:bottom w:val="none" w:sz="0" w:space="0" w:color="auto"/>
                <w:right w:val="none" w:sz="0" w:space="0" w:color="auto"/>
              </w:divBdr>
            </w:div>
            <w:div w:id="137651470">
              <w:marLeft w:val="0"/>
              <w:marRight w:val="0"/>
              <w:marTop w:val="0"/>
              <w:marBottom w:val="0"/>
              <w:divBdr>
                <w:top w:val="none" w:sz="0" w:space="0" w:color="auto"/>
                <w:left w:val="none" w:sz="0" w:space="0" w:color="auto"/>
                <w:bottom w:val="none" w:sz="0" w:space="0" w:color="auto"/>
                <w:right w:val="none" w:sz="0" w:space="0" w:color="auto"/>
              </w:divBdr>
            </w:div>
            <w:div w:id="2073190497">
              <w:marLeft w:val="0"/>
              <w:marRight w:val="0"/>
              <w:marTop w:val="0"/>
              <w:marBottom w:val="0"/>
              <w:divBdr>
                <w:top w:val="none" w:sz="0" w:space="0" w:color="auto"/>
                <w:left w:val="none" w:sz="0" w:space="0" w:color="auto"/>
                <w:bottom w:val="none" w:sz="0" w:space="0" w:color="auto"/>
                <w:right w:val="none" w:sz="0" w:space="0" w:color="auto"/>
              </w:divBdr>
            </w:div>
            <w:div w:id="39256590">
              <w:marLeft w:val="0"/>
              <w:marRight w:val="0"/>
              <w:marTop w:val="0"/>
              <w:marBottom w:val="0"/>
              <w:divBdr>
                <w:top w:val="none" w:sz="0" w:space="0" w:color="auto"/>
                <w:left w:val="none" w:sz="0" w:space="0" w:color="auto"/>
                <w:bottom w:val="none" w:sz="0" w:space="0" w:color="auto"/>
                <w:right w:val="none" w:sz="0" w:space="0" w:color="auto"/>
              </w:divBdr>
            </w:div>
            <w:div w:id="1231228873">
              <w:marLeft w:val="0"/>
              <w:marRight w:val="0"/>
              <w:marTop w:val="0"/>
              <w:marBottom w:val="0"/>
              <w:divBdr>
                <w:top w:val="none" w:sz="0" w:space="0" w:color="auto"/>
                <w:left w:val="none" w:sz="0" w:space="0" w:color="auto"/>
                <w:bottom w:val="none" w:sz="0" w:space="0" w:color="auto"/>
                <w:right w:val="none" w:sz="0" w:space="0" w:color="auto"/>
              </w:divBdr>
            </w:div>
            <w:div w:id="246034675">
              <w:marLeft w:val="0"/>
              <w:marRight w:val="0"/>
              <w:marTop w:val="0"/>
              <w:marBottom w:val="0"/>
              <w:divBdr>
                <w:top w:val="none" w:sz="0" w:space="0" w:color="auto"/>
                <w:left w:val="none" w:sz="0" w:space="0" w:color="auto"/>
                <w:bottom w:val="none" w:sz="0" w:space="0" w:color="auto"/>
                <w:right w:val="none" w:sz="0" w:space="0" w:color="auto"/>
              </w:divBdr>
            </w:div>
            <w:div w:id="1716852418">
              <w:marLeft w:val="0"/>
              <w:marRight w:val="0"/>
              <w:marTop w:val="0"/>
              <w:marBottom w:val="0"/>
              <w:divBdr>
                <w:top w:val="none" w:sz="0" w:space="0" w:color="auto"/>
                <w:left w:val="none" w:sz="0" w:space="0" w:color="auto"/>
                <w:bottom w:val="none" w:sz="0" w:space="0" w:color="auto"/>
                <w:right w:val="none" w:sz="0" w:space="0" w:color="auto"/>
              </w:divBdr>
            </w:div>
            <w:div w:id="335811706">
              <w:marLeft w:val="0"/>
              <w:marRight w:val="0"/>
              <w:marTop w:val="0"/>
              <w:marBottom w:val="0"/>
              <w:divBdr>
                <w:top w:val="none" w:sz="0" w:space="0" w:color="auto"/>
                <w:left w:val="none" w:sz="0" w:space="0" w:color="auto"/>
                <w:bottom w:val="none" w:sz="0" w:space="0" w:color="auto"/>
                <w:right w:val="none" w:sz="0" w:space="0" w:color="auto"/>
              </w:divBdr>
            </w:div>
            <w:div w:id="496504761">
              <w:marLeft w:val="0"/>
              <w:marRight w:val="0"/>
              <w:marTop w:val="0"/>
              <w:marBottom w:val="0"/>
              <w:divBdr>
                <w:top w:val="none" w:sz="0" w:space="0" w:color="auto"/>
                <w:left w:val="none" w:sz="0" w:space="0" w:color="auto"/>
                <w:bottom w:val="none" w:sz="0" w:space="0" w:color="auto"/>
                <w:right w:val="none" w:sz="0" w:space="0" w:color="auto"/>
              </w:divBdr>
            </w:div>
            <w:div w:id="882790757">
              <w:marLeft w:val="0"/>
              <w:marRight w:val="0"/>
              <w:marTop w:val="0"/>
              <w:marBottom w:val="0"/>
              <w:divBdr>
                <w:top w:val="none" w:sz="0" w:space="0" w:color="auto"/>
                <w:left w:val="none" w:sz="0" w:space="0" w:color="auto"/>
                <w:bottom w:val="none" w:sz="0" w:space="0" w:color="auto"/>
                <w:right w:val="none" w:sz="0" w:space="0" w:color="auto"/>
              </w:divBdr>
            </w:div>
            <w:div w:id="1055153863">
              <w:marLeft w:val="0"/>
              <w:marRight w:val="0"/>
              <w:marTop w:val="0"/>
              <w:marBottom w:val="0"/>
              <w:divBdr>
                <w:top w:val="none" w:sz="0" w:space="0" w:color="auto"/>
                <w:left w:val="none" w:sz="0" w:space="0" w:color="auto"/>
                <w:bottom w:val="none" w:sz="0" w:space="0" w:color="auto"/>
                <w:right w:val="none" w:sz="0" w:space="0" w:color="auto"/>
              </w:divBdr>
            </w:div>
            <w:div w:id="294794661">
              <w:marLeft w:val="0"/>
              <w:marRight w:val="0"/>
              <w:marTop w:val="0"/>
              <w:marBottom w:val="0"/>
              <w:divBdr>
                <w:top w:val="none" w:sz="0" w:space="0" w:color="auto"/>
                <w:left w:val="none" w:sz="0" w:space="0" w:color="auto"/>
                <w:bottom w:val="none" w:sz="0" w:space="0" w:color="auto"/>
                <w:right w:val="none" w:sz="0" w:space="0" w:color="auto"/>
              </w:divBdr>
            </w:div>
            <w:div w:id="545871748">
              <w:marLeft w:val="0"/>
              <w:marRight w:val="0"/>
              <w:marTop w:val="0"/>
              <w:marBottom w:val="0"/>
              <w:divBdr>
                <w:top w:val="none" w:sz="0" w:space="0" w:color="auto"/>
                <w:left w:val="none" w:sz="0" w:space="0" w:color="auto"/>
                <w:bottom w:val="none" w:sz="0" w:space="0" w:color="auto"/>
                <w:right w:val="none" w:sz="0" w:space="0" w:color="auto"/>
              </w:divBdr>
            </w:div>
            <w:div w:id="349647973">
              <w:marLeft w:val="0"/>
              <w:marRight w:val="0"/>
              <w:marTop w:val="0"/>
              <w:marBottom w:val="0"/>
              <w:divBdr>
                <w:top w:val="none" w:sz="0" w:space="0" w:color="auto"/>
                <w:left w:val="none" w:sz="0" w:space="0" w:color="auto"/>
                <w:bottom w:val="none" w:sz="0" w:space="0" w:color="auto"/>
                <w:right w:val="none" w:sz="0" w:space="0" w:color="auto"/>
              </w:divBdr>
            </w:div>
            <w:div w:id="729419724">
              <w:marLeft w:val="0"/>
              <w:marRight w:val="0"/>
              <w:marTop w:val="0"/>
              <w:marBottom w:val="0"/>
              <w:divBdr>
                <w:top w:val="none" w:sz="0" w:space="0" w:color="auto"/>
                <w:left w:val="none" w:sz="0" w:space="0" w:color="auto"/>
                <w:bottom w:val="none" w:sz="0" w:space="0" w:color="auto"/>
                <w:right w:val="none" w:sz="0" w:space="0" w:color="auto"/>
              </w:divBdr>
            </w:div>
            <w:div w:id="348725191">
              <w:marLeft w:val="0"/>
              <w:marRight w:val="0"/>
              <w:marTop w:val="0"/>
              <w:marBottom w:val="0"/>
              <w:divBdr>
                <w:top w:val="none" w:sz="0" w:space="0" w:color="auto"/>
                <w:left w:val="none" w:sz="0" w:space="0" w:color="auto"/>
                <w:bottom w:val="none" w:sz="0" w:space="0" w:color="auto"/>
                <w:right w:val="none" w:sz="0" w:space="0" w:color="auto"/>
              </w:divBdr>
            </w:div>
            <w:div w:id="695041619">
              <w:marLeft w:val="0"/>
              <w:marRight w:val="0"/>
              <w:marTop w:val="0"/>
              <w:marBottom w:val="0"/>
              <w:divBdr>
                <w:top w:val="none" w:sz="0" w:space="0" w:color="auto"/>
                <w:left w:val="none" w:sz="0" w:space="0" w:color="auto"/>
                <w:bottom w:val="none" w:sz="0" w:space="0" w:color="auto"/>
                <w:right w:val="none" w:sz="0" w:space="0" w:color="auto"/>
              </w:divBdr>
            </w:div>
            <w:div w:id="1938563361">
              <w:marLeft w:val="0"/>
              <w:marRight w:val="0"/>
              <w:marTop w:val="0"/>
              <w:marBottom w:val="0"/>
              <w:divBdr>
                <w:top w:val="none" w:sz="0" w:space="0" w:color="auto"/>
                <w:left w:val="none" w:sz="0" w:space="0" w:color="auto"/>
                <w:bottom w:val="none" w:sz="0" w:space="0" w:color="auto"/>
                <w:right w:val="none" w:sz="0" w:space="0" w:color="auto"/>
              </w:divBdr>
            </w:div>
            <w:div w:id="2134666846">
              <w:marLeft w:val="0"/>
              <w:marRight w:val="0"/>
              <w:marTop w:val="0"/>
              <w:marBottom w:val="0"/>
              <w:divBdr>
                <w:top w:val="none" w:sz="0" w:space="0" w:color="auto"/>
                <w:left w:val="none" w:sz="0" w:space="0" w:color="auto"/>
                <w:bottom w:val="none" w:sz="0" w:space="0" w:color="auto"/>
                <w:right w:val="none" w:sz="0" w:space="0" w:color="auto"/>
              </w:divBdr>
            </w:div>
            <w:div w:id="620958678">
              <w:marLeft w:val="0"/>
              <w:marRight w:val="0"/>
              <w:marTop w:val="0"/>
              <w:marBottom w:val="0"/>
              <w:divBdr>
                <w:top w:val="none" w:sz="0" w:space="0" w:color="auto"/>
                <w:left w:val="none" w:sz="0" w:space="0" w:color="auto"/>
                <w:bottom w:val="none" w:sz="0" w:space="0" w:color="auto"/>
                <w:right w:val="none" w:sz="0" w:space="0" w:color="auto"/>
              </w:divBdr>
            </w:div>
            <w:div w:id="1990086843">
              <w:marLeft w:val="0"/>
              <w:marRight w:val="0"/>
              <w:marTop w:val="0"/>
              <w:marBottom w:val="0"/>
              <w:divBdr>
                <w:top w:val="none" w:sz="0" w:space="0" w:color="auto"/>
                <w:left w:val="none" w:sz="0" w:space="0" w:color="auto"/>
                <w:bottom w:val="none" w:sz="0" w:space="0" w:color="auto"/>
                <w:right w:val="none" w:sz="0" w:space="0" w:color="auto"/>
              </w:divBdr>
            </w:div>
            <w:div w:id="1011375752">
              <w:marLeft w:val="0"/>
              <w:marRight w:val="0"/>
              <w:marTop w:val="0"/>
              <w:marBottom w:val="0"/>
              <w:divBdr>
                <w:top w:val="none" w:sz="0" w:space="0" w:color="auto"/>
                <w:left w:val="none" w:sz="0" w:space="0" w:color="auto"/>
                <w:bottom w:val="none" w:sz="0" w:space="0" w:color="auto"/>
                <w:right w:val="none" w:sz="0" w:space="0" w:color="auto"/>
              </w:divBdr>
            </w:div>
            <w:div w:id="414132129">
              <w:marLeft w:val="0"/>
              <w:marRight w:val="0"/>
              <w:marTop w:val="0"/>
              <w:marBottom w:val="0"/>
              <w:divBdr>
                <w:top w:val="none" w:sz="0" w:space="0" w:color="auto"/>
                <w:left w:val="none" w:sz="0" w:space="0" w:color="auto"/>
                <w:bottom w:val="none" w:sz="0" w:space="0" w:color="auto"/>
                <w:right w:val="none" w:sz="0" w:space="0" w:color="auto"/>
              </w:divBdr>
            </w:div>
            <w:div w:id="1294407023">
              <w:marLeft w:val="0"/>
              <w:marRight w:val="0"/>
              <w:marTop w:val="0"/>
              <w:marBottom w:val="0"/>
              <w:divBdr>
                <w:top w:val="none" w:sz="0" w:space="0" w:color="auto"/>
                <w:left w:val="none" w:sz="0" w:space="0" w:color="auto"/>
                <w:bottom w:val="none" w:sz="0" w:space="0" w:color="auto"/>
                <w:right w:val="none" w:sz="0" w:space="0" w:color="auto"/>
              </w:divBdr>
            </w:div>
            <w:div w:id="1102067392">
              <w:marLeft w:val="0"/>
              <w:marRight w:val="0"/>
              <w:marTop w:val="0"/>
              <w:marBottom w:val="0"/>
              <w:divBdr>
                <w:top w:val="none" w:sz="0" w:space="0" w:color="auto"/>
                <w:left w:val="none" w:sz="0" w:space="0" w:color="auto"/>
                <w:bottom w:val="none" w:sz="0" w:space="0" w:color="auto"/>
                <w:right w:val="none" w:sz="0" w:space="0" w:color="auto"/>
              </w:divBdr>
            </w:div>
            <w:div w:id="2087721760">
              <w:marLeft w:val="0"/>
              <w:marRight w:val="0"/>
              <w:marTop w:val="0"/>
              <w:marBottom w:val="0"/>
              <w:divBdr>
                <w:top w:val="none" w:sz="0" w:space="0" w:color="auto"/>
                <w:left w:val="none" w:sz="0" w:space="0" w:color="auto"/>
                <w:bottom w:val="none" w:sz="0" w:space="0" w:color="auto"/>
                <w:right w:val="none" w:sz="0" w:space="0" w:color="auto"/>
              </w:divBdr>
            </w:div>
            <w:div w:id="667562272">
              <w:marLeft w:val="0"/>
              <w:marRight w:val="0"/>
              <w:marTop w:val="0"/>
              <w:marBottom w:val="0"/>
              <w:divBdr>
                <w:top w:val="none" w:sz="0" w:space="0" w:color="auto"/>
                <w:left w:val="none" w:sz="0" w:space="0" w:color="auto"/>
                <w:bottom w:val="none" w:sz="0" w:space="0" w:color="auto"/>
                <w:right w:val="none" w:sz="0" w:space="0" w:color="auto"/>
              </w:divBdr>
            </w:div>
            <w:div w:id="1079597372">
              <w:marLeft w:val="0"/>
              <w:marRight w:val="0"/>
              <w:marTop w:val="0"/>
              <w:marBottom w:val="0"/>
              <w:divBdr>
                <w:top w:val="none" w:sz="0" w:space="0" w:color="auto"/>
                <w:left w:val="none" w:sz="0" w:space="0" w:color="auto"/>
                <w:bottom w:val="none" w:sz="0" w:space="0" w:color="auto"/>
                <w:right w:val="none" w:sz="0" w:space="0" w:color="auto"/>
              </w:divBdr>
            </w:div>
            <w:div w:id="1804999256">
              <w:marLeft w:val="0"/>
              <w:marRight w:val="0"/>
              <w:marTop w:val="0"/>
              <w:marBottom w:val="0"/>
              <w:divBdr>
                <w:top w:val="none" w:sz="0" w:space="0" w:color="auto"/>
                <w:left w:val="none" w:sz="0" w:space="0" w:color="auto"/>
                <w:bottom w:val="none" w:sz="0" w:space="0" w:color="auto"/>
                <w:right w:val="none" w:sz="0" w:space="0" w:color="auto"/>
              </w:divBdr>
            </w:div>
            <w:div w:id="549733028">
              <w:marLeft w:val="0"/>
              <w:marRight w:val="0"/>
              <w:marTop w:val="0"/>
              <w:marBottom w:val="0"/>
              <w:divBdr>
                <w:top w:val="none" w:sz="0" w:space="0" w:color="auto"/>
                <w:left w:val="none" w:sz="0" w:space="0" w:color="auto"/>
                <w:bottom w:val="none" w:sz="0" w:space="0" w:color="auto"/>
                <w:right w:val="none" w:sz="0" w:space="0" w:color="auto"/>
              </w:divBdr>
            </w:div>
            <w:div w:id="951862195">
              <w:marLeft w:val="0"/>
              <w:marRight w:val="0"/>
              <w:marTop w:val="0"/>
              <w:marBottom w:val="0"/>
              <w:divBdr>
                <w:top w:val="none" w:sz="0" w:space="0" w:color="auto"/>
                <w:left w:val="none" w:sz="0" w:space="0" w:color="auto"/>
                <w:bottom w:val="none" w:sz="0" w:space="0" w:color="auto"/>
                <w:right w:val="none" w:sz="0" w:space="0" w:color="auto"/>
              </w:divBdr>
            </w:div>
            <w:div w:id="1125856774">
              <w:marLeft w:val="0"/>
              <w:marRight w:val="0"/>
              <w:marTop w:val="0"/>
              <w:marBottom w:val="0"/>
              <w:divBdr>
                <w:top w:val="none" w:sz="0" w:space="0" w:color="auto"/>
                <w:left w:val="none" w:sz="0" w:space="0" w:color="auto"/>
                <w:bottom w:val="none" w:sz="0" w:space="0" w:color="auto"/>
                <w:right w:val="none" w:sz="0" w:space="0" w:color="auto"/>
              </w:divBdr>
            </w:div>
            <w:div w:id="339697199">
              <w:marLeft w:val="0"/>
              <w:marRight w:val="0"/>
              <w:marTop w:val="0"/>
              <w:marBottom w:val="0"/>
              <w:divBdr>
                <w:top w:val="none" w:sz="0" w:space="0" w:color="auto"/>
                <w:left w:val="none" w:sz="0" w:space="0" w:color="auto"/>
                <w:bottom w:val="none" w:sz="0" w:space="0" w:color="auto"/>
                <w:right w:val="none" w:sz="0" w:space="0" w:color="auto"/>
              </w:divBdr>
            </w:div>
            <w:div w:id="1419207298">
              <w:marLeft w:val="0"/>
              <w:marRight w:val="0"/>
              <w:marTop w:val="0"/>
              <w:marBottom w:val="0"/>
              <w:divBdr>
                <w:top w:val="none" w:sz="0" w:space="0" w:color="auto"/>
                <w:left w:val="none" w:sz="0" w:space="0" w:color="auto"/>
                <w:bottom w:val="none" w:sz="0" w:space="0" w:color="auto"/>
                <w:right w:val="none" w:sz="0" w:space="0" w:color="auto"/>
              </w:divBdr>
            </w:div>
            <w:div w:id="1018584958">
              <w:marLeft w:val="0"/>
              <w:marRight w:val="0"/>
              <w:marTop w:val="0"/>
              <w:marBottom w:val="0"/>
              <w:divBdr>
                <w:top w:val="none" w:sz="0" w:space="0" w:color="auto"/>
                <w:left w:val="none" w:sz="0" w:space="0" w:color="auto"/>
                <w:bottom w:val="none" w:sz="0" w:space="0" w:color="auto"/>
                <w:right w:val="none" w:sz="0" w:space="0" w:color="auto"/>
              </w:divBdr>
            </w:div>
            <w:div w:id="1987205071">
              <w:marLeft w:val="0"/>
              <w:marRight w:val="0"/>
              <w:marTop w:val="0"/>
              <w:marBottom w:val="0"/>
              <w:divBdr>
                <w:top w:val="none" w:sz="0" w:space="0" w:color="auto"/>
                <w:left w:val="none" w:sz="0" w:space="0" w:color="auto"/>
                <w:bottom w:val="none" w:sz="0" w:space="0" w:color="auto"/>
                <w:right w:val="none" w:sz="0" w:space="0" w:color="auto"/>
              </w:divBdr>
            </w:div>
            <w:div w:id="1269314965">
              <w:marLeft w:val="0"/>
              <w:marRight w:val="0"/>
              <w:marTop w:val="0"/>
              <w:marBottom w:val="0"/>
              <w:divBdr>
                <w:top w:val="none" w:sz="0" w:space="0" w:color="auto"/>
                <w:left w:val="none" w:sz="0" w:space="0" w:color="auto"/>
                <w:bottom w:val="none" w:sz="0" w:space="0" w:color="auto"/>
                <w:right w:val="none" w:sz="0" w:space="0" w:color="auto"/>
              </w:divBdr>
            </w:div>
            <w:div w:id="705640920">
              <w:marLeft w:val="0"/>
              <w:marRight w:val="0"/>
              <w:marTop w:val="0"/>
              <w:marBottom w:val="0"/>
              <w:divBdr>
                <w:top w:val="none" w:sz="0" w:space="0" w:color="auto"/>
                <w:left w:val="none" w:sz="0" w:space="0" w:color="auto"/>
                <w:bottom w:val="none" w:sz="0" w:space="0" w:color="auto"/>
                <w:right w:val="none" w:sz="0" w:space="0" w:color="auto"/>
              </w:divBdr>
            </w:div>
            <w:div w:id="894581047">
              <w:marLeft w:val="0"/>
              <w:marRight w:val="0"/>
              <w:marTop w:val="0"/>
              <w:marBottom w:val="0"/>
              <w:divBdr>
                <w:top w:val="none" w:sz="0" w:space="0" w:color="auto"/>
                <w:left w:val="none" w:sz="0" w:space="0" w:color="auto"/>
                <w:bottom w:val="none" w:sz="0" w:space="0" w:color="auto"/>
                <w:right w:val="none" w:sz="0" w:space="0" w:color="auto"/>
              </w:divBdr>
            </w:div>
            <w:div w:id="95951050">
              <w:marLeft w:val="0"/>
              <w:marRight w:val="0"/>
              <w:marTop w:val="0"/>
              <w:marBottom w:val="0"/>
              <w:divBdr>
                <w:top w:val="none" w:sz="0" w:space="0" w:color="auto"/>
                <w:left w:val="none" w:sz="0" w:space="0" w:color="auto"/>
                <w:bottom w:val="none" w:sz="0" w:space="0" w:color="auto"/>
                <w:right w:val="none" w:sz="0" w:space="0" w:color="auto"/>
              </w:divBdr>
            </w:div>
            <w:div w:id="484443422">
              <w:marLeft w:val="0"/>
              <w:marRight w:val="0"/>
              <w:marTop w:val="0"/>
              <w:marBottom w:val="0"/>
              <w:divBdr>
                <w:top w:val="none" w:sz="0" w:space="0" w:color="auto"/>
                <w:left w:val="none" w:sz="0" w:space="0" w:color="auto"/>
                <w:bottom w:val="none" w:sz="0" w:space="0" w:color="auto"/>
                <w:right w:val="none" w:sz="0" w:space="0" w:color="auto"/>
              </w:divBdr>
            </w:div>
            <w:div w:id="1566140888">
              <w:marLeft w:val="0"/>
              <w:marRight w:val="0"/>
              <w:marTop w:val="0"/>
              <w:marBottom w:val="0"/>
              <w:divBdr>
                <w:top w:val="none" w:sz="0" w:space="0" w:color="auto"/>
                <w:left w:val="none" w:sz="0" w:space="0" w:color="auto"/>
                <w:bottom w:val="none" w:sz="0" w:space="0" w:color="auto"/>
                <w:right w:val="none" w:sz="0" w:space="0" w:color="auto"/>
              </w:divBdr>
            </w:div>
            <w:div w:id="925958750">
              <w:marLeft w:val="0"/>
              <w:marRight w:val="0"/>
              <w:marTop w:val="0"/>
              <w:marBottom w:val="0"/>
              <w:divBdr>
                <w:top w:val="none" w:sz="0" w:space="0" w:color="auto"/>
                <w:left w:val="none" w:sz="0" w:space="0" w:color="auto"/>
                <w:bottom w:val="none" w:sz="0" w:space="0" w:color="auto"/>
                <w:right w:val="none" w:sz="0" w:space="0" w:color="auto"/>
              </w:divBdr>
            </w:div>
            <w:div w:id="1350184293">
              <w:marLeft w:val="0"/>
              <w:marRight w:val="0"/>
              <w:marTop w:val="0"/>
              <w:marBottom w:val="0"/>
              <w:divBdr>
                <w:top w:val="none" w:sz="0" w:space="0" w:color="auto"/>
                <w:left w:val="none" w:sz="0" w:space="0" w:color="auto"/>
                <w:bottom w:val="none" w:sz="0" w:space="0" w:color="auto"/>
                <w:right w:val="none" w:sz="0" w:space="0" w:color="auto"/>
              </w:divBdr>
            </w:div>
            <w:div w:id="565799466">
              <w:marLeft w:val="0"/>
              <w:marRight w:val="0"/>
              <w:marTop w:val="0"/>
              <w:marBottom w:val="0"/>
              <w:divBdr>
                <w:top w:val="none" w:sz="0" w:space="0" w:color="auto"/>
                <w:left w:val="none" w:sz="0" w:space="0" w:color="auto"/>
                <w:bottom w:val="none" w:sz="0" w:space="0" w:color="auto"/>
                <w:right w:val="none" w:sz="0" w:space="0" w:color="auto"/>
              </w:divBdr>
            </w:div>
            <w:div w:id="1649896478">
              <w:marLeft w:val="0"/>
              <w:marRight w:val="0"/>
              <w:marTop w:val="0"/>
              <w:marBottom w:val="0"/>
              <w:divBdr>
                <w:top w:val="none" w:sz="0" w:space="0" w:color="auto"/>
                <w:left w:val="none" w:sz="0" w:space="0" w:color="auto"/>
                <w:bottom w:val="none" w:sz="0" w:space="0" w:color="auto"/>
                <w:right w:val="none" w:sz="0" w:space="0" w:color="auto"/>
              </w:divBdr>
            </w:div>
            <w:div w:id="1933197235">
              <w:marLeft w:val="0"/>
              <w:marRight w:val="0"/>
              <w:marTop w:val="0"/>
              <w:marBottom w:val="0"/>
              <w:divBdr>
                <w:top w:val="none" w:sz="0" w:space="0" w:color="auto"/>
                <w:left w:val="none" w:sz="0" w:space="0" w:color="auto"/>
                <w:bottom w:val="none" w:sz="0" w:space="0" w:color="auto"/>
                <w:right w:val="none" w:sz="0" w:space="0" w:color="auto"/>
              </w:divBdr>
            </w:div>
            <w:div w:id="1294559272">
              <w:marLeft w:val="0"/>
              <w:marRight w:val="0"/>
              <w:marTop w:val="0"/>
              <w:marBottom w:val="0"/>
              <w:divBdr>
                <w:top w:val="none" w:sz="0" w:space="0" w:color="auto"/>
                <w:left w:val="none" w:sz="0" w:space="0" w:color="auto"/>
                <w:bottom w:val="none" w:sz="0" w:space="0" w:color="auto"/>
                <w:right w:val="none" w:sz="0" w:space="0" w:color="auto"/>
              </w:divBdr>
            </w:div>
            <w:div w:id="2063171413">
              <w:marLeft w:val="0"/>
              <w:marRight w:val="0"/>
              <w:marTop w:val="0"/>
              <w:marBottom w:val="0"/>
              <w:divBdr>
                <w:top w:val="none" w:sz="0" w:space="0" w:color="auto"/>
                <w:left w:val="none" w:sz="0" w:space="0" w:color="auto"/>
                <w:bottom w:val="none" w:sz="0" w:space="0" w:color="auto"/>
                <w:right w:val="none" w:sz="0" w:space="0" w:color="auto"/>
              </w:divBdr>
            </w:div>
            <w:div w:id="192810710">
              <w:marLeft w:val="0"/>
              <w:marRight w:val="0"/>
              <w:marTop w:val="0"/>
              <w:marBottom w:val="0"/>
              <w:divBdr>
                <w:top w:val="none" w:sz="0" w:space="0" w:color="auto"/>
                <w:left w:val="none" w:sz="0" w:space="0" w:color="auto"/>
                <w:bottom w:val="none" w:sz="0" w:space="0" w:color="auto"/>
                <w:right w:val="none" w:sz="0" w:space="0" w:color="auto"/>
              </w:divBdr>
            </w:div>
            <w:div w:id="1144813605">
              <w:marLeft w:val="0"/>
              <w:marRight w:val="0"/>
              <w:marTop w:val="0"/>
              <w:marBottom w:val="0"/>
              <w:divBdr>
                <w:top w:val="none" w:sz="0" w:space="0" w:color="auto"/>
                <w:left w:val="none" w:sz="0" w:space="0" w:color="auto"/>
                <w:bottom w:val="none" w:sz="0" w:space="0" w:color="auto"/>
                <w:right w:val="none" w:sz="0" w:space="0" w:color="auto"/>
              </w:divBdr>
            </w:div>
            <w:div w:id="1304308132">
              <w:marLeft w:val="0"/>
              <w:marRight w:val="0"/>
              <w:marTop w:val="0"/>
              <w:marBottom w:val="0"/>
              <w:divBdr>
                <w:top w:val="none" w:sz="0" w:space="0" w:color="auto"/>
                <w:left w:val="none" w:sz="0" w:space="0" w:color="auto"/>
                <w:bottom w:val="none" w:sz="0" w:space="0" w:color="auto"/>
                <w:right w:val="none" w:sz="0" w:space="0" w:color="auto"/>
              </w:divBdr>
            </w:div>
            <w:div w:id="2101490049">
              <w:marLeft w:val="0"/>
              <w:marRight w:val="0"/>
              <w:marTop w:val="0"/>
              <w:marBottom w:val="0"/>
              <w:divBdr>
                <w:top w:val="none" w:sz="0" w:space="0" w:color="auto"/>
                <w:left w:val="none" w:sz="0" w:space="0" w:color="auto"/>
                <w:bottom w:val="none" w:sz="0" w:space="0" w:color="auto"/>
                <w:right w:val="none" w:sz="0" w:space="0" w:color="auto"/>
              </w:divBdr>
            </w:div>
            <w:div w:id="1155269071">
              <w:marLeft w:val="0"/>
              <w:marRight w:val="0"/>
              <w:marTop w:val="0"/>
              <w:marBottom w:val="0"/>
              <w:divBdr>
                <w:top w:val="none" w:sz="0" w:space="0" w:color="auto"/>
                <w:left w:val="none" w:sz="0" w:space="0" w:color="auto"/>
                <w:bottom w:val="none" w:sz="0" w:space="0" w:color="auto"/>
                <w:right w:val="none" w:sz="0" w:space="0" w:color="auto"/>
              </w:divBdr>
            </w:div>
            <w:div w:id="1484420673">
              <w:marLeft w:val="0"/>
              <w:marRight w:val="0"/>
              <w:marTop w:val="0"/>
              <w:marBottom w:val="0"/>
              <w:divBdr>
                <w:top w:val="none" w:sz="0" w:space="0" w:color="auto"/>
                <w:left w:val="none" w:sz="0" w:space="0" w:color="auto"/>
                <w:bottom w:val="none" w:sz="0" w:space="0" w:color="auto"/>
                <w:right w:val="none" w:sz="0" w:space="0" w:color="auto"/>
              </w:divBdr>
            </w:div>
            <w:div w:id="1189486387">
              <w:marLeft w:val="0"/>
              <w:marRight w:val="0"/>
              <w:marTop w:val="0"/>
              <w:marBottom w:val="0"/>
              <w:divBdr>
                <w:top w:val="none" w:sz="0" w:space="0" w:color="auto"/>
                <w:left w:val="none" w:sz="0" w:space="0" w:color="auto"/>
                <w:bottom w:val="none" w:sz="0" w:space="0" w:color="auto"/>
                <w:right w:val="none" w:sz="0" w:space="0" w:color="auto"/>
              </w:divBdr>
            </w:div>
            <w:div w:id="2110158417">
              <w:marLeft w:val="0"/>
              <w:marRight w:val="0"/>
              <w:marTop w:val="0"/>
              <w:marBottom w:val="0"/>
              <w:divBdr>
                <w:top w:val="none" w:sz="0" w:space="0" w:color="auto"/>
                <w:left w:val="none" w:sz="0" w:space="0" w:color="auto"/>
                <w:bottom w:val="none" w:sz="0" w:space="0" w:color="auto"/>
                <w:right w:val="none" w:sz="0" w:space="0" w:color="auto"/>
              </w:divBdr>
            </w:div>
            <w:div w:id="508375486">
              <w:marLeft w:val="0"/>
              <w:marRight w:val="0"/>
              <w:marTop w:val="0"/>
              <w:marBottom w:val="0"/>
              <w:divBdr>
                <w:top w:val="none" w:sz="0" w:space="0" w:color="auto"/>
                <w:left w:val="none" w:sz="0" w:space="0" w:color="auto"/>
                <w:bottom w:val="none" w:sz="0" w:space="0" w:color="auto"/>
                <w:right w:val="none" w:sz="0" w:space="0" w:color="auto"/>
              </w:divBdr>
            </w:div>
            <w:div w:id="1680962363">
              <w:marLeft w:val="0"/>
              <w:marRight w:val="0"/>
              <w:marTop w:val="0"/>
              <w:marBottom w:val="0"/>
              <w:divBdr>
                <w:top w:val="none" w:sz="0" w:space="0" w:color="auto"/>
                <w:left w:val="none" w:sz="0" w:space="0" w:color="auto"/>
                <w:bottom w:val="none" w:sz="0" w:space="0" w:color="auto"/>
                <w:right w:val="none" w:sz="0" w:space="0" w:color="auto"/>
              </w:divBdr>
            </w:div>
            <w:div w:id="1380740512">
              <w:marLeft w:val="0"/>
              <w:marRight w:val="0"/>
              <w:marTop w:val="0"/>
              <w:marBottom w:val="0"/>
              <w:divBdr>
                <w:top w:val="none" w:sz="0" w:space="0" w:color="auto"/>
                <w:left w:val="none" w:sz="0" w:space="0" w:color="auto"/>
                <w:bottom w:val="none" w:sz="0" w:space="0" w:color="auto"/>
                <w:right w:val="none" w:sz="0" w:space="0" w:color="auto"/>
              </w:divBdr>
            </w:div>
            <w:div w:id="1130628107">
              <w:marLeft w:val="0"/>
              <w:marRight w:val="0"/>
              <w:marTop w:val="0"/>
              <w:marBottom w:val="0"/>
              <w:divBdr>
                <w:top w:val="none" w:sz="0" w:space="0" w:color="auto"/>
                <w:left w:val="none" w:sz="0" w:space="0" w:color="auto"/>
                <w:bottom w:val="none" w:sz="0" w:space="0" w:color="auto"/>
                <w:right w:val="none" w:sz="0" w:space="0" w:color="auto"/>
              </w:divBdr>
            </w:div>
            <w:div w:id="493033724">
              <w:marLeft w:val="0"/>
              <w:marRight w:val="0"/>
              <w:marTop w:val="0"/>
              <w:marBottom w:val="0"/>
              <w:divBdr>
                <w:top w:val="none" w:sz="0" w:space="0" w:color="auto"/>
                <w:left w:val="none" w:sz="0" w:space="0" w:color="auto"/>
                <w:bottom w:val="none" w:sz="0" w:space="0" w:color="auto"/>
                <w:right w:val="none" w:sz="0" w:space="0" w:color="auto"/>
              </w:divBdr>
            </w:div>
            <w:div w:id="184906866">
              <w:marLeft w:val="0"/>
              <w:marRight w:val="0"/>
              <w:marTop w:val="0"/>
              <w:marBottom w:val="0"/>
              <w:divBdr>
                <w:top w:val="none" w:sz="0" w:space="0" w:color="auto"/>
                <w:left w:val="none" w:sz="0" w:space="0" w:color="auto"/>
                <w:bottom w:val="none" w:sz="0" w:space="0" w:color="auto"/>
                <w:right w:val="none" w:sz="0" w:space="0" w:color="auto"/>
              </w:divBdr>
            </w:div>
            <w:div w:id="1508524569">
              <w:marLeft w:val="0"/>
              <w:marRight w:val="0"/>
              <w:marTop w:val="0"/>
              <w:marBottom w:val="0"/>
              <w:divBdr>
                <w:top w:val="none" w:sz="0" w:space="0" w:color="auto"/>
                <w:left w:val="none" w:sz="0" w:space="0" w:color="auto"/>
                <w:bottom w:val="none" w:sz="0" w:space="0" w:color="auto"/>
                <w:right w:val="none" w:sz="0" w:space="0" w:color="auto"/>
              </w:divBdr>
            </w:div>
            <w:div w:id="1121148091">
              <w:marLeft w:val="0"/>
              <w:marRight w:val="0"/>
              <w:marTop w:val="0"/>
              <w:marBottom w:val="0"/>
              <w:divBdr>
                <w:top w:val="none" w:sz="0" w:space="0" w:color="auto"/>
                <w:left w:val="none" w:sz="0" w:space="0" w:color="auto"/>
                <w:bottom w:val="none" w:sz="0" w:space="0" w:color="auto"/>
                <w:right w:val="none" w:sz="0" w:space="0" w:color="auto"/>
              </w:divBdr>
            </w:div>
            <w:div w:id="74515110">
              <w:marLeft w:val="0"/>
              <w:marRight w:val="0"/>
              <w:marTop w:val="0"/>
              <w:marBottom w:val="0"/>
              <w:divBdr>
                <w:top w:val="none" w:sz="0" w:space="0" w:color="auto"/>
                <w:left w:val="none" w:sz="0" w:space="0" w:color="auto"/>
                <w:bottom w:val="none" w:sz="0" w:space="0" w:color="auto"/>
                <w:right w:val="none" w:sz="0" w:space="0" w:color="auto"/>
              </w:divBdr>
            </w:div>
            <w:div w:id="274211697">
              <w:marLeft w:val="0"/>
              <w:marRight w:val="0"/>
              <w:marTop w:val="0"/>
              <w:marBottom w:val="0"/>
              <w:divBdr>
                <w:top w:val="none" w:sz="0" w:space="0" w:color="auto"/>
                <w:left w:val="none" w:sz="0" w:space="0" w:color="auto"/>
                <w:bottom w:val="none" w:sz="0" w:space="0" w:color="auto"/>
                <w:right w:val="none" w:sz="0" w:space="0" w:color="auto"/>
              </w:divBdr>
            </w:div>
            <w:div w:id="876354301">
              <w:marLeft w:val="0"/>
              <w:marRight w:val="0"/>
              <w:marTop w:val="0"/>
              <w:marBottom w:val="0"/>
              <w:divBdr>
                <w:top w:val="none" w:sz="0" w:space="0" w:color="auto"/>
                <w:left w:val="none" w:sz="0" w:space="0" w:color="auto"/>
                <w:bottom w:val="none" w:sz="0" w:space="0" w:color="auto"/>
                <w:right w:val="none" w:sz="0" w:space="0" w:color="auto"/>
              </w:divBdr>
            </w:div>
            <w:div w:id="1793355335">
              <w:marLeft w:val="0"/>
              <w:marRight w:val="0"/>
              <w:marTop w:val="0"/>
              <w:marBottom w:val="0"/>
              <w:divBdr>
                <w:top w:val="none" w:sz="0" w:space="0" w:color="auto"/>
                <w:left w:val="none" w:sz="0" w:space="0" w:color="auto"/>
                <w:bottom w:val="none" w:sz="0" w:space="0" w:color="auto"/>
                <w:right w:val="none" w:sz="0" w:space="0" w:color="auto"/>
              </w:divBdr>
            </w:div>
            <w:div w:id="861355946">
              <w:marLeft w:val="0"/>
              <w:marRight w:val="0"/>
              <w:marTop w:val="0"/>
              <w:marBottom w:val="0"/>
              <w:divBdr>
                <w:top w:val="none" w:sz="0" w:space="0" w:color="auto"/>
                <w:left w:val="none" w:sz="0" w:space="0" w:color="auto"/>
                <w:bottom w:val="none" w:sz="0" w:space="0" w:color="auto"/>
                <w:right w:val="none" w:sz="0" w:space="0" w:color="auto"/>
              </w:divBdr>
            </w:div>
            <w:div w:id="1830560136">
              <w:marLeft w:val="0"/>
              <w:marRight w:val="0"/>
              <w:marTop w:val="0"/>
              <w:marBottom w:val="0"/>
              <w:divBdr>
                <w:top w:val="none" w:sz="0" w:space="0" w:color="auto"/>
                <w:left w:val="none" w:sz="0" w:space="0" w:color="auto"/>
                <w:bottom w:val="none" w:sz="0" w:space="0" w:color="auto"/>
                <w:right w:val="none" w:sz="0" w:space="0" w:color="auto"/>
              </w:divBdr>
            </w:div>
            <w:div w:id="2083138073">
              <w:marLeft w:val="0"/>
              <w:marRight w:val="0"/>
              <w:marTop w:val="0"/>
              <w:marBottom w:val="0"/>
              <w:divBdr>
                <w:top w:val="none" w:sz="0" w:space="0" w:color="auto"/>
                <w:left w:val="none" w:sz="0" w:space="0" w:color="auto"/>
                <w:bottom w:val="none" w:sz="0" w:space="0" w:color="auto"/>
                <w:right w:val="none" w:sz="0" w:space="0" w:color="auto"/>
              </w:divBdr>
            </w:div>
            <w:div w:id="625233037">
              <w:marLeft w:val="0"/>
              <w:marRight w:val="0"/>
              <w:marTop w:val="0"/>
              <w:marBottom w:val="0"/>
              <w:divBdr>
                <w:top w:val="none" w:sz="0" w:space="0" w:color="auto"/>
                <w:left w:val="none" w:sz="0" w:space="0" w:color="auto"/>
                <w:bottom w:val="none" w:sz="0" w:space="0" w:color="auto"/>
                <w:right w:val="none" w:sz="0" w:space="0" w:color="auto"/>
              </w:divBdr>
            </w:div>
            <w:div w:id="1818839336">
              <w:marLeft w:val="0"/>
              <w:marRight w:val="0"/>
              <w:marTop w:val="0"/>
              <w:marBottom w:val="0"/>
              <w:divBdr>
                <w:top w:val="none" w:sz="0" w:space="0" w:color="auto"/>
                <w:left w:val="none" w:sz="0" w:space="0" w:color="auto"/>
                <w:bottom w:val="none" w:sz="0" w:space="0" w:color="auto"/>
                <w:right w:val="none" w:sz="0" w:space="0" w:color="auto"/>
              </w:divBdr>
            </w:div>
            <w:div w:id="789252033">
              <w:marLeft w:val="0"/>
              <w:marRight w:val="0"/>
              <w:marTop w:val="0"/>
              <w:marBottom w:val="0"/>
              <w:divBdr>
                <w:top w:val="none" w:sz="0" w:space="0" w:color="auto"/>
                <w:left w:val="none" w:sz="0" w:space="0" w:color="auto"/>
                <w:bottom w:val="none" w:sz="0" w:space="0" w:color="auto"/>
                <w:right w:val="none" w:sz="0" w:space="0" w:color="auto"/>
              </w:divBdr>
            </w:div>
            <w:div w:id="2093238140">
              <w:marLeft w:val="0"/>
              <w:marRight w:val="0"/>
              <w:marTop w:val="0"/>
              <w:marBottom w:val="0"/>
              <w:divBdr>
                <w:top w:val="none" w:sz="0" w:space="0" w:color="auto"/>
                <w:left w:val="none" w:sz="0" w:space="0" w:color="auto"/>
                <w:bottom w:val="none" w:sz="0" w:space="0" w:color="auto"/>
                <w:right w:val="none" w:sz="0" w:space="0" w:color="auto"/>
              </w:divBdr>
            </w:div>
            <w:div w:id="2020423462">
              <w:marLeft w:val="0"/>
              <w:marRight w:val="0"/>
              <w:marTop w:val="0"/>
              <w:marBottom w:val="0"/>
              <w:divBdr>
                <w:top w:val="none" w:sz="0" w:space="0" w:color="auto"/>
                <w:left w:val="none" w:sz="0" w:space="0" w:color="auto"/>
                <w:bottom w:val="none" w:sz="0" w:space="0" w:color="auto"/>
                <w:right w:val="none" w:sz="0" w:space="0" w:color="auto"/>
              </w:divBdr>
            </w:div>
            <w:div w:id="1270890256">
              <w:marLeft w:val="0"/>
              <w:marRight w:val="0"/>
              <w:marTop w:val="0"/>
              <w:marBottom w:val="0"/>
              <w:divBdr>
                <w:top w:val="none" w:sz="0" w:space="0" w:color="auto"/>
                <w:left w:val="none" w:sz="0" w:space="0" w:color="auto"/>
                <w:bottom w:val="none" w:sz="0" w:space="0" w:color="auto"/>
                <w:right w:val="none" w:sz="0" w:space="0" w:color="auto"/>
              </w:divBdr>
            </w:div>
            <w:div w:id="1604023966">
              <w:marLeft w:val="0"/>
              <w:marRight w:val="0"/>
              <w:marTop w:val="0"/>
              <w:marBottom w:val="0"/>
              <w:divBdr>
                <w:top w:val="none" w:sz="0" w:space="0" w:color="auto"/>
                <w:left w:val="none" w:sz="0" w:space="0" w:color="auto"/>
                <w:bottom w:val="none" w:sz="0" w:space="0" w:color="auto"/>
                <w:right w:val="none" w:sz="0" w:space="0" w:color="auto"/>
              </w:divBdr>
            </w:div>
            <w:div w:id="1183284493">
              <w:marLeft w:val="0"/>
              <w:marRight w:val="0"/>
              <w:marTop w:val="0"/>
              <w:marBottom w:val="0"/>
              <w:divBdr>
                <w:top w:val="none" w:sz="0" w:space="0" w:color="auto"/>
                <w:left w:val="none" w:sz="0" w:space="0" w:color="auto"/>
                <w:bottom w:val="none" w:sz="0" w:space="0" w:color="auto"/>
                <w:right w:val="none" w:sz="0" w:space="0" w:color="auto"/>
              </w:divBdr>
            </w:div>
            <w:div w:id="2106605925">
              <w:marLeft w:val="0"/>
              <w:marRight w:val="0"/>
              <w:marTop w:val="0"/>
              <w:marBottom w:val="0"/>
              <w:divBdr>
                <w:top w:val="none" w:sz="0" w:space="0" w:color="auto"/>
                <w:left w:val="none" w:sz="0" w:space="0" w:color="auto"/>
                <w:bottom w:val="none" w:sz="0" w:space="0" w:color="auto"/>
                <w:right w:val="none" w:sz="0" w:space="0" w:color="auto"/>
              </w:divBdr>
            </w:div>
            <w:div w:id="1594782500">
              <w:marLeft w:val="0"/>
              <w:marRight w:val="0"/>
              <w:marTop w:val="0"/>
              <w:marBottom w:val="0"/>
              <w:divBdr>
                <w:top w:val="none" w:sz="0" w:space="0" w:color="auto"/>
                <w:left w:val="none" w:sz="0" w:space="0" w:color="auto"/>
                <w:bottom w:val="none" w:sz="0" w:space="0" w:color="auto"/>
                <w:right w:val="none" w:sz="0" w:space="0" w:color="auto"/>
              </w:divBdr>
            </w:div>
            <w:div w:id="1138258420">
              <w:marLeft w:val="0"/>
              <w:marRight w:val="0"/>
              <w:marTop w:val="0"/>
              <w:marBottom w:val="0"/>
              <w:divBdr>
                <w:top w:val="none" w:sz="0" w:space="0" w:color="auto"/>
                <w:left w:val="none" w:sz="0" w:space="0" w:color="auto"/>
                <w:bottom w:val="none" w:sz="0" w:space="0" w:color="auto"/>
                <w:right w:val="none" w:sz="0" w:space="0" w:color="auto"/>
              </w:divBdr>
            </w:div>
            <w:div w:id="900287104">
              <w:marLeft w:val="0"/>
              <w:marRight w:val="0"/>
              <w:marTop w:val="0"/>
              <w:marBottom w:val="0"/>
              <w:divBdr>
                <w:top w:val="none" w:sz="0" w:space="0" w:color="auto"/>
                <w:left w:val="none" w:sz="0" w:space="0" w:color="auto"/>
                <w:bottom w:val="none" w:sz="0" w:space="0" w:color="auto"/>
                <w:right w:val="none" w:sz="0" w:space="0" w:color="auto"/>
              </w:divBdr>
            </w:div>
            <w:div w:id="822696243">
              <w:marLeft w:val="0"/>
              <w:marRight w:val="0"/>
              <w:marTop w:val="0"/>
              <w:marBottom w:val="0"/>
              <w:divBdr>
                <w:top w:val="none" w:sz="0" w:space="0" w:color="auto"/>
                <w:left w:val="none" w:sz="0" w:space="0" w:color="auto"/>
                <w:bottom w:val="none" w:sz="0" w:space="0" w:color="auto"/>
                <w:right w:val="none" w:sz="0" w:space="0" w:color="auto"/>
              </w:divBdr>
            </w:div>
            <w:div w:id="580800849">
              <w:marLeft w:val="0"/>
              <w:marRight w:val="0"/>
              <w:marTop w:val="0"/>
              <w:marBottom w:val="0"/>
              <w:divBdr>
                <w:top w:val="none" w:sz="0" w:space="0" w:color="auto"/>
                <w:left w:val="none" w:sz="0" w:space="0" w:color="auto"/>
                <w:bottom w:val="none" w:sz="0" w:space="0" w:color="auto"/>
                <w:right w:val="none" w:sz="0" w:space="0" w:color="auto"/>
              </w:divBdr>
            </w:div>
            <w:div w:id="827285424">
              <w:marLeft w:val="0"/>
              <w:marRight w:val="0"/>
              <w:marTop w:val="0"/>
              <w:marBottom w:val="0"/>
              <w:divBdr>
                <w:top w:val="none" w:sz="0" w:space="0" w:color="auto"/>
                <w:left w:val="none" w:sz="0" w:space="0" w:color="auto"/>
                <w:bottom w:val="none" w:sz="0" w:space="0" w:color="auto"/>
                <w:right w:val="none" w:sz="0" w:space="0" w:color="auto"/>
              </w:divBdr>
            </w:div>
            <w:div w:id="2013944448">
              <w:marLeft w:val="0"/>
              <w:marRight w:val="0"/>
              <w:marTop w:val="0"/>
              <w:marBottom w:val="0"/>
              <w:divBdr>
                <w:top w:val="none" w:sz="0" w:space="0" w:color="auto"/>
                <w:left w:val="none" w:sz="0" w:space="0" w:color="auto"/>
                <w:bottom w:val="none" w:sz="0" w:space="0" w:color="auto"/>
                <w:right w:val="none" w:sz="0" w:space="0" w:color="auto"/>
              </w:divBdr>
            </w:div>
            <w:div w:id="2000303766">
              <w:marLeft w:val="0"/>
              <w:marRight w:val="0"/>
              <w:marTop w:val="0"/>
              <w:marBottom w:val="0"/>
              <w:divBdr>
                <w:top w:val="none" w:sz="0" w:space="0" w:color="auto"/>
                <w:left w:val="none" w:sz="0" w:space="0" w:color="auto"/>
                <w:bottom w:val="none" w:sz="0" w:space="0" w:color="auto"/>
                <w:right w:val="none" w:sz="0" w:space="0" w:color="auto"/>
              </w:divBdr>
            </w:div>
            <w:div w:id="963930118">
              <w:marLeft w:val="0"/>
              <w:marRight w:val="0"/>
              <w:marTop w:val="0"/>
              <w:marBottom w:val="0"/>
              <w:divBdr>
                <w:top w:val="none" w:sz="0" w:space="0" w:color="auto"/>
                <w:left w:val="none" w:sz="0" w:space="0" w:color="auto"/>
                <w:bottom w:val="none" w:sz="0" w:space="0" w:color="auto"/>
                <w:right w:val="none" w:sz="0" w:space="0" w:color="auto"/>
              </w:divBdr>
            </w:div>
            <w:div w:id="1395857992">
              <w:marLeft w:val="0"/>
              <w:marRight w:val="0"/>
              <w:marTop w:val="0"/>
              <w:marBottom w:val="0"/>
              <w:divBdr>
                <w:top w:val="none" w:sz="0" w:space="0" w:color="auto"/>
                <w:left w:val="none" w:sz="0" w:space="0" w:color="auto"/>
                <w:bottom w:val="none" w:sz="0" w:space="0" w:color="auto"/>
                <w:right w:val="none" w:sz="0" w:space="0" w:color="auto"/>
              </w:divBdr>
            </w:div>
            <w:div w:id="1332181375">
              <w:marLeft w:val="0"/>
              <w:marRight w:val="0"/>
              <w:marTop w:val="0"/>
              <w:marBottom w:val="0"/>
              <w:divBdr>
                <w:top w:val="none" w:sz="0" w:space="0" w:color="auto"/>
                <w:left w:val="none" w:sz="0" w:space="0" w:color="auto"/>
                <w:bottom w:val="none" w:sz="0" w:space="0" w:color="auto"/>
                <w:right w:val="none" w:sz="0" w:space="0" w:color="auto"/>
              </w:divBdr>
            </w:div>
            <w:div w:id="695890478">
              <w:marLeft w:val="0"/>
              <w:marRight w:val="0"/>
              <w:marTop w:val="0"/>
              <w:marBottom w:val="0"/>
              <w:divBdr>
                <w:top w:val="none" w:sz="0" w:space="0" w:color="auto"/>
                <w:left w:val="none" w:sz="0" w:space="0" w:color="auto"/>
                <w:bottom w:val="none" w:sz="0" w:space="0" w:color="auto"/>
                <w:right w:val="none" w:sz="0" w:space="0" w:color="auto"/>
              </w:divBdr>
            </w:div>
            <w:div w:id="1920360392">
              <w:marLeft w:val="0"/>
              <w:marRight w:val="0"/>
              <w:marTop w:val="0"/>
              <w:marBottom w:val="0"/>
              <w:divBdr>
                <w:top w:val="none" w:sz="0" w:space="0" w:color="auto"/>
                <w:left w:val="none" w:sz="0" w:space="0" w:color="auto"/>
                <w:bottom w:val="none" w:sz="0" w:space="0" w:color="auto"/>
                <w:right w:val="none" w:sz="0" w:space="0" w:color="auto"/>
              </w:divBdr>
            </w:div>
            <w:div w:id="846097837">
              <w:marLeft w:val="0"/>
              <w:marRight w:val="0"/>
              <w:marTop w:val="0"/>
              <w:marBottom w:val="0"/>
              <w:divBdr>
                <w:top w:val="none" w:sz="0" w:space="0" w:color="auto"/>
                <w:left w:val="none" w:sz="0" w:space="0" w:color="auto"/>
                <w:bottom w:val="none" w:sz="0" w:space="0" w:color="auto"/>
                <w:right w:val="none" w:sz="0" w:space="0" w:color="auto"/>
              </w:divBdr>
            </w:div>
            <w:div w:id="10118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18730">
      <w:bodyDiv w:val="1"/>
      <w:marLeft w:val="0"/>
      <w:marRight w:val="0"/>
      <w:marTop w:val="0"/>
      <w:marBottom w:val="0"/>
      <w:divBdr>
        <w:top w:val="none" w:sz="0" w:space="0" w:color="auto"/>
        <w:left w:val="none" w:sz="0" w:space="0" w:color="auto"/>
        <w:bottom w:val="none" w:sz="0" w:space="0" w:color="auto"/>
        <w:right w:val="none" w:sz="0" w:space="0" w:color="auto"/>
      </w:divBdr>
    </w:div>
    <w:div w:id="1905989979">
      <w:bodyDiv w:val="1"/>
      <w:marLeft w:val="0"/>
      <w:marRight w:val="0"/>
      <w:marTop w:val="0"/>
      <w:marBottom w:val="0"/>
      <w:divBdr>
        <w:top w:val="none" w:sz="0" w:space="0" w:color="auto"/>
        <w:left w:val="none" w:sz="0" w:space="0" w:color="auto"/>
        <w:bottom w:val="none" w:sz="0" w:space="0" w:color="auto"/>
        <w:right w:val="none" w:sz="0" w:space="0" w:color="auto"/>
      </w:divBdr>
    </w:div>
    <w:div w:id="1916084255">
      <w:bodyDiv w:val="1"/>
      <w:marLeft w:val="0"/>
      <w:marRight w:val="0"/>
      <w:marTop w:val="0"/>
      <w:marBottom w:val="0"/>
      <w:divBdr>
        <w:top w:val="none" w:sz="0" w:space="0" w:color="auto"/>
        <w:left w:val="none" w:sz="0" w:space="0" w:color="auto"/>
        <w:bottom w:val="none" w:sz="0" w:space="0" w:color="auto"/>
        <w:right w:val="none" w:sz="0" w:space="0" w:color="auto"/>
      </w:divBdr>
    </w:div>
    <w:div w:id="1933736202">
      <w:bodyDiv w:val="1"/>
      <w:marLeft w:val="0"/>
      <w:marRight w:val="0"/>
      <w:marTop w:val="0"/>
      <w:marBottom w:val="0"/>
      <w:divBdr>
        <w:top w:val="none" w:sz="0" w:space="0" w:color="auto"/>
        <w:left w:val="none" w:sz="0" w:space="0" w:color="auto"/>
        <w:bottom w:val="none" w:sz="0" w:space="0" w:color="auto"/>
        <w:right w:val="none" w:sz="0" w:space="0" w:color="auto"/>
      </w:divBdr>
    </w:div>
    <w:div w:id="1940748438">
      <w:bodyDiv w:val="1"/>
      <w:marLeft w:val="0"/>
      <w:marRight w:val="0"/>
      <w:marTop w:val="0"/>
      <w:marBottom w:val="0"/>
      <w:divBdr>
        <w:top w:val="none" w:sz="0" w:space="0" w:color="auto"/>
        <w:left w:val="none" w:sz="0" w:space="0" w:color="auto"/>
        <w:bottom w:val="none" w:sz="0" w:space="0" w:color="auto"/>
        <w:right w:val="none" w:sz="0" w:space="0" w:color="auto"/>
      </w:divBdr>
    </w:div>
    <w:div w:id="1942226396">
      <w:bodyDiv w:val="1"/>
      <w:marLeft w:val="0"/>
      <w:marRight w:val="0"/>
      <w:marTop w:val="0"/>
      <w:marBottom w:val="0"/>
      <w:divBdr>
        <w:top w:val="none" w:sz="0" w:space="0" w:color="auto"/>
        <w:left w:val="none" w:sz="0" w:space="0" w:color="auto"/>
        <w:bottom w:val="none" w:sz="0" w:space="0" w:color="auto"/>
        <w:right w:val="none" w:sz="0" w:space="0" w:color="auto"/>
      </w:divBdr>
    </w:div>
    <w:div w:id="1944459626">
      <w:bodyDiv w:val="1"/>
      <w:marLeft w:val="0"/>
      <w:marRight w:val="0"/>
      <w:marTop w:val="0"/>
      <w:marBottom w:val="0"/>
      <w:divBdr>
        <w:top w:val="none" w:sz="0" w:space="0" w:color="auto"/>
        <w:left w:val="none" w:sz="0" w:space="0" w:color="auto"/>
        <w:bottom w:val="none" w:sz="0" w:space="0" w:color="auto"/>
        <w:right w:val="none" w:sz="0" w:space="0" w:color="auto"/>
      </w:divBdr>
    </w:div>
    <w:div w:id="1963461070">
      <w:bodyDiv w:val="1"/>
      <w:marLeft w:val="0"/>
      <w:marRight w:val="0"/>
      <w:marTop w:val="0"/>
      <w:marBottom w:val="0"/>
      <w:divBdr>
        <w:top w:val="none" w:sz="0" w:space="0" w:color="auto"/>
        <w:left w:val="none" w:sz="0" w:space="0" w:color="auto"/>
        <w:bottom w:val="none" w:sz="0" w:space="0" w:color="auto"/>
        <w:right w:val="none" w:sz="0" w:space="0" w:color="auto"/>
      </w:divBdr>
    </w:div>
    <w:div w:id="1979720150">
      <w:bodyDiv w:val="1"/>
      <w:marLeft w:val="0"/>
      <w:marRight w:val="0"/>
      <w:marTop w:val="0"/>
      <w:marBottom w:val="0"/>
      <w:divBdr>
        <w:top w:val="none" w:sz="0" w:space="0" w:color="auto"/>
        <w:left w:val="none" w:sz="0" w:space="0" w:color="auto"/>
        <w:bottom w:val="none" w:sz="0" w:space="0" w:color="auto"/>
        <w:right w:val="none" w:sz="0" w:space="0" w:color="auto"/>
      </w:divBdr>
    </w:div>
    <w:div w:id="1981881431">
      <w:bodyDiv w:val="1"/>
      <w:marLeft w:val="0"/>
      <w:marRight w:val="0"/>
      <w:marTop w:val="0"/>
      <w:marBottom w:val="0"/>
      <w:divBdr>
        <w:top w:val="none" w:sz="0" w:space="0" w:color="auto"/>
        <w:left w:val="none" w:sz="0" w:space="0" w:color="auto"/>
        <w:bottom w:val="none" w:sz="0" w:space="0" w:color="auto"/>
        <w:right w:val="none" w:sz="0" w:space="0" w:color="auto"/>
      </w:divBdr>
    </w:div>
    <w:div w:id="2006084716">
      <w:bodyDiv w:val="1"/>
      <w:marLeft w:val="0"/>
      <w:marRight w:val="0"/>
      <w:marTop w:val="0"/>
      <w:marBottom w:val="0"/>
      <w:divBdr>
        <w:top w:val="none" w:sz="0" w:space="0" w:color="auto"/>
        <w:left w:val="none" w:sz="0" w:space="0" w:color="auto"/>
        <w:bottom w:val="none" w:sz="0" w:space="0" w:color="auto"/>
        <w:right w:val="none" w:sz="0" w:space="0" w:color="auto"/>
      </w:divBdr>
    </w:div>
    <w:div w:id="2007974634">
      <w:bodyDiv w:val="1"/>
      <w:marLeft w:val="0"/>
      <w:marRight w:val="0"/>
      <w:marTop w:val="0"/>
      <w:marBottom w:val="0"/>
      <w:divBdr>
        <w:top w:val="none" w:sz="0" w:space="0" w:color="auto"/>
        <w:left w:val="none" w:sz="0" w:space="0" w:color="auto"/>
        <w:bottom w:val="none" w:sz="0" w:space="0" w:color="auto"/>
        <w:right w:val="none" w:sz="0" w:space="0" w:color="auto"/>
      </w:divBdr>
    </w:div>
    <w:div w:id="2021858634">
      <w:bodyDiv w:val="1"/>
      <w:marLeft w:val="0"/>
      <w:marRight w:val="0"/>
      <w:marTop w:val="0"/>
      <w:marBottom w:val="0"/>
      <w:divBdr>
        <w:top w:val="none" w:sz="0" w:space="0" w:color="auto"/>
        <w:left w:val="none" w:sz="0" w:space="0" w:color="auto"/>
        <w:bottom w:val="none" w:sz="0" w:space="0" w:color="auto"/>
        <w:right w:val="none" w:sz="0" w:space="0" w:color="auto"/>
      </w:divBdr>
    </w:div>
    <w:div w:id="2026636341">
      <w:bodyDiv w:val="1"/>
      <w:marLeft w:val="0"/>
      <w:marRight w:val="0"/>
      <w:marTop w:val="0"/>
      <w:marBottom w:val="0"/>
      <w:divBdr>
        <w:top w:val="none" w:sz="0" w:space="0" w:color="auto"/>
        <w:left w:val="none" w:sz="0" w:space="0" w:color="auto"/>
        <w:bottom w:val="none" w:sz="0" w:space="0" w:color="auto"/>
        <w:right w:val="none" w:sz="0" w:space="0" w:color="auto"/>
      </w:divBdr>
    </w:div>
    <w:div w:id="2035419054">
      <w:bodyDiv w:val="1"/>
      <w:marLeft w:val="0"/>
      <w:marRight w:val="0"/>
      <w:marTop w:val="0"/>
      <w:marBottom w:val="0"/>
      <w:divBdr>
        <w:top w:val="none" w:sz="0" w:space="0" w:color="auto"/>
        <w:left w:val="none" w:sz="0" w:space="0" w:color="auto"/>
        <w:bottom w:val="none" w:sz="0" w:space="0" w:color="auto"/>
        <w:right w:val="none" w:sz="0" w:space="0" w:color="auto"/>
      </w:divBdr>
    </w:div>
    <w:div w:id="2046639948">
      <w:bodyDiv w:val="1"/>
      <w:marLeft w:val="0"/>
      <w:marRight w:val="0"/>
      <w:marTop w:val="0"/>
      <w:marBottom w:val="0"/>
      <w:divBdr>
        <w:top w:val="none" w:sz="0" w:space="0" w:color="auto"/>
        <w:left w:val="none" w:sz="0" w:space="0" w:color="auto"/>
        <w:bottom w:val="none" w:sz="0" w:space="0" w:color="auto"/>
        <w:right w:val="none" w:sz="0" w:space="0" w:color="auto"/>
      </w:divBdr>
    </w:div>
    <w:div w:id="2050910959">
      <w:bodyDiv w:val="1"/>
      <w:marLeft w:val="0"/>
      <w:marRight w:val="0"/>
      <w:marTop w:val="0"/>
      <w:marBottom w:val="0"/>
      <w:divBdr>
        <w:top w:val="none" w:sz="0" w:space="0" w:color="auto"/>
        <w:left w:val="none" w:sz="0" w:space="0" w:color="auto"/>
        <w:bottom w:val="none" w:sz="0" w:space="0" w:color="auto"/>
        <w:right w:val="none" w:sz="0" w:space="0" w:color="auto"/>
      </w:divBdr>
    </w:div>
    <w:div w:id="2055109100">
      <w:bodyDiv w:val="1"/>
      <w:marLeft w:val="0"/>
      <w:marRight w:val="0"/>
      <w:marTop w:val="0"/>
      <w:marBottom w:val="0"/>
      <w:divBdr>
        <w:top w:val="none" w:sz="0" w:space="0" w:color="auto"/>
        <w:left w:val="none" w:sz="0" w:space="0" w:color="auto"/>
        <w:bottom w:val="none" w:sz="0" w:space="0" w:color="auto"/>
        <w:right w:val="none" w:sz="0" w:space="0" w:color="auto"/>
      </w:divBdr>
    </w:div>
    <w:div w:id="2055881523">
      <w:bodyDiv w:val="1"/>
      <w:marLeft w:val="0"/>
      <w:marRight w:val="0"/>
      <w:marTop w:val="0"/>
      <w:marBottom w:val="0"/>
      <w:divBdr>
        <w:top w:val="none" w:sz="0" w:space="0" w:color="auto"/>
        <w:left w:val="none" w:sz="0" w:space="0" w:color="auto"/>
        <w:bottom w:val="none" w:sz="0" w:space="0" w:color="auto"/>
        <w:right w:val="none" w:sz="0" w:space="0" w:color="auto"/>
      </w:divBdr>
    </w:div>
    <w:div w:id="2092896031">
      <w:bodyDiv w:val="1"/>
      <w:marLeft w:val="0"/>
      <w:marRight w:val="0"/>
      <w:marTop w:val="0"/>
      <w:marBottom w:val="0"/>
      <w:divBdr>
        <w:top w:val="none" w:sz="0" w:space="0" w:color="auto"/>
        <w:left w:val="none" w:sz="0" w:space="0" w:color="auto"/>
        <w:bottom w:val="none" w:sz="0" w:space="0" w:color="auto"/>
        <w:right w:val="none" w:sz="0" w:space="0" w:color="auto"/>
      </w:divBdr>
    </w:div>
    <w:div w:id="2116901283">
      <w:bodyDiv w:val="1"/>
      <w:marLeft w:val="0"/>
      <w:marRight w:val="0"/>
      <w:marTop w:val="0"/>
      <w:marBottom w:val="0"/>
      <w:divBdr>
        <w:top w:val="none" w:sz="0" w:space="0" w:color="auto"/>
        <w:left w:val="none" w:sz="0" w:space="0" w:color="auto"/>
        <w:bottom w:val="none" w:sz="0" w:space="0" w:color="auto"/>
        <w:right w:val="none" w:sz="0" w:space="0" w:color="auto"/>
      </w:divBdr>
    </w:div>
    <w:div w:id="2117404362">
      <w:bodyDiv w:val="1"/>
      <w:marLeft w:val="0"/>
      <w:marRight w:val="0"/>
      <w:marTop w:val="0"/>
      <w:marBottom w:val="0"/>
      <w:divBdr>
        <w:top w:val="none" w:sz="0" w:space="0" w:color="auto"/>
        <w:left w:val="none" w:sz="0" w:space="0" w:color="auto"/>
        <w:bottom w:val="none" w:sz="0" w:space="0" w:color="auto"/>
        <w:right w:val="none" w:sz="0" w:space="0" w:color="auto"/>
      </w:divBdr>
    </w:div>
    <w:div w:id="2123570123">
      <w:bodyDiv w:val="1"/>
      <w:marLeft w:val="0"/>
      <w:marRight w:val="0"/>
      <w:marTop w:val="0"/>
      <w:marBottom w:val="0"/>
      <w:divBdr>
        <w:top w:val="none" w:sz="0" w:space="0" w:color="auto"/>
        <w:left w:val="none" w:sz="0" w:space="0" w:color="auto"/>
        <w:bottom w:val="none" w:sz="0" w:space="0" w:color="auto"/>
        <w:right w:val="none" w:sz="0" w:space="0" w:color="auto"/>
      </w:divBdr>
    </w:div>
    <w:div w:id="2130857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i.org/10.1016/j.ccell.2018.03.015" TargetMode="External"/><Relationship Id="rId3" Type="http://schemas.openxmlformats.org/officeDocument/2006/relationships/styles" Target="styles.xml"/><Relationship Id="rId21" Type="http://schemas.openxmlformats.org/officeDocument/2006/relationships/hyperlink" Target="https://doi.org/10.1016/j.cell.2016.03.038"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i.org/10.1371/journal.pcbi.10049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oi.org/10.1126/science.aan3706" TargetMode="External"/><Relationship Id="rId4" Type="http://schemas.openxmlformats.org/officeDocument/2006/relationships/settings" Target="settings.xml"/><Relationship Id="rId9" Type="http://schemas.openxmlformats.org/officeDocument/2006/relationships/hyperlink" Target="mailto:salonis3007@gmail.com"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B8C67-F86B-4692-85B3-DD895ABB0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14</Pages>
  <Words>2530</Words>
  <Characters>14421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Aruna Kumar Barick</dc:creator>
  <cp:lastModifiedBy>SALONI SHARMA</cp:lastModifiedBy>
  <cp:revision>915</cp:revision>
  <cp:lastPrinted>2025-05-26T12:56:00Z</cp:lastPrinted>
  <dcterms:created xsi:type="dcterms:W3CDTF">2025-05-02T04:12:00Z</dcterms:created>
  <dcterms:modified xsi:type="dcterms:W3CDTF">2025-05-28T15:30:00Z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2025-04-29T00:00:00Z</vt:filetime>
  </property>
  <property fmtid="{D5CDD505-2E9C-101B-9397-08002B2CF9AE}" pid="3" name="Creator">
    <vt:lpwstr>Microsoft® Word LTSC</vt:lpwstr>
  </property>
  <property fmtid="{D5CDD505-2E9C-101B-9397-08002B2CF9AE}" pid="4" name="LastSaved">
    <vt:filetime>2025-05-02T00:00:00Z</vt:filetime>
  </property>
  <property fmtid="{D5CDD505-2E9C-101B-9397-08002B2CF9AE}" pid="5" name="Producer">
    <vt:lpwstr>Microsoft® Word LTSC</vt:lpwstr>
  </property>
</Properties>
</file>